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3ED3A" w14:textId="5CD4D05D" w:rsidR="00315BED" w:rsidRPr="00611337" w:rsidRDefault="008F1A70" w:rsidP="00FB2587">
      <w:pPr>
        <w:pBdr>
          <w:bottom w:val="single" w:sz="4" w:space="1" w:color="auto"/>
        </w:pBdr>
        <w:jc w:val="center"/>
        <w:rPr>
          <w:b/>
          <w:bCs/>
          <w:sz w:val="32"/>
          <w:szCs w:val="32"/>
        </w:rPr>
      </w:pPr>
      <w:r w:rsidRPr="008F1A70">
        <w:rPr>
          <w:i/>
          <w:iCs/>
          <w:noProof/>
          <w:sz w:val="24"/>
          <w:szCs w:val="24"/>
        </w:rPr>
        <w:drawing>
          <wp:anchor distT="0" distB="0" distL="114300" distR="114300" simplePos="0" relativeHeight="251659264" behindDoc="0" locked="0" layoutInCell="1" allowOverlap="1" wp14:anchorId="15E0D3C6" wp14:editId="7F806ADA">
            <wp:simplePos x="0" y="0"/>
            <wp:positionH relativeFrom="column">
              <wp:posOffset>-5080</wp:posOffset>
            </wp:positionH>
            <wp:positionV relativeFrom="paragraph">
              <wp:posOffset>338455</wp:posOffset>
            </wp:positionV>
            <wp:extent cx="2411095" cy="3359150"/>
            <wp:effectExtent l="0" t="0" r="8255" b="0"/>
            <wp:wrapThrough wrapText="bothSides">
              <wp:wrapPolygon edited="0">
                <wp:start x="0" y="0"/>
                <wp:lineTo x="0" y="21437"/>
                <wp:lineTo x="21503" y="21437"/>
                <wp:lineTo x="21503" y="0"/>
                <wp:lineTo x="0" y="0"/>
              </wp:wrapPolygon>
            </wp:wrapThrough>
            <wp:docPr id="236667839"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11095" cy="3359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2587" w:rsidRPr="00611337">
        <w:rPr>
          <w:b/>
          <w:bCs/>
          <w:sz w:val="32"/>
          <w:szCs w:val="32"/>
        </w:rPr>
        <w:t>Die Kennenlern- und Eingewöhnungsphase – Wie kann sie gelingen?</w:t>
      </w:r>
    </w:p>
    <w:p w14:paraId="27891A30" w14:textId="3026D562" w:rsidR="008F1A70" w:rsidRDefault="008F1A70" w:rsidP="000A5AB6">
      <w:pPr>
        <w:spacing w:after="0"/>
        <w:rPr>
          <w:i/>
          <w:iCs/>
          <w:sz w:val="24"/>
          <w:szCs w:val="24"/>
        </w:rPr>
      </w:pPr>
    </w:p>
    <w:p w14:paraId="73784D51" w14:textId="35054DDE" w:rsidR="00FB2587" w:rsidRPr="008F1A70" w:rsidRDefault="00FB2587" w:rsidP="000A5AB6">
      <w:pPr>
        <w:spacing w:after="0"/>
        <w:rPr>
          <w:i/>
          <w:iCs/>
          <w:sz w:val="24"/>
          <w:szCs w:val="24"/>
        </w:rPr>
      </w:pPr>
      <w:r w:rsidRPr="008F1A70">
        <w:rPr>
          <w:i/>
          <w:iCs/>
          <w:sz w:val="24"/>
          <w:szCs w:val="24"/>
        </w:rPr>
        <w:t>Der Eintritt des Kindes in den Kindergarten verändert die Lebenssituation eures Kindes und auch jene von euch Eltern ganz entscheidend:</w:t>
      </w:r>
    </w:p>
    <w:p w14:paraId="4A29D261" w14:textId="5678C7C3" w:rsidR="00FB2587" w:rsidRPr="008F1A70" w:rsidRDefault="00FB2587" w:rsidP="000A5AB6">
      <w:pPr>
        <w:spacing w:after="0"/>
        <w:rPr>
          <w:i/>
          <w:iCs/>
          <w:sz w:val="24"/>
          <w:szCs w:val="24"/>
        </w:rPr>
      </w:pPr>
      <w:r w:rsidRPr="008F1A70">
        <w:rPr>
          <w:i/>
          <w:iCs/>
          <w:sz w:val="24"/>
          <w:szCs w:val="24"/>
        </w:rPr>
        <w:t>Es ist das erste Weggehen vom Vertrauten - der kleinen Familie - in die für die Kinder oft große Welt des Kindergartens.</w:t>
      </w:r>
    </w:p>
    <w:p w14:paraId="2D8FA729" w14:textId="77777777" w:rsidR="005B02B2" w:rsidRPr="008F1A70" w:rsidRDefault="00FB2587" w:rsidP="000A5AB6">
      <w:pPr>
        <w:spacing w:after="0"/>
        <w:rPr>
          <w:i/>
          <w:iCs/>
          <w:sz w:val="24"/>
          <w:szCs w:val="24"/>
        </w:rPr>
      </w:pPr>
      <w:r w:rsidRPr="008F1A70">
        <w:rPr>
          <w:i/>
          <w:iCs/>
          <w:sz w:val="24"/>
          <w:szCs w:val="24"/>
        </w:rPr>
        <w:t>Es ist nicht nur für die Kinder, sondern auch für euch Eltern ein Ablösungsprozess. Damit der Kindergartenstart gut geling</w:t>
      </w:r>
      <w:r w:rsidR="008142AA" w:rsidRPr="008F1A70">
        <w:rPr>
          <w:i/>
          <w:iCs/>
          <w:sz w:val="24"/>
          <w:szCs w:val="24"/>
        </w:rPr>
        <w:t>t</w:t>
      </w:r>
      <w:r w:rsidRPr="008F1A70">
        <w:rPr>
          <w:i/>
          <w:iCs/>
          <w:sz w:val="24"/>
          <w:szCs w:val="24"/>
        </w:rPr>
        <w:t>, ist es wichtig, dass ihr euch mit dieser neuen Situation auseinandersetzt und euch selb</w:t>
      </w:r>
      <w:r w:rsidR="008142AA" w:rsidRPr="008F1A70">
        <w:rPr>
          <w:i/>
          <w:iCs/>
          <w:sz w:val="24"/>
          <w:szCs w:val="24"/>
        </w:rPr>
        <w:t>st</w:t>
      </w:r>
      <w:r w:rsidRPr="008F1A70">
        <w:rPr>
          <w:i/>
          <w:iCs/>
          <w:sz w:val="24"/>
          <w:szCs w:val="24"/>
        </w:rPr>
        <w:t xml:space="preserve"> und euer Kind darauf vorbereitet. </w:t>
      </w:r>
    </w:p>
    <w:p w14:paraId="2A02A7DA" w14:textId="72A7E1D5" w:rsidR="00FB2587" w:rsidRDefault="006656D4" w:rsidP="000A5AB6">
      <w:pPr>
        <w:spacing w:after="0"/>
        <w:rPr>
          <w:i/>
          <w:iCs/>
          <w:sz w:val="24"/>
          <w:szCs w:val="24"/>
        </w:rPr>
      </w:pPr>
      <w:r w:rsidRPr="008F1A70">
        <w:rPr>
          <w:i/>
          <w:iCs/>
          <w:sz w:val="24"/>
          <w:szCs w:val="24"/>
        </w:rPr>
        <w:t xml:space="preserve">Die Bedürfnisse der Kinder und Eltern werden </w:t>
      </w:r>
      <w:r w:rsidR="000A5AB6" w:rsidRPr="008F1A70">
        <w:rPr>
          <w:i/>
          <w:iCs/>
          <w:sz w:val="24"/>
          <w:szCs w:val="24"/>
        </w:rPr>
        <w:t>bestmöglich im Verlauf der Eingewöhnung</w:t>
      </w:r>
      <w:r w:rsidRPr="008F1A70">
        <w:rPr>
          <w:i/>
          <w:iCs/>
          <w:sz w:val="24"/>
          <w:szCs w:val="24"/>
        </w:rPr>
        <w:t xml:space="preserve"> berücksichtigt</w:t>
      </w:r>
      <w:r w:rsidR="008142AA" w:rsidRPr="008F1A70">
        <w:rPr>
          <w:i/>
          <w:iCs/>
          <w:sz w:val="24"/>
          <w:szCs w:val="24"/>
        </w:rPr>
        <w:t>.</w:t>
      </w:r>
    </w:p>
    <w:p w14:paraId="296B9DC2" w14:textId="77777777" w:rsidR="008F1A70" w:rsidRDefault="008F1A70" w:rsidP="000A5AB6">
      <w:pPr>
        <w:spacing w:after="0"/>
        <w:rPr>
          <w:i/>
          <w:iCs/>
          <w:sz w:val="24"/>
          <w:szCs w:val="24"/>
        </w:rPr>
      </w:pPr>
    </w:p>
    <w:p w14:paraId="11B2673C" w14:textId="77777777" w:rsidR="008F1A70" w:rsidRDefault="008F1A70"/>
    <w:tbl>
      <w:tblPr>
        <w:tblStyle w:val="Tabellenraster"/>
        <w:tblpPr w:leftFromText="141" w:rightFromText="141" w:vertAnchor="text" w:horzAnchor="margin" w:tblpY="-179"/>
        <w:tblW w:w="0" w:type="auto"/>
        <w:tblLook w:val="04A0" w:firstRow="1" w:lastRow="0" w:firstColumn="1" w:lastColumn="0" w:noHBand="0" w:noVBand="1"/>
      </w:tblPr>
      <w:tblGrid>
        <w:gridCol w:w="9062"/>
      </w:tblGrid>
      <w:tr w:rsidR="006656D4" w14:paraId="4B247EB8" w14:textId="77777777" w:rsidTr="000C61E9">
        <w:tc>
          <w:tcPr>
            <w:tcW w:w="14277" w:type="dxa"/>
          </w:tcPr>
          <w:p w14:paraId="0EB4DA39" w14:textId="57A4584A" w:rsidR="006656D4" w:rsidRPr="000A5AB6" w:rsidRDefault="006656D4" w:rsidP="000A5AB6">
            <w:pPr>
              <w:jc w:val="center"/>
              <w:rPr>
                <w:b/>
                <w:bCs/>
                <w:sz w:val="44"/>
                <w:szCs w:val="44"/>
              </w:rPr>
            </w:pPr>
            <w:r w:rsidRPr="000A5AB6">
              <w:rPr>
                <w:b/>
                <w:bCs/>
                <w:sz w:val="44"/>
                <w:szCs w:val="44"/>
              </w:rPr>
              <w:t>Partizipatorisch</w:t>
            </w:r>
            <w:r w:rsidR="000A5AB6" w:rsidRPr="000A5AB6">
              <w:rPr>
                <w:b/>
                <w:bCs/>
                <w:sz w:val="44"/>
                <w:szCs w:val="44"/>
              </w:rPr>
              <w:t>e Eingewöhnung</w:t>
            </w:r>
          </w:p>
        </w:tc>
      </w:tr>
    </w:tbl>
    <w:p w14:paraId="521E33A8" w14:textId="77777777" w:rsidR="006656D4" w:rsidRDefault="006656D4" w:rsidP="006656D4"/>
    <w:tbl>
      <w:tblPr>
        <w:tblStyle w:val="Tabellenraster"/>
        <w:tblW w:w="0" w:type="auto"/>
        <w:tblLook w:val="04A0" w:firstRow="1" w:lastRow="0" w:firstColumn="1" w:lastColumn="0" w:noHBand="0" w:noVBand="1"/>
      </w:tblPr>
      <w:tblGrid>
        <w:gridCol w:w="2855"/>
        <w:gridCol w:w="3007"/>
        <w:gridCol w:w="3064"/>
      </w:tblGrid>
      <w:tr w:rsidR="006656D4" w:rsidRPr="006656D4" w14:paraId="7019EBDA" w14:textId="77777777" w:rsidTr="008F1A70">
        <w:tc>
          <w:tcPr>
            <w:tcW w:w="8926" w:type="dxa"/>
            <w:gridSpan w:val="3"/>
          </w:tcPr>
          <w:p w14:paraId="6BB09390" w14:textId="1B7F67B0" w:rsidR="006656D4" w:rsidRPr="008F1A70" w:rsidRDefault="006656D4" w:rsidP="000C61E9">
            <w:pPr>
              <w:pStyle w:val="Listenabsatz"/>
              <w:numPr>
                <w:ilvl w:val="0"/>
                <w:numId w:val="1"/>
              </w:numPr>
              <w:jc w:val="center"/>
              <w:rPr>
                <w:b/>
                <w:bCs/>
                <w:sz w:val="24"/>
                <w:szCs w:val="24"/>
                <w:highlight w:val="yellow"/>
              </w:rPr>
            </w:pPr>
            <w:r w:rsidRPr="008F1A70">
              <w:rPr>
                <w:b/>
                <w:bCs/>
                <w:sz w:val="24"/>
                <w:szCs w:val="24"/>
                <w:highlight w:val="yellow"/>
              </w:rPr>
              <w:t>Phase:</w:t>
            </w:r>
            <w:r w:rsidR="00637F9A" w:rsidRPr="008F1A70">
              <w:rPr>
                <w:b/>
                <w:bCs/>
                <w:sz w:val="24"/>
                <w:szCs w:val="24"/>
                <w:highlight w:val="yellow"/>
              </w:rPr>
              <w:t xml:space="preserve"> </w:t>
            </w:r>
            <w:r w:rsidR="00637F9A" w:rsidRPr="008F1A70">
              <w:rPr>
                <w:b/>
                <w:bCs/>
                <w:i/>
                <w:iCs/>
                <w:sz w:val="24"/>
                <w:szCs w:val="24"/>
                <w:highlight w:val="yellow"/>
              </w:rPr>
              <w:t xml:space="preserve">INFORMIEREN, </w:t>
            </w:r>
            <w:r w:rsidRPr="008F1A70">
              <w:rPr>
                <w:b/>
                <w:bCs/>
                <w:i/>
                <w:iCs/>
                <w:sz w:val="24"/>
                <w:szCs w:val="24"/>
                <w:highlight w:val="yellow"/>
              </w:rPr>
              <w:t>Ankommen &amp; erstes Vertrauen aufbauen</w:t>
            </w:r>
          </w:p>
        </w:tc>
      </w:tr>
      <w:tr w:rsidR="006656D4" w:rsidRPr="006656D4" w14:paraId="37CBF7A4" w14:textId="77777777" w:rsidTr="008F1A70">
        <w:tc>
          <w:tcPr>
            <w:tcW w:w="8926" w:type="dxa"/>
            <w:gridSpan w:val="3"/>
          </w:tcPr>
          <w:p w14:paraId="2D7A03CE" w14:textId="77777777" w:rsidR="006656D4" w:rsidRPr="006656D4" w:rsidRDefault="006656D4" w:rsidP="000C61E9">
            <w:pPr>
              <w:jc w:val="center"/>
            </w:pPr>
          </w:p>
          <w:p w14:paraId="1509ED03" w14:textId="77777777" w:rsidR="001A4BBA" w:rsidRPr="005F11EA" w:rsidRDefault="008142AA" w:rsidP="000C61E9">
            <w:pPr>
              <w:jc w:val="center"/>
              <w:rPr>
                <w:i/>
                <w:iCs/>
              </w:rPr>
            </w:pPr>
            <w:r w:rsidRPr="005F11EA">
              <w:rPr>
                <w:i/>
                <w:iCs/>
              </w:rPr>
              <w:t xml:space="preserve">Beginnt mit der Anmeldung und </w:t>
            </w:r>
            <w:r w:rsidR="00AB2369" w:rsidRPr="005F11EA">
              <w:rPr>
                <w:i/>
                <w:iCs/>
              </w:rPr>
              <w:t>einem</w:t>
            </w:r>
            <w:r w:rsidR="006656D4" w:rsidRPr="005F11EA">
              <w:rPr>
                <w:i/>
                <w:iCs/>
              </w:rPr>
              <w:t xml:space="preserve"> Spielenachmittag</w:t>
            </w:r>
            <w:r w:rsidR="001A4BBA" w:rsidRPr="005F11EA">
              <w:rPr>
                <w:i/>
                <w:iCs/>
              </w:rPr>
              <w:t xml:space="preserve"> im Frühling</w:t>
            </w:r>
            <w:r w:rsidRPr="005F11EA">
              <w:rPr>
                <w:i/>
                <w:iCs/>
              </w:rPr>
              <w:t xml:space="preserve">, </w:t>
            </w:r>
          </w:p>
          <w:p w14:paraId="2D9C60B7" w14:textId="63370CB1" w:rsidR="004C2093" w:rsidRPr="005F11EA" w:rsidRDefault="006656D4" w:rsidP="004C2093">
            <w:pPr>
              <w:jc w:val="center"/>
              <w:rPr>
                <w:i/>
                <w:iCs/>
              </w:rPr>
            </w:pPr>
            <w:r w:rsidRPr="005F11EA">
              <w:rPr>
                <w:i/>
                <w:iCs/>
              </w:rPr>
              <w:t>sowie</w:t>
            </w:r>
            <w:r w:rsidR="001A4BBA" w:rsidRPr="005F11EA">
              <w:rPr>
                <w:i/>
                <w:iCs/>
              </w:rPr>
              <w:t xml:space="preserve"> einem</w:t>
            </w:r>
            <w:r w:rsidRPr="005F11EA">
              <w:rPr>
                <w:i/>
                <w:iCs/>
              </w:rPr>
              <w:t xml:space="preserve"> Schnuppervormittag</w:t>
            </w:r>
            <w:r w:rsidR="008142AA" w:rsidRPr="005F11EA">
              <w:rPr>
                <w:i/>
                <w:iCs/>
              </w:rPr>
              <w:t xml:space="preserve"> </w:t>
            </w:r>
            <w:r w:rsidR="001A4BBA" w:rsidRPr="005F11EA">
              <w:rPr>
                <w:i/>
                <w:iCs/>
              </w:rPr>
              <w:t xml:space="preserve">im Sommer. </w:t>
            </w:r>
          </w:p>
          <w:p w14:paraId="3B5B724D" w14:textId="0FF25A79" w:rsidR="001A4BBA" w:rsidRPr="005F11EA" w:rsidRDefault="001A4BBA" w:rsidP="000C61E9">
            <w:pPr>
              <w:jc w:val="center"/>
              <w:rPr>
                <w:i/>
                <w:iCs/>
              </w:rPr>
            </w:pPr>
            <w:r w:rsidRPr="005F11EA">
              <w:rPr>
                <w:i/>
                <w:iCs/>
              </w:rPr>
              <w:t>Die gruppenführende Pädagogin übergibt beim Schnuppern einen pädagogischen Fragebogen an die Familie um mehr über die Bedürfnisse und Interessen eures Kindes zu erfahren.</w:t>
            </w:r>
          </w:p>
          <w:p w14:paraId="4260F501" w14:textId="77777777" w:rsidR="005F11EA" w:rsidRDefault="005F11EA" w:rsidP="000C61E9">
            <w:pPr>
              <w:jc w:val="center"/>
              <w:rPr>
                <w:b/>
                <w:bCs/>
                <w:i/>
                <w:iCs/>
              </w:rPr>
            </w:pPr>
          </w:p>
          <w:p w14:paraId="3CF0C82F" w14:textId="483F605F" w:rsidR="006656D4" w:rsidRPr="008F1A70" w:rsidRDefault="001A4BBA" w:rsidP="000C61E9">
            <w:pPr>
              <w:jc w:val="center"/>
              <w:rPr>
                <w:b/>
                <w:bCs/>
                <w:i/>
                <w:iCs/>
                <w:sz w:val="24"/>
                <w:szCs w:val="24"/>
              </w:rPr>
            </w:pPr>
            <w:r w:rsidRPr="008F1A70">
              <w:rPr>
                <w:b/>
                <w:bCs/>
                <w:i/>
                <w:iCs/>
                <w:sz w:val="24"/>
                <w:szCs w:val="24"/>
              </w:rPr>
              <w:t>Das Ankommen</w:t>
            </w:r>
            <w:r w:rsidR="008142AA" w:rsidRPr="008F1A70">
              <w:rPr>
                <w:b/>
                <w:bCs/>
                <w:i/>
                <w:iCs/>
                <w:sz w:val="24"/>
                <w:szCs w:val="24"/>
              </w:rPr>
              <w:t xml:space="preserve"> findet</w:t>
            </w:r>
            <w:r w:rsidR="006656D4" w:rsidRPr="008F1A70">
              <w:rPr>
                <w:b/>
                <w:bCs/>
                <w:i/>
                <w:iCs/>
                <w:sz w:val="24"/>
                <w:szCs w:val="24"/>
              </w:rPr>
              <w:t xml:space="preserve"> an den Starttagen im Herbst statt.</w:t>
            </w:r>
          </w:p>
          <w:p w14:paraId="7C3C7E73" w14:textId="77777777" w:rsidR="006656D4" w:rsidRPr="006656D4" w:rsidRDefault="006656D4" w:rsidP="000C61E9">
            <w:pPr>
              <w:jc w:val="center"/>
            </w:pPr>
          </w:p>
        </w:tc>
      </w:tr>
      <w:tr w:rsidR="006656D4" w:rsidRPr="006656D4" w14:paraId="550E47F8" w14:textId="77777777" w:rsidTr="008F1A70">
        <w:tc>
          <w:tcPr>
            <w:tcW w:w="2855" w:type="dxa"/>
          </w:tcPr>
          <w:p w14:paraId="26E81DC7" w14:textId="77777777" w:rsidR="006656D4" w:rsidRPr="006656D4" w:rsidRDefault="006656D4" w:rsidP="00AB2369"/>
          <w:p w14:paraId="31CB34E9" w14:textId="77777777" w:rsidR="006656D4" w:rsidRPr="004C2093" w:rsidRDefault="006656D4" w:rsidP="00AB2369">
            <w:pPr>
              <w:rPr>
                <w:b/>
                <w:bCs/>
              </w:rPr>
            </w:pPr>
            <w:r w:rsidRPr="004C2093">
              <w:rPr>
                <w:b/>
                <w:bCs/>
              </w:rPr>
              <w:t>KIND</w:t>
            </w:r>
          </w:p>
          <w:p w14:paraId="5BB98B69" w14:textId="371AB85C" w:rsidR="006656D4" w:rsidRPr="006656D4" w:rsidRDefault="006656D4" w:rsidP="00AB2369">
            <w:pPr>
              <w:pStyle w:val="Listenabsatz"/>
              <w:numPr>
                <w:ilvl w:val="0"/>
                <w:numId w:val="2"/>
              </w:numPr>
            </w:pPr>
            <w:r w:rsidRPr="006656D4">
              <w:t xml:space="preserve">Das Kind erkundet gemeinsam mit einem Elternteil die Räumlichkeiten sowie Materialien und wagt sich an die anderen Kinder bzw. </w:t>
            </w:r>
            <w:r w:rsidR="008142AA">
              <w:t xml:space="preserve">das </w:t>
            </w:r>
            <w:r w:rsidRPr="006656D4">
              <w:t>pädagogische Personal heran.</w:t>
            </w:r>
          </w:p>
        </w:tc>
        <w:tc>
          <w:tcPr>
            <w:tcW w:w="3007" w:type="dxa"/>
          </w:tcPr>
          <w:p w14:paraId="782620E5" w14:textId="77777777" w:rsidR="006656D4" w:rsidRPr="006656D4" w:rsidRDefault="006656D4" w:rsidP="00AB2369"/>
          <w:p w14:paraId="69C8E4A7" w14:textId="77777777" w:rsidR="006656D4" w:rsidRPr="004C2093" w:rsidRDefault="006656D4" w:rsidP="00AB2369">
            <w:pPr>
              <w:rPr>
                <w:b/>
                <w:bCs/>
              </w:rPr>
            </w:pPr>
            <w:r w:rsidRPr="004C2093">
              <w:rPr>
                <w:b/>
                <w:bCs/>
              </w:rPr>
              <w:t>ELTERN</w:t>
            </w:r>
          </w:p>
          <w:p w14:paraId="5AF8D76C" w14:textId="77777777" w:rsidR="006656D4" w:rsidRPr="006656D4" w:rsidRDefault="006656D4" w:rsidP="00AB2369">
            <w:pPr>
              <w:pStyle w:val="Listenabsatz"/>
              <w:numPr>
                <w:ilvl w:val="0"/>
                <w:numId w:val="2"/>
              </w:numPr>
            </w:pPr>
            <w:r w:rsidRPr="006656D4">
              <w:t>Bei der Entdeckungsreise ist der Elternteil der „sichere Hafen“.</w:t>
            </w:r>
          </w:p>
          <w:p w14:paraId="176D34A3" w14:textId="77777777" w:rsidR="006656D4" w:rsidRPr="006656D4" w:rsidRDefault="006656D4" w:rsidP="00AB2369">
            <w:pPr>
              <w:pStyle w:val="Listenabsatz"/>
              <w:numPr>
                <w:ilvl w:val="0"/>
                <w:numId w:val="2"/>
              </w:numPr>
            </w:pPr>
            <w:r w:rsidRPr="006656D4">
              <w:t xml:space="preserve">In dieser Phase hat die Bezugsperson die Möglichkeit das pädagogische Handeln &amp; die Gruppensituation zu beobachten und Vertrauen aufzubauen. </w:t>
            </w:r>
          </w:p>
        </w:tc>
        <w:tc>
          <w:tcPr>
            <w:tcW w:w="3064" w:type="dxa"/>
          </w:tcPr>
          <w:p w14:paraId="538901FE" w14:textId="77777777" w:rsidR="006656D4" w:rsidRPr="006656D4" w:rsidRDefault="006656D4" w:rsidP="00AB2369"/>
          <w:p w14:paraId="4A1E50A1" w14:textId="77777777" w:rsidR="006656D4" w:rsidRPr="004C2093" w:rsidRDefault="006656D4" w:rsidP="00AB2369">
            <w:pPr>
              <w:rPr>
                <w:b/>
                <w:bCs/>
              </w:rPr>
            </w:pPr>
            <w:r w:rsidRPr="004C2093">
              <w:rPr>
                <w:b/>
                <w:bCs/>
              </w:rPr>
              <w:t>PÄDAGOGIN</w:t>
            </w:r>
          </w:p>
          <w:p w14:paraId="080804C9" w14:textId="77777777" w:rsidR="006656D4" w:rsidRPr="004C2093" w:rsidRDefault="006656D4" w:rsidP="00AB2369">
            <w:pPr>
              <w:rPr>
                <w:b/>
                <w:bCs/>
              </w:rPr>
            </w:pPr>
            <w:r w:rsidRPr="004C2093">
              <w:rPr>
                <w:b/>
                <w:bCs/>
              </w:rPr>
              <w:t>&amp; päd. Assistenz</w:t>
            </w:r>
          </w:p>
          <w:p w14:paraId="36AC53C2" w14:textId="77777777" w:rsidR="006656D4" w:rsidRPr="006656D4" w:rsidRDefault="006656D4" w:rsidP="00AB2369">
            <w:pPr>
              <w:pStyle w:val="Listenabsatz"/>
              <w:numPr>
                <w:ilvl w:val="0"/>
                <w:numId w:val="2"/>
              </w:numPr>
            </w:pPr>
            <w:r w:rsidRPr="006656D4">
              <w:t xml:space="preserve">Wir nehmen die Interaktion zwischen dem Kind &amp; des Elternteils, aber auch das Spielverhalten sowie Spielvorlieben des Kindes wahr.  </w:t>
            </w:r>
          </w:p>
          <w:p w14:paraId="4593E03C" w14:textId="10C7B82C" w:rsidR="001626B6" w:rsidRPr="001626B6" w:rsidRDefault="006656D4" w:rsidP="001626B6">
            <w:pPr>
              <w:pStyle w:val="Listenabsatz"/>
              <w:numPr>
                <w:ilvl w:val="0"/>
                <w:numId w:val="2"/>
              </w:numPr>
            </w:pPr>
            <w:r w:rsidRPr="006656D4">
              <w:t xml:space="preserve">Täglich werden Reflexionsgespräche mit den Eltern geführt, um Beobachtungen festzuhalten und das weitere Vorgehen zu besprechen. </w:t>
            </w:r>
          </w:p>
        </w:tc>
      </w:tr>
    </w:tbl>
    <w:p w14:paraId="36A4BF05" w14:textId="77777777" w:rsidR="006656D4" w:rsidRPr="006656D4" w:rsidRDefault="006656D4" w:rsidP="006656D4"/>
    <w:tbl>
      <w:tblPr>
        <w:tblStyle w:val="Tabellenraster"/>
        <w:tblW w:w="0" w:type="auto"/>
        <w:tblLook w:val="04A0" w:firstRow="1" w:lastRow="0" w:firstColumn="1" w:lastColumn="0" w:noHBand="0" w:noVBand="1"/>
      </w:tblPr>
      <w:tblGrid>
        <w:gridCol w:w="2826"/>
        <w:gridCol w:w="2974"/>
        <w:gridCol w:w="3262"/>
      </w:tblGrid>
      <w:tr w:rsidR="006656D4" w:rsidRPr="008F1A70" w14:paraId="7C29B636" w14:textId="77777777" w:rsidTr="000C61E9">
        <w:tc>
          <w:tcPr>
            <w:tcW w:w="14277" w:type="dxa"/>
            <w:gridSpan w:val="3"/>
          </w:tcPr>
          <w:p w14:paraId="6940F5FC" w14:textId="77777777" w:rsidR="006656D4" w:rsidRPr="008F1A70" w:rsidRDefault="006656D4" w:rsidP="000C61E9">
            <w:pPr>
              <w:pStyle w:val="Listenabsatz"/>
              <w:numPr>
                <w:ilvl w:val="0"/>
                <w:numId w:val="1"/>
              </w:numPr>
              <w:jc w:val="center"/>
              <w:rPr>
                <w:b/>
                <w:bCs/>
                <w:i/>
                <w:iCs/>
                <w:sz w:val="24"/>
                <w:szCs w:val="24"/>
                <w:highlight w:val="yellow"/>
              </w:rPr>
            </w:pPr>
            <w:r w:rsidRPr="008F1A70">
              <w:rPr>
                <w:b/>
                <w:bCs/>
                <w:i/>
                <w:iCs/>
                <w:sz w:val="24"/>
                <w:szCs w:val="24"/>
                <w:highlight w:val="yellow"/>
              </w:rPr>
              <w:t>Phase: in Kontakt treten</w:t>
            </w:r>
          </w:p>
        </w:tc>
      </w:tr>
      <w:tr w:rsidR="006656D4" w:rsidRPr="006656D4" w14:paraId="7908E454" w14:textId="77777777" w:rsidTr="000C61E9">
        <w:tc>
          <w:tcPr>
            <w:tcW w:w="4759" w:type="dxa"/>
          </w:tcPr>
          <w:p w14:paraId="67402482" w14:textId="77777777" w:rsidR="006656D4" w:rsidRPr="006656D4" w:rsidRDefault="006656D4" w:rsidP="00AB2369"/>
          <w:p w14:paraId="22C588D6" w14:textId="77777777" w:rsidR="006656D4" w:rsidRPr="00611337" w:rsidRDefault="006656D4" w:rsidP="00AB2369">
            <w:pPr>
              <w:rPr>
                <w:b/>
                <w:bCs/>
              </w:rPr>
            </w:pPr>
            <w:r w:rsidRPr="00611337">
              <w:rPr>
                <w:b/>
                <w:bCs/>
              </w:rPr>
              <w:t>KIND</w:t>
            </w:r>
          </w:p>
          <w:p w14:paraId="0F1F4C04" w14:textId="77777777" w:rsidR="006656D4" w:rsidRPr="006656D4" w:rsidRDefault="006656D4" w:rsidP="00AB2369">
            <w:pPr>
              <w:pStyle w:val="Listenabsatz"/>
              <w:numPr>
                <w:ilvl w:val="0"/>
                <w:numId w:val="3"/>
              </w:numPr>
            </w:pPr>
            <w:r w:rsidRPr="006656D4">
              <w:t>Das Kind wirkt im Beisein der Bezugsperson sicher und sucht eventuell auch schon Kontakt zu einer Fachkraft und/oder anderen Kinder.</w:t>
            </w:r>
          </w:p>
        </w:tc>
        <w:tc>
          <w:tcPr>
            <w:tcW w:w="4759" w:type="dxa"/>
          </w:tcPr>
          <w:p w14:paraId="3EB3F9DD" w14:textId="77777777" w:rsidR="006656D4" w:rsidRPr="006656D4" w:rsidRDefault="006656D4" w:rsidP="00AB2369"/>
          <w:p w14:paraId="198566E8" w14:textId="77777777" w:rsidR="006656D4" w:rsidRPr="00611337" w:rsidRDefault="006656D4" w:rsidP="00AB2369">
            <w:pPr>
              <w:rPr>
                <w:b/>
                <w:bCs/>
              </w:rPr>
            </w:pPr>
            <w:r w:rsidRPr="00611337">
              <w:rPr>
                <w:b/>
                <w:bCs/>
              </w:rPr>
              <w:t>ELTERN</w:t>
            </w:r>
          </w:p>
          <w:p w14:paraId="2DC9A108" w14:textId="77777777" w:rsidR="006656D4" w:rsidRPr="006656D4" w:rsidRDefault="006656D4" w:rsidP="00AB2369">
            <w:pPr>
              <w:pStyle w:val="Listenabsatz"/>
              <w:numPr>
                <w:ilvl w:val="0"/>
                <w:numId w:val="3"/>
              </w:numPr>
            </w:pPr>
            <w:r w:rsidRPr="006656D4">
              <w:t>Nach Absprache versucht die Bezugsperson sich langsam zurückzuziehen, um der neuen Situation eine Chance zu geben. Sie bleibt in der Nähe, um dem Kind weiterhin als sichere Basis zu dienen, wenn es Schutz sucht.</w:t>
            </w:r>
          </w:p>
        </w:tc>
        <w:tc>
          <w:tcPr>
            <w:tcW w:w="4759" w:type="dxa"/>
          </w:tcPr>
          <w:p w14:paraId="2B338613" w14:textId="77777777" w:rsidR="006656D4" w:rsidRPr="006656D4" w:rsidRDefault="006656D4" w:rsidP="00AB2369"/>
          <w:p w14:paraId="72AB5C65" w14:textId="77777777" w:rsidR="006656D4" w:rsidRPr="00611337" w:rsidRDefault="006656D4" w:rsidP="00AB2369">
            <w:pPr>
              <w:rPr>
                <w:b/>
                <w:bCs/>
              </w:rPr>
            </w:pPr>
            <w:r w:rsidRPr="00611337">
              <w:rPr>
                <w:b/>
                <w:bCs/>
              </w:rPr>
              <w:t>PÄDAGOGIN</w:t>
            </w:r>
          </w:p>
          <w:p w14:paraId="33047233" w14:textId="77777777" w:rsidR="006656D4" w:rsidRPr="00611337" w:rsidRDefault="006656D4" w:rsidP="00AB2369">
            <w:pPr>
              <w:rPr>
                <w:b/>
                <w:bCs/>
              </w:rPr>
            </w:pPr>
            <w:r w:rsidRPr="00611337">
              <w:rPr>
                <w:b/>
                <w:bCs/>
              </w:rPr>
              <w:t>&amp; päd. Assistenz</w:t>
            </w:r>
          </w:p>
          <w:p w14:paraId="4C9DCA65" w14:textId="77777777" w:rsidR="006656D4" w:rsidRPr="006656D4" w:rsidRDefault="006656D4" w:rsidP="00AB2369">
            <w:pPr>
              <w:pStyle w:val="Listenabsatz"/>
              <w:numPr>
                <w:ilvl w:val="0"/>
                <w:numId w:val="3"/>
              </w:numPr>
            </w:pPr>
            <w:r w:rsidRPr="006656D4">
              <w:t>Eine Fachkraft versucht mit dem Kind in einen Spiel-/Interaktionsprozess zu gelangen.</w:t>
            </w:r>
          </w:p>
          <w:p w14:paraId="5C6A638D" w14:textId="77777777" w:rsidR="006656D4" w:rsidRPr="006656D4" w:rsidRDefault="006656D4" w:rsidP="00AB2369">
            <w:pPr>
              <w:pStyle w:val="Listenabsatz"/>
              <w:numPr>
                <w:ilvl w:val="0"/>
                <w:numId w:val="3"/>
              </w:numPr>
            </w:pPr>
            <w:r w:rsidRPr="006656D4">
              <w:t xml:space="preserve">In dieser Phase übernimmt sie wenig andere Tätigkeiten in der Gruppe, da der Beziehungsaufbau zum Kind im Vordergrund steht. </w:t>
            </w:r>
          </w:p>
          <w:p w14:paraId="7879F069" w14:textId="77777777" w:rsidR="006656D4" w:rsidRPr="006656D4" w:rsidRDefault="006656D4" w:rsidP="00AB2369">
            <w:pPr>
              <w:pStyle w:val="Listenabsatz"/>
            </w:pPr>
          </w:p>
        </w:tc>
      </w:tr>
    </w:tbl>
    <w:p w14:paraId="5F88C2CA" w14:textId="77777777" w:rsidR="006656D4" w:rsidRPr="006656D4" w:rsidRDefault="006656D4" w:rsidP="006656D4"/>
    <w:tbl>
      <w:tblPr>
        <w:tblStyle w:val="Tabellenraster"/>
        <w:tblW w:w="0" w:type="auto"/>
        <w:tblLook w:val="04A0" w:firstRow="1" w:lastRow="0" w:firstColumn="1" w:lastColumn="0" w:noHBand="0" w:noVBand="1"/>
      </w:tblPr>
      <w:tblGrid>
        <w:gridCol w:w="3179"/>
        <w:gridCol w:w="2951"/>
        <w:gridCol w:w="2932"/>
      </w:tblGrid>
      <w:tr w:rsidR="006656D4" w:rsidRPr="008F1A70" w14:paraId="1CD938FF" w14:textId="77777777" w:rsidTr="000C61E9">
        <w:tc>
          <w:tcPr>
            <w:tcW w:w="14277" w:type="dxa"/>
            <w:gridSpan w:val="3"/>
          </w:tcPr>
          <w:p w14:paraId="1CA5B9E5" w14:textId="77777777" w:rsidR="006656D4" w:rsidRPr="008F1A70" w:rsidRDefault="006656D4" w:rsidP="000C61E9">
            <w:pPr>
              <w:pStyle w:val="Listenabsatz"/>
              <w:numPr>
                <w:ilvl w:val="0"/>
                <w:numId w:val="1"/>
              </w:numPr>
              <w:jc w:val="center"/>
              <w:rPr>
                <w:b/>
                <w:bCs/>
                <w:i/>
                <w:iCs/>
                <w:sz w:val="24"/>
                <w:szCs w:val="24"/>
                <w:highlight w:val="yellow"/>
              </w:rPr>
            </w:pPr>
            <w:r w:rsidRPr="008F1A70">
              <w:rPr>
                <w:b/>
                <w:bCs/>
                <w:i/>
                <w:iCs/>
                <w:sz w:val="24"/>
                <w:szCs w:val="24"/>
                <w:highlight w:val="yellow"/>
              </w:rPr>
              <w:t>Phase: Beziehung aufbauen &amp; sich in der Einrichtung wohlfühlen</w:t>
            </w:r>
          </w:p>
        </w:tc>
      </w:tr>
      <w:tr w:rsidR="006656D4" w:rsidRPr="006656D4" w14:paraId="6FF2D94C" w14:textId="77777777" w:rsidTr="000C61E9">
        <w:tc>
          <w:tcPr>
            <w:tcW w:w="4759" w:type="dxa"/>
          </w:tcPr>
          <w:p w14:paraId="546C47F5" w14:textId="77777777" w:rsidR="006656D4" w:rsidRPr="006656D4" w:rsidRDefault="006656D4" w:rsidP="00AB2369"/>
          <w:p w14:paraId="59115A1E" w14:textId="77777777" w:rsidR="006656D4" w:rsidRPr="00AB2369" w:rsidRDefault="006656D4" w:rsidP="00AB2369">
            <w:pPr>
              <w:rPr>
                <w:b/>
                <w:bCs/>
              </w:rPr>
            </w:pPr>
            <w:r w:rsidRPr="00AB2369">
              <w:rPr>
                <w:b/>
                <w:bCs/>
              </w:rPr>
              <w:t>KIND</w:t>
            </w:r>
          </w:p>
          <w:p w14:paraId="09BB221E" w14:textId="77777777" w:rsidR="006656D4" w:rsidRPr="006656D4" w:rsidRDefault="006656D4" w:rsidP="00AB2369">
            <w:pPr>
              <w:pStyle w:val="Listenabsatz"/>
              <w:numPr>
                <w:ilvl w:val="0"/>
                <w:numId w:val="4"/>
              </w:numPr>
            </w:pPr>
            <w:r w:rsidRPr="006656D4">
              <w:t>Das Kind fühlt sich in der Nähe einer Fachkraft wohl.</w:t>
            </w:r>
          </w:p>
          <w:p w14:paraId="6B189DFB" w14:textId="77777777" w:rsidR="006656D4" w:rsidRPr="006656D4" w:rsidRDefault="006656D4" w:rsidP="00AB2369">
            <w:pPr>
              <w:pStyle w:val="Listenabsatz"/>
              <w:numPr>
                <w:ilvl w:val="0"/>
                <w:numId w:val="4"/>
              </w:numPr>
            </w:pPr>
            <w:r w:rsidRPr="006656D4">
              <w:t>Das Kind lässt sich immer mehr auf das explorative Spiel mit einer Fachkraft ein und zeigt dabei ein fröhliches Verhalten.</w:t>
            </w:r>
          </w:p>
          <w:p w14:paraId="2A719228" w14:textId="77777777" w:rsidR="006656D4" w:rsidRPr="006656D4" w:rsidRDefault="006656D4" w:rsidP="00AB2369">
            <w:pPr>
              <w:pStyle w:val="Listenabsatz"/>
              <w:numPr>
                <w:ilvl w:val="0"/>
                <w:numId w:val="4"/>
              </w:numPr>
            </w:pPr>
            <w:r w:rsidRPr="006656D4">
              <w:t>Das Kind sucht nicht mehr ständig den Blickkontakt zu seiner Bezugsperson &amp; kann sich in das Spielen vertiefen.</w:t>
            </w:r>
          </w:p>
          <w:p w14:paraId="6200D8A1" w14:textId="77777777" w:rsidR="006656D4" w:rsidRPr="006656D4" w:rsidRDefault="006656D4" w:rsidP="00AB2369">
            <w:pPr>
              <w:pStyle w:val="Listenabsatz"/>
              <w:numPr>
                <w:ilvl w:val="0"/>
                <w:numId w:val="4"/>
              </w:numPr>
            </w:pPr>
            <w:r w:rsidRPr="006656D4">
              <w:t>Es lässt sich auf Pflegesituationen wie Essen, aufs Klo gehen, … mit einer Fachkraft ein.</w:t>
            </w:r>
          </w:p>
          <w:p w14:paraId="558378FF" w14:textId="77777777" w:rsidR="006656D4" w:rsidRPr="006656D4" w:rsidRDefault="006656D4" w:rsidP="00AB2369">
            <w:pPr>
              <w:pStyle w:val="Listenabsatz"/>
            </w:pPr>
          </w:p>
        </w:tc>
        <w:tc>
          <w:tcPr>
            <w:tcW w:w="4759" w:type="dxa"/>
          </w:tcPr>
          <w:p w14:paraId="2FC5A6AE" w14:textId="77777777" w:rsidR="006656D4" w:rsidRPr="006656D4" w:rsidRDefault="006656D4" w:rsidP="00AB2369"/>
          <w:p w14:paraId="4C982518" w14:textId="77777777" w:rsidR="006656D4" w:rsidRPr="00AB2369" w:rsidRDefault="006656D4" w:rsidP="00AB2369">
            <w:pPr>
              <w:rPr>
                <w:b/>
                <w:bCs/>
              </w:rPr>
            </w:pPr>
            <w:r w:rsidRPr="00AB2369">
              <w:rPr>
                <w:b/>
                <w:bCs/>
              </w:rPr>
              <w:t>ELTERN</w:t>
            </w:r>
          </w:p>
          <w:p w14:paraId="5CF2464C" w14:textId="5E127433" w:rsidR="006656D4" w:rsidRDefault="006656D4" w:rsidP="00AB2369">
            <w:pPr>
              <w:pStyle w:val="Listenabsatz"/>
              <w:numPr>
                <w:ilvl w:val="0"/>
                <w:numId w:val="4"/>
              </w:numPr>
            </w:pPr>
            <w:r w:rsidRPr="006656D4">
              <w:t>Die Bezugsperson zieht sich nach Absprache langsam weiter zurück.</w:t>
            </w:r>
          </w:p>
          <w:p w14:paraId="1E39577C" w14:textId="77777777" w:rsidR="00AB2369" w:rsidRDefault="00AB2369" w:rsidP="00AB2369">
            <w:pPr>
              <w:pStyle w:val="Listenabsatz"/>
            </w:pPr>
          </w:p>
          <w:p w14:paraId="35E5649E" w14:textId="246C1C35" w:rsidR="00FA2935" w:rsidRDefault="008142AA" w:rsidP="00AB2369">
            <w:pPr>
              <w:pStyle w:val="Listenabsatz"/>
            </w:pPr>
            <w:r w:rsidRPr="00AB2369">
              <w:rPr>
                <w:b/>
                <w:bCs/>
                <w:noProof/>
              </w:rPr>
              <w:drawing>
                <wp:anchor distT="0" distB="0" distL="114300" distR="114300" simplePos="0" relativeHeight="251661312" behindDoc="0" locked="0" layoutInCell="1" allowOverlap="1" wp14:anchorId="3EA9035C" wp14:editId="0DE34109">
                  <wp:simplePos x="0" y="0"/>
                  <wp:positionH relativeFrom="margin">
                    <wp:posOffset>-62230</wp:posOffset>
                  </wp:positionH>
                  <wp:positionV relativeFrom="paragraph">
                    <wp:posOffset>280035</wp:posOffset>
                  </wp:positionV>
                  <wp:extent cx="919480" cy="531495"/>
                  <wp:effectExtent l="0" t="0" r="0" b="1905"/>
                  <wp:wrapThrough wrapText="bothSides">
                    <wp:wrapPolygon edited="0">
                      <wp:start x="0" y="0"/>
                      <wp:lineTo x="0" y="20903"/>
                      <wp:lineTo x="21033" y="20903"/>
                      <wp:lineTo x="21033" y="0"/>
                      <wp:lineTo x="0" y="0"/>
                    </wp:wrapPolygon>
                  </wp:wrapThrough>
                  <wp:docPr id="135512407" name="Bild 2" descr="Doodle Glühbirne SVG Glühbirne Clipart - Schwe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odle Glühbirne SVG Glühbirne Clipart - Schweiz"/>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9480" cy="531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2369" w:rsidRPr="00AB2369">
              <w:rPr>
                <w:b/>
                <w:bCs/>
              </w:rPr>
              <w:t>TIPP</w:t>
            </w:r>
            <w:r w:rsidR="005B02B2">
              <w:rPr>
                <w:b/>
                <w:bCs/>
              </w:rPr>
              <w:t>S</w:t>
            </w:r>
            <w:r w:rsidR="00AB2369" w:rsidRPr="00AB2369">
              <w:rPr>
                <w:b/>
                <w:bCs/>
              </w:rPr>
              <w:t>:</w:t>
            </w:r>
            <w:r w:rsidR="00AB2369">
              <w:t xml:space="preserve"> </w:t>
            </w:r>
            <w:r w:rsidR="005B02B2">
              <w:t xml:space="preserve">   </w:t>
            </w:r>
            <w:r w:rsidR="00AB2369">
              <w:t>Teile deinem Kind schon vor dem KDG</w:t>
            </w:r>
            <w:proofErr w:type="gramStart"/>
            <w:r w:rsidR="00AB2369">
              <w:t>-  Besuch</w:t>
            </w:r>
            <w:proofErr w:type="gramEnd"/>
            <w:r w:rsidR="00AB2369">
              <w:t xml:space="preserve"> mit, wo du sein wirst, falls es dich braucht: In der Garderobe, in der Halle</w:t>
            </w:r>
            <w:r w:rsidR="00AE39C0">
              <w:t>,</w:t>
            </w:r>
            <w:r w:rsidR="00AB2369">
              <w:t xml:space="preserve"> im Esszimmer</w:t>
            </w:r>
            <w:r w:rsidR="005B02B2">
              <w:t>.</w:t>
            </w:r>
          </w:p>
          <w:p w14:paraId="106F0919" w14:textId="77777777" w:rsidR="005B02B2" w:rsidRDefault="005B02B2" w:rsidP="00AB2369">
            <w:pPr>
              <w:pStyle w:val="Listenabsatz"/>
            </w:pPr>
          </w:p>
          <w:p w14:paraId="03D3F94A" w14:textId="6282D333" w:rsidR="005B02B2" w:rsidRPr="006656D4" w:rsidRDefault="005B02B2" w:rsidP="00AB2369">
            <w:pPr>
              <w:pStyle w:val="Listenabsatz"/>
            </w:pPr>
            <w:r w:rsidRPr="00AB2369">
              <w:rPr>
                <w:b/>
                <w:bCs/>
                <w:noProof/>
              </w:rPr>
              <w:drawing>
                <wp:anchor distT="0" distB="0" distL="114300" distR="114300" simplePos="0" relativeHeight="251665408" behindDoc="0" locked="0" layoutInCell="1" allowOverlap="1" wp14:anchorId="739BDF99" wp14:editId="20E942CB">
                  <wp:simplePos x="0" y="0"/>
                  <wp:positionH relativeFrom="margin">
                    <wp:posOffset>-11430</wp:posOffset>
                  </wp:positionH>
                  <wp:positionV relativeFrom="paragraph">
                    <wp:posOffset>73660</wp:posOffset>
                  </wp:positionV>
                  <wp:extent cx="919480" cy="531495"/>
                  <wp:effectExtent l="0" t="0" r="0" b="1905"/>
                  <wp:wrapThrough wrapText="bothSides">
                    <wp:wrapPolygon edited="0">
                      <wp:start x="0" y="0"/>
                      <wp:lineTo x="0" y="20903"/>
                      <wp:lineTo x="21033" y="20903"/>
                      <wp:lineTo x="21033" y="0"/>
                      <wp:lineTo x="0" y="0"/>
                    </wp:wrapPolygon>
                  </wp:wrapThrough>
                  <wp:docPr id="1775797646" name="Bild 2" descr="Doodle Glühbirne SVG Glühbirne Clipart - Schwe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odle Glühbirne SVG Glühbirne Clipart - Schweiz"/>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9480" cy="531495"/>
                          </a:xfrm>
                          <a:prstGeom prst="rect">
                            <a:avLst/>
                          </a:prstGeom>
                          <a:noFill/>
                          <a:ln>
                            <a:noFill/>
                          </a:ln>
                        </pic:spPr>
                      </pic:pic>
                    </a:graphicData>
                  </a:graphic>
                  <wp14:sizeRelH relativeFrom="margin">
                    <wp14:pctWidth>0</wp14:pctWidth>
                  </wp14:sizeRelH>
                  <wp14:sizeRelV relativeFrom="margin">
                    <wp14:pctHeight>0</wp14:pctHeight>
                  </wp14:sizeRelV>
                </wp:anchor>
              </w:drawing>
            </w:r>
            <w:r>
              <w:t>Zeig deinem Kind, dass du dich freust</w:t>
            </w:r>
            <w:r w:rsidR="00AE39C0">
              <w:t>,</w:t>
            </w:r>
            <w:r>
              <w:t xml:space="preserve"> wenn es neue Kontakte knüpft.</w:t>
            </w:r>
          </w:p>
        </w:tc>
        <w:tc>
          <w:tcPr>
            <w:tcW w:w="4759" w:type="dxa"/>
          </w:tcPr>
          <w:p w14:paraId="760F511D" w14:textId="77777777" w:rsidR="006656D4" w:rsidRPr="006656D4" w:rsidRDefault="006656D4" w:rsidP="00AB2369"/>
          <w:p w14:paraId="44A7BF72" w14:textId="77777777" w:rsidR="006656D4" w:rsidRPr="00AB2369" w:rsidRDefault="006656D4" w:rsidP="00AB2369">
            <w:pPr>
              <w:rPr>
                <w:b/>
                <w:bCs/>
              </w:rPr>
            </w:pPr>
            <w:r w:rsidRPr="00AB2369">
              <w:rPr>
                <w:b/>
                <w:bCs/>
              </w:rPr>
              <w:t>PÄDAGOGIN</w:t>
            </w:r>
          </w:p>
          <w:p w14:paraId="72684044" w14:textId="77777777" w:rsidR="006656D4" w:rsidRPr="004C2093" w:rsidRDefault="006656D4" w:rsidP="00AB2369">
            <w:pPr>
              <w:rPr>
                <w:b/>
                <w:bCs/>
              </w:rPr>
            </w:pPr>
            <w:r w:rsidRPr="004C2093">
              <w:rPr>
                <w:b/>
                <w:bCs/>
              </w:rPr>
              <w:t>&amp; päd. Assistenz</w:t>
            </w:r>
          </w:p>
          <w:p w14:paraId="303FF8B1" w14:textId="10095726" w:rsidR="006656D4" w:rsidRPr="001A4BBA" w:rsidRDefault="006656D4" w:rsidP="001A4BBA">
            <w:pPr>
              <w:pStyle w:val="Listenabsatz"/>
              <w:numPr>
                <w:ilvl w:val="0"/>
                <w:numId w:val="11"/>
              </w:numPr>
            </w:pPr>
            <w:r w:rsidRPr="001A4BBA">
              <w:t>Die Fachkraft versucht die Interaktionen zu verstärken, um eine Beziehung aufzubauen.</w:t>
            </w:r>
            <w:r w:rsidR="001A4BBA" w:rsidRPr="001A4BBA">
              <w:t xml:space="preserve"> </w:t>
            </w:r>
          </w:p>
          <w:p w14:paraId="1456F92C" w14:textId="20D814FD" w:rsidR="001A4BBA" w:rsidRPr="001A4BBA" w:rsidRDefault="001A4BBA" w:rsidP="001A4BBA">
            <w:pPr>
              <w:pStyle w:val="Listenabsatz"/>
              <w:numPr>
                <w:ilvl w:val="0"/>
                <w:numId w:val="11"/>
              </w:numPr>
            </w:pPr>
            <w:r w:rsidRPr="001A4BBA">
              <w:t>Sie nehmen sich viel Zeit für das gemeinsame Spiel.</w:t>
            </w:r>
          </w:p>
          <w:p w14:paraId="72488D66" w14:textId="77777777" w:rsidR="001A4BBA" w:rsidRDefault="001A4BBA" w:rsidP="00AB2369"/>
          <w:p w14:paraId="24767853" w14:textId="22221195" w:rsidR="001A4BBA" w:rsidRPr="006656D4" w:rsidRDefault="001A4BBA" w:rsidP="00AB2369"/>
        </w:tc>
      </w:tr>
    </w:tbl>
    <w:p w14:paraId="72778FDF" w14:textId="77777777" w:rsidR="005F11EA" w:rsidRPr="006656D4" w:rsidRDefault="005F11EA" w:rsidP="006656D4"/>
    <w:tbl>
      <w:tblPr>
        <w:tblStyle w:val="Tabellenraster"/>
        <w:tblW w:w="0" w:type="auto"/>
        <w:tblLook w:val="04A0" w:firstRow="1" w:lastRow="0" w:firstColumn="1" w:lastColumn="0" w:noHBand="0" w:noVBand="1"/>
      </w:tblPr>
      <w:tblGrid>
        <w:gridCol w:w="2993"/>
        <w:gridCol w:w="3251"/>
        <w:gridCol w:w="2818"/>
      </w:tblGrid>
      <w:tr w:rsidR="006656D4" w:rsidRPr="008F1A70" w14:paraId="3014047D" w14:textId="77777777" w:rsidTr="000C61E9">
        <w:tc>
          <w:tcPr>
            <w:tcW w:w="14277" w:type="dxa"/>
            <w:gridSpan w:val="3"/>
          </w:tcPr>
          <w:p w14:paraId="28F73E0B" w14:textId="77777777" w:rsidR="006656D4" w:rsidRPr="008F1A70" w:rsidRDefault="006656D4" w:rsidP="000C61E9">
            <w:pPr>
              <w:pStyle w:val="Listenabsatz"/>
              <w:numPr>
                <w:ilvl w:val="0"/>
                <w:numId w:val="1"/>
              </w:numPr>
              <w:jc w:val="center"/>
              <w:rPr>
                <w:b/>
                <w:bCs/>
                <w:sz w:val="24"/>
                <w:szCs w:val="24"/>
                <w:highlight w:val="yellow"/>
              </w:rPr>
            </w:pPr>
            <w:bookmarkStart w:id="0" w:name="_Hlk163566006"/>
            <w:r w:rsidRPr="008F1A70">
              <w:rPr>
                <w:b/>
                <w:bCs/>
                <w:sz w:val="24"/>
                <w:szCs w:val="24"/>
                <w:highlight w:val="yellow"/>
              </w:rPr>
              <w:t xml:space="preserve">Phase: </w:t>
            </w:r>
            <w:r w:rsidRPr="008F1A70">
              <w:rPr>
                <w:b/>
                <w:bCs/>
                <w:i/>
                <w:iCs/>
                <w:sz w:val="24"/>
                <w:szCs w:val="24"/>
                <w:highlight w:val="yellow"/>
              </w:rPr>
              <w:t>bereit für den Abschied</w:t>
            </w:r>
          </w:p>
        </w:tc>
      </w:tr>
      <w:tr w:rsidR="006656D4" w:rsidRPr="006656D4" w14:paraId="2D7707C5" w14:textId="77777777" w:rsidTr="000C61E9">
        <w:tc>
          <w:tcPr>
            <w:tcW w:w="14277" w:type="dxa"/>
            <w:gridSpan w:val="3"/>
          </w:tcPr>
          <w:p w14:paraId="0AFCF6BF" w14:textId="77777777" w:rsidR="006656D4" w:rsidRPr="006656D4" w:rsidRDefault="006656D4" w:rsidP="000C61E9">
            <w:pPr>
              <w:jc w:val="center"/>
            </w:pPr>
          </w:p>
          <w:p w14:paraId="2592ADDE" w14:textId="77777777" w:rsidR="006656D4" w:rsidRPr="006656D4" w:rsidRDefault="006656D4" w:rsidP="000C61E9">
            <w:pPr>
              <w:jc w:val="center"/>
              <w:rPr>
                <w:i/>
                <w:iCs/>
              </w:rPr>
            </w:pPr>
            <w:r w:rsidRPr="006656D4">
              <w:rPr>
                <w:b/>
                <w:bCs/>
                <w:i/>
                <w:iCs/>
                <w:u w:val="single"/>
              </w:rPr>
              <w:t>WICHTIG:</w:t>
            </w:r>
            <w:r w:rsidRPr="006656D4">
              <w:rPr>
                <w:i/>
                <w:iCs/>
              </w:rPr>
              <w:t xml:space="preserve"> </w:t>
            </w:r>
            <w:r w:rsidRPr="006656D4">
              <w:rPr>
                <w:i/>
                <w:iCs/>
              </w:rPr>
              <w:br/>
              <w:t>Eine gelungene Eingewöhnung misst sich nicht nach den Emotionen, die das Kind beim Abschied zeigt, sondern nach der Zeit, die es braucht, um sich nach der Verabschiedung wieder zu beruhigen!</w:t>
            </w:r>
          </w:p>
          <w:p w14:paraId="0724E522" w14:textId="77777777" w:rsidR="006656D4" w:rsidRPr="006656D4" w:rsidRDefault="006656D4" w:rsidP="000C61E9">
            <w:pPr>
              <w:jc w:val="center"/>
            </w:pPr>
          </w:p>
        </w:tc>
      </w:tr>
      <w:tr w:rsidR="00637F9A" w:rsidRPr="006656D4" w14:paraId="43232F17" w14:textId="77777777" w:rsidTr="000C61E9">
        <w:tc>
          <w:tcPr>
            <w:tcW w:w="4759" w:type="dxa"/>
          </w:tcPr>
          <w:p w14:paraId="5C3D2517" w14:textId="77777777" w:rsidR="00AE39C0" w:rsidRDefault="00AE39C0" w:rsidP="00AB2369">
            <w:pPr>
              <w:rPr>
                <w:b/>
                <w:bCs/>
              </w:rPr>
            </w:pPr>
          </w:p>
          <w:p w14:paraId="0B3DF75E" w14:textId="4FED4356" w:rsidR="006656D4" w:rsidRPr="00637F9A" w:rsidRDefault="006656D4" w:rsidP="00AB2369">
            <w:pPr>
              <w:rPr>
                <w:b/>
                <w:bCs/>
              </w:rPr>
            </w:pPr>
            <w:r w:rsidRPr="00637F9A">
              <w:rPr>
                <w:b/>
                <w:bCs/>
              </w:rPr>
              <w:lastRenderedPageBreak/>
              <w:t>KIND</w:t>
            </w:r>
          </w:p>
          <w:p w14:paraId="63478958" w14:textId="77777777" w:rsidR="006656D4" w:rsidRPr="006656D4" w:rsidRDefault="006656D4" w:rsidP="00AB2369">
            <w:pPr>
              <w:pStyle w:val="Listenabsatz"/>
              <w:numPr>
                <w:ilvl w:val="0"/>
                <w:numId w:val="5"/>
              </w:numPr>
            </w:pPr>
            <w:r w:rsidRPr="006656D4">
              <w:t xml:space="preserve">Das Kind darf alle seine Emotionen zeigen! Es darf traurig sein. </w:t>
            </w:r>
          </w:p>
          <w:p w14:paraId="4A6CD7A6" w14:textId="77777777" w:rsidR="006656D4" w:rsidRDefault="006656D4" w:rsidP="00AB2369">
            <w:pPr>
              <w:pStyle w:val="Listenabsatz"/>
              <w:numPr>
                <w:ilvl w:val="0"/>
                <w:numId w:val="5"/>
              </w:numPr>
            </w:pPr>
            <w:r w:rsidRPr="006656D4">
              <w:t>Die Erfahrungen zeigen, dass die Fachkraft-Kind-Beziehung zu diesem Zeitpunkt meist so gut ausgebildet ist, dass das Kind nach einer emotionalen Verabschiedung schnell wieder ins Spiel übergehen kann.</w:t>
            </w:r>
          </w:p>
          <w:p w14:paraId="4C99DD9C" w14:textId="47D84037" w:rsidR="006656D4" w:rsidRPr="006656D4" w:rsidRDefault="00637F9A" w:rsidP="00637F9A">
            <w:pPr>
              <w:pStyle w:val="Listenabsatz"/>
              <w:numPr>
                <w:ilvl w:val="0"/>
                <w:numId w:val="5"/>
              </w:numPr>
            </w:pPr>
            <w:r>
              <w:rPr>
                <w:rFonts w:cstheme="minorHAnsi"/>
                <w:color w:val="000000"/>
                <w:shd w:val="clear" w:color="auto" w:fill="FFFFFF"/>
              </w:rPr>
              <w:t>Das</w:t>
            </w:r>
            <w:r w:rsidR="008405E2" w:rsidRPr="008405E2">
              <w:rPr>
                <w:rFonts w:cstheme="minorHAnsi"/>
                <w:color w:val="000000"/>
                <w:shd w:val="clear" w:color="auto" w:fill="FFFFFF"/>
              </w:rPr>
              <w:t xml:space="preserve"> Kind zeigt zielgerichtete Aktivitäten; es erkundet oder spielt. Es hat eine gewisse Ausdauer bei einigen Aktivitäten, interessiert sich für Gegenstände und probiert sich aus</w:t>
            </w:r>
            <w:r>
              <w:rPr>
                <w:rFonts w:cstheme="minorHAnsi"/>
                <w:color w:val="000000"/>
                <w:shd w:val="clear" w:color="auto" w:fill="FFFFFF"/>
              </w:rPr>
              <w:t>.</w:t>
            </w:r>
          </w:p>
        </w:tc>
        <w:tc>
          <w:tcPr>
            <w:tcW w:w="4759" w:type="dxa"/>
          </w:tcPr>
          <w:p w14:paraId="45D78F80" w14:textId="77777777" w:rsidR="006656D4" w:rsidRPr="006656D4" w:rsidRDefault="006656D4" w:rsidP="00AB2369"/>
          <w:p w14:paraId="79A8F591" w14:textId="77777777" w:rsidR="006656D4" w:rsidRPr="00637F9A" w:rsidRDefault="006656D4" w:rsidP="00AB2369">
            <w:pPr>
              <w:rPr>
                <w:b/>
                <w:bCs/>
              </w:rPr>
            </w:pPr>
            <w:r w:rsidRPr="00637F9A">
              <w:rPr>
                <w:b/>
                <w:bCs/>
              </w:rPr>
              <w:lastRenderedPageBreak/>
              <w:t>ELTERN</w:t>
            </w:r>
          </w:p>
          <w:p w14:paraId="499B70CC" w14:textId="77777777" w:rsidR="006656D4" w:rsidRDefault="006656D4" w:rsidP="00AB2369">
            <w:pPr>
              <w:pStyle w:val="Listenabsatz"/>
              <w:numPr>
                <w:ilvl w:val="0"/>
                <w:numId w:val="6"/>
              </w:numPr>
            </w:pPr>
            <w:r w:rsidRPr="006656D4">
              <w:t>Die Eltern vermitteln ihrem Kind Sicherheit, indem sie ihm ihre Freude über den Kindergarteneintritt zeigen und ausschließlich positive Gedanken gegenüber ihm äußern.</w:t>
            </w:r>
          </w:p>
          <w:p w14:paraId="3F57E712" w14:textId="76EE044E" w:rsidR="00FA2935" w:rsidRDefault="00FA2935" w:rsidP="00AB2369">
            <w:pPr>
              <w:pStyle w:val="Listenabsatz"/>
              <w:numPr>
                <w:ilvl w:val="0"/>
                <w:numId w:val="4"/>
              </w:numPr>
            </w:pPr>
            <w:r>
              <w:t>Wir bitten euch um Geduld für diese Phase. Jedes Kind hat sein eigenes Tempo, um sich an neue Situationen zu gewöhnen. Lange Abschiedsszenen vermeiden</w:t>
            </w:r>
          </w:p>
          <w:p w14:paraId="771CCF60" w14:textId="75DDF99B" w:rsidR="008142AA" w:rsidRDefault="008142AA" w:rsidP="00AB2369">
            <w:pPr>
              <w:ind w:left="360"/>
              <w:rPr>
                <w:b/>
                <w:bCs/>
              </w:rPr>
            </w:pPr>
            <w:r w:rsidRPr="008142AA">
              <w:rPr>
                <w:b/>
                <w:bCs/>
                <w:noProof/>
              </w:rPr>
              <w:drawing>
                <wp:anchor distT="0" distB="0" distL="114300" distR="114300" simplePos="0" relativeHeight="251663360" behindDoc="0" locked="0" layoutInCell="1" allowOverlap="1" wp14:anchorId="1A3EB2D8" wp14:editId="7483327E">
                  <wp:simplePos x="0" y="0"/>
                  <wp:positionH relativeFrom="margin">
                    <wp:posOffset>55245</wp:posOffset>
                  </wp:positionH>
                  <wp:positionV relativeFrom="paragraph">
                    <wp:posOffset>95885</wp:posOffset>
                  </wp:positionV>
                  <wp:extent cx="955040" cy="552450"/>
                  <wp:effectExtent l="0" t="0" r="0" b="0"/>
                  <wp:wrapThrough wrapText="bothSides">
                    <wp:wrapPolygon edited="0">
                      <wp:start x="0" y="0"/>
                      <wp:lineTo x="0" y="20855"/>
                      <wp:lineTo x="21112" y="20855"/>
                      <wp:lineTo x="21112" y="0"/>
                      <wp:lineTo x="0" y="0"/>
                    </wp:wrapPolygon>
                  </wp:wrapThrough>
                  <wp:docPr id="1060504166" name="Bild 2" descr="Doodle Glühbirne SVG Glühbirne Clipart - Schwe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odle Glühbirne SVG Glühbirne Clipart - Schweiz"/>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504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30B597" w14:textId="59BAFF38" w:rsidR="008142AA" w:rsidRDefault="008142AA" w:rsidP="00AB2369">
            <w:pPr>
              <w:ind w:left="360"/>
              <w:rPr>
                <w:b/>
                <w:bCs/>
              </w:rPr>
            </w:pPr>
            <w:r w:rsidRPr="008142AA">
              <w:rPr>
                <w:b/>
                <w:bCs/>
              </w:rPr>
              <w:t>TIPP:</w:t>
            </w:r>
          </w:p>
          <w:p w14:paraId="61E1B43C" w14:textId="1A42F6A1" w:rsidR="00FA2935" w:rsidRPr="006656D4" w:rsidRDefault="008142AA" w:rsidP="00AB2369">
            <w:pPr>
              <w:ind w:left="360"/>
            </w:pPr>
            <w:r>
              <w:t xml:space="preserve"> </w:t>
            </w:r>
            <w:r w:rsidR="00FA2935" w:rsidRPr="008142AA">
              <w:rPr>
                <w:b/>
                <w:bCs/>
              </w:rPr>
              <w:t>Abschiedsrituale entwickeln:</w:t>
            </w:r>
            <w:r w:rsidR="00FA2935">
              <w:t xml:space="preserve"> Nach dem Mithelfen beim Ausziehen von Schuhen und Jacke das Kind zur Tür bringen und dort liebevoll verabschieden</w:t>
            </w:r>
          </w:p>
        </w:tc>
        <w:tc>
          <w:tcPr>
            <w:tcW w:w="4759" w:type="dxa"/>
          </w:tcPr>
          <w:p w14:paraId="2ACC45AE" w14:textId="77777777" w:rsidR="006656D4" w:rsidRPr="006656D4" w:rsidRDefault="006656D4" w:rsidP="00AB2369"/>
          <w:p w14:paraId="7999DC8E" w14:textId="77777777" w:rsidR="006656D4" w:rsidRPr="00637F9A" w:rsidRDefault="006656D4" w:rsidP="00AB2369">
            <w:pPr>
              <w:rPr>
                <w:b/>
                <w:bCs/>
              </w:rPr>
            </w:pPr>
            <w:r w:rsidRPr="00637F9A">
              <w:rPr>
                <w:b/>
                <w:bCs/>
              </w:rPr>
              <w:lastRenderedPageBreak/>
              <w:t>PÄDAGOGIN</w:t>
            </w:r>
          </w:p>
          <w:p w14:paraId="1EAF2435" w14:textId="77777777" w:rsidR="006656D4" w:rsidRPr="00637F9A" w:rsidRDefault="006656D4" w:rsidP="00AB2369">
            <w:pPr>
              <w:rPr>
                <w:b/>
                <w:bCs/>
              </w:rPr>
            </w:pPr>
            <w:r w:rsidRPr="00637F9A">
              <w:rPr>
                <w:b/>
                <w:bCs/>
              </w:rPr>
              <w:t>&amp; päd. Assistenz</w:t>
            </w:r>
          </w:p>
          <w:p w14:paraId="400CB908" w14:textId="70E73030" w:rsidR="006656D4" w:rsidRPr="006656D4" w:rsidRDefault="006656D4" w:rsidP="00AB2369">
            <w:pPr>
              <w:pStyle w:val="Listenabsatz"/>
              <w:numPr>
                <w:ilvl w:val="0"/>
                <w:numId w:val="5"/>
              </w:numPr>
            </w:pPr>
            <w:r w:rsidRPr="006656D4">
              <w:t>Die Fachkraft berichtet den Eltern beim Abholen, wie es dem Kind ohne sie ergangen ist, womit bzw. mit wem es sich beschäftigt hat und was die Höhepunkte der Beobachtung waren.</w:t>
            </w:r>
          </w:p>
        </w:tc>
      </w:tr>
      <w:bookmarkEnd w:id="0"/>
    </w:tbl>
    <w:p w14:paraId="7A0749A0" w14:textId="77777777" w:rsidR="000A5AB6" w:rsidRDefault="000A5AB6" w:rsidP="00AB2369"/>
    <w:tbl>
      <w:tblPr>
        <w:tblStyle w:val="Tabellenraster"/>
        <w:tblW w:w="0" w:type="auto"/>
        <w:tblLook w:val="04A0" w:firstRow="1" w:lastRow="0" w:firstColumn="1" w:lastColumn="0" w:noHBand="0" w:noVBand="1"/>
      </w:tblPr>
      <w:tblGrid>
        <w:gridCol w:w="2993"/>
        <w:gridCol w:w="3251"/>
        <w:gridCol w:w="2818"/>
      </w:tblGrid>
      <w:tr w:rsidR="000A5AB6" w:rsidRPr="008F1A70" w14:paraId="21502CDB" w14:textId="77777777" w:rsidTr="000A5AB6">
        <w:tc>
          <w:tcPr>
            <w:tcW w:w="9062" w:type="dxa"/>
            <w:gridSpan w:val="3"/>
          </w:tcPr>
          <w:p w14:paraId="5A5F9E7E" w14:textId="632BAB4A" w:rsidR="000A5AB6" w:rsidRPr="008F1A70" w:rsidRDefault="000A5AB6" w:rsidP="004C2093">
            <w:pPr>
              <w:pStyle w:val="Listenabsatz"/>
              <w:numPr>
                <w:ilvl w:val="0"/>
                <w:numId w:val="1"/>
              </w:numPr>
              <w:jc w:val="center"/>
              <w:rPr>
                <w:b/>
                <w:bCs/>
                <w:sz w:val="24"/>
                <w:szCs w:val="24"/>
                <w:highlight w:val="yellow"/>
              </w:rPr>
            </w:pPr>
            <w:bookmarkStart w:id="1" w:name="_Hlk163566457"/>
            <w:r w:rsidRPr="008F1A70">
              <w:rPr>
                <w:b/>
                <w:bCs/>
                <w:sz w:val="24"/>
                <w:szCs w:val="24"/>
                <w:highlight w:val="yellow"/>
              </w:rPr>
              <w:t>Phase: der Kindergarten wird zum Alltag</w:t>
            </w:r>
          </w:p>
        </w:tc>
      </w:tr>
      <w:bookmarkEnd w:id="1"/>
      <w:tr w:rsidR="000A5AB6" w:rsidRPr="006656D4" w14:paraId="5F50B3AB" w14:textId="77777777" w:rsidTr="000A5AB6">
        <w:tc>
          <w:tcPr>
            <w:tcW w:w="2993" w:type="dxa"/>
          </w:tcPr>
          <w:p w14:paraId="2EDB9352" w14:textId="77777777" w:rsidR="000A5AB6" w:rsidRPr="006656D4" w:rsidRDefault="000A5AB6" w:rsidP="00AB2369"/>
          <w:p w14:paraId="38AF77BF" w14:textId="77777777" w:rsidR="000A5AB6" w:rsidRPr="00637F9A" w:rsidRDefault="000A5AB6" w:rsidP="00AB2369">
            <w:pPr>
              <w:rPr>
                <w:b/>
                <w:bCs/>
              </w:rPr>
            </w:pPr>
            <w:r w:rsidRPr="00637F9A">
              <w:rPr>
                <w:b/>
                <w:bCs/>
              </w:rPr>
              <w:t>KIND</w:t>
            </w:r>
          </w:p>
          <w:p w14:paraId="257CC5A6" w14:textId="45D77642" w:rsidR="000A5AB6" w:rsidRPr="00AB2369" w:rsidRDefault="000A5AB6" w:rsidP="00AB2369">
            <w:pPr>
              <w:pStyle w:val="Listenabsatz"/>
              <w:numPr>
                <w:ilvl w:val="0"/>
                <w:numId w:val="10"/>
              </w:numPr>
            </w:pPr>
            <w:r w:rsidRPr="00AB2369">
              <w:t>Das Kind macht sich mit dem Tagesablauf vertraut</w:t>
            </w:r>
          </w:p>
        </w:tc>
        <w:tc>
          <w:tcPr>
            <w:tcW w:w="3251" w:type="dxa"/>
          </w:tcPr>
          <w:p w14:paraId="3EB74227" w14:textId="77777777" w:rsidR="000A5AB6" w:rsidRPr="006656D4" w:rsidRDefault="000A5AB6" w:rsidP="00AB2369"/>
          <w:p w14:paraId="2A985AA1" w14:textId="77777777" w:rsidR="000A5AB6" w:rsidRPr="00637F9A" w:rsidRDefault="002B7557" w:rsidP="00AB2369">
            <w:pPr>
              <w:rPr>
                <w:b/>
                <w:bCs/>
              </w:rPr>
            </w:pPr>
            <w:r w:rsidRPr="00637F9A">
              <w:rPr>
                <w:b/>
                <w:bCs/>
              </w:rPr>
              <w:t>ELTERN:</w:t>
            </w:r>
          </w:p>
          <w:p w14:paraId="233A8C31" w14:textId="4121A2CB" w:rsidR="002B7557" w:rsidRPr="00AB2369" w:rsidRDefault="002B7557" w:rsidP="00AB2369">
            <w:pPr>
              <w:pStyle w:val="Listenabsatz"/>
              <w:numPr>
                <w:ilvl w:val="0"/>
                <w:numId w:val="10"/>
              </w:numPr>
            </w:pPr>
            <w:r w:rsidRPr="00AB2369">
              <w:t>Nach dem Kindergartenbesuch hat dein Kind ev. ein starkes</w:t>
            </w:r>
          </w:p>
          <w:p w14:paraId="55C0F1B8" w14:textId="7FE73F90" w:rsidR="001A4BBA" w:rsidRDefault="002B7557" w:rsidP="004C2093">
            <w:pPr>
              <w:pStyle w:val="Listenabsatz"/>
            </w:pPr>
            <w:r w:rsidRPr="00AB2369">
              <w:t>Bedürfnis nach Zuwendung und viel erzählen oder kuschel</w:t>
            </w:r>
            <w:r w:rsidR="00FA2935" w:rsidRPr="00AB2369">
              <w:t>n</w:t>
            </w:r>
            <w:r w:rsidRPr="00AB2369">
              <w:t>.</w:t>
            </w:r>
          </w:p>
          <w:p w14:paraId="7ED23B0B" w14:textId="67A49A13" w:rsidR="00637F9A" w:rsidRPr="00AB2369" w:rsidRDefault="001A4BBA" w:rsidP="001626B6">
            <w:pPr>
              <w:pStyle w:val="Listenabsatz"/>
            </w:pPr>
            <w:r w:rsidRPr="00AB2369">
              <w:rPr>
                <w:b/>
                <w:bCs/>
                <w:noProof/>
              </w:rPr>
              <w:drawing>
                <wp:anchor distT="0" distB="0" distL="114300" distR="114300" simplePos="0" relativeHeight="251667456" behindDoc="0" locked="0" layoutInCell="1" allowOverlap="1" wp14:anchorId="23140B8F" wp14:editId="2F227122">
                  <wp:simplePos x="0" y="0"/>
                  <wp:positionH relativeFrom="margin">
                    <wp:posOffset>-65405</wp:posOffset>
                  </wp:positionH>
                  <wp:positionV relativeFrom="paragraph">
                    <wp:posOffset>74295</wp:posOffset>
                  </wp:positionV>
                  <wp:extent cx="919480" cy="531495"/>
                  <wp:effectExtent l="0" t="0" r="0" b="1905"/>
                  <wp:wrapThrough wrapText="bothSides">
                    <wp:wrapPolygon edited="0">
                      <wp:start x="0" y="0"/>
                      <wp:lineTo x="0" y="20903"/>
                      <wp:lineTo x="21033" y="20903"/>
                      <wp:lineTo x="21033" y="0"/>
                      <wp:lineTo x="0" y="0"/>
                    </wp:wrapPolygon>
                  </wp:wrapThrough>
                  <wp:docPr id="1680059363" name="Bild 2" descr="Doodle Glühbirne SVG Glühbirne Clipart - Schwe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odle Glühbirne SVG Glühbirne Clipart - Schweiz"/>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9480" cy="531495"/>
                          </a:xfrm>
                          <a:prstGeom prst="rect">
                            <a:avLst/>
                          </a:prstGeom>
                          <a:noFill/>
                          <a:ln>
                            <a:noFill/>
                          </a:ln>
                        </pic:spPr>
                      </pic:pic>
                    </a:graphicData>
                  </a:graphic>
                  <wp14:sizeRelH relativeFrom="margin">
                    <wp14:pctWidth>0</wp14:pctWidth>
                  </wp14:sizeRelH>
                  <wp14:sizeRelV relativeFrom="margin">
                    <wp14:pctHeight>0</wp14:pctHeight>
                  </wp14:sizeRelV>
                </wp:anchor>
              </w:drawing>
            </w:r>
            <w:r>
              <w:t>Plant w</w:t>
            </w:r>
            <w:r w:rsidR="002B7557" w:rsidRPr="00AB2369">
              <w:t xml:space="preserve">enig zusätzliches </w:t>
            </w:r>
            <w:r w:rsidR="00FA2935" w:rsidRPr="00AB2369">
              <w:t>Programm</w:t>
            </w:r>
            <w:r w:rsidR="002B7557" w:rsidRPr="00AB2369">
              <w:t xml:space="preserve"> am Nachmittag, der Vormittag ist aufregend genug!</w:t>
            </w:r>
          </w:p>
        </w:tc>
        <w:tc>
          <w:tcPr>
            <w:tcW w:w="2818" w:type="dxa"/>
          </w:tcPr>
          <w:p w14:paraId="623002FD" w14:textId="77777777" w:rsidR="000A5AB6" w:rsidRPr="006656D4" w:rsidRDefault="000A5AB6" w:rsidP="00AB2369"/>
          <w:p w14:paraId="66EF96A0" w14:textId="77777777" w:rsidR="000A5AB6" w:rsidRPr="00637F9A" w:rsidRDefault="000A5AB6" w:rsidP="00AB2369">
            <w:pPr>
              <w:rPr>
                <w:b/>
                <w:bCs/>
              </w:rPr>
            </w:pPr>
            <w:r w:rsidRPr="00637F9A">
              <w:rPr>
                <w:b/>
                <w:bCs/>
              </w:rPr>
              <w:t>PÄDAGOGIN</w:t>
            </w:r>
          </w:p>
          <w:p w14:paraId="1072557D" w14:textId="77777777" w:rsidR="000A5AB6" w:rsidRPr="00637F9A" w:rsidRDefault="000A5AB6" w:rsidP="00AB2369">
            <w:pPr>
              <w:rPr>
                <w:b/>
                <w:bCs/>
              </w:rPr>
            </w:pPr>
            <w:r w:rsidRPr="00637F9A">
              <w:rPr>
                <w:b/>
                <w:bCs/>
              </w:rPr>
              <w:t>&amp; päd. Assistenz</w:t>
            </w:r>
          </w:p>
          <w:p w14:paraId="49E26300" w14:textId="77777777" w:rsidR="00611337" w:rsidRPr="006656D4" w:rsidRDefault="00611337" w:rsidP="00AB2369"/>
          <w:p w14:paraId="0D465C54" w14:textId="2A59D4A5" w:rsidR="000A5AB6" w:rsidRPr="004C2093" w:rsidRDefault="000A5AB6" w:rsidP="004C2093">
            <w:pPr>
              <w:pStyle w:val="Listenabsatz"/>
              <w:numPr>
                <w:ilvl w:val="0"/>
                <w:numId w:val="10"/>
              </w:numPr>
            </w:pPr>
            <w:r w:rsidRPr="004C2093">
              <w:t xml:space="preserve">Die Fachkraft </w:t>
            </w:r>
            <w:r w:rsidR="00611337" w:rsidRPr="004C2093">
              <w:t>nimmt die Bedürfnisse des Kindes wahr und unterstützt es bei der Bewältigung des Alltags.</w:t>
            </w:r>
          </w:p>
        </w:tc>
      </w:tr>
    </w:tbl>
    <w:p w14:paraId="268B24B2" w14:textId="77777777" w:rsidR="000A5AB6" w:rsidRDefault="000A5AB6" w:rsidP="000A5AB6"/>
    <w:tbl>
      <w:tblPr>
        <w:tblStyle w:val="Tabellenraster"/>
        <w:tblW w:w="0" w:type="auto"/>
        <w:tblLook w:val="04A0" w:firstRow="1" w:lastRow="0" w:firstColumn="1" w:lastColumn="0" w:noHBand="0" w:noVBand="1"/>
      </w:tblPr>
      <w:tblGrid>
        <w:gridCol w:w="9062"/>
      </w:tblGrid>
      <w:tr w:rsidR="00611337" w:rsidRPr="008F1A70" w14:paraId="6497207F" w14:textId="77777777" w:rsidTr="000C61E9">
        <w:tc>
          <w:tcPr>
            <w:tcW w:w="9062" w:type="dxa"/>
          </w:tcPr>
          <w:p w14:paraId="7FCFDE7B" w14:textId="475E57EF" w:rsidR="00611337" w:rsidRPr="008F1A70" w:rsidRDefault="00611337" w:rsidP="004C2093">
            <w:pPr>
              <w:pStyle w:val="Listenabsatz"/>
              <w:numPr>
                <w:ilvl w:val="0"/>
                <w:numId w:val="1"/>
              </w:numPr>
              <w:jc w:val="center"/>
              <w:rPr>
                <w:b/>
                <w:bCs/>
                <w:sz w:val="24"/>
                <w:szCs w:val="24"/>
                <w:highlight w:val="yellow"/>
              </w:rPr>
            </w:pPr>
            <w:r w:rsidRPr="008F1A70">
              <w:rPr>
                <w:b/>
                <w:bCs/>
                <w:sz w:val="24"/>
                <w:szCs w:val="24"/>
                <w:highlight w:val="yellow"/>
              </w:rPr>
              <w:t>Eingewöhnungs- und Reflexionsgespräch:  ELTERN- PÄDAGOGIN</w:t>
            </w:r>
          </w:p>
        </w:tc>
      </w:tr>
      <w:tr w:rsidR="00611337" w:rsidRPr="006656D4" w14:paraId="6FBA3FD7" w14:textId="77777777" w:rsidTr="000C61E9">
        <w:tc>
          <w:tcPr>
            <w:tcW w:w="9062" w:type="dxa"/>
          </w:tcPr>
          <w:p w14:paraId="4DA25953" w14:textId="77777777" w:rsidR="00611337" w:rsidRDefault="00611337" w:rsidP="00611337"/>
          <w:p w14:paraId="5E847A9D" w14:textId="30757090" w:rsidR="00611337" w:rsidRDefault="00611337" w:rsidP="00611337">
            <w:r>
              <w:t>Wenn sich das Kind gut von den Eltern trennen kann, gerne in den Kindergarten kommt, Kontakt zu mindestens einer pädagogischen Fachkraft und zu anderen Kindern aufnimmt und sich verlässlich trösten lässt, gilt die Eingewöhnung in der Regel als abgeschlossen</w:t>
            </w:r>
            <w:r w:rsidR="00AE39C0">
              <w:t>.</w:t>
            </w:r>
          </w:p>
          <w:p w14:paraId="212B59B2" w14:textId="77777777" w:rsidR="00611337" w:rsidRPr="00FA2935" w:rsidRDefault="00611337" w:rsidP="00FA2935">
            <w:pPr>
              <w:pStyle w:val="Listenabsatz"/>
              <w:numPr>
                <w:ilvl w:val="0"/>
                <w:numId w:val="9"/>
              </w:numPr>
            </w:pPr>
            <w:r w:rsidRPr="00FA2935">
              <w:t xml:space="preserve">Es erfolgt eine Terminvereinbarung. </w:t>
            </w:r>
          </w:p>
          <w:p w14:paraId="72D94EE9" w14:textId="07BAB7D7" w:rsidR="00611337" w:rsidRDefault="00611337" w:rsidP="00FA2935">
            <w:pPr>
              <w:pStyle w:val="Listenabsatz"/>
              <w:numPr>
                <w:ilvl w:val="0"/>
                <w:numId w:val="9"/>
              </w:numPr>
            </w:pPr>
            <w:r w:rsidRPr="00FA2935">
              <w:lastRenderedPageBreak/>
              <w:t>Im persönlichen Gespräch wird gemeinsam der individuelle Eingewöhnungsprozess bewusst reflektiert.</w:t>
            </w:r>
          </w:p>
          <w:p w14:paraId="2120D7C7" w14:textId="77777777" w:rsidR="000012AB" w:rsidRPr="00FA2935" w:rsidRDefault="000012AB" w:rsidP="000012AB">
            <w:pPr>
              <w:pStyle w:val="Listenabsatz"/>
            </w:pPr>
          </w:p>
          <w:p w14:paraId="50E802A4" w14:textId="2590D41F" w:rsidR="00611337" w:rsidRPr="00611337" w:rsidRDefault="00611337" w:rsidP="00611337"/>
        </w:tc>
      </w:tr>
    </w:tbl>
    <w:p w14:paraId="1D30209B" w14:textId="7B7A1DF2" w:rsidR="000A5AB6" w:rsidRDefault="000A5AB6" w:rsidP="006656D4"/>
    <w:p w14:paraId="794D1F1D" w14:textId="6976B525" w:rsidR="006656D4" w:rsidRPr="002B7557" w:rsidRDefault="002B7557">
      <w:pPr>
        <w:rPr>
          <w:b/>
          <w:bCs/>
        </w:rPr>
      </w:pPr>
      <w:r>
        <w:rPr>
          <w:noProof/>
        </w:rPr>
        <w:drawing>
          <wp:anchor distT="0" distB="0" distL="114300" distR="114300" simplePos="0" relativeHeight="251658240" behindDoc="0" locked="0" layoutInCell="1" allowOverlap="1" wp14:anchorId="46106139" wp14:editId="442C5F95">
            <wp:simplePos x="0" y="0"/>
            <wp:positionH relativeFrom="margin">
              <wp:posOffset>3222625</wp:posOffset>
            </wp:positionH>
            <wp:positionV relativeFrom="paragraph">
              <wp:posOffset>6350</wp:posOffset>
            </wp:positionV>
            <wp:extent cx="2690495" cy="1555750"/>
            <wp:effectExtent l="0" t="0" r="0" b="6350"/>
            <wp:wrapThrough wrapText="bothSides">
              <wp:wrapPolygon edited="0">
                <wp:start x="0" y="0"/>
                <wp:lineTo x="0" y="21424"/>
                <wp:lineTo x="21411" y="21424"/>
                <wp:lineTo x="21411" y="0"/>
                <wp:lineTo x="0" y="0"/>
              </wp:wrapPolygon>
            </wp:wrapThrough>
            <wp:docPr id="2" name="Bild 2" descr="Doodle Glühbirne SVG Glühbirne Clipart - Schwe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odle Glühbirne SVG Glühbirne Clipart - Schweiz"/>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90495" cy="1555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42AA">
        <w:rPr>
          <w:b/>
          <w:bCs/>
        </w:rPr>
        <w:t xml:space="preserve">TIPPS: </w:t>
      </w:r>
      <w:r w:rsidR="00611337" w:rsidRPr="002B7557">
        <w:rPr>
          <w:b/>
          <w:bCs/>
        </w:rPr>
        <w:t>Aus der Praxis</w:t>
      </w:r>
      <w:r w:rsidR="00EB4457" w:rsidRPr="002B7557">
        <w:rPr>
          <w:b/>
          <w:bCs/>
        </w:rPr>
        <w:t xml:space="preserve"> – Hilfen für den Kindergarteneintritt sind: </w:t>
      </w:r>
    </w:p>
    <w:p w14:paraId="6DF21097" w14:textId="0A103B7D" w:rsidR="00EB4457" w:rsidRDefault="00EB4457" w:rsidP="002B7557">
      <w:pPr>
        <w:pStyle w:val="Listenabsatz"/>
        <w:numPr>
          <w:ilvl w:val="0"/>
          <w:numId w:val="8"/>
        </w:numPr>
      </w:pPr>
      <w:r w:rsidRPr="00AB2369">
        <w:rPr>
          <w:u w:val="single"/>
        </w:rPr>
        <w:t>Bilderbücher</w:t>
      </w:r>
      <w:r>
        <w:t xml:space="preserve"> zum Thema Kindergarten betrachten, wodurch sich Anknüpfungspunkte </w:t>
      </w:r>
      <w:r w:rsidR="005B11DC">
        <w:t>für Gespräche ergeben</w:t>
      </w:r>
      <w:r w:rsidR="002B7557">
        <w:t>. Die Bücher können in der Pfarrbücherei ausgeborgt werden.</w:t>
      </w:r>
    </w:p>
    <w:p w14:paraId="320342DB" w14:textId="391AE464" w:rsidR="002B7557" w:rsidRDefault="002B7557" w:rsidP="002B7557">
      <w:pPr>
        <w:pStyle w:val="Listenabsatz"/>
        <w:numPr>
          <w:ilvl w:val="0"/>
          <w:numId w:val="8"/>
        </w:numPr>
      </w:pPr>
      <w:r>
        <w:t>Eine Hilfe kann sein</w:t>
      </w:r>
      <w:r w:rsidR="008142AA">
        <w:t xml:space="preserve">, </w:t>
      </w:r>
      <w:r w:rsidRPr="004C2093">
        <w:rPr>
          <w:u w:val="single"/>
        </w:rPr>
        <w:t>die Sachen für den Kindergarten</w:t>
      </w:r>
      <w:r>
        <w:t xml:space="preserve">, wie Kindergartentasche, </w:t>
      </w:r>
      <w:proofErr w:type="spellStart"/>
      <w:r>
        <w:t>Turnsackerl</w:t>
      </w:r>
      <w:proofErr w:type="spellEnd"/>
      <w:r>
        <w:t xml:space="preserve">, Hausschuhe </w:t>
      </w:r>
      <w:r w:rsidRPr="004C2093">
        <w:rPr>
          <w:u w:val="single"/>
        </w:rPr>
        <w:t xml:space="preserve">gemeinsam auszusuchen </w:t>
      </w:r>
      <w:r>
        <w:t>und herzurichten.</w:t>
      </w:r>
    </w:p>
    <w:p w14:paraId="015B7316" w14:textId="30E5A3E7" w:rsidR="00AB2369" w:rsidRDefault="00AB2369" w:rsidP="002B7557">
      <w:pPr>
        <w:pStyle w:val="Listenabsatz"/>
        <w:numPr>
          <w:ilvl w:val="0"/>
          <w:numId w:val="8"/>
        </w:numPr>
      </w:pPr>
      <w:r>
        <w:t xml:space="preserve">Vielleicht ist es auch schon möglich, in den Ferien </w:t>
      </w:r>
      <w:r w:rsidRPr="00AB2369">
        <w:rPr>
          <w:u w:val="single"/>
        </w:rPr>
        <w:t>Kontakt mit Kindern aus der künftigen Gruppe zu knüpfen</w:t>
      </w:r>
      <w:r>
        <w:t xml:space="preserve"> oder zu pflegen.</w:t>
      </w:r>
    </w:p>
    <w:p w14:paraId="69CF83E2" w14:textId="61D3E5DB" w:rsidR="002B7557" w:rsidRDefault="002B7557" w:rsidP="000012AB">
      <w:pPr>
        <w:pStyle w:val="Listenabsatz"/>
        <w:numPr>
          <w:ilvl w:val="0"/>
          <w:numId w:val="8"/>
        </w:numPr>
        <w:pBdr>
          <w:bottom w:val="single" w:sz="4" w:space="1" w:color="auto"/>
        </w:pBdr>
      </w:pPr>
      <w:r>
        <w:t xml:space="preserve">Den Tages- Rhythmus und die Schlafenszeiten anpassen: Wenn das Kind früh mit dem Bus abgeholt wird, früher ins Bett </w:t>
      </w:r>
      <w:r w:rsidR="004C2093">
        <w:t>gehen, …</w:t>
      </w:r>
      <w:r>
        <w:t>.</w:t>
      </w:r>
    </w:p>
    <w:p w14:paraId="25D4FACF" w14:textId="70A2FCC5" w:rsidR="005B02B2" w:rsidRDefault="002B7557" w:rsidP="001626B6">
      <w:pPr>
        <w:pStyle w:val="Listenabsatz"/>
        <w:numPr>
          <w:ilvl w:val="0"/>
          <w:numId w:val="8"/>
        </w:numPr>
        <w:pBdr>
          <w:bottom w:val="single" w:sz="4" w:space="1" w:color="auto"/>
        </w:pBdr>
      </w:pPr>
      <w:r w:rsidRPr="00AB2369">
        <w:rPr>
          <w:u w:val="single"/>
        </w:rPr>
        <w:t>Ausreichender Schlaf</w:t>
      </w:r>
      <w:r>
        <w:t xml:space="preserve"> ist für die gefühl</w:t>
      </w:r>
      <w:r w:rsidR="004C2093">
        <w:t>s</w:t>
      </w:r>
      <w:r>
        <w:t>mäßige Ausgewogenheit ganz wichtig – Ein Richtwert für das Kindergartenalter wären 11- 12 Stunden Schlaf</w:t>
      </w:r>
      <w:r w:rsidR="00AB2369">
        <w:t>.</w:t>
      </w:r>
    </w:p>
    <w:p w14:paraId="28F3EEFA" w14:textId="77777777" w:rsidR="003943D1" w:rsidRDefault="003943D1"/>
    <w:p w14:paraId="405BC32D" w14:textId="44F714DF" w:rsidR="003943D1" w:rsidRDefault="001626B6" w:rsidP="001626B6">
      <w:pPr>
        <w:jc w:val="center"/>
      </w:pPr>
      <w:r>
        <w:rPr>
          <w:noProof/>
        </w:rPr>
        <w:drawing>
          <wp:inline distT="0" distB="0" distL="0" distR="0" wp14:anchorId="55E88CF9" wp14:editId="37EA9E04">
            <wp:extent cx="4930987" cy="3698240"/>
            <wp:effectExtent l="0" t="0" r="3175" b="0"/>
            <wp:docPr id="1521326054" name="Bild 2" descr="Bildvorsch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ldvorschau"/>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33372" cy="3700029"/>
                    </a:xfrm>
                    <a:prstGeom prst="rect">
                      <a:avLst/>
                    </a:prstGeom>
                    <a:noFill/>
                    <a:ln>
                      <a:noFill/>
                    </a:ln>
                  </pic:spPr>
                </pic:pic>
              </a:graphicData>
            </a:graphic>
          </wp:inline>
        </w:drawing>
      </w:r>
    </w:p>
    <w:p w14:paraId="1C4F8523" w14:textId="31B35B78" w:rsidR="001626B6" w:rsidRDefault="001626B6" w:rsidP="001626B6">
      <w:pPr>
        <w:jc w:val="center"/>
        <w:rPr>
          <w:sz w:val="32"/>
          <w:szCs w:val="32"/>
        </w:rPr>
      </w:pPr>
      <w:r w:rsidRPr="001626B6">
        <w:rPr>
          <w:sz w:val="32"/>
          <w:szCs w:val="32"/>
        </w:rPr>
        <w:t>Eine schöne Kindergartenzeit wünscht euch</w:t>
      </w:r>
    </w:p>
    <w:p w14:paraId="621D04F4" w14:textId="775F410D" w:rsidR="001626B6" w:rsidRPr="001626B6" w:rsidRDefault="001626B6" w:rsidP="001626B6">
      <w:pPr>
        <w:jc w:val="center"/>
        <w:rPr>
          <w:sz w:val="32"/>
          <w:szCs w:val="32"/>
        </w:rPr>
      </w:pPr>
      <w:r w:rsidRPr="001626B6">
        <w:rPr>
          <w:sz w:val="32"/>
          <w:szCs w:val="32"/>
        </w:rPr>
        <w:t xml:space="preserve">das Kindergartenteam von </w:t>
      </w:r>
      <w:proofErr w:type="spellStart"/>
      <w:r w:rsidRPr="001626B6">
        <w:rPr>
          <w:sz w:val="32"/>
          <w:szCs w:val="32"/>
        </w:rPr>
        <w:t>Sarleinsbach</w:t>
      </w:r>
      <w:proofErr w:type="spellEnd"/>
      <w:r w:rsidRPr="001626B6">
        <w:rPr>
          <w:sz w:val="32"/>
          <w:szCs w:val="32"/>
        </w:rPr>
        <w:t>!</w:t>
      </w:r>
    </w:p>
    <w:sectPr w:rsidR="001626B6" w:rsidRPr="001626B6">
      <w:headerReference w:type="default" r:id="rId10"/>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E6E29" w14:textId="77777777" w:rsidR="0044364B" w:rsidRDefault="0044364B" w:rsidP="000E4316">
      <w:pPr>
        <w:spacing w:after="0" w:line="240" w:lineRule="auto"/>
      </w:pPr>
      <w:r>
        <w:separator/>
      </w:r>
    </w:p>
  </w:endnote>
  <w:endnote w:type="continuationSeparator" w:id="0">
    <w:p w14:paraId="40F9531D" w14:textId="77777777" w:rsidR="0044364B" w:rsidRDefault="0044364B" w:rsidP="000E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265907"/>
      <w:docPartObj>
        <w:docPartGallery w:val="Page Numbers (Bottom of Page)"/>
        <w:docPartUnique/>
      </w:docPartObj>
    </w:sdtPr>
    <w:sdtContent>
      <w:p w14:paraId="59994736" w14:textId="6C5BEA41" w:rsidR="000E4316" w:rsidRDefault="000E4316">
        <w:pPr>
          <w:pStyle w:val="Fuzeile"/>
        </w:pPr>
        <w:r>
          <w:fldChar w:fldCharType="begin"/>
        </w:r>
        <w:r>
          <w:instrText>PAGE   \* MERGEFORMAT</w:instrText>
        </w:r>
        <w:r>
          <w:fldChar w:fldCharType="separate"/>
        </w:r>
        <w:r>
          <w:t>2</w:t>
        </w:r>
        <w:r>
          <w:fldChar w:fldCharType="end"/>
        </w:r>
      </w:p>
    </w:sdtContent>
  </w:sdt>
  <w:p w14:paraId="24AD523D" w14:textId="178EBA99" w:rsidR="000E4316" w:rsidRPr="000E4316" w:rsidRDefault="000E4316" w:rsidP="000E4316">
    <w:pPr>
      <w:pStyle w:val="Fuzeile"/>
      <w:jc w:val="right"/>
      <w:rPr>
        <w:i/>
        <w:i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3982A" w14:textId="77777777" w:rsidR="0044364B" w:rsidRDefault="0044364B" w:rsidP="000E4316">
      <w:pPr>
        <w:spacing w:after="0" w:line="240" w:lineRule="auto"/>
      </w:pPr>
      <w:r>
        <w:separator/>
      </w:r>
    </w:p>
  </w:footnote>
  <w:footnote w:type="continuationSeparator" w:id="0">
    <w:p w14:paraId="4CE57295" w14:textId="77777777" w:rsidR="0044364B" w:rsidRDefault="0044364B" w:rsidP="000E4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04C37" w14:textId="279F2B84" w:rsidR="000E4316" w:rsidRPr="000E4316" w:rsidRDefault="000E4316" w:rsidP="000E4316">
    <w:pPr>
      <w:pStyle w:val="Kopfzeile"/>
      <w:jc w:val="right"/>
      <w:rPr>
        <w:i/>
        <w:iCs/>
        <w:sz w:val="16"/>
        <w:szCs w:val="16"/>
      </w:rPr>
    </w:pPr>
    <w:proofErr w:type="spellStart"/>
    <w:r w:rsidRPr="000E4316">
      <w:rPr>
        <w:i/>
        <w:iCs/>
        <w:sz w:val="16"/>
        <w:szCs w:val="16"/>
      </w:rPr>
      <w:t>Pfarrcaritaskindergarten</w:t>
    </w:r>
    <w:proofErr w:type="spellEnd"/>
    <w:r w:rsidRPr="000E4316">
      <w:rPr>
        <w:i/>
        <w:iCs/>
        <w:sz w:val="16"/>
        <w:szCs w:val="16"/>
      </w:rPr>
      <w:t xml:space="preserve"> </w:t>
    </w:r>
    <w:proofErr w:type="spellStart"/>
    <w:r w:rsidRPr="000E4316">
      <w:rPr>
        <w:i/>
        <w:iCs/>
        <w:sz w:val="16"/>
        <w:szCs w:val="16"/>
      </w:rPr>
      <w:t>Sarleinsbach</w:t>
    </w:r>
    <w:proofErr w:type="spellEnd"/>
    <w:r w:rsidRPr="000E4316">
      <w:rPr>
        <w:i/>
        <w:iCs/>
        <w:sz w:val="16"/>
        <w:szCs w:val="16"/>
      </w:rPr>
      <w:t xml:space="preserve">- </w:t>
    </w:r>
    <w:r w:rsidR="001626B6">
      <w:rPr>
        <w:i/>
        <w:iCs/>
        <w:sz w:val="16"/>
        <w:szCs w:val="16"/>
      </w:rPr>
      <w:t xml:space="preserve">Mai </w:t>
    </w:r>
    <w:r w:rsidRPr="000E4316">
      <w:rPr>
        <w:i/>
        <w:iCs/>
        <w:sz w:val="16"/>
        <w:szCs w:val="16"/>
      </w:rPr>
      <w:t>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33027"/>
    <w:multiLevelType w:val="hybridMultilevel"/>
    <w:tmpl w:val="13365B4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EED46F9"/>
    <w:multiLevelType w:val="hybridMultilevel"/>
    <w:tmpl w:val="67D487EA"/>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451903"/>
    <w:multiLevelType w:val="hybridMultilevel"/>
    <w:tmpl w:val="D390F73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1BF374E0"/>
    <w:multiLevelType w:val="hybridMultilevel"/>
    <w:tmpl w:val="FF1671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2EE2BB0"/>
    <w:multiLevelType w:val="hybridMultilevel"/>
    <w:tmpl w:val="65F845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C945AF6"/>
    <w:multiLevelType w:val="hybridMultilevel"/>
    <w:tmpl w:val="AF9A52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F3F351A"/>
    <w:multiLevelType w:val="hybridMultilevel"/>
    <w:tmpl w:val="67D487EA"/>
    <w:lvl w:ilvl="0" w:tplc="651C7886">
      <w:start w:val="1"/>
      <w:numFmt w:val="decimal"/>
      <w:lvlText w:val="%1."/>
      <w:lvlJc w:val="left"/>
      <w:pPr>
        <w:ind w:left="1080" w:hanging="72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56860A44"/>
    <w:multiLevelType w:val="hybridMultilevel"/>
    <w:tmpl w:val="50EE50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14949C4"/>
    <w:multiLevelType w:val="hybridMultilevel"/>
    <w:tmpl w:val="54F83D7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79905AD2"/>
    <w:multiLevelType w:val="hybridMultilevel"/>
    <w:tmpl w:val="D228045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7DD814BF"/>
    <w:multiLevelType w:val="hybridMultilevel"/>
    <w:tmpl w:val="D9CA9B8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404913539">
    <w:abstractNumId w:val="6"/>
  </w:num>
  <w:num w:numId="2" w16cid:durableId="614597601">
    <w:abstractNumId w:val="8"/>
  </w:num>
  <w:num w:numId="3" w16cid:durableId="2030139216">
    <w:abstractNumId w:val="10"/>
  </w:num>
  <w:num w:numId="4" w16cid:durableId="174421354">
    <w:abstractNumId w:val="2"/>
  </w:num>
  <w:num w:numId="5" w16cid:durableId="846095800">
    <w:abstractNumId w:val="9"/>
  </w:num>
  <w:num w:numId="6" w16cid:durableId="471097467">
    <w:abstractNumId w:val="0"/>
  </w:num>
  <w:num w:numId="7" w16cid:durableId="1940984392">
    <w:abstractNumId w:val="1"/>
  </w:num>
  <w:num w:numId="8" w16cid:durableId="1485395107">
    <w:abstractNumId w:val="5"/>
  </w:num>
  <w:num w:numId="9" w16cid:durableId="2075468265">
    <w:abstractNumId w:val="4"/>
  </w:num>
  <w:num w:numId="10" w16cid:durableId="978607225">
    <w:abstractNumId w:val="7"/>
  </w:num>
  <w:num w:numId="11" w16cid:durableId="20374155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1FF"/>
    <w:rsid w:val="000012AB"/>
    <w:rsid w:val="00083A57"/>
    <w:rsid w:val="000A5AB6"/>
    <w:rsid w:val="000E4316"/>
    <w:rsid w:val="001626B6"/>
    <w:rsid w:val="001A4BBA"/>
    <w:rsid w:val="001F31FF"/>
    <w:rsid w:val="002B7557"/>
    <w:rsid w:val="002E6FE2"/>
    <w:rsid w:val="00315BED"/>
    <w:rsid w:val="003859B2"/>
    <w:rsid w:val="003943D1"/>
    <w:rsid w:val="0044364B"/>
    <w:rsid w:val="004C2093"/>
    <w:rsid w:val="004F7EFE"/>
    <w:rsid w:val="005B02B2"/>
    <w:rsid w:val="005B11DC"/>
    <w:rsid w:val="005F11EA"/>
    <w:rsid w:val="00611337"/>
    <w:rsid w:val="00637F9A"/>
    <w:rsid w:val="006656D4"/>
    <w:rsid w:val="008142AA"/>
    <w:rsid w:val="008405E2"/>
    <w:rsid w:val="008F1A70"/>
    <w:rsid w:val="009E4925"/>
    <w:rsid w:val="00AB2369"/>
    <w:rsid w:val="00AE39C0"/>
    <w:rsid w:val="00C116BF"/>
    <w:rsid w:val="00D914B7"/>
    <w:rsid w:val="00EB4457"/>
    <w:rsid w:val="00EF01AA"/>
    <w:rsid w:val="00EF1336"/>
    <w:rsid w:val="00FA2935"/>
    <w:rsid w:val="00FB258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6A2D9E"/>
  <w15:chartTrackingRefBased/>
  <w15:docId w15:val="{385940F2-4A8A-4E31-AF82-3A7918BB7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FB2587"/>
    <w:pPr>
      <w:spacing w:after="0" w:line="240" w:lineRule="auto"/>
    </w:pPr>
    <w:rPr>
      <w:lang w:val="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FB2587"/>
    <w:pPr>
      <w:ind w:left="720"/>
      <w:contextualSpacing/>
    </w:pPr>
    <w:rPr>
      <w:lang w:val="de-AT"/>
    </w:rPr>
  </w:style>
  <w:style w:type="paragraph" w:styleId="Kopfzeile">
    <w:name w:val="header"/>
    <w:basedOn w:val="Standard"/>
    <w:link w:val="KopfzeileZchn"/>
    <w:uiPriority w:val="99"/>
    <w:unhideWhenUsed/>
    <w:rsid w:val="000E431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E4316"/>
  </w:style>
  <w:style w:type="paragraph" w:styleId="Fuzeile">
    <w:name w:val="footer"/>
    <w:basedOn w:val="Standard"/>
    <w:link w:val="FuzeileZchn"/>
    <w:uiPriority w:val="99"/>
    <w:unhideWhenUsed/>
    <w:rsid w:val="000E431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E4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883</Words>
  <Characters>5566</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cp:lastPrinted>2024-05-23T14:00:00Z</cp:lastPrinted>
  <dcterms:created xsi:type="dcterms:W3CDTF">2024-04-09T12:15:00Z</dcterms:created>
  <dcterms:modified xsi:type="dcterms:W3CDTF">2024-05-23T14:03:00Z</dcterms:modified>
</cp:coreProperties>
</file>