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FAD6E21" w:rsidR="00A4781E" w:rsidRPr="00063E34" w:rsidRDefault="00A4781E" w:rsidP="00A4781E">
      <w:pPr>
        <w:jc w:val="right"/>
        <w:rPr>
          <w:rFonts w:cs="Arial"/>
          <w:szCs w:val="22"/>
        </w:rPr>
      </w:pPr>
      <w:r w:rsidRPr="00E34993">
        <w:rPr>
          <w:rFonts w:cs="Arial"/>
          <w:szCs w:val="22"/>
        </w:rPr>
        <w:t xml:space="preserve">Nr. </w:t>
      </w:r>
      <w:r w:rsidR="00E34993" w:rsidRPr="00E34993">
        <w:rPr>
          <w:rFonts w:cs="Arial"/>
          <w:szCs w:val="22"/>
        </w:rPr>
        <w:t>167</w:t>
      </w:r>
      <w:r w:rsidRPr="00E34993">
        <w:rPr>
          <w:rFonts w:cs="Arial"/>
          <w:szCs w:val="22"/>
        </w:rPr>
        <w:t xml:space="preserve"> /</w:t>
      </w:r>
      <w:r w:rsidRPr="00063E34">
        <w:rPr>
          <w:rFonts w:cs="Arial"/>
          <w:szCs w:val="22"/>
        </w:rPr>
        <w:t xml:space="preserve"> </w:t>
      </w:r>
      <w:r w:rsidR="002A6216">
        <w:rPr>
          <w:rFonts w:cs="Arial"/>
          <w:szCs w:val="22"/>
        </w:rPr>
        <w:t>17. November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5134F38" w14:textId="1FDC06FD" w:rsidR="002A6216" w:rsidRDefault="002A6216" w:rsidP="002A6216">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w:t>
      </w:r>
      <w:r>
        <w:rPr>
          <w:rFonts w:cs="Arial"/>
          <w:b/>
          <w:sz w:val="28"/>
          <w:szCs w:val="28"/>
          <w:u w:val="single"/>
        </w:rPr>
        <w:br/>
        <w:t>in der neuen Pfarre An der Salzach</w:t>
      </w:r>
    </w:p>
    <w:p w14:paraId="00D2FFF3" w14:textId="77777777" w:rsidR="002A6216" w:rsidRDefault="002A6216" w:rsidP="002A6216">
      <w:pPr>
        <w:rPr>
          <w:rFonts w:cs="Arial"/>
        </w:rPr>
      </w:pPr>
    </w:p>
    <w:p w14:paraId="39B1B045" w14:textId="011FB08C" w:rsidR="002A6216" w:rsidRDefault="002A6216" w:rsidP="002A6216">
      <w:pPr>
        <w:rPr>
          <w:b/>
          <w:bCs/>
        </w:rPr>
      </w:pPr>
      <w:r w:rsidRPr="004B2CF1">
        <w:rPr>
          <w:b/>
          <w:bCs/>
        </w:rPr>
        <w:t xml:space="preserve">Mit 1. </w:t>
      </w:r>
      <w:r>
        <w:rPr>
          <w:b/>
          <w:bCs/>
        </w:rPr>
        <w:t>Oktober</w:t>
      </w:r>
      <w:r w:rsidRPr="004B2CF1">
        <w:rPr>
          <w:b/>
          <w:bCs/>
        </w:rPr>
        <w:t xml:space="preserve"> 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w:t>
      </w:r>
      <w:r w:rsidR="00971A10">
        <w:rPr>
          <w:b/>
          <w:bCs/>
        </w:rPr>
        <w:t>An der Salzach</w:t>
      </w:r>
      <w:r>
        <w:rPr>
          <w:b/>
          <w:bCs/>
        </w:rPr>
        <w:t xml:space="preserve">. Am </w:t>
      </w:r>
      <w:r w:rsidR="00971A10">
        <w:rPr>
          <w:b/>
          <w:bCs/>
        </w:rPr>
        <w:t>15</w:t>
      </w:r>
      <w:r>
        <w:rPr>
          <w:b/>
          <w:bCs/>
        </w:rPr>
        <w:t xml:space="preserve">. November 2025 wurden Pfarrer </w:t>
      </w:r>
      <w:r w:rsidR="00971A10">
        <w:rPr>
          <w:b/>
          <w:bCs/>
        </w:rPr>
        <w:t xml:space="preserve">Markus Klepsa, </w:t>
      </w:r>
      <w:r w:rsidRPr="00C3635F">
        <w:rPr>
          <w:b/>
          <w:bCs/>
        </w:rPr>
        <w:t>Pastoralvorst</w:t>
      </w:r>
      <w:r>
        <w:rPr>
          <w:b/>
          <w:bCs/>
        </w:rPr>
        <w:t xml:space="preserve">ändin </w:t>
      </w:r>
      <w:r w:rsidR="00971A10">
        <w:rPr>
          <w:b/>
          <w:bCs/>
        </w:rPr>
        <w:t xml:space="preserve">Sabina Eder und </w:t>
      </w:r>
      <w:r w:rsidRPr="00C3635F">
        <w:rPr>
          <w:b/>
          <w:bCs/>
        </w:rPr>
        <w:t>Verwaltungsvorst</w:t>
      </w:r>
      <w:r w:rsidR="00971A10">
        <w:rPr>
          <w:b/>
          <w:bCs/>
        </w:rPr>
        <w:t>ändin Johanna Lanzl</w:t>
      </w:r>
      <w:r>
        <w:rPr>
          <w:b/>
          <w:bCs/>
        </w:rPr>
        <w:t xml:space="preserve"> in der </w:t>
      </w:r>
      <w:r w:rsidR="00A675A5">
        <w:rPr>
          <w:b/>
          <w:bCs/>
        </w:rPr>
        <w:t>K</w:t>
      </w:r>
      <w:r w:rsidRPr="00EE729C">
        <w:rPr>
          <w:b/>
          <w:bCs/>
        </w:rPr>
        <w:t>irche</w:t>
      </w:r>
      <w:r>
        <w:rPr>
          <w:b/>
          <w:bCs/>
        </w:rPr>
        <w:t xml:space="preserve"> </w:t>
      </w:r>
      <w:r w:rsidR="00A675A5">
        <w:rPr>
          <w:b/>
          <w:bCs/>
        </w:rPr>
        <w:t xml:space="preserve">von </w:t>
      </w:r>
      <w:r w:rsidR="005D0E3A">
        <w:rPr>
          <w:b/>
          <w:bCs/>
        </w:rPr>
        <w:t>St. Radegund</w:t>
      </w:r>
      <w:r>
        <w:rPr>
          <w:b/>
          <w:bCs/>
        </w:rPr>
        <w:t xml:space="preserve"> von Generalvikar Severin Lederhilger feierlich in ihr Amt eingeführt. </w:t>
      </w:r>
    </w:p>
    <w:p w14:paraId="70C41A3C" w14:textId="77777777" w:rsidR="002A6216" w:rsidRDefault="002A6216" w:rsidP="002A6216">
      <w:pPr>
        <w:rPr>
          <w:b/>
          <w:bCs/>
        </w:rPr>
      </w:pPr>
    </w:p>
    <w:p w14:paraId="2E2F6CEE" w14:textId="6DC313F4" w:rsidR="002A6216" w:rsidRPr="004C0F1C" w:rsidRDefault="002A6216" w:rsidP="002A6216">
      <w:pPr>
        <w:spacing w:after="120"/>
        <w:rPr>
          <w:b/>
          <w:bCs/>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Oktober</w:t>
      </w:r>
      <w:r w:rsidRPr="000C3BA4">
        <w:rPr>
          <w:rFonts w:cs="Arial"/>
          <w:szCs w:val="22"/>
        </w:rPr>
        <w:t xml:space="preserve"> </w:t>
      </w:r>
      <w:r>
        <w:rPr>
          <w:rFonts w:cs="Arial"/>
          <w:szCs w:val="22"/>
        </w:rPr>
        <w:t xml:space="preserve">2025 </w:t>
      </w:r>
      <w:r w:rsidR="008F6C3F">
        <w:rPr>
          <w:rFonts w:cs="Arial"/>
          <w:szCs w:val="22"/>
        </w:rPr>
        <w:t xml:space="preserve">die </w:t>
      </w:r>
      <w:r w:rsidRPr="000C3BA4">
        <w:rPr>
          <w:rFonts w:cs="Arial"/>
          <w:szCs w:val="22"/>
        </w:rPr>
        <w:t>neue Pfarre</w:t>
      </w:r>
      <w:r>
        <w:rPr>
          <w:rFonts w:cs="Arial"/>
          <w:szCs w:val="22"/>
        </w:rPr>
        <w:t xml:space="preserve"> </w:t>
      </w:r>
      <w:r w:rsidR="00CD7346">
        <w:rPr>
          <w:rFonts w:cs="Arial"/>
          <w:szCs w:val="22"/>
        </w:rPr>
        <w:t>An der Salzach</w:t>
      </w:r>
      <w:r>
        <w:rPr>
          <w:rFonts w:cs="Arial"/>
          <w:szCs w:val="22"/>
        </w:rPr>
        <w:t xml:space="preserve"> </w:t>
      </w:r>
      <w:r w:rsidR="008F6C3F">
        <w:rPr>
          <w:rFonts w:cs="Arial"/>
          <w:szCs w:val="22"/>
        </w:rPr>
        <w:t xml:space="preserve">(früher: </w:t>
      </w:r>
      <w:r w:rsidR="008F6C3F">
        <w:rPr>
          <w:rFonts w:cs="Arial"/>
          <w:szCs w:val="22"/>
        </w:rPr>
        <w:t>Dekanat Ostermiething</w:t>
      </w:r>
      <w:r w:rsidR="008F6C3F">
        <w:rPr>
          <w:rFonts w:cs="Arial"/>
          <w:szCs w:val="22"/>
        </w:rPr>
        <w:t>)</w:t>
      </w:r>
      <w:r w:rsidR="00A07AE1">
        <w:rPr>
          <w:rFonts w:cs="Arial"/>
          <w:szCs w:val="22"/>
        </w:rPr>
        <w:t xml:space="preserve"> </w:t>
      </w:r>
      <w:r>
        <w:rPr>
          <w:rFonts w:cs="Arial"/>
          <w:szCs w:val="22"/>
        </w:rPr>
        <w:t>kirchenrechtl</w:t>
      </w:r>
      <w:r w:rsidRPr="000C3BA4">
        <w:rPr>
          <w:rFonts w:cs="Arial"/>
          <w:szCs w:val="22"/>
        </w:rPr>
        <w:t xml:space="preserve">ich gegründet. </w:t>
      </w:r>
      <w:r w:rsidRPr="00227553">
        <w:t xml:space="preserve">Die neue Pfarre besteht aus den </w:t>
      </w:r>
      <w:r w:rsidRPr="00815557">
        <w:t>1</w:t>
      </w:r>
      <w:r w:rsidR="00815557" w:rsidRPr="00815557">
        <w:t>2</w:t>
      </w:r>
      <w:r w:rsidRPr="00815557">
        <w:t xml:space="preserve"> Pfarrteilgemeinden </w:t>
      </w:r>
      <w:proofErr w:type="spellStart"/>
      <w:r w:rsidR="00227553" w:rsidRPr="00815557">
        <w:t>Eggelsberg</w:t>
      </w:r>
      <w:proofErr w:type="spellEnd"/>
      <w:r w:rsidR="00227553" w:rsidRPr="00815557">
        <w:t xml:space="preserve">, </w:t>
      </w:r>
      <w:proofErr w:type="spellStart"/>
      <w:r w:rsidR="00227553" w:rsidRPr="00815557">
        <w:t>Franking</w:t>
      </w:r>
      <w:proofErr w:type="spellEnd"/>
      <w:r w:rsidR="00227553" w:rsidRPr="00815557">
        <w:t xml:space="preserve">, </w:t>
      </w:r>
      <w:proofErr w:type="spellStart"/>
      <w:r w:rsidR="00227553" w:rsidRPr="00815557">
        <w:t>Geretsberg</w:t>
      </w:r>
      <w:proofErr w:type="spellEnd"/>
      <w:r w:rsidR="00227553" w:rsidRPr="00815557">
        <w:t xml:space="preserve">, </w:t>
      </w:r>
      <w:proofErr w:type="spellStart"/>
      <w:r w:rsidR="004A326F" w:rsidRPr="00815557">
        <w:t>Haigermoos</w:t>
      </w:r>
      <w:proofErr w:type="spellEnd"/>
      <w:r w:rsidR="004A326F" w:rsidRPr="00815557">
        <w:t xml:space="preserve">, Hochburg, Maria Ach, Moosdorf, Ostermiething, </w:t>
      </w:r>
      <w:proofErr w:type="spellStart"/>
      <w:r w:rsidR="004A326F" w:rsidRPr="00815557">
        <w:t>Riedersbach</w:t>
      </w:r>
      <w:proofErr w:type="spellEnd"/>
      <w:r w:rsidR="004A326F" w:rsidRPr="00815557">
        <w:t xml:space="preserve">, </w:t>
      </w:r>
      <w:r w:rsidR="004B7740" w:rsidRPr="00815557">
        <w:t>St. Pantaleon, St. Radegund</w:t>
      </w:r>
      <w:r w:rsidR="00815557" w:rsidRPr="00815557">
        <w:t xml:space="preserve"> und</w:t>
      </w:r>
      <w:r w:rsidR="004B7740" w:rsidRPr="00815557">
        <w:t xml:space="preserve"> </w:t>
      </w:r>
      <w:proofErr w:type="spellStart"/>
      <w:r w:rsidR="004B7740" w:rsidRPr="00815557">
        <w:t>Tarsdorf</w:t>
      </w:r>
      <w:proofErr w:type="spellEnd"/>
      <w:r w:rsidR="00815557" w:rsidRPr="00815557">
        <w:t>.</w:t>
      </w:r>
      <w:r w:rsidR="004A6630">
        <w:t xml:space="preserve"> </w:t>
      </w:r>
      <w:r>
        <w:t xml:space="preserve">Geleitet wird sie von </w:t>
      </w:r>
      <w:r w:rsidRPr="00DC5436">
        <w:t xml:space="preserve">Pfarrer </w:t>
      </w:r>
      <w:r w:rsidR="001357D6" w:rsidRPr="001357D6">
        <w:t>Mag. Markus Klepsa</w:t>
      </w:r>
      <w:r>
        <w:t xml:space="preserve">, </w:t>
      </w:r>
      <w:r w:rsidRPr="00DC5436">
        <w:t>Pastoralvorst</w:t>
      </w:r>
      <w:r>
        <w:t xml:space="preserve">ändin </w:t>
      </w:r>
      <w:proofErr w:type="spellStart"/>
      <w:r>
        <w:t>Mag.</w:t>
      </w:r>
      <w:r w:rsidRPr="00A07BE0">
        <w:rPr>
          <w:vertAlign w:val="superscript"/>
        </w:rPr>
        <w:t>a</w:t>
      </w:r>
      <w:proofErr w:type="spellEnd"/>
      <w:r>
        <w:t xml:space="preserve"> </w:t>
      </w:r>
      <w:r w:rsidR="001357D6">
        <w:t xml:space="preserve">Sabina Eder und </w:t>
      </w:r>
      <w:r w:rsidRPr="00DC5436">
        <w:t>Verwaltungsvorst</w:t>
      </w:r>
      <w:r w:rsidR="00971A10">
        <w:t>ändin</w:t>
      </w:r>
      <w:r w:rsidRPr="00DC5436">
        <w:t xml:space="preserve"> </w:t>
      </w:r>
      <w:r w:rsidR="00971A10" w:rsidRPr="00971A10">
        <w:t>Johanna Lanzl</w:t>
      </w:r>
      <w:r>
        <w:t xml:space="preserve">.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w:t>
      </w:r>
      <w:proofErr w:type="spellStart"/>
      <w:r w:rsidRPr="000C3BA4">
        <w:rPr>
          <w:rFonts w:cs="Arial"/>
          <w:color w:val="000000" w:themeColor="text1"/>
          <w:szCs w:val="22"/>
        </w:rPr>
        <w:t>Seelsorger:innen</w:t>
      </w:r>
      <w:proofErr w:type="spell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407B067F" w14:textId="4470E46A" w:rsidR="000C12D2" w:rsidRDefault="002A6216" w:rsidP="002A6216">
      <w:pPr>
        <w:spacing w:after="120"/>
        <w:rPr>
          <w:rFonts w:cs="Arial"/>
        </w:rPr>
      </w:pPr>
      <w:r w:rsidRPr="00581FD8">
        <w:rPr>
          <w:szCs w:val="22"/>
        </w:rPr>
        <w:t>Den Festgottesdienst</w:t>
      </w:r>
      <w:r w:rsidRPr="00E810BA">
        <w:rPr>
          <w:szCs w:val="22"/>
        </w:rPr>
        <w:t xml:space="preserve"> </w:t>
      </w:r>
      <w:r w:rsidRPr="00BF3ECF">
        <w:rPr>
          <w:rFonts w:cs="Arial"/>
        </w:rPr>
        <w:t>zur Amtseinführung von Pfarrer und Pfarrvorst</w:t>
      </w:r>
      <w:r>
        <w:rPr>
          <w:rFonts w:cs="Arial"/>
        </w:rPr>
        <w:t>ändinnen</w:t>
      </w:r>
      <w:r w:rsidRPr="00BF3ECF">
        <w:rPr>
          <w:rFonts w:cs="Arial"/>
        </w:rPr>
        <w:t xml:space="preserve"> feierte </w:t>
      </w:r>
      <w:r>
        <w:rPr>
          <w:rFonts w:cs="Arial"/>
        </w:rPr>
        <w:t xml:space="preserve">Generalvikar Severin Lederhilger am </w:t>
      </w:r>
      <w:r w:rsidR="00B05E98">
        <w:rPr>
          <w:rFonts w:cs="Arial"/>
        </w:rPr>
        <w:t>15</w:t>
      </w:r>
      <w:r>
        <w:rPr>
          <w:rFonts w:cs="Arial"/>
        </w:rPr>
        <w:t xml:space="preserve">. November </w:t>
      </w:r>
      <w:r w:rsidRPr="00BF3ECF">
        <w:rPr>
          <w:rFonts w:cs="Arial"/>
        </w:rPr>
        <w:t>202</w:t>
      </w:r>
      <w:r>
        <w:rPr>
          <w:rFonts w:cs="Arial"/>
        </w:rPr>
        <w:t>5</w:t>
      </w:r>
      <w:r w:rsidRPr="00BF3ECF">
        <w:rPr>
          <w:rFonts w:cs="Arial"/>
        </w:rPr>
        <w:t xml:space="preserve"> </w:t>
      </w:r>
      <w:r w:rsidR="00B23378">
        <w:rPr>
          <w:rFonts w:cs="Arial"/>
        </w:rPr>
        <w:t xml:space="preserve">mit </w:t>
      </w:r>
      <w:r w:rsidR="002705A5">
        <w:rPr>
          <w:rFonts w:cs="Arial"/>
        </w:rPr>
        <w:t xml:space="preserve">dem Leiter des </w:t>
      </w:r>
      <w:r w:rsidR="000B12DD">
        <w:rPr>
          <w:rFonts w:cs="Arial"/>
        </w:rPr>
        <w:t xml:space="preserve">Fachbereichs Priester und Diakone Martin Füreder, mit weiteren </w:t>
      </w:r>
      <w:r w:rsidR="00B23378" w:rsidRPr="00B23378">
        <w:rPr>
          <w:rFonts w:cs="Arial"/>
        </w:rPr>
        <w:t>Prieste</w:t>
      </w:r>
      <w:r w:rsidR="00B23378" w:rsidRPr="00B23378">
        <w:rPr>
          <w:rFonts w:cs="Arial"/>
        </w:rPr>
        <w:t>rn</w:t>
      </w:r>
      <w:r w:rsidR="00B23378" w:rsidRPr="00B23378">
        <w:rPr>
          <w:rFonts w:cs="Arial"/>
        </w:rPr>
        <w:t>, Diakone</w:t>
      </w:r>
      <w:r w:rsidR="00B23378" w:rsidRPr="00B23378">
        <w:rPr>
          <w:rFonts w:cs="Arial"/>
        </w:rPr>
        <w:t>n</w:t>
      </w:r>
      <w:r w:rsidR="00B23378" w:rsidRPr="00B23378">
        <w:rPr>
          <w:rFonts w:cs="Arial"/>
        </w:rPr>
        <w:t xml:space="preserve"> und </w:t>
      </w:r>
      <w:proofErr w:type="spellStart"/>
      <w:r w:rsidR="00B23378" w:rsidRPr="00B23378">
        <w:rPr>
          <w:rFonts w:cs="Arial"/>
        </w:rPr>
        <w:t>Seelsorger:innen</w:t>
      </w:r>
      <w:proofErr w:type="spellEnd"/>
      <w:r w:rsidR="00B23378" w:rsidRPr="00B23378">
        <w:rPr>
          <w:rFonts w:cs="Arial"/>
        </w:rPr>
        <w:t xml:space="preserve"> aus den Pfarrteilgemeinden</w:t>
      </w:r>
      <w:r w:rsidR="00B23378">
        <w:rPr>
          <w:rFonts w:cs="Arial"/>
        </w:rPr>
        <w:t xml:space="preserve"> und zahlreichen</w:t>
      </w:r>
      <w:r>
        <w:rPr>
          <w:rFonts w:cs="Arial"/>
        </w:rPr>
        <w:t xml:space="preserve"> Gläubigen. </w:t>
      </w:r>
      <w:r w:rsidR="00B23378" w:rsidRPr="00363898">
        <w:rPr>
          <w:rFonts w:cs="Arial"/>
        </w:rPr>
        <w:t xml:space="preserve">Gekommen waren auch Mitglieder der Seelsorgeteams und Pfarrgemeinderäte aller 12 Pfarrteilgemeinden und der pastoralen Orte </w:t>
      </w:r>
      <w:r w:rsidR="00BC78E4">
        <w:rPr>
          <w:rFonts w:cs="Arial"/>
        </w:rPr>
        <w:t xml:space="preserve">sowie </w:t>
      </w:r>
      <w:r w:rsidR="00B23378" w:rsidRPr="00363898">
        <w:rPr>
          <w:rFonts w:cs="Arial"/>
        </w:rPr>
        <w:t xml:space="preserve">zahlreiche </w:t>
      </w:r>
      <w:r w:rsidR="00B23378" w:rsidRPr="00363898">
        <w:rPr>
          <w:rStyle w:val="Fett"/>
          <w:rFonts w:cs="Arial"/>
          <w:b w:val="0"/>
          <w:bCs w:val="0"/>
          <w:shd w:val="clear" w:color="auto" w:fill="FFFFFF"/>
        </w:rPr>
        <w:t xml:space="preserve">Pfarrmitglieder der neuen Pfarre. </w:t>
      </w:r>
      <w:r w:rsidR="00B23378">
        <w:rPr>
          <w:rStyle w:val="Fett"/>
          <w:rFonts w:cs="Arial"/>
          <w:b w:val="0"/>
          <w:bCs w:val="0"/>
          <w:shd w:val="clear" w:color="auto" w:fill="FFFFFF"/>
        </w:rPr>
        <w:t xml:space="preserve">Auch einige Bürgermeister aus den Gemeinden der neuen Pfarre feierten die Amtseinführung mit. </w:t>
      </w:r>
      <w:r w:rsidR="00B23378" w:rsidRPr="0040446E">
        <w:rPr>
          <w:rStyle w:val="Fett"/>
          <w:rFonts w:cs="Arial"/>
          <w:b w:val="0"/>
          <w:bCs w:val="0"/>
          <w:shd w:val="clear" w:color="auto" w:fill="FFFFFF"/>
        </w:rPr>
        <w:t xml:space="preserve">Musikalisch gestaltet </w:t>
      </w:r>
      <w:r w:rsidR="00B23378">
        <w:rPr>
          <w:rStyle w:val="Fett"/>
          <w:rFonts w:cs="Arial"/>
          <w:b w:val="0"/>
          <w:bCs w:val="0"/>
          <w:shd w:val="clear" w:color="auto" w:fill="FFFFFF"/>
        </w:rPr>
        <w:t>wurde der Festgottesdienst</w:t>
      </w:r>
      <w:r w:rsidR="00B23378" w:rsidRPr="0040446E">
        <w:rPr>
          <w:rStyle w:val="Fett"/>
          <w:rFonts w:cs="Arial"/>
          <w:b w:val="0"/>
          <w:bCs w:val="0"/>
          <w:shd w:val="clear" w:color="auto" w:fill="FFFFFF"/>
        </w:rPr>
        <w:t xml:space="preserve"> </w:t>
      </w:r>
      <w:r w:rsidR="00B23378">
        <w:rPr>
          <w:rStyle w:val="Fett"/>
          <w:rFonts w:cs="Arial"/>
          <w:b w:val="0"/>
          <w:bCs w:val="0"/>
          <w:shd w:val="clear" w:color="auto" w:fill="FFFFFF"/>
        </w:rPr>
        <w:t>v</w:t>
      </w:r>
      <w:r w:rsidR="00B23378" w:rsidRPr="0040446E">
        <w:rPr>
          <w:rStyle w:val="Fett"/>
          <w:rFonts w:cs="Arial"/>
          <w:b w:val="0"/>
          <w:bCs w:val="0"/>
          <w:shd w:val="clear" w:color="auto" w:fill="FFFFFF"/>
        </w:rPr>
        <w:t>o</w:t>
      </w:r>
      <w:r w:rsidR="00B23378">
        <w:rPr>
          <w:rStyle w:val="Fett"/>
          <w:rFonts w:cs="Arial"/>
          <w:b w:val="0"/>
          <w:bCs w:val="0"/>
          <w:shd w:val="clear" w:color="auto" w:fill="FFFFFF"/>
        </w:rPr>
        <w:t>m Kirchenchor St. Radegund unter der Leitung von Josef Mayer</w:t>
      </w:r>
      <w:r w:rsidR="00B23378" w:rsidRPr="0040446E">
        <w:rPr>
          <w:rStyle w:val="Fett"/>
          <w:rFonts w:cs="Arial"/>
          <w:b w:val="0"/>
          <w:bCs w:val="0"/>
          <w:shd w:val="clear" w:color="auto" w:fill="FFFFFF"/>
        </w:rPr>
        <w:t>.</w:t>
      </w:r>
      <w:r w:rsidR="00B23378">
        <w:rPr>
          <w:rStyle w:val="Fett"/>
          <w:rFonts w:cs="Arial"/>
          <w:b w:val="0"/>
          <w:bCs w:val="0"/>
          <w:shd w:val="clear" w:color="auto" w:fill="FFFFFF"/>
        </w:rPr>
        <w:t xml:space="preserve"> </w:t>
      </w:r>
      <w:r w:rsidR="003A44F4">
        <w:rPr>
          <w:rFonts w:cs="Arial"/>
        </w:rPr>
        <w:t xml:space="preserve">Die Kirche in St. Radegund war </w:t>
      </w:r>
      <w:r w:rsidR="00BC78E4">
        <w:rPr>
          <w:rFonts w:cs="Arial"/>
        </w:rPr>
        <w:t>als Ort der</w:t>
      </w:r>
      <w:r w:rsidR="003A44F4">
        <w:rPr>
          <w:rFonts w:cs="Arial"/>
        </w:rPr>
        <w:t xml:space="preserve"> Feier gewählt worden, </w:t>
      </w:r>
      <w:r w:rsidR="00BB7286">
        <w:rPr>
          <w:rFonts w:cs="Arial"/>
        </w:rPr>
        <w:t xml:space="preserve">weil der selige Franz </w:t>
      </w:r>
      <w:proofErr w:type="spellStart"/>
      <w:r w:rsidR="00BB7286">
        <w:rPr>
          <w:rFonts w:cs="Arial"/>
        </w:rPr>
        <w:t>Jägerstätter</w:t>
      </w:r>
      <w:proofErr w:type="spellEnd"/>
      <w:r w:rsidR="00BB7286">
        <w:rPr>
          <w:rFonts w:cs="Arial"/>
        </w:rPr>
        <w:t xml:space="preserve"> </w:t>
      </w:r>
      <w:r w:rsidR="000C12D2">
        <w:rPr>
          <w:rFonts w:cs="Arial"/>
        </w:rPr>
        <w:t xml:space="preserve">in seinem mutigen Einsatz für Glaube und Friede ein Vorbild für die neue Pfarre und ihre Verantwortlichen ist. </w:t>
      </w:r>
    </w:p>
    <w:p w14:paraId="0582471A" w14:textId="3DE6AB85" w:rsidR="002A6216" w:rsidRDefault="002A6216" w:rsidP="002A6216">
      <w:pPr>
        <w:spacing w:after="120"/>
      </w:pPr>
      <w:r>
        <w:rPr>
          <w:rFonts w:cstheme="minorHAnsi"/>
          <w:szCs w:val="24"/>
        </w:rPr>
        <w:t>B</w:t>
      </w:r>
      <w:r>
        <w:t xml:space="preserve">eim Festgottesdienst bekundeten die Ernannten vor Generalvikar Severin Lederhilger und der versammelten Feiergemeinde ihre Bereitschaft, die Pflichten dieser Ämter auf sich zu nehmen: So versprachen sie, die Pfarre </w:t>
      </w:r>
      <w:r w:rsidR="00B05E98">
        <w:t>An der Salzach</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71EE6737" w14:textId="77777777" w:rsidR="002A6216" w:rsidRDefault="002A6216" w:rsidP="002A6216"/>
    <w:p w14:paraId="4A8D17DF" w14:textId="3AC09B95" w:rsidR="002A6216" w:rsidRPr="00B670BA" w:rsidRDefault="002A6216" w:rsidP="002A6216">
      <w:pPr>
        <w:spacing w:after="120" w:line="264" w:lineRule="auto"/>
        <w:rPr>
          <w:b/>
          <w:bCs/>
        </w:rPr>
      </w:pPr>
      <w:r w:rsidRPr="00B670BA">
        <w:rPr>
          <w:rFonts w:cs="Arial"/>
          <w:b/>
          <w:bCs/>
          <w:szCs w:val="22"/>
        </w:rPr>
        <w:t xml:space="preserve">Generalvikar Lederhilger: </w:t>
      </w:r>
      <w:r w:rsidR="00EC3620">
        <w:rPr>
          <w:rFonts w:cs="Arial"/>
          <w:b/>
          <w:bCs/>
          <w:szCs w:val="22"/>
        </w:rPr>
        <w:t>Auf die achten, bei denen trotz</w:t>
      </w:r>
      <w:r w:rsidR="0075131E">
        <w:rPr>
          <w:rFonts w:cs="Arial"/>
          <w:b/>
          <w:bCs/>
          <w:szCs w:val="22"/>
        </w:rPr>
        <w:t xml:space="preserve"> Einsatz der Erfolg ausbleibt</w:t>
      </w:r>
    </w:p>
    <w:p w14:paraId="65AE8070" w14:textId="77777777" w:rsidR="00483DF0" w:rsidRDefault="002A6216" w:rsidP="00483DF0">
      <w:pPr>
        <w:spacing w:after="120"/>
        <w:rPr>
          <w:szCs w:val="22"/>
        </w:rPr>
      </w:pPr>
      <w:r w:rsidRPr="00483DF0">
        <w:rPr>
          <w:szCs w:val="22"/>
        </w:rPr>
        <w:t xml:space="preserve">In seiner Predigt </w:t>
      </w:r>
      <w:r w:rsidR="00FD77FA" w:rsidRPr="00483DF0">
        <w:rPr>
          <w:szCs w:val="22"/>
        </w:rPr>
        <w:t xml:space="preserve">stellte </w:t>
      </w:r>
      <w:r w:rsidRPr="00483DF0">
        <w:rPr>
          <w:szCs w:val="22"/>
        </w:rPr>
        <w:t>Generalvikar Severin Lederhilger</w:t>
      </w:r>
      <w:r w:rsidR="008F0243" w:rsidRPr="00483DF0">
        <w:rPr>
          <w:szCs w:val="22"/>
        </w:rPr>
        <w:t xml:space="preserve"> </w:t>
      </w:r>
      <w:r w:rsidR="00301DCA" w:rsidRPr="00483DF0">
        <w:rPr>
          <w:szCs w:val="22"/>
        </w:rPr>
        <w:t>gängigen Erfolgs</w:t>
      </w:r>
      <w:r w:rsidR="004D00CA" w:rsidRPr="00483DF0">
        <w:rPr>
          <w:szCs w:val="22"/>
        </w:rPr>
        <w:t xml:space="preserve">-Konzepten </w:t>
      </w:r>
      <w:r w:rsidR="00933477" w:rsidRPr="00483DF0">
        <w:rPr>
          <w:szCs w:val="22"/>
        </w:rPr>
        <w:t xml:space="preserve">die Seligpreisungen aus dem </w:t>
      </w:r>
      <w:r w:rsidR="001B38DA" w:rsidRPr="00483DF0">
        <w:rPr>
          <w:szCs w:val="22"/>
        </w:rPr>
        <w:t>Evangelium</w:t>
      </w:r>
      <w:r w:rsidR="00933477" w:rsidRPr="00483DF0">
        <w:rPr>
          <w:szCs w:val="22"/>
        </w:rPr>
        <w:t xml:space="preserve"> gegenüber: </w:t>
      </w:r>
      <w:r w:rsidR="00F618F5" w:rsidRPr="00483DF0">
        <w:rPr>
          <w:szCs w:val="22"/>
        </w:rPr>
        <w:t>„I</w:t>
      </w:r>
      <w:r w:rsidR="00F618F5" w:rsidRPr="00483DF0">
        <w:rPr>
          <w:szCs w:val="22"/>
        </w:rPr>
        <w:t xml:space="preserve">n den Seligpreisungen </w:t>
      </w:r>
      <w:r w:rsidR="00F618F5" w:rsidRPr="00483DF0">
        <w:rPr>
          <w:szCs w:val="22"/>
        </w:rPr>
        <w:t xml:space="preserve">gibt es keine </w:t>
      </w:r>
      <w:r w:rsidR="00F618F5" w:rsidRPr="00483DF0">
        <w:rPr>
          <w:szCs w:val="22"/>
        </w:rPr>
        <w:t>Selbstgerechtigkeit. Sie machen nur nachdenklich gegenüber vermeintlich einfachen Erfolgs-</w:t>
      </w:r>
      <w:r w:rsidR="00F618F5" w:rsidRPr="00483DF0">
        <w:rPr>
          <w:szCs w:val="22"/>
        </w:rPr>
        <w:lastRenderedPageBreak/>
        <w:t>Rezepten des Glücks in unserer Zeit. Jesus sagt: Wir sollen vor allem achten auf die Menschen mit Herz und Hirn, die aber kein bequemes Leben haben, die sich abmühen und mitunter verzweifeln, weil trotz ihres überzeugten Einsatzes der Erfolg ausbleibt</w:t>
      </w:r>
      <w:r w:rsidR="007C2929" w:rsidRPr="00483DF0">
        <w:rPr>
          <w:szCs w:val="22"/>
        </w:rPr>
        <w:t>.</w:t>
      </w:r>
      <w:r w:rsidR="00F618F5" w:rsidRPr="00483DF0">
        <w:rPr>
          <w:szCs w:val="22"/>
        </w:rPr>
        <w:t xml:space="preserve">“ </w:t>
      </w:r>
      <w:r w:rsidR="007C2929" w:rsidRPr="00483DF0">
        <w:rPr>
          <w:szCs w:val="22"/>
        </w:rPr>
        <w:t>Gemeint seien etwa</w:t>
      </w:r>
      <w:r w:rsidR="0093113E" w:rsidRPr="00483DF0">
        <w:rPr>
          <w:szCs w:val="22"/>
        </w:rPr>
        <w:t xml:space="preserve"> </w:t>
      </w:r>
      <w:r w:rsidR="0093113E" w:rsidRPr="00483DF0">
        <w:rPr>
          <w:szCs w:val="22"/>
        </w:rPr>
        <w:t>Trauernde, die an die Grenzen des Leben</w:t>
      </w:r>
      <w:r w:rsidR="00483DF0">
        <w:rPr>
          <w:szCs w:val="22"/>
        </w:rPr>
        <w:t>s</w:t>
      </w:r>
      <w:r w:rsidR="0093113E" w:rsidRPr="00483DF0">
        <w:rPr>
          <w:szCs w:val="22"/>
        </w:rPr>
        <w:t xml:space="preserve"> gestoßen s</w:t>
      </w:r>
      <w:r w:rsidR="0093113E" w:rsidRPr="00483DF0">
        <w:rPr>
          <w:szCs w:val="22"/>
        </w:rPr>
        <w:t>eien</w:t>
      </w:r>
      <w:r w:rsidR="0093113E" w:rsidRPr="00483DF0">
        <w:rPr>
          <w:szCs w:val="22"/>
        </w:rPr>
        <w:t>, jemand verloren h</w:t>
      </w:r>
      <w:r w:rsidR="0093113E" w:rsidRPr="00483DF0">
        <w:rPr>
          <w:szCs w:val="22"/>
        </w:rPr>
        <w:t>ätten</w:t>
      </w:r>
      <w:r w:rsidR="00B00CF3" w:rsidRPr="00483DF0">
        <w:rPr>
          <w:szCs w:val="22"/>
        </w:rPr>
        <w:t xml:space="preserve"> </w:t>
      </w:r>
      <w:r w:rsidR="0093113E" w:rsidRPr="00483DF0">
        <w:rPr>
          <w:szCs w:val="22"/>
        </w:rPr>
        <w:t>oder bitter enttäuscht w</w:t>
      </w:r>
      <w:r w:rsidR="00B00CF3" w:rsidRPr="00483DF0">
        <w:rPr>
          <w:szCs w:val="22"/>
        </w:rPr>
        <w:t>orden seien und</w:t>
      </w:r>
      <w:r w:rsidR="0093113E" w:rsidRPr="00483DF0">
        <w:rPr>
          <w:szCs w:val="22"/>
        </w:rPr>
        <w:t xml:space="preserve"> Trost brauchen</w:t>
      </w:r>
      <w:r w:rsidR="00850761" w:rsidRPr="00483DF0">
        <w:rPr>
          <w:szCs w:val="22"/>
        </w:rPr>
        <w:t xml:space="preserve">, genauso wie </w:t>
      </w:r>
      <w:r w:rsidR="00850761" w:rsidRPr="00483DF0">
        <w:rPr>
          <w:szCs w:val="22"/>
        </w:rPr>
        <w:t>Gewaltlose und Friedensstifter, die keine Ellbogen einsetz</w:t>
      </w:r>
      <w:r w:rsidR="00425FE3" w:rsidRPr="00483DF0">
        <w:rPr>
          <w:szCs w:val="22"/>
        </w:rPr>
        <w:t>t</w:t>
      </w:r>
      <w:r w:rsidR="00850761" w:rsidRPr="00483DF0">
        <w:rPr>
          <w:szCs w:val="22"/>
        </w:rPr>
        <w:t>en, um voranzukommen, die sich in die Versöhnungsarbeit einbr</w:t>
      </w:r>
      <w:r w:rsidR="00425FE3" w:rsidRPr="00483DF0">
        <w:rPr>
          <w:szCs w:val="22"/>
        </w:rPr>
        <w:t>ächten und d</w:t>
      </w:r>
      <w:r w:rsidR="00850761" w:rsidRPr="00483DF0">
        <w:rPr>
          <w:szCs w:val="22"/>
        </w:rPr>
        <w:t>amit riskier</w:t>
      </w:r>
      <w:r w:rsidR="00425FE3" w:rsidRPr="00483DF0">
        <w:rPr>
          <w:szCs w:val="22"/>
        </w:rPr>
        <w:t>t</w:t>
      </w:r>
      <w:r w:rsidR="00850761" w:rsidRPr="00483DF0">
        <w:rPr>
          <w:szCs w:val="22"/>
        </w:rPr>
        <w:t>en, zwischen die Fronten der Macht zu geraten</w:t>
      </w:r>
      <w:r w:rsidR="00425FE3" w:rsidRPr="00483DF0">
        <w:rPr>
          <w:szCs w:val="22"/>
        </w:rPr>
        <w:t xml:space="preserve">. </w:t>
      </w:r>
    </w:p>
    <w:p w14:paraId="4AF6FFD6" w14:textId="7F9EE286" w:rsidR="00366BCD" w:rsidRDefault="00425FE3" w:rsidP="005A04BB">
      <w:pPr>
        <w:spacing w:after="120"/>
        <w:rPr>
          <w:szCs w:val="22"/>
        </w:rPr>
      </w:pPr>
      <w:r w:rsidRPr="005A04BB">
        <w:rPr>
          <w:szCs w:val="22"/>
        </w:rPr>
        <w:t>„</w:t>
      </w:r>
      <w:r w:rsidR="00DE4509" w:rsidRPr="005A04BB">
        <w:rPr>
          <w:szCs w:val="22"/>
        </w:rPr>
        <w:t>In der Perspektive heutiger Erfolgstrainer muss die Bergpredigt Jesu als seltsame Seligpreisung aller Erfolglosen erscheinen, als jenseitige Glücksverheißung und Vertröstung der Verlierer unserer Welt</w:t>
      </w:r>
      <w:r w:rsidR="00DE4509" w:rsidRPr="005A04BB">
        <w:rPr>
          <w:szCs w:val="22"/>
        </w:rPr>
        <w:t>“</w:t>
      </w:r>
      <w:r w:rsidR="00B42707" w:rsidRPr="005A04BB">
        <w:rPr>
          <w:szCs w:val="22"/>
        </w:rPr>
        <w:t xml:space="preserve">, so Lederhilger. Das Gegenteil sei </w:t>
      </w:r>
      <w:r w:rsidR="005F5C97">
        <w:rPr>
          <w:szCs w:val="22"/>
        </w:rPr>
        <w:t xml:space="preserve">jedoch </w:t>
      </w:r>
      <w:r w:rsidR="00B42707" w:rsidRPr="005A04BB">
        <w:rPr>
          <w:szCs w:val="22"/>
        </w:rPr>
        <w:t xml:space="preserve">der Fall: </w:t>
      </w:r>
      <w:r w:rsidR="00197820" w:rsidRPr="005A04BB">
        <w:rPr>
          <w:szCs w:val="22"/>
        </w:rPr>
        <w:t xml:space="preserve">Jeder Seligpreisung gehe der Zuspruch „Selig seid ihr“ voran. </w:t>
      </w:r>
      <w:r w:rsidR="00483DF0" w:rsidRPr="005A04BB">
        <w:rPr>
          <w:szCs w:val="22"/>
        </w:rPr>
        <w:t>„</w:t>
      </w:r>
      <w:r w:rsidR="00483DF0" w:rsidRPr="005A04BB">
        <w:rPr>
          <w:szCs w:val="22"/>
        </w:rPr>
        <w:t>Das ist die Verheißung, dass sich durch die Umsetzung von Gottes Liebe unter den Menschen etwas verändert in der Welt, dass wir neue Seiten in uns und um uns herum erkennen werden</w:t>
      </w:r>
      <w:r w:rsidR="00483DF0" w:rsidRPr="005A04BB">
        <w:rPr>
          <w:szCs w:val="22"/>
        </w:rPr>
        <w:t xml:space="preserve"> –</w:t>
      </w:r>
      <w:r w:rsidR="00483DF0" w:rsidRPr="005A04BB">
        <w:rPr>
          <w:szCs w:val="22"/>
        </w:rPr>
        <w:t xml:space="preserve"> besonders wenn man sich den Herausforderungen nicht allein stellt, sondern gemeinsam im Zusammenwirken mit vielen anderen</w:t>
      </w:r>
      <w:r w:rsidR="00EA6B99" w:rsidRPr="005A04BB">
        <w:rPr>
          <w:szCs w:val="22"/>
        </w:rPr>
        <w:t>.</w:t>
      </w:r>
      <w:r w:rsidR="00FE055A" w:rsidRPr="005A04BB">
        <w:rPr>
          <w:szCs w:val="22"/>
        </w:rPr>
        <w:t>“</w:t>
      </w:r>
      <w:r w:rsidR="00185CD5" w:rsidRPr="005A04BB">
        <w:rPr>
          <w:szCs w:val="22"/>
        </w:rPr>
        <w:t xml:space="preserve"> </w:t>
      </w:r>
    </w:p>
    <w:p w14:paraId="01B5ABD2" w14:textId="3D1012C8" w:rsidR="005A04BB" w:rsidRPr="005A04BB" w:rsidRDefault="00944937" w:rsidP="005A04BB">
      <w:pPr>
        <w:spacing w:after="120"/>
        <w:rPr>
          <w:szCs w:val="22"/>
        </w:rPr>
      </w:pPr>
      <w:r>
        <w:rPr>
          <w:szCs w:val="22"/>
        </w:rPr>
        <w:t>A</w:t>
      </w:r>
      <w:r w:rsidRPr="005A04BB">
        <w:rPr>
          <w:szCs w:val="22"/>
        </w:rPr>
        <w:t>nhand der einzelnen Seligpreisungen</w:t>
      </w:r>
      <w:r>
        <w:rPr>
          <w:szCs w:val="22"/>
        </w:rPr>
        <w:t xml:space="preserve"> en</w:t>
      </w:r>
      <w:r w:rsidR="00156256">
        <w:rPr>
          <w:szCs w:val="22"/>
        </w:rPr>
        <w:t>t</w:t>
      </w:r>
      <w:r>
        <w:rPr>
          <w:szCs w:val="22"/>
        </w:rPr>
        <w:t>faltete der Generalvikar e</w:t>
      </w:r>
      <w:r w:rsidR="00080E6E">
        <w:rPr>
          <w:szCs w:val="22"/>
        </w:rPr>
        <w:t xml:space="preserve">ine mögliche Deutung </w:t>
      </w:r>
      <w:r>
        <w:rPr>
          <w:szCs w:val="22"/>
        </w:rPr>
        <w:t xml:space="preserve">bzw. Handlungsanleitung </w:t>
      </w:r>
      <w:r w:rsidR="00080E6E">
        <w:rPr>
          <w:szCs w:val="22"/>
        </w:rPr>
        <w:t>für das Leben einer (Pfarr-)Gemeinde</w:t>
      </w:r>
      <w:r>
        <w:rPr>
          <w:szCs w:val="22"/>
        </w:rPr>
        <w:t>.</w:t>
      </w:r>
      <w:r w:rsidR="00AA75CC" w:rsidRPr="005A04BB">
        <w:rPr>
          <w:szCs w:val="22"/>
        </w:rPr>
        <w:t xml:space="preserve"> </w:t>
      </w:r>
      <w:r w:rsidR="008B741A" w:rsidRPr="005A04BB">
        <w:rPr>
          <w:szCs w:val="22"/>
        </w:rPr>
        <w:t>Bei</w:t>
      </w:r>
      <w:r w:rsidR="005600B2">
        <w:rPr>
          <w:szCs w:val="22"/>
        </w:rPr>
        <w:t xml:space="preserve"> „Selig die </w:t>
      </w:r>
      <w:r w:rsidR="008B741A" w:rsidRPr="005A04BB">
        <w:rPr>
          <w:szCs w:val="22"/>
        </w:rPr>
        <w:t>Friedensstifter</w:t>
      </w:r>
      <w:r w:rsidR="005600B2">
        <w:rPr>
          <w:szCs w:val="22"/>
        </w:rPr>
        <w:t>“</w:t>
      </w:r>
      <w:r w:rsidR="00171492" w:rsidRPr="005A04BB">
        <w:rPr>
          <w:szCs w:val="22"/>
        </w:rPr>
        <w:t xml:space="preserve"> </w:t>
      </w:r>
      <w:r w:rsidR="005A04BB" w:rsidRPr="005A04BB">
        <w:rPr>
          <w:szCs w:val="22"/>
        </w:rPr>
        <w:t xml:space="preserve">nannte Lederhilger auch Franz </w:t>
      </w:r>
      <w:proofErr w:type="spellStart"/>
      <w:r w:rsidR="005A04BB" w:rsidRPr="005A04BB">
        <w:rPr>
          <w:szCs w:val="22"/>
        </w:rPr>
        <w:t>Jägerstätter</w:t>
      </w:r>
      <w:proofErr w:type="spellEnd"/>
      <w:r w:rsidR="005A04BB" w:rsidRPr="005A04BB">
        <w:rPr>
          <w:szCs w:val="22"/>
        </w:rPr>
        <w:t xml:space="preserve">, </w:t>
      </w:r>
      <w:r w:rsidR="005A04BB">
        <w:rPr>
          <w:szCs w:val="22"/>
        </w:rPr>
        <w:t>der „</w:t>
      </w:r>
      <w:r w:rsidR="005A04BB" w:rsidRPr="005A04BB">
        <w:rPr>
          <w:szCs w:val="22"/>
        </w:rPr>
        <w:t>in gläubigem Hausverstand und entwaffnender Hellsichtigkeit</w:t>
      </w:r>
      <w:r w:rsidR="005A04BB" w:rsidRPr="005A04BB">
        <w:rPr>
          <w:szCs w:val="22"/>
        </w:rPr>
        <w:t xml:space="preserve">“ </w:t>
      </w:r>
      <w:r w:rsidR="005A04BB" w:rsidRPr="005A04BB">
        <w:rPr>
          <w:szCs w:val="22"/>
        </w:rPr>
        <w:t>die tödlichen Folgen eines von Bosheit und Hass, von Überheblichkeit und Hochmut heraufbeschworenen Krieges mit sinnlosen Zerstörungen</w:t>
      </w:r>
      <w:r w:rsidR="005A04BB" w:rsidRPr="005A04BB">
        <w:rPr>
          <w:szCs w:val="22"/>
        </w:rPr>
        <w:t xml:space="preserve"> erkannt habe. Der Generalvikar</w:t>
      </w:r>
      <w:r w:rsidR="005600B2">
        <w:rPr>
          <w:szCs w:val="22"/>
        </w:rPr>
        <w:t xml:space="preserve"> zur </w:t>
      </w:r>
      <w:r w:rsidR="00C7166E">
        <w:rPr>
          <w:szCs w:val="22"/>
        </w:rPr>
        <w:t>Bed</w:t>
      </w:r>
      <w:r w:rsidR="005600B2">
        <w:rPr>
          <w:szCs w:val="22"/>
        </w:rPr>
        <w:t>eutung d</w:t>
      </w:r>
      <w:r w:rsidR="00C7166E">
        <w:rPr>
          <w:szCs w:val="22"/>
        </w:rPr>
        <w:t>ieser Seligpreisung</w:t>
      </w:r>
      <w:r w:rsidR="005600B2">
        <w:rPr>
          <w:szCs w:val="22"/>
        </w:rPr>
        <w:t xml:space="preserve"> </w:t>
      </w:r>
      <w:r>
        <w:rPr>
          <w:szCs w:val="22"/>
        </w:rPr>
        <w:t>im Hier und Jetzt</w:t>
      </w:r>
      <w:r w:rsidR="005A04BB" w:rsidRPr="005A04BB">
        <w:rPr>
          <w:szCs w:val="22"/>
        </w:rPr>
        <w:t>: „</w:t>
      </w:r>
      <w:r w:rsidR="005A04BB" w:rsidRPr="005A04BB">
        <w:rPr>
          <w:szCs w:val="22"/>
        </w:rPr>
        <w:t xml:space="preserve">Es braucht Orte der Begegnung und des Dialogs, es braucht </w:t>
      </w:r>
      <w:r w:rsidR="005A04BB" w:rsidRPr="005A04BB">
        <w:rPr>
          <w:szCs w:val="22"/>
        </w:rPr>
        <w:t xml:space="preserve">– </w:t>
      </w:r>
      <w:r w:rsidR="005A04BB" w:rsidRPr="005A04BB">
        <w:rPr>
          <w:szCs w:val="22"/>
        </w:rPr>
        <w:t>auch in der Kirche</w:t>
      </w:r>
      <w:r w:rsidR="005A04BB" w:rsidRPr="005A04BB">
        <w:rPr>
          <w:szCs w:val="22"/>
        </w:rPr>
        <w:t xml:space="preserve"> – </w:t>
      </w:r>
      <w:r w:rsidR="005A04BB" w:rsidRPr="005A04BB">
        <w:rPr>
          <w:szCs w:val="22"/>
        </w:rPr>
        <w:t>Menschen, die sich um ein einladendes, verständnisvolles Gemeinschaftsleben bemühen</w:t>
      </w:r>
      <w:r>
        <w:rPr>
          <w:szCs w:val="22"/>
        </w:rPr>
        <w:t xml:space="preserve">, </w:t>
      </w:r>
      <w:r w:rsidR="005A04BB" w:rsidRPr="005A04BB">
        <w:rPr>
          <w:szCs w:val="22"/>
        </w:rPr>
        <w:t>trotz der Vielfalt an Meinungen und Lebensweisen.</w:t>
      </w:r>
      <w:r w:rsidR="00C7166E">
        <w:rPr>
          <w:szCs w:val="22"/>
        </w:rPr>
        <w:t>“</w:t>
      </w:r>
    </w:p>
    <w:p w14:paraId="2BB93FD4" w14:textId="62567CD7" w:rsidR="002A6216" w:rsidRDefault="005E3275" w:rsidP="002A6216">
      <w:pPr>
        <w:rPr>
          <w:szCs w:val="22"/>
        </w:rPr>
      </w:pPr>
      <w:r w:rsidRPr="007F0F10">
        <w:rPr>
          <w:szCs w:val="22"/>
        </w:rPr>
        <w:t xml:space="preserve">Lederhilger betonte, </w:t>
      </w:r>
      <w:r w:rsidR="002A6216" w:rsidRPr="007F0F10">
        <w:rPr>
          <w:szCs w:val="22"/>
        </w:rPr>
        <w:t xml:space="preserve">in der neuen Pfarre </w:t>
      </w:r>
      <w:r w:rsidRPr="007F0F10">
        <w:rPr>
          <w:szCs w:val="22"/>
        </w:rPr>
        <w:t xml:space="preserve">An der Salzach </w:t>
      </w:r>
      <w:r w:rsidR="002A6216" w:rsidRPr="007F0F10">
        <w:rPr>
          <w:szCs w:val="22"/>
        </w:rPr>
        <w:t xml:space="preserve">und ihren Pfarrteilgemeinden werde mit der Amtseinführung ein erstes Kapitel der Pfarrchronik aufgeschlagen. </w:t>
      </w:r>
      <w:r w:rsidRPr="007F0F10">
        <w:rPr>
          <w:szCs w:val="22"/>
        </w:rPr>
        <w:t xml:space="preserve">Der Generalvikar </w:t>
      </w:r>
      <w:r w:rsidR="002A6216" w:rsidRPr="007F0F10">
        <w:rPr>
          <w:szCs w:val="22"/>
        </w:rPr>
        <w:t xml:space="preserve">bedankte sich – auch im Namen von Bischof </w:t>
      </w:r>
      <w:r w:rsidR="007E0E00">
        <w:rPr>
          <w:szCs w:val="22"/>
        </w:rPr>
        <w:t xml:space="preserve">Manfred </w:t>
      </w:r>
      <w:r w:rsidR="002A6216" w:rsidRPr="007F0F10">
        <w:rPr>
          <w:szCs w:val="22"/>
        </w:rPr>
        <w:t xml:space="preserve">Scheuer – für die Bereitschaft </w:t>
      </w:r>
      <w:r w:rsidRPr="007F0F10">
        <w:rPr>
          <w:szCs w:val="22"/>
        </w:rPr>
        <w:t>zum</w:t>
      </w:r>
      <w:r w:rsidR="002A6216" w:rsidRPr="007F0F10">
        <w:rPr>
          <w:szCs w:val="22"/>
        </w:rPr>
        <w:t xml:space="preserve"> Engagement während der Vorbereitungszeit, bat alle Gläubigen der neuen Pfarre um ihre Unterstützung und ihr Mitgehen auf dem neuen Weg und wünschte Gottes Segen für das Kommende. „Ich bin mir gewiss, dass ihr weiterhin mit viel Kreativität, Kompetenz, Glaubenskraft und Einsatzfreude für die Kirche da seid“, so Lederhilger zu den Mitfeiernden.</w:t>
      </w:r>
      <w:r w:rsidR="002A6216">
        <w:rPr>
          <w:szCs w:val="22"/>
        </w:rPr>
        <w:t xml:space="preserve"> </w:t>
      </w:r>
    </w:p>
    <w:p w14:paraId="7CD27231" w14:textId="77777777" w:rsidR="002A6216" w:rsidRDefault="002A6216" w:rsidP="002A6216">
      <w:pPr>
        <w:rPr>
          <w:szCs w:val="22"/>
        </w:rPr>
      </w:pPr>
    </w:p>
    <w:p w14:paraId="3073BB43" w14:textId="77777777" w:rsidR="002A6216" w:rsidRPr="007A4DB1" w:rsidRDefault="002A6216" w:rsidP="002A6216">
      <w:pPr>
        <w:spacing w:after="120"/>
        <w:rPr>
          <w:rFonts w:cs="Arial"/>
          <w:b/>
          <w:bCs/>
          <w:szCs w:val="22"/>
        </w:rPr>
      </w:pPr>
      <w:r>
        <w:rPr>
          <w:rFonts w:cs="Arial"/>
          <w:b/>
          <w:bCs/>
          <w:szCs w:val="22"/>
        </w:rPr>
        <w:t>Feiern in Verbundenheit</w:t>
      </w:r>
    </w:p>
    <w:p w14:paraId="62E3BDBF" w14:textId="4F2C26BA" w:rsidR="002A6216" w:rsidRDefault="002A6216" w:rsidP="000E75D0">
      <w:pPr>
        <w:spacing w:after="120"/>
      </w:pPr>
      <w:r>
        <w:t xml:space="preserve">Nach der Predigt von Generalvikar Severin Lederhilger </w:t>
      </w:r>
      <w:r w:rsidRPr="00273A6D">
        <w:t xml:space="preserve">bekannten </w:t>
      </w:r>
      <w:r w:rsidR="00B05E98" w:rsidRPr="00B05E98">
        <w:t>Pfarrer Markus Klepsa, Pastoralvorständin Sabina Eder und Verwaltungsvorständin Johanna Lanzl</w:t>
      </w:r>
      <w:r w:rsidR="00B05E98" w:rsidRPr="00F469BB">
        <w:t xml:space="preserve"> </w:t>
      </w:r>
      <w:r>
        <w:t>ihren Glauben. Nun erklärte der Generalvikar die Rechtmäßigkeit des Amtsantritts</w:t>
      </w:r>
      <w:r w:rsidRPr="00D13F48">
        <w:t xml:space="preserve">. </w:t>
      </w:r>
      <w:proofErr w:type="spellStart"/>
      <w:r w:rsidRPr="005148DB">
        <w:rPr>
          <w:rFonts w:cs="Arial"/>
          <w:szCs w:val="22"/>
          <w:lang w:val="de-AT"/>
        </w:rPr>
        <w:t>Vertreter:innen</w:t>
      </w:r>
      <w:proofErr w:type="spellEnd"/>
      <w:r w:rsidRPr="005148DB">
        <w:rPr>
          <w:rFonts w:cs="Arial"/>
          <w:szCs w:val="22"/>
          <w:lang w:val="de-AT"/>
        </w:rPr>
        <w:t xml:space="preserve"> der Pfarrgemeinden und pastoralen Orte drückten dem Pfarrer un</w:t>
      </w:r>
      <w:r w:rsidRPr="00DD6DC4">
        <w:rPr>
          <w:rFonts w:cs="Arial"/>
          <w:szCs w:val="22"/>
          <w:lang w:val="de-AT"/>
        </w:rPr>
        <w:t>d den beiden Pfarrvorständ</w:t>
      </w:r>
      <w:r>
        <w:rPr>
          <w:rFonts w:cs="Arial"/>
          <w:szCs w:val="22"/>
          <w:lang w:val="de-AT"/>
        </w:rPr>
        <w:t>innen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egnete Generalvikar Lederhilger die Neubestellten für ihren Dienst.</w:t>
      </w:r>
    </w:p>
    <w:p w14:paraId="322C913A" w14:textId="66B97E90" w:rsidR="0056148B" w:rsidRPr="0075131E" w:rsidRDefault="007C0AEF" w:rsidP="002A6216">
      <w:pPr>
        <w:spacing w:after="120"/>
        <w:rPr>
          <w:rFonts w:cs="Arial"/>
          <w:szCs w:val="22"/>
        </w:rPr>
      </w:pPr>
      <w:r w:rsidRPr="0075131E">
        <w:rPr>
          <w:rFonts w:cs="Arial"/>
          <w:szCs w:val="22"/>
        </w:rPr>
        <w:t xml:space="preserve">Am Ende der Feier </w:t>
      </w:r>
      <w:r w:rsidR="00FC020C" w:rsidRPr="0075131E">
        <w:rPr>
          <w:rFonts w:cs="Arial"/>
          <w:szCs w:val="22"/>
        </w:rPr>
        <w:t>dankte Pfarrer Markus Klepsa allen</w:t>
      </w:r>
      <w:r w:rsidR="0094390C" w:rsidRPr="0075131E">
        <w:rPr>
          <w:rFonts w:cs="Arial"/>
          <w:szCs w:val="22"/>
        </w:rPr>
        <w:t>, die den Festgottesdienst mitgestaltet und mitgefeiert ha</w:t>
      </w:r>
      <w:r w:rsidR="00EB5F0E">
        <w:rPr>
          <w:rFonts w:cs="Arial"/>
          <w:szCs w:val="22"/>
        </w:rPr>
        <w:t>tt</w:t>
      </w:r>
      <w:r w:rsidR="0094390C" w:rsidRPr="0075131E">
        <w:rPr>
          <w:rFonts w:cs="Arial"/>
          <w:szCs w:val="22"/>
        </w:rPr>
        <w:t xml:space="preserve">en. </w:t>
      </w:r>
      <w:r w:rsidR="0056148B" w:rsidRPr="0075131E">
        <w:rPr>
          <w:rFonts w:cs="Arial"/>
          <w:szCs w:val="22"/>
        </w:rPr>
        <w:t xml:space="preserve">Ein großes Danke richtete er auch an die beiden Pfarrvorständinnen für die gute Zusammenarbeit. </w:t>
      </w:r>
    </w:p>
    <w:p w14:paraId="29EC2F7F" w14:textId="6E63675B" w:rsidR="002A6216" w:rsidRPr="0080756D" w:rsidRDefault="007C2820" w:rsidP="002A6216">
      <w:pPr>
        <w:spacing w:after="240"/>
        <w:rPr>
          <w:rFonts w:eastAsiaTheme="minorHAnsi" w:cs="Arial"/>
          <w:kern w:val="2"/>
          <w:szCs w:val="22"/>
          <w:highlight w:val="yellow"/>
          <w:lang w:eastAsia="en-US"/>
          <w14:ligatures w14:val="standardContextual"/>
        </w:rPr>
      </w:pPr>
      <w:r>
        <w:rPr>
          <w:rFonts w:eastAsiaTheme="minorEastAsia" w:cs="Arial"/>
          <w:szCs w:val="22"/>
        </w:rPr>
        <w:t xml:space="preserve">Die Vernetzung und das Miteinander in der neuen Pfarre An der Salzach wurden auch bei der </w:t>
      </w:r>
      <w:r w:rsidR="00C93A1A">
        <w:rPr>
          <w:rFonts w:eastAsiaTheme="minorEastAsia" w:cs="Arial"/>
          <w:szCs w:val="22"/>
        </w:rPr>
        <w:t xml:space="preserve">anschließenden </w:t>
      </w:r>
      <w:r>
        <w:rPr>
          <w:rFonts w:eastAsiaTheme="minorEastAsia" w:cs="Arial"/>
          <w:szCs w:val="22"/>
        </w:rPr>
        <w:t>Agape spürbar</w:t>
      </w:r>
      <w:r w:rsidR="00C93A1A">
        <w:rPr>
          <w:rFonts w:eastAsiaTheme="minorEastAsia" w:cs="Arial"/>
          <w:szCs w:val="22"/>
        </w:rPr>
        <w:t>, die vo</w:t>
      </w:r>
      <w:r w:rsidR="00C53F18">
        <w:rPr>
          <w:rFonts w:eastAsiaTheme="minorEastAsia" w:cs="Arial"/>
          <w:szCs w:val="22"/>
        </w:rPr>
        <w:t xml:space="preserve">m Seelsorgeteam St. Radegund unter Mithilfe vieler </w:t>
      </w:r>
      <w:r w:rsidR="00393A3B">
        <w:rPr>
          <w:rFonts w:eastAsiaTheme="minorEastAsia" w:cs="Arial"/>
          <w:szCs w:val="22"/>
        </w:rPr>
        <w:t xml:space="preserve">anderer </w:t>
      </w:r>
      <w:r w:rsidR="00C53F18">
        <w:rPr>
          <w:rFonts w:eastAsiaTheme="minorEastAsia" w:cs="Arial"/>
          <w:szCs w:val="22"/>
        </w:rPr>
        <w:t>Pfarrgemeinden organisiert wurde. Das Fest klang</w:t>
      </w:r>
      <w:r w:rsidR="002A6216">
        <w:rPr>
          <w:rFonts w:eastAsiaTheme="minorEastAsia" w:cs="Arial"/>
          <w:szCs w:val="22"/>
        </w:rPr>
        <w:t xml:space="preserve"> mit guten Gesprächen und schönen Begegnungen aus.</w:t>
      </w:r>
    </w:p>
    <w:p w14:paraId="5E1DB3B5" w14:textId="73D85853" w:rsidR="00F76465" w:rsidRPr="00F76465" w:rsidRDefault="00F76465" w:rsidP="002A6216">
      <w:pPr>
        <w:spacing w:after="120"/>
        <w:rPr>
          <w:b/>
          <w:bCs/>
        </w:rPr>
      </w:pPr>
      <w:hyperlink r:id="rId11" w:history="1">
        <w:r w:rsidRPr="00F76465">
          <w:rPr>
            <w:rStyle w:val="Hyperlink"/>
            <w:b/>
            <w:bCs/>
          </w:rPr>
          <w:t>https://www.dioezese-linz.at/an-der-salzach</w:t>
        </w:r>
      </w:hyperlink>
    </w:p>
    <w:p w14:paraId="1F335CBB" w14:textId="77777777" w:rsidR="00F76465" w:rsidRDefault="00F76465" w:rsidP="002A6216">
      <w:pPr>
        <w:spacing w:after="120"/>
      </w:pPr>
    </w:p>
    <w:p w14:paraId="71C35B9A" w14:textId="1D7D3977" w:rsidR="00393A3B" w:rsidRDefault="00393A3B">
      <w:pPr>
        <w:spacing w:after="160" w:line="259" w:lineRule="auto"/>
      </w:pPr>
      <w:r>
        <w:br w:type="page"/>
      </w:r>
    </w:p>
    <w:p w14:paraId="08852CB3" w14:textId="34840610" w:rsidR="002A6216" w:rsidRPr="00D5236B" w:rsidRDefault="002A6216" w:rsidP="002A6216">
      <w:pPr>
        <w:spacing w:after="120"/>
        <w:rPr>
          <w:b/>
          <w:bCs/>
        </w:rPr>
      </w:pPr>
      <w:r>
        <w:rPr>
          <w:b/>
          <w:bCs/>
        </w:rPr>
        <w:lastRenderedPageBreak/>
        <w:t xml:space="preserve">Die </w:t>
      </w:r>
      <w:r w:rsidRPr="00D5236B">
        <w:rPr>
          <w:b/>
          <w:bCs/>
        </w:rPr>
        <w:t>Pfarrstrukturreform</w:t>
      </w:r>
    </w:p>
    <w:p w14:paraId="78107862" w14:textId="77777777" w:rsidR="002A6216" w:rsidRPr="00A83DF7" w:rsidRDefault="002A6216" w:rsidP="002A621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2AE751FF" w14:textId="77777777" w:rsidR="002A6216" w:rsidRPr="00A83DF7" w:rsidRDefault="002A6216" w:rsidP="002A621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07416A00" w14:textId="77777777" w:rsidR="002A6216" w:rsidRPr="00A83DF7" w:rsidRDefault="002A6216" w:rsidP="002A621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738C249D" w14:textId="77777777" w:rsidR="002A6216" w:rsidRDefault="002A6216" w:rsidP="002A6216">
      <w:pPr>
        <w:spacing w:after="120"/>
      </w:pPr>
      <w:hyperlink r:id="rId12" w:history="1">
        <w:r w:rsidRPr="0099120F">
          <w:rPr>
            <w:rStyle w:val="Hyperlink"/>
            <w:rFonts w:cs="Arial"/>
            <w:b/>
            <w:szCs w:val="22"/>
          </w:rPr>
          <w:t>www.dioezese-linz.at/zukunftsweg</w:t>
        </w:r>
      </w:hyperlink>
    </w:p>
    <w:p w14:paraId="7650112B" w14:textId="77777777" w:rsidR="00582488" w:rsidRDefault="00582488" w:rsidP="002A6216">
      <w:pPr>
        <w:spacing w:after="120"/>
        <w:rPr>
          <w:rStyle w:val="Hyperlink"/>
          <w:rFonts w:cs="Arial"/>
          <w:b/>
          <w:szCs w:val="22"/>
        </w:rPr>
      </w:pPr>
    </w:p>
    <w:p w14:paraId="62659817" w14:textId="2FD566AE" w:rsidR="002A6216" w:rsidRDefault="00EE2956" w:rsidP="002A6216">
      <w:pPr>
        <w:spacing w:after="120"/>
        <w:rPr>
          <w:rFonts w:cs="Arial"/>
          <w:b/>
          <w:bCs/>
          <w:szCs w:val="22"/>
        </w:rPr>
      </w:pPr>
      <w:hyperlink r:id="rId13" w:history="1">
        <w:r w:rsidR="002A6216" w:rsidRPr="00EE2956">
          <w:rPr>
            <w:rStyle w:val="Hyperlink"/>
            <w:rFonts w:cs="Arial"/>
            <w:b/>
            <w:szCs w:val="22"/>
            <w:highlight w:val="yellow"/>
          </w:rPr>
          <w:t>Fotos der Amtsein</w:t>
        </w:r>
        <w:r w:rsidR="002A6216" w:rsidRPr="00EE2956">
          <w:rPr>
            <w:rStyle w:val="Hyperlink"/>
            <w:rFonts w:cs="Arial"/>
            <w:b/>
            <w:szCs w:val="22"/>
            <w:highlight w:val="yellow"/>
          </w:rPr>
          <w:t xml:space="preserve">führung zum Download: © </w:t>
        </w:r>
        <w:r w:rsidR="005314F8" w:rsidRPr="00EE2956">
          <w:rPr>
            <w:rStyle w:val="Hyperlink"/>
            <w:rFonts w:cs="Arial"/>
            <w:b/>
            <w:szCs w:val="22"/>
            <w:highlight w:val="yellow"/>
          </w:rPr>
          <w:t xml:space="preserve">Pfarre An der Salzach / </w:t>
        </w:r>
        <w:r w:rsidR="00582488" w:rsidRPr="00EE2956">
          <w:rPr>
            <w:rStyle w:val="Hyperlink"/>
            <w:rFonts w:cs="Arial"/>
            <w:b/>
            <w:bCs/>
            <w:szCs w:val="22"/>
            <w:highlight w:val="yellow"/>
          </w:rPr>
          <w:t xml:space="preserve">F2 </w:t>
        </w:r>
        <w:proofErr w:type="spellStart"/>
        <w:r w:rsidR="00582488" w:rsidRPr="00EE2956">
          <w:rPr>
            <w:rStyle w:val="Hyperlink"/>
            <w:rFonts w:cs="Arial"/>
            <w:b/>
            <w:bCs/>
            <w:szCs w:val="22"/>
            <w:highlight w:val="yellow"/>
          </w:rPr>
          <w:t>Productions</w:t>
        </w:r>
        <w:proofErr w:type="spellEnd"/>
        <w:r w:rsidR="002A6216" w:rsidRPr="00EE2956">
          <w:rPr>
            <w:rStyle w:val="Hyperlink"/>
            <w:rFonts w:cs="Arial"/>
            <w:b/>
            <w:bCs/>
            <w:szCs w:val="22"/>
            <w:highlight w:val="yellow"/>
          </w:rPr>
          <w:t xml:space="preserve"> (honorarfrei)</w:t>
        </w:r>
      </w:hyperlink>
    </w:p>
    <w:sectPr w:rsidR="002A6216"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5ADE6" w14:textId="77777777" w:rsidR="008F12EE" w:rsidRDefault="008F12EE">
      <w:r>
        <w:separator/>
      </w:r>
    </w:p>
  </w:endnote>
  <w:endnote w:type="continuationSeparator" w:id="0">
    <w:p w14:paraId="2F431A7D" w14:textId="77777777" w:rsidR="008F12EE" w:rsidRDefault="008F1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99D95" w14:textId="77777777" w:rsidR="008F12EE" w:rsidRDefault="008F12EE">
      <w:r>
        <w:separator/>
      </w:r>
    </w:p>
  </w:footnote>
  <w:footnote w:type="continuationSeparator" w:id="0">
    <w:p w14:paraId="2C29A344" w14:textId="77777777" w:rsidR="008F12EE" w:rsidRDefault="008F1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C90"/>
    <w:multiLevelType w:val="hybridMultilevel"/>
    <w:tmpl w:val="E5660F2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37429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80E6E"/>
    <w:rsid w:val="00081575"/>
    <w:rsid w:val="000B12DD"/>
    <w:rsid w:val="000B4F1C"/>
    <w:rsid w:val="000C12D2"/>
    <w:rsid w:val="000E75D0"/>
    <w:rsid w:val="001357D6"/>
    <w:rsid w:val="00156256"/>
    <w:rsid w:val="00171492"/>
    <w:rsid w:val="00185CD5"/>
    <w:rsid w:val="00197820"/>
    <w:rsid w:val="001B38DA"/>
    <w:rsid w:val="00215526"/>
    <w:rsid w:val="002213FF"/>
    <w:rsid w:val="00227553"/>
    <w:rsid w:val="002705A5"/>
    <w:rsid w:val="002A6216"/>
    <w:rsid w:val="002B3AC8"/>
    <w:rsid w:val="00301DCA"/>
    <w:rsid w:val="00345494"/>
    <w:rsid w:val="0034585B"/>
    <w:rsid w:val="00363898"/>
    <w:rsid w:val="00366BCD"/>
    <w:rsid w:val="00393A3B"/>
    <w:rsid w:val="003A44F4"/>
    <w:rsid w:val="003B54DA"/>
    <w:rsid w:val="003B6C49"/>
    <w:rsid w:val="00402923"/>
    <w:rsid w:val="0040446E"/>
    <w:rsid w:val="00425FE3"/>
    <w:rsid w:val="00455FCF"/>
    <w:rsid w:val="00483DF0"/>
    <w:rsid w:val="00495E98"/>
    <w:rsid w:val="004A326F"/>
    <w:rsid w:val="004A6630"/>
    <w:rsid w:val="004B7740"/>
    <w:rsid w:val="004C444C"/>
    <w:rsid w:val="004D00CA"/>
    <w:rsid w:val="0052119F"/>
    <w:rsid w:val="005314F8"/>
    <w:rsid w:val="005600B2"/>
    <w:rsid w:val="0056095A"/>
    <w:rsid w:val="0056148B"/>
    <w:rsid w:val="00575B4B"/>
    <w:rsid w:val="00582488"/>
    <w:rsid w:val="005A04BB"/>
    <w:rsid w:val="005B13ED"/>
    <w:rsid w:val="005C4497"/>
    <w:rsid w:val="005D0D46"/>
    <w:rsid w:val="005D0E3A"/>
    <w:rsid w:val="005D3F2C"/>
    <w:rsid w:val="005E3275"/>
    <w:rsid w:val="005F5C97"/>
    <w:rsid w:val="0066287C"/>
    <w:rsid w:val="00683B7A"/>
    <w:rsid w:val="006A3AF3"/>
    <w:rsid w:val="006D7D8E"/>
    <w:rsid w:val="006F07F7"/>
    <w:rsid w:val="0075131E"/>
    <w:rsid w:val="007861C5"/>
    <w:rsid w:val="00797372"/>
    <w:rsid w:val="007C0AEF"/>
    <w:rsid w:val="007C2820"/>
    <w:rsid w:val="007C2929"/>
    <w:rsid w:val="007C788B"/>
    <w:rsid w:val="007D69F5"/>
    <w:rsid w:val="007E0E00"/>
    <w:rsid w:val="007F0F10"/>
    <w:rsid w:val="00815557"/>
    <w:rsid w:val="0082064F"/>
    <w:rsid w:val="00826F64"/>
    <w:rsid w:val="00850761"/>
    <w:rsid w:val="00856D87"/>
    <w:rsid w:val="008B741A"/>
    <w:rsid w:val="008E1883"/>
    <w:rsid w:val="008F0243"/>
    <w:rsid w:val="008F12EE"/>
    <w:rsid w:val="008F6C3F"/>
    <w:rsid w:val="0093113E"/>
    <w:rsid w:val="00933477"/>
    <w:rsid w:val="00935386"/>
    <w:rsid w:val="0094390C"/>
    <w:rsid w:val="00944937"/>
    <w:rsid w:val="00950598"/>
    <w:rsid w:val="009574EA"/>
    <w:rsid w:val="00971A10"/>
    <w:rsid w:val="009F4E06"/>
    <w:rsid w:val="00A07AE1"/>
    <w:rsid w:val="00A4781E"/>
    <w:rsid w:val="00A675A5"/>
    <w:rsid w:val="00A86733"/>
    <w:rsid w:val="00AA75CC"/>
    <w:rsid w:val="00AC1294"/>
    <w:rsid w:val="00B00CF3"/>
    <w:rsid w:val="00B05E98"/>
    <w:rsid w:val="00B23378"/>
    <w:rsid w:val="00B25787"/>
    <w:rsid w:val="00B274C1"/>
    <w:rsid w:val="00B42707"/>
    <w:rsid w:val="00B5756F"/>
    <w:rsid w:val="00B670BA"/>
    <w:rsid w:val="00B909EA"/>
    <w:rsid w:val="00B93D30"/>
    <w:rsid w:val="00B95817"/>
    <w:rsid w:val="00BA1FB4"/>
    <w:rsid w:val="00BB4093"/>
    <w:rsid w:val="00BB7286"/>
    <w:rsid w:val="00BC78E4"/>
    <w:rsid w:val="00C53F18"/>
    <w:rsid w:val="00C67669"/>
    <w:rsid w:val="00C7166E"/>
    <w:rsid w:val="00C93A1A"/>
    <w:rsid w:val="00CD5C5B"/>
    <w:rsid w:val="00CD7346"/>
    <w:rsid w:val="00DE4509"/>
    <w:rsid w:val="00E237C7"/>
    <w:rsid w:val="00E34993"/>
    <w:rsid w:val="00E40A37"/>
    <w:rsid w:val="00EA6B99"/>
    <w:rsid w:val="00EB5F0E"/>
    <w:rsid w:val="00EC3620"/>
    <w:rsid w:val="00EC6E6C"/>
    <w:rsid w:val="00EE2956"/>
    <w:rsid w:val="00EE729C"/>
    <w:rsid w:val="00F17C77"/>
    <w:rsid w:val="00F2330B"/>
    <w:rsid w:val="00F35B0A"/>
    <w:rsid w:val="00F469BB"/>
    <w:rsid w:val="00F525F1"/>
    <w:rsid w:val="00F618F5"/>
    <w:rsid w:val="00F76465"/>
    <w:rsid w:val="00F92DF5"/>
    <w:rsid w:val="00FC020C"/>
    <w:rsid w:val="00FC0EFB"/>
    <w:rsid w:val="00FD77FA"/>
    <w:rsid w:val="00FE055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2A6216"/>
    <w:rPr>
      <w:b/>
      <w:bCs/>
    </w:rPr>
  </w:style>
  <w:style w:type="paragraph" w:customStyle="1" w:styleId="paragraph">
    <w:name w:val="paragraph"/>
    <w:basedOn w:val="Standard"/>
    <w:rsid w:val="002A6216"/>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2A6216"/>
  </w:style>
  <w:style w:type="character" w:customStyle="1" w:styleId="eop">
    <w:name w:val="eop"/>
    <w:basedOn w:val="Absatz-Standardschriftart"/>
    <w:rsid w:val="002A6216"/>
  </w:style>
  <w:style w:type="paragraph" w:styleId="Listenabsatz">
    <w:name w:val="List Paragraph"/>
    <w:basedOn w:val="Standard"/>
    <w:uiPriority w:val="34"/>
    <w:qFormat/>
    <w:rsid w:val="005A04BB"/>
    <w:pPr>
      <w:widowControl w:val="0"/>
      <w:ind w:left="720"/>
      <w:contextualSpacing/>
    </w:pPr>
    <w:rPr>
      <w:rFonts w:ascii="Times New Roman" w:hAnsi="Times New Roman"/>
      <w:snapToGrid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8fcfad9a-858a-48c7-a67c-eb2862036d76?collection=328f71f5-5be3-42fc-9c40-bb7613ec515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an-der-salzach"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KOMM-122218441-51694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https://dlinz.sharepoint.com/sites/Team-Kommunikationsbro/_layouts/15/DocIdRedir.aspx?ID=KOMM-122218441-51694</Url>
      <Description>KOMM-122218441-51694</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7068BAF2-0C32-4C76-BCE2-412DD95BF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1286</Words>
  <Characters>8102</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2025_11_17_Amtseinführung An der Salzach - PA.docx</dc:title>
  <dc:subject/>
  <dc:creator>Ursula Waselmayr</dc:creator>
  <cp:keywords/>
  <dc:description/>
  <cp:lastModifiedBy>Barbara Eckerstorfer</cp:lastModifiedBy>
  <cp:revision>112</cp:revision>
  <cp:lastPrinted>2024-05-10T10:52:00Z</cp:lastPrinted>
  <dcterms:created xsi:type="dcterms:W3CDTF">2024-05-15T08:34:00Z</dcterms:created>
  <dcterms:modified xsi:type="dcterms:W3CDTF">2025-11-17T11:46:00Z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0a20b55b-e01f-4916-b90e-1df838c82570</vt:lpwstr>
  </property>
  <property fmtid="{D5CDD505-2E9C-101B-9397-08002B2CF9AE}" pid="4" name="MediaServiceImageTags">
    <vt:lpwstr/>
  </property>
  <property fmtid="{D5CDD505-2E9C-101B-9397-08002B2CF9AE}" pid="5" name="_docset_NoMedatataSyncRequired">
    <vt:lpwstr>False</vt:lpwstr>
  </property>
</Properties>
</file>