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F0688" w14:textId="3728019E" w:rsidR="001F2899" w:rsidRPr="001E0229" w:rsidRDefault="001F2899" w:rsidP="005B1E27">
      <w:pPr>
        <w:pStyle w:val="berschrift8"/>
      </w:pPr>
      <w:r w:rsidRPr="001E0229">
        <w:t xml:space="preserve">Nr. </w:t>
      </w:r>
      <w:r w:rsidR="001E0229" w:rsidRPr="001E0229">
        <w:t>8</w:t>
      </w:r>
      <w:r w:rsidR="00652582" w:rsidRPr="001E0229">
        <w:t xml:space="preserve"> / </w:t>
      </w:r>
      <w:r w:rsidR="004C7FA5" w:rsidRPr="001E0229">
        <w:t>13</w:t>
      </w:r>
      <w:r w:rsidR="00D51D13" w:rsidRPr="001E0229">
        <w:t xml:space="preserve">. </w:t>
      </w:r>
      <w:r w:rsidR="0046541B" w:rsidRPr="001E0229">
        <w:t>Jänner</w:t>
      </w:r>
      <w:r w:rsidR="00C028BC" w:rsidRPr="001E0229">
        <w:t xml:space="preserve"> 20</w:t>
      </w:r>
      <w:r w:rsidR="00D51D13" w:rsidRPr="001E0229">
        <w:t>2</w:t>
      </w:r>
      <w:r w:rsidR="0046541B" w:rsidRPr="001E0229">
        <w:t>3</w:t>
      </w:r>
    </w:p>
    <w:p w14:paraId="2E0A80C6" w14:textId="77777777" w:rsidR="001F2899" w:rsidRPr="001E0229" w:rsidRDefault="001F2899" w:rsidP="001F2899">
      <w:pPr>
        <w:rPr>
          <w:rFonts w:cs="Arial"/>
          <w:szCs w:val="22"/>
        </w:rPr>
      </w:pPr>
    </w:p>
    <w:p w14:paraId="63FAFEF3" w14:textId="77777777" w:rsidR="008B3C23" w:rsidRPr="001E0229" w:rsidRDefault="008B3C23" w:rsidP="001F2899">
      <w:pPr>
        <w:rPr>
          <w:rFonts w:cs="Arial"/>
          <w:szCs w:val="22"/>
        </w:rPr>
      </w:pPr>
    </w:p>
    <w:p w14:paraId="0BC83A55" w14:textId="220AA166" w:rsidR="007D5DA0" w:rsidRPr="001E0229" w:rsidRDefault="00CA3EEF" w:rsidP="001F2899">
      <w:pPr>
        <w:rPr>
          <w:rFonts w:cs="Arial"/>
          <w:szCs w:val="22"/>
        </w:rPr>
      </w:pPr>
      <w:r w:rsidRPr="001E0229">
        <w:rPr>
          <w:rFonts w:cs="Arial"/>
          <w:b/>
          <w:sz w:val="28"/>
          <w:szCs w:val="28"/>
          <w:u w:val="single"/>
        </w:rPr>
        <w:t>Bibelwoche</w:t>
      </w:r>
      <w:r w:rsidR="009E06B0" w:rsidRPr="001E0229">
        <w:rPr>
          <w:rFonts w:cs="Arial"/>
          <w:b/>
          <w:sz w:val="28"/>
          <w:szCs w:val="28"/>
          <w:u w:val="single"/>
        </w:rPr>
        <w:t xml:space="preserve"> 2023</w:t>
      </w:r>
      <w:r w:rsidRPr="001E0229">
        <w:rPr>
          <w:rFonts w:cs="Arial"/>
          <w:b/>
          <w:sz w:val="28"/>
          <w:szCs w:val="28"/>
          <w:u w:val="single"/>
        </w:rPr>
        <w:t>: Veranstaltungen und Angebote rund um die Bergpredigt</w:t>
      </w:r>
    </w:p>
    <w:p w14:paraId="0F9887B7" w14:textId="77777777" w:rsidR="0046541B" w:rsidRPr="001E0229" w:rsidRDefault="0046541B" w:rsidP="007D5DA0">
      <w:pPr>
        <w:pStyle w:val="berschrift1"/>
      </w:pPr>
    </w:p>
    <w:p w14:paraId="2D84589C" w14:textId="02CC09FB" w:rsidR="00CA3EEF" w:rsidRPr="0024414B" w:rsidRDefault="00CA3EEF" w:rsidP="00CA3EEF">
      <w:pPr>
        <w:pStyle w:val="berschrift1"/>
      </w:pPr>
      <w:r w:rsidRPr="0024414B">
        <w:t>Von Sa</w:t>
      </w:r>
      <w:r w:rsidR="001641D1" w:rsidRPr="0024414B">
        <w:t>mstag,</w:t>
      </w:r>
      <w:r w:rsidRPr="0024414B">
        <w:t xml:space="preserve"> 21. </w:t>
      </w:r>
      <w:r w:rsidR="001641D1" w:rsidRPr="0024414B">
        <w:t xml:space="preserve">Jänner </w:t>
      </w:r>
      <w:r w:rsidRPr="0024414B">
        <w:t>bis So</w:t>
      </w:r>
      <w:r w:rsidR="001641D1" w:rsidRPr="0024414B">
        <w:t>nntag,</w:t>
      </w:r>
      <w:r w:rsidRPr="0024414B">
        <w:t xml:space="preserve"> 29 Jänner </w:t>
      </w:r>
      <w:r w:rsidR="001641D1" w:rsidRPr="0024414B">
        <w:t xml:space="preserve">2023 </w:t>
      </w:r>
      <w:r w:rsidRPr="0024414B">
        <w:t xml:space="preserve">findet in ganz Österreich die Bibelwoche statt. Das Bibelwerk Linz lädt </w:t>
      </w:r>
      <w:r w:rsidR="001641D1" w:rsidRPr="0024414B">
        <w:t>in Oberösterreich</w:t>
      </w:r>
      <w:r w:rsidRPr="0024414B">
        <w:t xml:space="preserve"> zu einer Vielzahl an unterschiedlichen Veranstaltungen ein, die sowohl </w:t>
      </w:r>
      <w:r w:rsidR="001641D1" w:rsidRPr="0024414B">
        <w:t>o</w:t>
      </w:r>
      <w:r w:rsidRPr="0024414B">
        <w:t>nline als auch in Präsenz stattfinden. Im Mittelpunkt steht die Bergpredigt (Matthäusevangelium 5–7), die als Aufruf zum Handeln in der Spur Jesu besonders zeitaktuell ist.</w:t>
      </w:r>
    </w:p>
    <w:p w14:paraId="20D2B361" w14:textId="4114631C" w:rsidR="00CA3EEF" w:rsidRPr="0024414B" w:rsidRDefault="00CA3EEF" w:rsidP="0046541B">
      <w:pPr>
        <w:rPr>
          <w:rFonts w:cs="Arial"/>
        </w:rPr>
      </w:pPr>
    </w:p>
    <w:p w14:paraId="52C62ED7" w14:textId="3A36463B" w:rsidR="00C50C74" w:rsidRPr="0024414B" w:rsidRDefault="001641D1" w:rsidP="00C50C74">
      <w:pPr>
        <w:spacing w:after="120"/>
        <w:rPr>
          <w:rFonts w:cs="Arial"/>
        </w:rPr>
      </w:pPr>
      <w:r w:rsidRPr="0024414B">
        <w:rPr>
          <w:rFonts w:cs="Arial"/>
        </w:rPr>
        <w:t xml:space="preserve">Die Bibelwoche ist eine österreichweite Veranstaltung rund um den „Sonntag des Wortes Gottes“ am 22. Jänner. Papst Franziskus hat diesen Tag im September </w:t>
      </w:r>
      <w:r w:rsidR="00292494" w:rsidRPr="0024414B">
        <w:rPr>
          <w:rFonts w:cs="Arial"/>
        </w:rPr>
        <w:t>20</w:t>
      </w:r>
      <w:r w:rsidRPr="0024414B">
        <w:rPr>
          <w:rFonts w:cs="Arial"/>
        </w:rPr>
        <w:t>19 eingeführt und ihn für den 3. Sonntag im Jahreskreis festgelegt.</w:t>
      </w:r>
      <w:r w:rsidR="00C50C74" w:rsidRPr="0024414B">
        <w:rPr>
          <w:rFonts w:cs="Arial"/>
        </w:rPr>
        <w:t xml:space="preserve"> Im Zentrum steht der Text der Bergpredigt aus dem Matthäusevangelium. Zur Teilnahme eingeladen sind alle, die sich für die Bibel interessieren und entdecken wollen, wo sich das „Buch der Bücher“ in ihrem ganz persönlichen Leben finden lässt. </w:t>
      </w:r>
    </w:p>
    <w:p w14:paraId="24A6ED72" w14:textId="18912AC5" w:rsidR="00C50C74" w:rsidRPr="0024414B" w:rsidRDefault="00C50C74" w:rsidP="00C50C74">
      <w:pPr>
        <w:rPr>
          <w:rFonts w:cs="Arial"/>
        </w:rPr>
      </w:pPr>
      <w:r w:rsidRPr="0024414B">
        <w:rPr>
          <w:rFonts w:cs="Arial"/>
          <w:b/>
          <w:bCs/>
        </w:rPr>
        <w:t>Reinhard Stiksel, Leiter des Bibelwerks Linz</w:t>
      </w:r>
      <w:r w:rsidRPr="0024414B">
        <w:rPr>
          <w:rFonts w:cs="Arial"/>
        </w:rPr>
        <w:t>,</w:t>
      </w:r>
      <w:r w:rsidRPr="0024414B">
        <w:rPr>
          <w:rFonts w:cs="Arial"/>
          <w:b/>
          <w:bCs/>
        </w:rPr>
        <w:t xml:space="preserve"> </w:t>
      </w:r>
      <w:r w:rsidRPr="0024414B">
        <w:rPr>
          <w:rFonts w:cs="Arial"/>
        </w:rPr>
        <w:t>zur Aktualität der Bergpredigt: „Seligpreisungen, Salz der Erde, Vaterunse</w:t>
      </w:r>
      <w:r w:rsidR="00292494" w:rsidRPr="0024414B">
        <w:rPr>
          <w:rFonts w:cs="Arial"/>
        </w:rPr>
        <w:t>r – d</w:t>
      </w:r>
      <w:r w:rsidRPr="0024414B">
        <w:rPr>
          <w:rFonts w:cs="Arial"/>
        </w:rPr>
        <w:t xml:space="preserve">ie Bergpredigt im Matthäusevangelium gehört zu den bekanntesten Texten des Neuen Testaments. In ihr werden pointiert wesentliche Themen der Botschaft Jesu aufgegriffen. Es sind Fragen, die uns heute noch intensiv beschäftigen: Wie kann gutes Leben gelingen? Wie sollen wir beten? Wie gehe ich mit anderen um? Die Bergpredigt ist damit einer der Kerntexte des Christentums. Als sozial- und gesellschaftspolitische Botschaft spricht sie die Herausforderungen und Krisen zur Zeit Jesu und der </w:t>
      </w:r>
      <w:proofErr w:type="spellStart"/>
      <w:proofErr w:type="gramStart"/>
      <w:r w:rsidRPr="0024414B">
        <w:rPr>
          <w:rFonts w:cs="Arial"/>
        </w:rPr>
        <w:t>Christ:innen</w:t>
      </w:r>
      <w:proofErr w:type="spellEnd"/>
      <w:proofErr w:type="gramEnd"/>
      <w:r w:rsidRPr="0024414B">
        <w:rPr>
          <w:rFonts w:cs="Arial"/>
        </w:rPr>
        <w:t xml:space="preserve"> am Ende des ersten Jahrhunderts an. Für mich wird damit schon auf den ersten Blick deutlich, wie aktuell diese biblischen Worte sind. Es gilt die gegenwärtige Weltsituation nicht nur zu erkennen, sondern sie zu verändern: angefangen im Kleinen, im nächsten Umfeld, im eigenen Handeln.“</w:t>
      </w:r>
    </w:p>
    <w:p w14:paraId="497B217E" w14:textId="32EFFBF7" w:rsidR="001641D1" w:rsidRPr="0024414B" w:rsidRDefault="001641D1" w:rsidP="001641D1">
      <w:pPr>
        <w:spacing w:after="120"/>
        <w:rPr>
          <w:rFonts w:cs="Arial"/>
        </w:rPr>
      </w:pPr>
    </w:p>
    <w:p w14:paraId="1280162E" w14:textId="5ADEAF0C" w:rsidR="002C6ABA" w:rsidRPr="0024414B" w:rsidRDefault="002C6ABA" w:rsidP="002C6ABA">
      <w:pPr>
        <w:rPr>
          <w:rFonts w:cs="Arial"/>
        </w:rPr>
      </w:pPr>
      <w:r w:rsidRPr="0024414B">
        <w:rPr>
          <w:rFonts w:cs="Arial"/>
        </w:rPr>
        <w:t xml:space="preserve">Den </w:t>
      </w:r>
      <w:r w:rsidRPr="0024414B">
        <w:rPr>
          <w:rFonts w:cs="Arial"/>
          <w:b/>
          <w:bCs/>
        </w:rPr>
        <w:t>Auftakt</w:t>
      </w:r>
      <w:r w:rsidRPr="0024414B">
        <w:rPr>
          <w:rFonts w:cs="Arial"/>
        </w:rPr>
        <w:t xml:space="preserve"> zur Bibelwoche bildet eine </w:t>
      </w:r>
      <w:r w:rsidRPr="0024414B">
        <w:rPr>
          <w:rFonts w:cs="Arial"/>
          <w:b/>
          <w:bCs/>
        </w:rPr>
        <w:t xml:space="preserve">österreichweite </w:t>
      </w:r>
      <w:r w:rsidR="00292494" w:rsidRPr="0024414B">
        <w:rPr>
          <w:rFonts w:cs="Arial"/>
          <w:b/>
          <w:bCs/>
        </w:rPr>
        <w:t>„l</w:t>
      </w:r>
      <w:r w:rsidRPr="0024414B">
        <w:rPr>
          <w:rFonts w:cs="Arial"/>
          <w:b/>
          <w:bCs/>
        </w:rPr>
        <w:t>ange Online-Nacht</w:t>
      </w:r>
      <w:r w:rsidRPr="0024414B">
        <w:rPr>
          <w:rFonts w:cs="Arial"/>
        </w:rPr>
        <w:t xml:space="preserve"> </w:t>
      </w:r>
      <w:r w:rsidRPr="0024414B">
        <w:rPr>
          <w:rFonts w:cs="Arial"/>
          <w:b/>
          <w:bCs/>
        </w:rPr>
        <w:t>der Bibel</w:t>
      </w:r>
      <w:r w:rsidR="00292494" w:rsidRPr="0024414B">
        <w:rPr>
          <w:rFonts w:cs="Arial"/>
          <w:b/>
          <w:bCs/>
        </w:rPr>
        <w:t>“</w:t>
      </w:r>
      <w:r w:rsidRPr="0024414B">
        <w:rPr>
          <w:rFonts w:cs="Arial"/>
        </w:rPr>
        <w:t xml:space="preserve"> in Kooperation mit dem Österreichischen Katholischen Bibelwerk, bei dem jede Diözese einen halbstündigen Online-Beitrag zur Bibel präsentiert. Reinhard Stiksel, Leiter des Bibelwerks Linz</w:t>
      </w:r>
      <w:r w:rsidR="001641D1" w:rsidRPr="0024414B">
        <w:rPr>
          <w:rFonts w:cs="Arial"/>
        </w:rPr>
        <w:t>,</w:t>
      </w:r>
      <w:r w:rsidRPr="0024414B">
        <w:rPr>
          <w:rFonts w:cs="Arial"/>
        </w:rPr>
        <w:t xml:space="preserve"> wird um 19</w:t>
      </w:r>
      <w:r w:rsidR="001E0229" w:rsidRPr="0024414B">
        <w:rPr>
          <w:rFonts w:cs="Arial"/>
        </w:rPr>
        <w:t>.</w:t>
      </w:r>
      <w:r w:rsidRPr="0024414B">
        <w:rPr>
          <w:rFonts w:cs="Arial"/>
        </w:rPr>
        <w:t>30</w:t>
      </w:r>
      <w:r w:rsidR="004729D1" w:rsidRPr="0024414B">
        <w:rPr>
          <w:rFonts w:cs="Arial"/>
        </w:rPr>
        <w:t xml:space="preserve"> Uhr</w:t>
      </w:r>
      <w:r w:rsidRPr="0024414B">
        <w:rPr>
          <w:rFonts w:cs="Arial"/>
        </w:rPr>
        <w:t xml:space="preserve"> </w:t>
      </w:r>
      <w:r w:rsidR="004E3DDA" w:rsidRPr="0024414B">
        <w:rPr>
          <w:rFonts w:cs="Arial"/>
        </w:rPr>
        <w:t>ein</w:t>
      </w:r>
      <w:r w:rsidRPr="0024414B">
        <w:rPr>
          <w:rFonts w:cs="Arial"/>
        </w:rPr>
        <w:t xml:space="preserve"> Bibelgespräch zum Thema „Selig, die Frieden stiften“ führen.</w:t>
      </w:r>
      <w:r w:rsidR="00053E03" w:rsidRPr="0024414B">
        <w:rPr>
          <w:rFonts w:cs="Arial"/>
        </w:rPr>
        <w:t xml:space="preserve"> </w:t>
      </w:r>
      <w:r w:rsidR="00493982" w:rsidRPr="0024414B">
        <w:rPr>
          <w:rFonts w:cs="Arial"/>
        </w:rPr>
        <w:t>Mehr Information</w:t>
      </w:r>
      <w:r w:rsidR="007374AC" w:rsidRPr="0024414B">
        <w:rPr>
          <w:rFonts w:cs="Arial"/>
        </w:rPr>
        <w:t>en</w:t>
      </w:r>
      <w:r w:rsidR="00493982" w:rsidRPr="0024414B">
        <w:rPr>
          <w:rFonts w:cs="Arial"/>
        </w:rPr>
        <w:t xml:space="preserve"> finden Sie auf der Seite des Österreichischen Katholischen Bibelwerks: </w:t>
      </w:r>
      <w:hyperlink r:id="rId8" w:history="1">
        <w:r w:rsidR="00053E03" w:rsidRPr="0024414B">
          <w:rPr>
            <w:rStyle w:val="Hyperlink"/>
            <w:rFonts w:cs="Arial"/>
          </w:rPr>
          <w:t>https://www.bibelwerk.at/bibelwoche</w:t>
        </w:r>
      </w:hyperlink>
    </w:p>
    <w:p w14:paraId="730F169C" w14:textId="77777777" w:rsidR="002C6ABA" w:rsidRPr="0024414B" w:rsidRDefault="002C6ABA" w:rsidP="002C6ABA">
      <w:pPr>
        <w:rPr>
          <w:rFonts w:cs="Arial"/>
        </w:rPr>
      </w:pPr>
    </w:p>
    <w:p w14:paraId="56DF955D" w14:textId="179432A0" w:rsidR="002C6ABA" w:rsidRPr="0024414B" w:rsidRDefault="007374AC" w:rsidP="002C6ABA">
      <w:pPr>
        <w:rPr>
          <w:rFonts w:cs="Arial"/>
        </w:rPr>
      </w:pPr>
      <w:r w:rsidRPr="0024414B">
        <w:rPr>
          <w:rFonts w:cs="Arial"/>
        </w:rPr>
        <w:t>D</w:t>
      </w:r>
      <w:r w:rsidR="002C6ABA" w:rsidRPr="0024414B">
        <w:rPr>
          <w:rFonts w:cs="Arial"/>
        </w:rPr>
        <w:t xml:space="preserve">as </w:t>
      </w:r>
      <w:r w:rsidR="002C6ABA" w:rsidRPr="0024414B">
        <w:rPr>
          <w:rFonts w:cs="Arial"/>
          <w:b/>
          <w:bCs/>
        </w:rPr>
        <w:t xml:space="preserve">Bibelwerk Linz </w:t>
      </w:r>
      <w:r w:rsidRPr="0024414B">
        <w:rPr>
          <w:rFonts w:cs="Arial"/>
          <w:b/>
          <w:bCs/>
        </w:rPr>
        <w:t>wird</w:t>
      </w:r>
      <w:r w:rsidR="001641D1" w:rsidRPr="0024414B">
        <w:rPr>
          <w:rFonts w:cs="Arial"/>
          <w:b/>
          <w:bCs/>
        </w:rPr>
        <w:t xml:space="preserve"> an </w:t>
      </w:r>
      <w:r w:rsidR="002C6ABA" w:rsidRPr="0024414B">
        <w:rPr>
          <w:rFonts w:cs="Arial"/>
          <w:b/>
          <w:bCs/>
        </w:rPr>
        <w:t>jede</w:t>
      </w:r>
      <w:r w:rsidR="001641D1" w:rsidRPr="0024414B">
        <w:rPr>
          <w:rFonts w:cs="Arial"/>
          <w:b/>
          <w:bCs/>
        </w:rPr>
        <w:t>m</w:t>
      </w:r>
      <w:r w:rsidR="002C6ABA" w:rsidRPr="0024414B">
        <w:rPr>
          <w:rFonts w:cs="Arial"/>
          <w:b/>
          <w:bCs/>
        </w:rPr>
        <w:t xml:space="preserve"> Tag</w:t>
      </w:r>
      <w:r w:rsidR="002C6ABA" w:rsidRPr="0024414B">
        <w:rPr>
          <w:rFonts w:cs="Arial"/>
        </w:rPr>
        <w:t xml:space="preserve"> der Bibelwoche </w:t>
      </w:r>
      <w:r w:rsidR="002C6ABA" w:rsidRPr="0024414B">
        <w:rPr>
          <w:rFonts w:cs="Arial"/>
          <w:b/>
          <w:bCs/>
        </w:rPr>
        <w:t>um 19</w:t>
      </w:r>
      <w:r w:rsidR="001E0229" w:rsidRPr="0024414B">
        <w:rPr>
          <w:rFonts w:cs="Arial"/>
          <w:b/>
          <w:bCs/>
        </w:rPr>
        <w:t>.</w:t>
      </w:r>
      <w:r w:rsidR="002C6ABA" w:rsidRPr="0024414B">
        <w:rPr>
          <w:rFonts w:cs="Arial"/>
          <w:b/>
          <w:bCs/>
        </w:rPr>
        <w:t xml:space="preserve">30 </w:t>
      </w:r>
      <w:r w:rsidR="004E3DDA" w:rsidRPr="0024414B">
        <w:rPr>
          <w:rFonts w:cs="Arial"/>
          <w:b/>
          <w:bCs/>
        </w:rPr>
        <w:t xml:space="preserve">Uhr </w:t>
      </w:r>
      <w:r w:rsidR="00C50C74" w:rsidRPr="0024414B">
        <w:rPr>
          <w:rFonts w:cs="Arial"/>
          <w:b/>
          <w:bCs/>
        </w:rPr>
        <w:t>ein</w:t>
      </w:r>
      <w:r w:rsidR="002C6ABA" w:rsidRPr="0024414B">
        <w:rPr>
          <w:rFonts w:cs="Arial"/>
          <w:b/>
          <w:bCs/>
        </w:rPr>
        <w:t xml:space="preserve"> Online-Gespräch über die Bergpredigt</w:t>
      </w:r>
      <w:r w:rsidR="002C6ABA" w:rsidRPr="0024414B">
        <w:rPr>
          <w:rFonts w:cs="Arial"/>
        </w:rPr>
        <w:t xml:space="preserve"> anbieten. In der Aktion „Auftanken“ wird dafür in der Früh eine </w:t>
      </w:r>
      <w:r w:rsidR="00C50C74" w:rsidRPr="0024414B">
        <w:rPr>
          <w:rFonts w:cs="Arial"/>
        </w:rPr>
        <w:t>E-</w:t>
      </w:r>
      <w:r w:rsidR="002C6ABA" w:rsidRPr="0024414B">
        <w:rPr>
          <w:rFonts w:cs="Arial"/>
        </w:rPr>
        <w:t>Mail mit einem Impuls und einer Bibelstelle aus der Bergpredigt zugesandt. Am Abend von 19</w:t>
      </w:r>
      <w:r w:rsidR="00C50C74" w:rsidRPr="0024414B">
        <w:rPr>
          <w:rFonts w:cs="Arial"/>
        </w:rPr>
        <w:t>.</w:t>
      </w:r>
      <w:r w:rsidR="002C6ABA" w:rsidRPr="0024414B">
        <w:rPr>
          <w:rFonts w:cs="Arial"/>
        </w:rPr>
        <w:t>30 bis 20</w:t>
      </w:r>
      <w:r w:rsidR="00C50C74" w:rsidRPr="0024414B">
        <w:rPr>
          <w:rFonts w:cs="Arial"/>
        </w:rPr>
        <w:t>.</w:t>
      </w:r>
      <w:r w:rsidR="002C6ABA" w:rsidRPr="0024414B">
        <w:rPr>
          <w:rFonts w:cs="Arial"/>
        </w:rPr>
        <w:t xml:space="preserve">15 Uhr gibt es anschließend ein begleitetes Online-Gespräch zu diesem Abschnitt. Die Anmeldemöglichkeit zu dieser kostenlosen Veranstaltung finden Sie unter: </w:t>
      </w:r>
      <w:hyperlink r:id="rId9" w:history="1">
        <w:r w:rsidR="002C6ABA" w:rsidRPr="0024414B">
          <w:rPr>
            <w:rStyle w:val="Hyperlink"/>
            <w:rFonts w:cs="Arial"/>
          </w:rPr>
          <w:t>https://www.dioezese-linz.at/auftanken</w:t>
        </w:r>
      </w:hyperlink>
    </w:p>
    <w:p w14:paraId="486C57FE" w14:textId="7F788F60" w:rsidR="002C6ABA" w:rsidRPr="0024414B" w:rsidRDefault="002C6ABA" w:rsidP="002C6ABA">
      <w:pPr>
        <w:rPr>
          <w:rFonts w:cs="Arial"/>
        </w:rPr>
      </w:pPr>
    </w:p>
    <w:p w14:paraId="4ECE300E" w14:textId="22A1225F" w:rsidR="0024063F" w:rsidRPr="0024414B" w:rsidRDefault="0024063F" w:rsidP="00B54F16">
      <w:pPr>
        <w:pStyle w:val="berschrift3"/>
      </w:pPr>
      <w:r w:rsidRPr="0024414B">
        <w:t>Bibelsonntag</w:t>
      </w:r>
      <w:r w:rsidR="00F2277A" w:rsidRPr="0024414B">
        <w:t xml:space="preserve">, Diözesaner </w:t>
      </w:r>
      <w:proofErr w:type="spellStart"/>
      <w:r w:rsidR="00F2277A" w:rsidRPr="0024414B">
        <w:t>Bibeltag</w:t>
      </w:r>
      <w:proofErr w:type="spellEnd"/>
      <w:r w:rsidR="00F2277A" w:rsidRPr="0024414B">
        <w:t xml:space="preserve"> und Linzer Bibelkurse</w:t>
      </w:r>
    </w:p>
    <w:p w14:paraId="5E0C5BC3" w14:textId="39E30D78" w:rsidR="002C6ABA" w:rsidRPr="0024414B" w:rsidRDefault="002C6ABA" w:rsidP="002C6ABA">
      <w:pPr>
        <w:rPr>
          <w:rFonts w:cs="Arial"/>
          <w:b/>
          <w:bCs/>
        </w:rPr>
      </w:pPr>
      <w:r w:rsidRPr="0024414B">
        <w:rPr>
          <w:rFonts w:cs="Arial"/>
          <w:b/>
          <w:bCs/>
        </w:rPr>
        <w:t>Höhepunkt der Bibelwoche ist der Bibelsonntag</w:t>
      </w:r>
      <w:r w:rsidR="0024063F" w:rsidRPr="0024414B">
        <w:rPr>
          <w:rFonts w:cs="Arial"/>
          <w:b/>
          <w:bCs/>
        </w:rPr>
        <w:t xml:space="preserve"> am 22. Jänner 202</w:t>
      </w:r>
      <w:r w:rsidR="001641D1" w:rsidRPr="0024414B">
        <w:rPr>
          <w:rFonts w:cs="Arial"/>
          <w:b/>
          <w:bCs/>
        </w:rPr>
        <w:t>3</w:t>
      </w:r>
      <w:r w:rsidRPr="0024414B">
        <w:rPr>
          <w:rFonts w:cs="Arial"/>
          <w:b/>
          <w:bCs/>
        </w:rPr>
        <w:t>.</w:t>
      </w:r>
      <w:r w:rsidRPr="0024414B">
        <w:rPr>
          <w:rFonts w:cs="Arial"/>
        </w:rPr>
        <w:t xml:space="preserve"> Am weltweit begangenen Sonntag des Wortes Gottes soll die Bibel als Quelle </w:t>
      </w:r>
      <w:r w:rsidR="00C50C74" w:rsidRPr="0024414B">
        <w:rPr>
          <w:rFonts w:cs="Arial"/>
        </w:rPr>
        <w:t>des christlichen</w:t>
      </w:r>
      <w:r w:rsidRPr="0024414B">
        <w:rPr>
          <w:rFonts w:cs="Arial"/>
        </w:rPr>
        <w:t xml:space="preserve"> Glaubens besonders im </w:t>
      </w:r>
      <w:r w:rsidRPr="0024414B">
        <w:rPr>
          <w:rFonts w:cs="Arial"/>
        </w:rPr>
        <w:lastRenderedPageBreak/>
        <w:t>Mittelpunkt stehen</w:t>
      </w:r>
      <w:r w:rsidR="0024063F" w:rsidRPr="0024414B">
        <w:rPr>
          <w:rFonts w:cs="Arial"/>
        </w:rPr>
        <w:t>.</w:t>
      </w:r>
      <w:r w:rsidRPr="0024414B">
        <w:rPr>
          <w:rFonts w:cs="Arial"/>
        </w:rPr>
        <w:t xml:space="preserve"> </w:t>
      </w:r>
      <w:r w:rsidR="0024063F" w:rsidRPr="0024414B">
        <w:rPr>
          <w:rFonts w:cs="Arial"/>
        </w:rPr>
        <w:t>Z</w:t>
      </w:r>
      <w:r w:rsidRPr="0024414B">
        <w:rPr>
          <w:rFonts w:cs="Arial"/>
        </w:rPr>
        <w:t xml:space="preserve">udem </w:t>
      </w:r>
      <w:r w:rsidR="0024063F" w:rsidRPr="0024414B">
        <w:rPr>
          <w:rFonts w:cs="Arial"/>
        </w:rPr>
        <w:t>soll es</w:t>
      </w:r>
      <w:r w:rsidRPr="0024414B">
        <w:rPr>
          <w:rFonts w:cs="Arial"/>
        </w:rPr>
        <w:t xml:space="preserve"> Gelegenheit sein, Gemeindedienste wie den der </w:t>
      </w:r>
      <w:proofErr w:type="spellStart"/>
      <w:proofErr w:type="gramStart"/>
      <w:r w:rsidRPr="0024414B">
        <w:rPr>
          <w:rFonts w:cs="Arial"/>
        </w:rPr>
        <w:t>Lektor</w:t>
      </w:r>
      <w:r w:rsidR="0024063F" w:rsidRPr="0024414B">
        <w:rPr>
          <w:rFonts w:cs="Arial"/>
        </w:rPr>
        <w:t>:</w:t>
      </w:r>
      <w:r w:rsidRPr="0024414B">
        <w:rPr>
          <w:rFonts w:cs="Arial"/>
        </w:rPr>
        <w:t>innen</w:t>
      </w:r>
      <w:proofErr w:type="spellEnd"/>
      <w:proofErr w:type="gramEnd"/>
      <w:r w:rsidRPr="0024414B">
        <w:rPr>
          <w:rFonts w:cs="Arial"/>
        </w:rPr>
        <w:t xml:space="preserve"> zu stärken. </w:t>
      </w:r>
      <w:r w:rsidR="00C50C74" w:rsidRPr="0024414B">
        <w:rPr>
          <w:rFonts w:cs="Arial"/>
        </w:rPr>
        <w:t xml:space="preserve">Auch die </w:t>
      </w:r>
      <w:r w:rsidRPr="0024414B">
        <w:rPr>
          <w:rFonts w:cs="Arial"/>
        </w:rPr>
        <w:t>Bedeutung der Predigt</w:t>
      </w:r>
      <w:r w:rsidR="00292494" w:rsidRPr="0024414B">
        <w:rPr>
          <w:rFonts w:cs="Arial"/>
        </w:rPr>
        <w:t xml:space="preserve"> darf dabei</w:t>
      </w:r>
      <w:r w:rsidRPr="0024414B">
        <w:rPr>
          <w:rFonts w:cs="Arial"/>
        </w:rPr>
        <w:t xml:space="preserve"> neu überdacht werden, um den Sinn der Heiligen Schrift allen verständlich zu erschließen. </w:t>
      </w:r>
      <w:r w:rsidRPr="0024414B">
        <w:rPr>
          <w:rFonts w:cs="Arial"/>
          <w:b/>
          <w:bCs/>
        </w:rPr>
        <w:t>Dompfarrer Max</w:t>
      </w:r>
      <w:r w:rsidR="00C50C74" w:rsidRPr="0024414B">
        <w:rPr>
          <w:rFonts w:cs="Arial"/>
          <w:b/>
          <w:bCs/>
        </w:rPr>
        <w:t>imilian</w:t>
      </w:r>
      <w:r w:rsidRPr="0024414B">
        <w:rPr>
          <w:rFonts w:cs="Arial"/>
          <w:b/>
          <w:bCs/>
        </w:rPr>
        <w:t xml:space="preserve"> Strasser </w:t>
      </w:r>
      <w:r w:rsidR="00090816" w:rsidRPr="0024414B">
        <w:rPr>
          <w:rFonts w:cs="Arial"/>
          <w:b/>
          <w:bCs/>
        </w:rPr>
        <w:t xml:space="preserve">feiert </w:t>
      </w:r>
      <w:r w:rsidRPr="0024414B">
        <w:rPr>
          <w:rFonts w:cs="Arial"/>
          <w:b/>
          <w:bCs/>
        </w:rPr>
        <w:t>um 10 Uhr einen Festgottesdienst im Linzer Mariendom.</w:t>
      </w:r>
    </w:p>
    <w:p w14:paraId="281922AB" w14:textId="77777777" w:rsidR="00D53F26" w:rsidRPr="0024414B" w:rsidRDefault="00D53F26" w:rsidP="002C6ABA">
      <w:pPr>
        <w:rPr>
          <w:rFonts w:cs="Arial"/>
        </w:rPr>
      </w:pPr>
    </w:p>
    <w:p w14:paraId="742F488A" w14:textId="326DD32F" w:rsidR="002E018E" w:rsidRPr="0024414B" w:rsidRDefault="002C6ABA" w:rsidP="002C6ABA">
      <w:pPr>
        <w:rPr>
          <w:rStyle w:val="Hyperlink"/>
          <w:rFonts w:cs="Arial"/>
        </w:rPr>
      </w:pPr>
      <w:r w:rsidRPr="0024414B">
        <w:rPr>
          <w:rFonts w:cs="Arial"/>
        </w:rPr>
        <w:t xml:space="preserve">Am Ende der Bibelwoche </w:t>
      </w:r>
      <w:r w:rsidR="00292494" w:rsidRPr="0024414B">
        <w:rPr>
          <w:rFonts w:cs="Arial"/>
        </w:rPr>
        <w:t>lädt das Bibelwerk</w:t>
      </w:r>
      <w:r w:rsidRPr="0024414B">
        <w:rPr>
          <w:rFonts w:cs="Arial"/>
        </w:rPr>
        <w:t xml:space="preserve"> am </w:t>
      </w:r>
      <w:r w:rsidRPr="0024414B">
        <w:rPr>
          <w:rFonts w:cs="Arial"/>
          <w:b/>
          <w:bCs/>
        </w:rPr>
        <w:t>Freitag, 27. Jänner</w:t>
      </w:r>
      <w:r w:rsidR="00D53F26" w:rsidRPr="0024414B">
        <w:rPr>
          <w:rFonts w:cs="Arial"/>
          <w:b/>
          <w:bCs/>
        </w:rPr>
        <w:t xml:space="preserve"> 2023</w:t>
      </w:r>
      <w:r w:rsidRPr="0024414B">
        <w:rPr>
          <w:rFonts w:cs="Arial"/>
          <w:b/>
          <w:bCs/>
        </w:rPr>
        <w:t xml:space="preserve"> </w:t>
      </w:r>
      <w:r w:rsidR="00292494" w:rsidRPr="0024414B">
        <w:rPr>
          <w:rFonts w:cs="Arial"/>
          <w:b/>
          <w:bCs/>
        </w:rPr>
        <w:t>zum</w:t>
      </w:r>
      <w:r w:rsidRPr="0024414B">
        <w:rPr>
          <w:rFonts w:cs="Arial"/>
          <w:b/>
          <w:bCs/>
        </w:rPr>
        <w:t xml:space="preserve"> Diözesane</w:t>
      </w:r>
      <w:r w:rsidR="00292494" w:rsidRPr="0024414B">
        <w:rPr>
          <w:rFonts w:cs="Arial"/>
          <w:b/>
          <w:bCs/>
        </w:rPr>
        <w:t>n</w:t>
      </w:r>
      <w:r w:rsidRPr="0024414B">
        <w:rPr>
          <w:rFonts w:cs="Arial"/>
          <w:b/>
          <w:bCs/>
        </w:rPr>
        <w:t xml:space="preserve"> </w:t>
      </w:r>
      <w:proofErr w:type="spellStart"/>
      <w:r w:rsidRPr="0024414B">
        <w:rPr>
          <w:rFonts w:cs="Arial"/>
          <w:b/>
          <w:bCs/>
        </w:rPr>
        <w:t>Bibeltag</w:t>
      </w:r>
      <w:proofErr w:type="spellEnd"/>
      <w:r w:rsidRPr="0024414B">
        <w:rPr>
          <w:rFonts w:cs="Arial"/>
          <w:b/>
          <w:bCs/>
        </w:rPr>
        <w:t xml:space="preserve"> im Bildungshaus Schloss Puchberg</w:t>
      </w:r>
      <w:r w:rsidR="00C50C74" w:rsidRPr="0024414B">
        <w:rPr>
          <w:rFonts w:cs="Arial"/>
          <w:b/>
          <w:bCs/>
        </w:rPr>
        <w:t xml:space="preserve"> in Wels</w:t>
      </w:r>
      <w:r w:rsidRPr="0024414B">
        <w:rPr>
          <w:rFonts w:cs="Arial"/>
        </w:rPr>
        <w:t xml:space="preserve"> </w:t>
      </w:r>
      <w:r w:rsidR="00292494" w:rsidRPr="0024414B">
        <w:rPr>
          <w:rFonts w:cs="Arial"/>
        </w:rPr>
        <w:t>ein</w:t>
      </w:r>
      <w:r w:rsidRPr="0024414B">
        <w:rPr>
          <w:rFonts w:cs="Arial"/>
        </w:rPr>
        <w:t>. Auch hier wird die Bergpredigt im Fokus stehen</w:t>
      </w:r>
      <w:r w:rsidR="00056460" w:rsidRPr="0024414B">
        <w:rPr>
          <w:rFonts w:cs="Arial"/>
        </w:rPr>
        <w:t>. U</w:t>
      </w:r>
      <w:r w:rsidRPr="0024414B">
        <w:rPr>
          <w:rFonts w:cs="Arial"/>
        </w:rPr>
        <w:t>nter dem Titel</w:t>
      </w:r>
      <w:r w:rsidR="00D53F26" w:rsidRPr="0024414B">
        <w:rPr>
          <w:rFonts w:cs="Arial"/>
        </w:rPr>
        <w:t xml:space="preserve"> </w:t>
      </w:r>
      <w:r w:rsidRPr="0024414B">
        <w:rPr>
          <w:rFonts w:cs="Arial"/>
        </w:rPr>
        <w:t>„Wer’s glaubt, wird selig …“ werden mit de</w:t>
      </w:r>
      <w:r w:rsidR="00C50C74" w:rsidRPr="0024414B">
        <w:rPr>
          <w:rFonts w:cs="Arial"/>
        </w:rPr>
        <w:t>m</w:t>
      </w:r>
      <w:r w:rsidRPr="0024414B">
        <w:rPr>
          <w:rFonts w:cs="Arial"/>
        </w:rPr>
        <w:t xml:space="preserve"> Referenten Paul </w:t>
      </w:r>
      <w:proofErr w:type="spellStart"/>
      <w:r w:rsidRPr="0024414B">
        <w:rPr>
          <w:rFonts w:cs="Arial"/>
        </w:rPr>
        <w:t>Weismantel</w:t>
      </w:r>
      <w:proofErr w:type="spellEnd"/>
      <w:r w:rsidRPr="0024414B">
        <w:rPr>
          <w:rFonts w:cs="Arial"/>
        </w:rPr>
        <w:t xml:space="preserve"> und Schauspieler Franz Strasser unterschiedliche </w:t>
      </w:r>
      <w:r w:rsidR="003F44B8" w:rsidRPr="0024414B">
        <w:rPr>
          <w:rFonts w:cs="Arial"/>
        </w:rPr>
        <w:t>Perspektiven</w:t>
      </w:r>
      <w:r w:rsidRPr="0024414B">
        <w:rPr>
          <w:rFonts w:cs="Arial"/>
        </w:rPr>
        <w:t xml:space="preserve"> auf diesen Zentraltext des Matthäusevangeliums </w:t>
      </w:r>
      <w:r w:rsidR="003F44B8" w:rsidRPr="0024414B">
        <w:rPr>
          <w:rFonts w:cs="Arial"/>
        </w:rPr>
        <w:t>geöffnet</w:t>
      </w:r>
      <w:r w:rsidRPr="0024414B">
        <w:rPr>
          <w:rFonts w:cs="Arial"/>
        </w:rPr>
        <w:t xml:space="preserve">. Kleingruppen </w:t>
      </w:r>
      <w:r w:rsidR="00687189" w:rsidRPr="0024414B">
        <w:rPr>
          <w:rFonts w:cs="Arial"/>
        </w:rPr>
        <w:t>bieten die</w:t>
      </w:r>
      <w:r w:rsidRPr="0024414B">
        <w:rPr>
          <w:rFonts w:cs="Arial"/>
        </w:rPr>
        <w:t xml:space="preserve"> Möglichkeit zu Austausch und Vertiefung.</w:t>
      </w:r>
      <w:r w:rsidR="002E018E" w:rsidRPr="0024414B">
        <w:rPr>
          <w:rFonts w:cs="Arial"/>
        </w:rPr>
        <w:t xml:space="preserve"> Infos und Anmeldung unter: </w:t>
      </w:r>
      <w:hyperlink r:id="rId10" w:history="1">
        <w:r w:rsidR="002E018E" w:rsidRPr="0024414B">
          <w:rPr>
            <w:rStyle w:val="Hyperlink"/>
            <w:rFonts w:cs="Arial"/>
          </w:rPr>
          <w:t>https://schlosspuchberg.at/seminar/10_25715-dioezesaner-bibeltag-wers-glaubt-wird-selig</w:t>
        </w:r>
      </w:hyperlink>
    </w:p>
    <w:p w14:paraId="4FC1FAE8" w14:textId="77777777" w:rsidR="002E018E" w:rsidRPr="0024414B" w:rsidRDefault="002E018E" w:rsidP="002C6ABA">
      <w:pPr>
        <w:rPr>
          <w:rStyle w:val="Hyperlink"/>
          <w:rFonts w:cs="Arial"/>
        </w:rPr>
      </w:pPr>
    </w:p>
    <w:p w14:paraId="1B29384F" w14:textId="28F0FA14" w:rsidR="002C6ABA" w:rsidRPr="0024414B" w:rsidRDefault="002C6ABA" w:rsidP="002C6ABA">
      <w:pPr>
        <w:rPr>
          <w:rFonts w:cs="Arial"/>
        </w:rPr>
      </w:pPr>
      <w:r w:rsidRPr="0024414B">
        <w:rPr>
          <w:rFonts w:cs="Arial"/>
        </w:rPr>
        <w:t xml:space="preserve">Am </w:t>
      </w:r>
      <w:r w:rsidRPr="0024414B">
        <w:rPr>
          <w:rFonts w:cs="Arial"/>
          <w:b/>
          <w:bCs/>
        </w:rPr>
        <w:t>Samstag, 28. Jänner</w:t>
      </w:r>
      <w:r w:rsidR="00894662" w:rsidRPr="0024414B">
        <w:rPr>
          <w:rFonts w:cs="Arial"/>
          <w:b/>
          <w:bCs/>
        </w:rPr>
        <w:t xml:space="preserve"> 2023</w:t>
      </w:r>
      <w:r w:rsidRPr="0024414B">
        <w:rPr>
          <w:rFonts w:cs="Arial"/>
        </w:rPr>
        <w:t xml:space="preserve"> </w:t>
      </w:r>
      <w:r w:rsidR="003F44B8" w:rsidRPr="0024414B">
        <w:rPr>
          <w:rFonts w:cs="Arial"/>
        </w:rPr>
        <w:t>begleitet</w:t>
      </w:r>
      <w:r w:rsidRPr="0024414B">
        <w:rPr>
          <w:rFonts w:cs="Arial"/>
        </w:rPr>
        <w:t xml:space="preserve"> </w:t>
      </w:r>
      <w:r w:rsidRPr="0024414B">
        <w:rPr>
          <w:rFonts w:cs="Arial"/>
          <w:b/>
          <w:bCs/>
        </w:rPr>
        <w:t xml:space="preserve">Paul </w:t>
      </w:r>
      <w:proofErr w:type="spellStart"/>
      <w:r w:rsidRPr="0024414B">
        <w:rPr>
          <w:rFonts w:cs="Arial"/>
          <w:b/>
          <w:bCs/>
        </w:rPr>
        <w:t>Weismantel</w:t>
      </w:r>
      <w:proofErr w:type="spellEnd"/>
      <w:r w:rsidRPr="0024414B">
        <w:rPr>
          <w:rFonts w:cs="Arial"/>
        </w:rPr>
        <w:t xml:space="preserve"> i</w:t>
      </w:r>
      <w:r w:rsidR="00C50C74" w:rsidRPr="0024414B">
        <w:rPr>
          <w:rFonts w:cs="Arial"/>
        </w:rPr>
        <w:t>m Bildungshaus S</w:t>
      </w:r>
      <w:r w:rsidRPr="0024414B">
        <w:rPr>
          <w:rFonts w:cs="Arial"/>
        </w:rPr>
        <w:t>chloss Puchberg zu</w:t>
      </w:r>
      <w:r w:rsidR="003F44B8" w:rsidRPr="0024414B">
        <w:rPr>
          <w:rFonts w:cs="Arial"/>
        </w:rPr>
        <w:t>dem noch ein</w:t>
      </w:r>
      <w:r w:rsidRPr="0024414B">
        <w:rPr>
          <w:rFonts w:cs="Arial"/>
        </w:rPr>
        <w:t xml:space="preserve"> </w:t>
      </w:r>
      <w:r w:rsidRPr="0024414B">
        <w:rPr>
          <w:rFonts w:cs="Arial"/>
          <w:b/>
          <w:bCs/>
        </w:rPr>
        <w:t>Intensivseminar</w:t>
      </w:r>
      <w:r w:rsidR="004330EE" w:rsidRPr="0024414B">
        <w:rPr>
          <w:rFonts w:cs="Arial"/>
        </w:rPr>
        <w:t xml:space="preserve"> unter dem Motto „</w:t>
      </w:r>
      <w:r w:rsidRPr="0024414B">
        <w:rPr>
          <w:rFonts w:cs="Arial"/>
        </w:rPr>
        <w:t>Selig die Friedensstifter</w:t>
      </w:r>
      <w:r w:rsidR="004330EE" w:rsidRPr="0024414B">
        <w:rPr>
          <w:rFonts w:cs="Arial"/>
        </w:rPr>
        <w:t>“</w:t>
      </w:r>
      <w:r w:rsidRPr="0024414B">
        <w:rPr>
          <w:rFonts w:cs="Arial"/>
        </w:rPr>
        <w:t>.</w:t>
      </w:r>
      <w:r w:rsidR="00894662" w:rsidRPr="0024414B">
        <w:rPr>
          <w:rFonts w:cs="Arial"/>
        </w:rPr>
        <w:t xml:space="preserve"> Infos und Anmeldung unter: </w:t>
      </w:r>
      <w:hyperlink r:id="rId11" w:history="1">
        <w:r w:rsidR="002E018E" w:rsidRPr="0024414B">
          <w:rPr>
            <w:rStyle w:val="Hyperlink"/>
            <w:rFonts w:cs="Arial"/>
          </w:rPr>
          <w:t>https://schlosspuchberg.at/seminar/10_25697-selig-die-friedensstifter</w:t>
        </w:r>
      </w:hyperlink>
    </w:p>
    <w:p w14:paraId="4E679D60" w14:textId="36D0CE5F" w:rsidR="005F221B" w:rsidRPr="0024414B" w:rsidRDefault="005F221B" w:rsidP="002C6ABA">
      <w:pPr>
        <w:rPr>
          <w:rFonts w:cs="Arial"/>
        </w:rPr>
      </w:pPr>
    </w:p>
    <w:p w14:paraId="0389DCB2" w14:textId="77777777" w:rsidR="00434273" w:rsidRPr="0024414B" w:rsidRDefault="00434273" w:rsidP="002C6ABA">
      <w:pPr>
        <w:rPr>
          <w:rFonts w:cs="Arial"/>
        </w:rPr>
      </w:pPr>
    </w:p>
    <w:p w14:paraId="3FFA61FE" w14:textId="3FB6A09D" w:rsidR="000C3F8B" w:rsidRPr="0024414B" w:rsidRDefault="002C6ABA" w:rsidP="002C6ABA">
      <w:pPr>
        <w:rPr>
          <w:rFonts w:cs="Arial"/>
        </w:rPr>
      </w:pPr>
      <w:r w:rsidRPr="0024414B">
        <w:rPr>
          <w:rFonts w:cs="Arial"/>
        </w:rPr>
        <w:t xml:space="preserve">Von </w:t>
      </w:r>
      <w:r w:rsidRPr="0024414B">
        <w:rPr>
          <w:rFonts w:cs="Arial"/>
          <w:b/>
          <w:bCs/>
        </w:rPr>
        <w:t>Jänner bis Mai</w:t>
      </w:r>
      <w:r w:rsidRPr="0024414B">
        <w:rPr>
          <w:rFonts w:cs="Arial"/>
        </w:rPr>
        <w:t xml:space="preserve"> </w:t>
      </w:r>
      <w:r w:rsidR="00434273" w:rsidRPr="0024414B">
        <w:rPr>
          <w:rFonts w:cs="Arial"/>
          <w:b/>
          <w:bCs/>
        </w:rPr>
        <w:t>2023</w:t>
      </w:r>
      <w:r w:rsidR="00434273" w:rsidRPr="0024414B">
        <w:rPr>
          <w:rFonts w:cs="Arial"/>
        </w:rPr>
        <w:t xml:space="preserve"> </w:t>
      </w:r>
      <w:r w:rsidRPr="0024414B">
        <w:rPr>
          <w:rFonts w:cs="Arial"/>
        </w:rPr>
        <w:t xml:space="preserve">steht die Bergpredigt in den </w:t>
      </w:r>
      <w:r w:rsidRPr="0024414B">
        <w:rPr>
          <w:rFonts w:cs="Arial"/>
          <w:b/>
          <w:bCs/>
        </w:rPr>
        <w:t>Linzer Bibelkursen</w:t>
      </w:r>
      <w:r w:rsidRPr="0024414B">
        <w:rPr>
          <w:rFonts w:cs="Arial"/>
        </w:rPr>
        <w:t xml:space="preserve"> im Fokus, bei denen an vier Abenden an 34 verschiedenen Orten die Möglichkeit zu einer intensiven Begegnung geboten wird.</w:t>
      </w:r>
    </w:p>
    <w:p w14:paraId="0900A881" w14:textId="7C561844" w:rsidR="000C3F8B" w:rsidRPr="0024414B" w:rsidRDefault="007374AC" w:rsidP="007374AC">
      <w:pPr>
        <w:pStyle w:val="Listenabsatz"/>
        <w:numPr>
          <w:ilvl w:val="0"/>
          <w:numId w:val="6"/>
        </w:numPr>
        <w:rPr>
          <w:rFonts w:eastAsia="Calibri" w:cs="Arial"/>
        </w:rPr>
      </w:pPr>
      <w:r w:rsidRPr="0024414B">
        <w:rPr>
          <w:rFonts w:eastAsia="Calibri" w:cs="Arial"/>
        </w:rPr>
        <w:t xml:space="preserve">1. </w:t>
      </w:r>
      <w:r w:rsidR="000C3F8B" w:rsidRPr="0024414B">
        <w:rPr>
          <w:rFonts w:eastAsia="Calibri" w:cs="Arial"/>
        </w:rPr>
        <w:t xml:space="preserve">Abend: </w:t>
      </w:r>
      <w:r w:rsidR="000C3F8B" w:rsidRPr="0024414B">
        <w:rPr>
          <w:rFonts w:eastAsia="Calibri" w:cs="Arial"/>
          <w:i/>
          <w:iCs/>
        </w:rPr>
        <w:t>Friede</w:t>
      </w:r>
    </w:p>
    <w:p w14:paraId="794D2132" w14:textId="2F968E38" w:rsidR="000C3F8B" w:rsidRPr="0024414B" w:rsidRDefault="007374AC" w:rsidP="007374AC">
      <w:pPr>
        <w:pStyle w:val="Listenabsatz"/>
        <w:numPr>
          <w:ilvl w:val="0"/>
          <w:numId w:val="6"/>
        </w:numPr>
        <w:rPr>
          <w:rFonts w:eastAsia="Calibri" w:cs="Arial"/>
        </w:rPr>
      </w:pPr>
      <w:r w:rsidRPr="0024414B">
        <w:rPr>
          <w:rFonts w:eastAsia="Calibri" w:cs="Arial"/>
        </w:rPr>
        <w:t xml:space="preserve">2. </w:t>
      </w:r>
      <w:r w:rsidR="000C3F8B" w:rsidRPr="0024414B">
        <w:rPr>
          <w:rFonts w:eastAsia="Calibri" w:cs="Arial"/>
        </w:rPr>
        <w:t xml:space="preserve">Abend: </w:t>
      </w:r>
      <w:r w:rsidR="000C3F8B" w:rsidRPr="0024414B">
        <w:rPr>
          <w:rFonts w:eastAsia="Calibri" w:cs="Arial"/>
          <w:i/>
          <w:iCs/>
        </w:rPr>
        <w:t>Gerechtigkeit und Barmherzigkeit</w:t>
      </w:r>
    </w:p>
    <w:p w14:paraId="1EFF852D" w14:textId="60DAF015" w:rsidR="000C3F8B" w:rsidRPr="0024414B" w:rsidRDefault="007374AC" w:rsidP="007374AC">
      <w:pPr>
        <w:pStyle w:val="Listenabsatz"/>
        <w:numPr>
          <w:ilvl w:val="0"/>
          <w:numId w:val="6"/>
        </w:numPr>
        <w:rPr>
          <w:rFonts w:eastAsia="Calibri" w:cs="Arial"/>
        </w:rPr>
      </w:pPr>
      <w:r w:rsidRPr="0024414B">
        <w:rPr>
          <w:rFonts w:eastAsia="Calibri" w:cs="Arial"/>
        </w:rPr>
        <w:t xml:space="preserve">3. </w:t>
      </w:r>
      <w:r w:rsidR="000C3F8B" w:rsidRPr="0024414B">
        <w:rPr>
          <w:rFonts w:eastAsia="Calibri" w:cs="Arial"/>
        </w:rPr>
        <w:t xml:space="preserve">Abend: </w:t>
      </w:r>
      <w:r w:rsidR="000C3F8B" w:rsidRPr="0024414B">
        <w:rPr>
          <w:rFonts w:eastAsia="Calibri" w:cs="Arial"/>
          <w:i/>
          <w:iCs/>
        </w:rPr>
        <w:t>Beziehung zu Gott und untereinander</w:t>
      </w:r>
    </w:p>
    <w:p w14:paraId="4BA4CA04" w14:textId="63CA519D" w:rsidR="000C3F8B" w:rsidRPr="0024414B" w:rsidRDefault="007374AC" w:rsidP="00341B71">
      <w:pPr>
        <w:pStyle w:val="Listenabsatz"/>
        <w:numPr>
          <w:ilvl w:val="0"/>
          <w:numId w:val="6"/>
        </w:numPr>
        <w:spacing w:line="360" w:lineRule="auto"/>
        <w:rPr>
          <w:rFonts w:eastAsia="Calibri" w:cs="Arial"/>
        </w:rPr>
      </w:pPr>
      <w:r w:rsidRPr="0024414B">
        <w:rPr>
          <w:rFonts w:eastAsia="Calibri" w:cs="Arial"/>
        </w:rPr>
        <w:t xml:space="preserve">4. </w:t>
      </w:r>
      <w:r w:rsidR="000C3F8B" w:rsidRPr="0024414B">
        <w:rPr>
          <w:rFonts w:eastAsia="Calibri" w:cs="Arial"/>
        </w:rPr>
        <w:t xml:space="preserve">Abend: </w:t>
      </w:r>
      <w:r w:rsidR="000C3F8B" w:rsidRPr="0024414B">
        <w:rPr>
          <w:rFonts w:eastAsia="Calibri" w:cs="Arial"/>
          <w:i/>
          <w:iCs/>
        </w:rPr>
        <w:t>Ins Tun kommen</w:t>
      </w:r>
    </w:p>
    <w:p w14:paraId="0BE6DDEA" w14:textId="301B9030" w:rsidR="000C3F8B" w:rsidRPr="0024414B" w:rsidRDefault="000C3F8B" w:rsidP="000C3F8B">
      <w:pPr>
        <w:rPr>
          <w:rFonts w:eastAsia="Calibri" w:cs="Arial"/>
        </w:rPr>
      </w:pPr>
      <w:r w:rsidRPr="0024414B">
        <w:rPr>
          <w:rFonts w:eastAsia="Calibri" w:cs="Arial"/>
        </w:rPr>
        <w:t xml:space="preserve">Braunau-St. Stephan, Thening (mit </w:t>
      </w:r>
      <w:proofErr w:type="spellStart"/>
      <w:r w:rsidRPr="0024414B">
        <w:rPr>
          <w:rFonts w:eastAsia="Calibri" w:cs="Arial"/>
        </w:rPr>
        <w:t>Dörnbach</w:t>
      </w:r>
      <w:proofErr w:type="spellEnd"/>
      <w:r w:rsidRPr="0024414B">
        <w:rPr>
          <w:rFonts w:eastAsia="Calibri" w:cs="Arial"/>
        </w:rPr>
        <w:t>, Kirchberg, Pasching) und Timelkam bieten den Kurs ökumenisch an. Die Abende richten sich an alle bibelinteressierten Menschen und können auch an folgenden Orten besucht werden:</w:t>
      </w:r>
    </w:p>
    <w:p w14:paraId="03C850CF" w14:textId="1E9F5FD6" w:rsidR="00434273" w:rsidRPr="0024414B" w:rsidRDefault="000C3F8B" w:rsidP="00BD26FD">
      <w:pPr>
        <w:rPr>
          <w:rFonts w:eastAsia="Calibri" w:cs="Arial"/>
          <w:color w:val="0000FF"/>
          <w:u w:val="single"/>
        </w:rPr>
      </w:pPr>
      <w:r w:rsidRPr="0024414B">
        <w:rPr>
          <w:rFonts w:eastAsia="Calibri" w:cs="Arial"/>
        </w:rPr>
        <w:t xml:space="preserve">Allerheiligen, Ansfelden, Bad Goisern, Bad Zell, Braunau-Ranshofen, Dietach, Ebensee, </w:t>
      </w:r>
      <w:proofErr w:type="spellStart"/>
      <w:r w:rsidRPr="0024414B">
        <w:rPr>
          <w:rFonts w:eastAsia="Calibri" w:cs="Arial"/>
        </w:rPr>
        <w:t>Franking</w:t>
      </w:r>
      <w:proofErr w:type="spellEnd"/>
      <w:r w:rsidRPr="0024414B">
        <w:rPr>
          <w:rFonts w:eastAsia="Calibri" w:cs="Arial"/>
        </w:rPr>
        <w:t xml:space="preserve">, Grieskirchen, Lengau, </w:t>
      </w:r>
      <w:proofErr w:type="spellStart"/>
      <w:r w:rsidRPr="0024414B">
        <w:rPr>
          <w:rFonts w:eastAsia="Calibri" w:cs="Arial"/>
        </w:rPr>
        <w:t>Leonstein</w:t>
      </w:r>
      <w:proofErr w:type="spellEnd"/>
      <w:r w:rsidRPr="0024414B">
        <w:rPr>
          <w:rFonts w:eastAsia="Calibri" w:cs="Arial"/>
        </w:rPr>
        <w:t xml:space="preserve">, Lest/Freistadt, Linz Neue Pfarre Urfahr, Linz-Stadtpfarre, Mondsee, Peuerbach, Pupping, Raab, </w:t>
      </w:r>
      <w:proofErr w:type="spellStart"/>
      <w:r w:rsidRPr="0024414B">
        <w:rPr>
          <w:rFonts w:eastAsia="Calibri" w:cs="Arial"/>
        </w:rPr>
        <w:t>Rannariedl</w:t>
      </w:r>
      <w:proofErr w:type="spellEnd"/>
      <w:r w:rsidRPr="0024414B">
        <w:rPr>
          <w:rFonts w:eastAsia="Calibri" w:cs="Arial"/>
        </w:rPr>
        <w:t xml:space="preserve">, Ried/Innkreis, </w:t>
      </w:r>
      <w:proofErr w:type="spellStart"/>
      <w:r w:rsidRPr="0024414B">
        <w:rPr>
          <w:rFonts w:eastAsia="Calibri" w:cs="Arial"/>
        </w:rPr>
        <w:t>Sarleinsbach</w:t>
      </w:r>
      <w:proofErr w:type="spellEnd"/>
      <w:r w:rsidRPr="0024414B">
        <w:rPr>
          <w:rFonts w:eastAsia="Calibri" w:cs="Arial"/>
        </w:rPr>
        <w:t>, Schlierbach, St. Oswald/Freistadt, St. Peter/W</w:t>
      </w:r>
      <w:r w:rsidR="0024414B" w:rsidRPr="0024414B">
        <w:rPr>
          <w:rFonts w:eastAsia="Calibri" w:cs="Arial"/>
        </w:rPr>
        <w:t>imberg</w:t>
      </w:r>
      <w:r w:rsidRPr="0024414B">
        <w:rPr>
          <w:rFonts w:eastAsia="Calibri" w:cs="Arial"/>
        </w:rPr>
        <w:t xml:space="preserve">, </w:t>
      </w:r>
      <w:proofErr w:type="spellStart"/>
      <w:r w:rsidRPr="0024414B">
        <w:rPr>
          <w:rFonts w:eastAsia="Calibri" w:cs="Arial"/>
        </w:rPr>
        <w:t>Steyrermühl</w:t>
      </w:r>
      <w:proofErr w:type="spellEnd"/>
      <w:r w:rsidRPr="0024414B">
        <w:rPr>
          <w:rFonts w:eastAsia="Calibri" w:cs="Arial"/>
        </w:rPr>
        <w:t xml:space="preserve">, Suben, Timelkam, Unterweißenbach, </w:t>
      </w:r>
      <w:proofErr w:type="spellStart"/>
      <w:r w:rsidRPr="0024414B">
        <w:rPr>
          <w:rFonts w:eastAsia="Calibri" w:cs="Arial"/>
        </w:rPr>
        <w:t>Walding</w:t>
      </w:r>
      <w:proofErr w:type="spellEnd"/>
      <w:r w:rsidRPr="0024414B">
        <w:rPr>
          <w:rFonts w:eastAsia="Calibri" w:cs="Arial"/>
        </w:rPr>
        <w:t>, Weibern, Weichstetten, Wels (Bildungshaus Schloss Puchberg).</w:t>
      </w:r>
      <w:r w:rsidRPr="0024414B">
        <w:rPr>
          <w:rFonts w:eastAsia="Calibri" w:cs="Arial"/>
        </w:rPr>
        <w:br/>
        <w:t xml:space="preserve">Nähere Infos unter: </w:t>
      </w:r>
      <w:hyperlink r:id="rId12" w:history="1">
        <w:r w:rsidRPr="0024414B">
          <w:rPr>
            <w:rStyle w:val="Hyperlink"/>
            <w:rFonts w:eastAsia="Calibri" w:cs="Arial"/>
          </w:rPr>
          <w:t>https://www.dioezese-linz.at/bibelwerk/Lbk23</w:t>
        </w:r>
      </w:hyperlink>
    </w:p>
    <w:p w14:paraId="1811D496" w14:textId="77777777" w:rsidR="0024414B" w:rsidRPr="0024414B" w:rsidRDefault="0024414B" w:rsidP="00493982">
      <w:pPr>
        <w:pStyle w:val="berschrift3"/>
        <w:rPr>
          <w:sz w:val="24"/>
          <w:szCs w:val="24"/>
        </w:rPr>
      </w:pPr>
    </w:p>
    <w:p w14:paraId="0F190D9B" w14:textId="171191C4" w:rsidR="00413C5B" w:rsidRPr="0024414B" w:rsidRDefault="00053E03" w:rsidP="00493982">
      <w:pPr>
        <w:pStyle w:val="berschrift3"/>
        <w:rPr>
          <w:sz w:val="24"/>
          <w:szCs w:val="24"/>
        </w:rPr>
      </w:pPr>
      <w:r w:rsidRPr="0024414B">
        <w:rPr>
          <w:sz w:val="24"/>
          <w:szCs w:val="24"/>
        </w:rPr>
        <w:t xml:space="preserve">Weitere </w:t>
      </w:r>
      <w:r w:rsidR="00B54974" w:rsidRPr="0024414B">
        <w:rPr>
          <w:sz w:val="24"/>
          <w:szCs w:val="24"/>
        </w:rPr>
        <w:t>Angebote</w:t>
      </w:r>
      <w:r w:rsidR="00BD26FD" w:rsidRPr="0024414B">
        <w:rPr>
          <w:sz w:val="24"/>
          <w:szCs w:val="24"/>
        </w:rPr>
        <w:t xml:space="preserve"> und</w:t>
      </w:r>
      <w:r w:rsidR="00641579" w:rsidRPr="0024414B">
        <w:rPr>
          <w:sz w:val="24"/>
          <w:szCs w:val="24"/>
        </w:rPr>
        <w:t xml:space="preserve"> Empfehlungen aus dem Bibelwerk</w:t>
      </w:r>
    </w:p>
    <w:p w14:paraId="41F9470D" w14:textId="77777777" w:rsidR="00195D89" w:rsidRPr="0024414B" w:rsidRDefault="00195D89" w:rsidP="00641579">
      <w:pPr>
        <w:rPr>
          <w:rFonts w:cs="Arial"/>
          <w:b/>
          <w:bCs/>
        </w:rPr>
      </w:pPr>
    </w:p>
    <w:p w14:paraId="0677EEDD" w14:textId="77777777" w:rsidR="00195D89" w:rsidRPr="0024414B" w:rsidRDefault="00195D89" w:rsidP="00195D89">
      <w:pPr>
        <w:rPr>
          <w:rFonts w:cs="Arial"/>
          <w:b/>
          <w:bCs/>
        </w:rPr>
      </w:pPr>
      <w:r w:rsidRPr="0024414B">
        <w:rPr>
          <w:rFonts w:cs="Arial"/>
          <w:b/>
          <w:bCs/>
        </w:rPr>
        <w:t>Spruchkarten: Bergpredigt</w:t>
      </w:r>
    </w:p>
    <w:p w14:paraId="79390F8F" w14:textId="1A36EB62" w:rsidR="00195D89" w:rsidRPr="0024414B" w:rsidRDefault="00195D89" w:rsidP="00195D89">
      <w:pPr>
        <w:rPr>
          <w:rFonts w:cs="Arial"/>
        </w:rPr>
      </w:pPr>
      <w:r w:rsidRPr="0024414B">
        <w:rPr>
          <w:rFonts w:cs="Arial"/>
        </w:rPr>
        <w:t>Das Bibelwerk Linz hat 12 unterschiedliche Karten mit je einem zentralen Zitat aus der Bergpredigt gestaltet. Eine Karte kann</w:t>
      </w:r>
      <w:r w:rsidR="003F44B8" w:rsidRPr="0024414B">
        <w:rPr>
          <w:rFonts w:cs="Arial"/>
        </w:rPr>
        <w:t xml:space="preserve"> </w:t>
      </w:r>
      <w:r w:rsidRPr="0024414B">
        <w:rPr>
          <w:rFonts w:cs="Arial"/>
        </w:rPr>
        <w:t>– etwa im Kalender – zur Begleiterin werden, auf deren Rückseite Einsichten und persönliche Zugänge zum Zitat notiert werden. Natürlich eignen sich die Karten auch zum Verschicken oder Weiterschenken.</w:t>
      </w:r>
    </w:p>
    <w:p w14:paraId="1D16E2F4" w14:textId="77777777" w:rsidR="00195D89" w:rsidRPr="0024414B" w:rsidRDefault="00195D89" w:rsidP="00195D89">
      <w:pPr>
        <w:rPr>
          <w:rFonts w:cs="Arial"/>
        </w:rPr>
      </w:pPr>
      <w:r w:rsidRPr="0024414B">
        <w:rPr>
          <w:rFonts w:cs="Arial"/>
        </w:rPr>
        <w:t xml:space="preserve">12 A6-Karten zur Bergpredigt, Bibelwerk Linz 2022, € </w:t>
      </w:r>
      <w:proofErr w:type="gramStart"/>
      <w:r w:rsidRPr="0024414B">
        <w:rPr>
          <w:rFonts w:cs="Arial"/>
        </w:rPr>
        <w:t>7,–</w:t>
      </w:r>
      <w:proofErr w:type="gramEnd"/>
    </w:p>
    <w:p w14:paraId="120D63D0" w14:textId="77777777" w:rsidR="00195D89" w:rsidRPr="0024414B" w:rsidRDefault="00426DF7" w:rsidP="00195D89">
      <w:pPr>
        <w:rPr>
          <w:rFonts w:cs="Arial"/>
        </w:rPr>
      </w:pPr>
      <w:hyperlink r:id="rId13" w:history="1">
        <w:r w:rsidR="00195D89" w:rsidRPr="0024414B">
          <w:rPr>
            <w:rStyle w:val="Hyperlink"/>
            <w:rFonts w:cs="Arial"/>
          </w:rPr>
          <w:t>https://www.dioezese-linz.at/shop/bibelwerk/home/produkteauslinz/sonstige/shop.item/13618.html</w:t>
        </w:r>
      </w:hyperlink>
    </w:p>
    <w:p w14:paraId="6E2840ED" w14:textId="77777777" w:rsidR="00195D89" w:rsidRPr="0024414B" w:rsidRDefault="00195D89" w:rsidP="00641579">
      <w:pPr>
        <w:rPr>
          <w:rFonts w:cs="Arial"/>
          <w:b/>
          <w:bCs/>
        </w:rPr>
      </w:pPr>
    </w:p>
    <w:p w14:paraId="56B941AD" w14:textId="77777777" w:rsidR="00641579" w:rsidRPr="0024414B" w:rsidRDefault="00641579" w:rsidP="00641579">
      <w:pPr>
        <w:rPr>
          <w:rFonts w:cs="Arial"/>
          <w:b/>
          <w:bCs/>
        </w:rPr>
      </w:pPr>
      <w:r w:rsidRPr="0024414B">
        <w:rPr>
          <w:rFonts w:cs="Arial"/>
          <w:b/>
          <w:bCs/>
        </w:rPr>
        <w:t>Das Neue Testament. Übertragen in die Sprache unserer Zeit</w:t>
      </w:r>
    </w:p>
    <w:p w14:paraId="1C1980E9" w14:textId="77777777" w:rsidR="00641579" w:rsidRPr="0024414B" w:rsidRDefault="00641579" w:rsidP="00641579">
      <w:pPr>
        <w:rPr>
          <w:rFonts w:eastAsia="Calibri" w:cs="Arial"/>
        </w:rPr>
      </w:pPr>
      <w:r w:rsidRPr="0024414B">
        <w:rPr>
          <w:rFonts w:eastAsia="Calibri" w:cs="Arial"/>
        </w:rPr>
        <w:t xml:space="preserve">„Das Neue Testament. Übertragen in die Sprache unserer Zeit“ will berühren sowie Lust darauf machen, sich intensiver auf die Spur des Wortes Gottes zu begeben und den Glauben in seiner Aktualität und lebensbejahenden Kraft zu erleben. </w:t>
      </w:r>
    </w:p>
    <w:p w14:paraId="1973362D" w14:textId="77777777" w:rsidR="00641579" w:rsidRPr="0024414B" w:rsidRDefault="00641579" w:rsidP="00641579">
      <w:pPr>
        <w:rPr>
          <w:rFonts w:eastAsia="Calibri" w:cs="Arial"/>
          <w:szCs w:val="22"/>
        </w:rPr>
      </w:pPr>
      <w:r w:rsidRPr="0024414B">
        <w:rPr>
          <w:rFonts w:eastAsia="Calibri" w:cs="Arial"/>
          <w:szCs w:val="22"/>
        </w:rPr>
        <w:lastRenderedPageBreak/>
        <w:t xml:space="preserve">Zahlreiche Expertinnen und Experten der Bibelwissenschaft, wie Walter Kirchschläger, Martin </w:t>
      </w:r>
      <w:proofErr w:type="spellStart"/>
      <w:r w:rsidRPr="0024414B">
        <w:rPr>
          <w:rFonts w:eastAsia="Calibri" w:cs="Arial"/>
          <w:szCs w:val="22"/>
        </w:rPr>
        <w:t>Hasitschka</w:t>
      </w:r>
      <w:proofErr w:type="spellEnd"/>
      <w:r w:rsidRPr="0024414B">
        <w:rPr>
          <w:rFonts w:eastAsia="Calibri" w:cs="Arial"/>
          <w:szCs w:val="22"/>
        </w:rPr>
        <w:t xml:space="preserve">, Marlies und Günter </w:t>
      </w:r>
      <w:proofErr w:type="spellStart"/>
      <w:r w:rsidRPr="0024414B">
        <w:rPr>
          <w:rFonts w:eastAsia="Calibri" w:cs="Arial"/>
          <w:szCs w:val="22"/>
        </w:rPr>
        <w:t>Siener</w:t>
      </w:r>
      <w:proofErr w:type="spellEnd"/>
      <w:r w:rsidRPr="0024414B">
        <w:rPr>
          <w:rFonts w:eastAsia="Calibri" w:cs="Arial"/>
          <w:szCs w:val="22"/>
        </w:rPr>
        <w:t xml:space="preserve">, Eva </w:t>
      </w:r>
      <w:proofErr w:type="spellStart"/>
      <w:r w:rsidRPr="0024414B">
        <w:rPr>
          <w:rFonts w:eastAsia="Calibri" w:cs="Arial"/>
          <w:szCs w:val="22"/>
        </w:rPr>
        <w:t>Puschautz</w:t>
      </w:r>
      <w:proofErr w:type="spellEnd"/>
      <w:r w:rsidRPr="0024414B">
        <w:rPr>
          <w:rFonts w:eastAsia="Calibri" w:cs="Arial"/>
          <w:szCs w:val="22"/>
        </w:rPr>
        <w:t xml:space="preserve"> und viele andere, haben ihr Fachwissen genauso eingebracht wie Mitarbeitende aus der bibelpastoralen Praxis.</w:t>
      </w:r>
    </w:p>
    <w:p w14:paraId="73F2136B" w14:textId="77777777" w:rsidR="00641579" w:rsidRPr="0024414B" w:rsidRDefault="00641579" w:rsidP="00641579">
      <w:pPr>
        <w:rPr>
          <w:rFonts w:eastAsia="Calibri" w:cs="Arial"/>
          <w:szCs w:val="22"/>
        </w:rPr>
      </w:pPr>
      <w:r w:rsidRPr="0024414B">
        <w:rPr>
          <w:rFonts w:eastAsia="Calibri" w:cs="Arial"/>
          <w:szCs w:val="22"/>
        </w:rPr>
        <w:t xml:space="preserve">So soll mit dieser Übertragung der </w:t>
      </w:r>
      <w:proofErr w:type="spellStart"/>
      <w:r w:rsidRPr="0024414B">
        <w:rPr>
          <w:rFonts w:eastAsia="Calibri" w:cs="Arial"/>
          <w:szCs w:val="22"/>
        </w:rPr>
        <w:t>Bergrede</w:t>
      </w:r>
      <w:proofErr w:type="spellEnd"/>
      <w:r w:rsidRPr="0024414B">
        <w:rPr>
          <w:rFonts w:eastAsia="Calibri" w:cs="Arial"/>
          <w:szCs w:val="22"/>
        </w:rPr>
        <w:t xml:space="preserve"> und aller anderen Texte des Neuen Testaments aus dem Bibelwerk Linz dem Uranliegen der Bibel entsprochen werden, dass ihre Bücher nicht nur gelesen und gehört, sondern auch verstanden und ins Leben übersetzt werden.</w:t>
      </w:r>
    </w:p>
    <w:p w14:paraId="28DFDD1E" w14:textId="77777777" w:rsidR="00641579" w:rsidRPr="0024414B" w:rsidRDefault="00641579" w:rsidP="00641579">
      <w:pPr>
        <w:spacing w:line="22" w:lineRule="atLeast"/>
        <w:ind w:left="993" w:hanging="284"/>
        <w:rPr>
          <w:rFonts w:eastAsia="Calibri" w:cs="Arial"/>
          <w:szCs w:val="22"/>
        </w:rPr>
      </w:pPr>
      <w:r w:rsidRPr="0024414B">
        <w:rPr>
          <w:rFonts w:eastAsia="Calibri" w:cs="Arial"/>
          <w:szCs w:val="22"/>
        </w:rPr>
        <w:t>•</w:t>
      </w:r>
      <w:r w:rsidRPr="0024414B">
        <w:rPr>
          <w:rFonts w:eastAsia="Calibri" w:cs="Arial"/>
          <w:szCs w:val="22"/>
        </w:rPr>
        <w:tab/>
        <w:t xml:space="preserve">Ein Lesebuch, das menschen- und lebensnah die gute Nachricht </w:t>
      </w:r>
      <w:proofErr w:type="gramStart"/>
      <w:r w:rsidRPr="0024414B">
        <w:rPr>
          <w:rFonts w:eastAsia="Calibri" w:cs="Arial"/>
          <w:szCs w:val="22"/>
        </w:rPr>
        <w:t>von Gottes</w:t>
      </w:r>
      <w:proofErr w:type="gramEnd"/>
      <w:r w:rsidRPr="0024414B">
        <w:rPr>
          <w:rFonts w:eastAsia="Calibri" w:cs="Arial"/>
          <w:szCs w:val="22"/>
        </w:rPr>
        <w:t xml:space="preserve"> neuer Welt verkündet</w:t>
      </w:r>
    </w:p>
    <w:p w14:paraId="2F329B72" w14:textId="77777777" w:rsidR="00641579" w:rsidRPr="0024414B" w:rsidRDefault="00641579" w:rsidP="00641579">
      <w:pPr>
        <w:spacing w:line="22" w:lineRule="atLeast"/>
        <w:ind w:left="993" w:hanging="284"/>
        <w:rPr>
          <w:rFonts w:eastAsia="Calibri" w:cs="Arial"/>
          <w:szCs w:val="22"/>
        </w:rPr>
      </w:pPr>
      <w:r w:rsidRPr="0024414B">
        <w:rPr>
          <w:rFonts w:eastAsia="Calibri" w:cs="Arial"/>
          <w:szCs w:val="22"/>
        </w:rPr>
        <w:t>•</w:t>
      </w:r>
      <w:r w:rsidRPr="0024414B">
        <w:rPr>
          <w:rFonts w:eastAsia="Calibri" w:cs="Arial"/>
          <w:szCs w:val="22"/>
        </w:rPr>
        <w:tab/>
        <w:t>wissenschaftlich fundierte Neubearbeitung</w:t>
      </w:r>
    </w:p>
    <w:p w14:paraId="43822C32" w14:textId="77777777" w:rsidR="00641579" w:rsidRPr="0024414B" w:rsidRDefault="00641579" w:rsidP="00641579">
      <w:pPr>
        <w:spacing w:line="22" w:lineRule="atLeast"/>
        <w:ind w:left="993" w:hanging="284"/>
        <w:rPr>
          <w:rFonts w:eastAsia="Calibri" w:cs="Arial"/>
          <w:szCs w:val="22"/>
        </w:rPr>
      </w:pPr>
      <w:r w:rsidRPr="0024414B">
        <w:rPr>
          <w:rFonts w:eastAsia="Calibri" w:cs="Arial"/>
          <w:szCs w:val="22"/>
        </w:rPr>
        <w:t>•</w:t>
      </w:r>
      <w:r w:rsidRPr="0024414B">
        <w:rPr>
          <w:rFonts w:eastAsia="Calibri" w:cs="Arial"/>
          <w:szCs w:val="22"/>
        </w:rPr>
        <w:tab/>
        <w:t>in verständlicher Sprache von heute</w:t>
      </w:r>
    </w:p>
    <w:p w14:paraId="73E65473" w14:textId="77777777" w:rsidR="00641579" w:rsidRPr="0024414B" w:rsidRDefault="00641579" w:rsidP="00641579">
      <w:pPr>
        <w:spacing w:line="22" w:lineRule="atLeast"/>
        <w:ind w:left="993" w:hanging="284"/>
        <w:rPr>
          <w:rFonts w:eastAsia="Calibri" w:cs="Arial"/>
          <w:szCs w:val="22"/>
        </w:rPr>
      </w:pPr>
      <w:r w:rsidRPr="0024414B">
        <w:rPr>
          <w:rFonts w:eastAsia="Calibri" w:cs="Arial"/>
          <w:szCs w:val="22"/>
        </w:rPr>
        <w:t>•</w:t>
      </w:r>
      <w:r w:rsidRPr="0024414B">
        <w:rPr>
          <w:rFonts w:eastAsia="Calibri" w:cs="Arial"/>
          <w:szCs w:val="22"/>
        </w:rPr>
        <w:tab/>
        <w:t>lesefreundlicher Großdruck in zweifärbiger Gestaltung</w:t>
      </w:r>
    </w:p>
    <w:p w14:paraId="6642BB42" w14:textId="77777777" w:rsidR="00641579" w:rsidRPr="0024414B" w:rsidRDefault="00641579" w:rsidP="00641579">
      <w:pPr>
        <w:spacing w:line="22" w:lineRule="atLeast"/>
        <w:ind w:left="993" w:hanging="284"/>
        <w:rPr>
          <w:rFonts w:eastAsia="Calibri" w:cs="Arial"/>
          <w:szCs w:val="22"/>
        </w:rPr>
      </w:pPr>
      <w:r w:rsidRPr="0024414B">
        <w:rPr>
          <w:rFonts w:eastAsia="Calibri" w:cs="Arial"/>
          <w:szCs w:val="22"/>
        </w:rPr>
        <w:t>•</w:t>
      </w:r>
      <w:r w:rsidRPr="0024414B">
        <w:rPr>
          <w:rFonts w:eastAsia="Calibri" w:cs="Arial"/>
          <w:szCs w:val="22"/>
        </w:rPr>
        <w:tab/>
        <w:t>Cover in Rot oder Blau erhältlich</w:t>
      </w:r>
    </w:p>
    <w:p w14:paraId="2916BA01" w14:textId="7074FB22" w:rsidR="00641579" w:rsidRPr="0024414B" w:rsidRDefault="00641579" w:rsidP="0024414B">
      <w:pPr>
        <w:spacing w:line="22" w:lineRule="atLeast"/>
        <w:rPr>
          <w:rFonts w:eastAsia="Calibri" w:cs="Arial"/>
          <w:i/>
          <w:iCs/>
          <w:szCs w:val="22"/>
        </w:rPr>
      </w:pPr>
      <w:r w:rsidRPr="0024414B">
        <w:rPr>
          <w:rFonts w:eastAsia="Calibri" w:cs="Arial"/>
          <w:i/>
          <w:iCs/>
          <w:szCs w:val="22"/>
        </w:rPr>
        <w:t>Franz Kogler/Reinhard Stiksel (Hgg</w:t>
      </w:r>
      <w:r w:rsidRPr="0024414B">
        <w:rPr>
          <w:rFonts w:eastAsia="Calibri" w:cs="Arial"/>
          <w:szCs w:val="22"/>
        </w:rPr>
        <w:t xml:space="preserve">.), Das Neue Testament. Übertragen in die Sprache unserer Zeit, Bibelwerk Linz/Haus </w:t>
      </w:r>
      <w:proofErr w:type="spellStart"/>
      <w:r w:rsidRPr="0024414B">
        <w:rPr>
          <w:rFonts w:eastAsia="Calibri" w:cs="Arial"/>
          <w:szCs w:val="22"/>
        </w:rPr>
        <w:t>Werdenfels</w:t>
      </w:r>
      <w:proofErr w:type="spellEnd"/>
      <w:r w:rsidRPr="0024414B">
        <w:rPr>
          <w:rFonts w:eastAsia="Calibri" w:cs="Arial"/>
          <w:szCs w:val="22"/>
        </w:rPr>
        <w:t xml:space="preserve"> 2022, 416 Seiten, 17 x 24 cm, in Rot oder Blau, € 23,90</w:t>
      </w:r>
    </w:p>
    <w:p w14:paraId="52D336D8" w14:textId="2DE71E16" w:rsidR="00641579" w:rsidRPr="0024414B" w:rsidRDefault="00426DF7" w:rsidP="00FA6647">
      <w:pPr>
        <w:spacing w:line="22" w:lineRule="atLeast"/>
        <w:rPr>
          <w:rFonts w:eastAsia="Calibri" w:cs="Arial"/>
          <w:szCs w:val="22"/>
        </w:rPr>
      </w:pPr>
      <w:hyperlink r:id="rId14" w:history="1">
        <w:r w:rsidR="00FA6647" w:rsidRPr="0024414B">
          <w:rPr>
            <w:rStyle w:val="Hyperlink"/>
            <w:rFonts w:eastAsia="Calibri" w:cs="Arial"/>
            <w:szCs w:val="22"/>
          </w:rPr>
          <w:t>https://www.dioezese-linz.at/neues-testament</w:t>
        </w:r>
      </w:hyperlink>
    </w:p>
    <w:p w14:paraId="49B08520" w14:textId="77777777" w:rsidR="00FA6647" w:rsidRPr="0024414B" w:rsidRDefault="00FA6647" w:rsidP="00FA6647">
      <w:pPr>
        <w:spacing w:line="22" w:lineRule="atLeast"/>
        <w:rPr>
          <w:rFonts w:eastAsia="Calibri" w:cs="Arial"/>
          <w:szCs w:val="22"/>
        </w:rPr>
      </w:pPr>
    </w:p>
    <w:p w14:paraId="67EA88D6" w14:textId="77777777" w:rsidR="00641579" w:rsidRPr="0024414B" w:rsidRDefault="00641579" w:rsidP="00641579">
      <w:pPr>
        <w:rPr>
          <w:rFonts w:cs="Arial"/>
          <w:b/>
          <w:bCs/>
          <w:szCs w:val="22"/>
        </w:rPr>
      </w:pPr>
      <w:r w:rsidRPr="0024414B">
        <w:rPr>
          <w:rFonts w:cs="Arial"/>
          <w:b/>
          <w:bCs/>
          <w:szCs w:val="22"/>
        </w:rPr>
        <w:t>Und er stieg auf den Berg. Wandern mit dem Matthäusevangelium</w:t>
      </w:r>
    </w:p>
    <w:p w14:paraId="2B9056BB" w14:textId="77777777" w:rsidR="00641579" w:rsidRPr="0024414B" w:rsidRDefault="00641579" w:rsidP="00641579">
      <w:pPr>
        <w:rPr>
          <w:rFonts w:eastAsia="Calibri" w:cs="Arial"/>
          <w:szCs w:val="22"/>
        </w:rPr>
      </w:pPr>
      <w:r w:rsidRPr="0024414B">
        <w:rPr>
          <w:rFonts w:eastAsia="Calibri" w:cs="Arial"/>
          <w:szCs w:val="22"/>
        </w:rPr>
        <w:t>Dieser besondere biblische „Wanderführer“ ist die Frucht einer Bibel-Wander-Woche. Jeder Tag steht unter dem Thema einer der sieben Berg-Erzählungen des Matthäusevangeliums. Jedem Berg-Text ist ein Psalm als Einstieg zugeordnet, dazu jeweils eine Hinführung, eine zeitgemäße Auslegung, ein Impuls zum Abmarsch, ein Gipfelgebet und ein meditativer Text zum Tagesausklang.</w:t>
      </w:r>
    </w:p>
    <w:p w14:paraId="5B5C075E" w14:textId="77777777" w:rsidR="00641579" w:rsidRPr="0024414B" w:rsidRDefault="00641579" w:rsidP="00641579">
      <w:pPr>
        <w:rPr>
          <w:rFonts w:eastAsia="Calibri" w:cs="Arial"/>
          <w:szCs w:val="22"/>
        </w:rPr>
      </w:pPr>
      <w:r w:rsidRPr="0024414B">
        <w:rPr>
          <w:rFonts w:eastAsia="Calibri" w:cs="Arial"/>
          <w:i/>
          <w:szCs w:val="22"/>
        </w:rPr>
        <w:t>Martin Ebner</w:t>
      </w:r>
      <w:r w:rsidRPr="0024414B">
        <w:rPr>
          <w:rFonts w:eastAsia="Calibri" w:cs="Arial"/>
          <w:szCs w:val="22"/>
        </w:rPr>
        <w:t xml:space="preserve">, Und er stieg auf den Berg, Linz/Innsbruck (Bibelwerk Linz – Tyrolia-Verlag) 2023, zahlreiche Farbbilder, 160 Seiten, € </w:t>
      </w:r>
      <w:proofErr w:type="gramStart"/>
      <w:r w:rsidRPr="0024414B">
        <w:rPr>
          <w:rFonts w:eastAsia="Calibri" w:cs="Arial"/>
          <w:szCs w:val="22"/>
        </w:rPr>
        <w:t>18,–</w:t>
      </w:r>
      <w:proofErr w:type="gramEnd"/>
    </w:p>
    <w:p w14:paraId="4B736841" w14:textId="5AC0311F" w:rsidR="00641579" w:rsidRPr="0024414B" w:rsidRDefault="00426DF7" w:rsidP="00DA200E">
      <w:pPr>
        <w:rPr>
          <w:rFonts w:cs="Arial"/>
          <w:szCs w:val="22"/>
        </w:rPr>
      </w:pPr>
      <w:hyperlink r:id="rId15" w:history="1">
        <w:r w:rsidR="00FA6647" w:rsidRPr="0024414B">
          <w:rPr>
            <w:rStyle w:val="Hyperlink"/>
            <w:rFonts w:cs="Arial"/>
            <w:szCs w:val="22"/>
          </w:rPr>
          <w:t>https://www.dioezese-linz.at/bibelshop/theologie/allgemeines/und-er-stieg-auf-den-berg</w:t>
        </w:r>
      </w:hyperlink>
    </w:p>
    <w:p w14:paraId="569F0244" w14:textId="1E3FE161" w:rsidR="00FA6647" w:rsidRPr="0024414B" w:rsidRDefault="00FA6647" w:rsidP="00DA200E">
      <w:pPr>
        <w:rPr>
          <w:rFonts w:cs="Arial"/>
          <w:szCs w:val="22"/>
        </w:rPr>
      </w:pPr>
    </w:p>
    <w:p w14:paraId="13B60AA7" w14:textId="49C355ED" w:rsidR="00CA2BA2" w:rsidRPr="0024414B" w:rsidRDefault="00CA2BA2" w:rsidP="00DA200E">
      <w:pPr>
        <w:rPr>
          <w:rFonts w:cs="Arial"/>
        </w:rPr>
      </w:pPr>
    </w:p>
    <w:p w14:paraId="42E54F9D" w14:textId="77777777" w:rsidR="00CA2BA2" w:rsidRPr="0024414B" w:rsidRDefault="00CA2BA2" w:rsidP="00CA2BA2">
      <w:pPr>
        <w:pStyle w:val="berschrift3"/>
      </w:pPr>
      <w:r w:rsidRPr="0024414B">
        <w:t>Fotos: honorarfrei (</w:t>
      </w:r>
      <w:proofErr w:type="spellStart"/>
      <w:r w:rsidRPr="0024414B">
        <w:t>Fotocredit</w:t>
      </w:r>
      <w:proofErr w:type="spellEnd"/>
      <w:r w:rsidRPr="0024414B">
        <w:t xml:space="preserve"> siehe jeweiliges Foto)</w:t>
      </w:r>
    </w:p>
    <w:p w14:paraId="7D8ED946" w14:textId="0D133F11" w:rsidR="00CA2BA2" w:rsidRPr="0024414B" w:rsidRDefault="00CA2BA2" w:rsidP="00CA2BA2">
      <w:pPr>
        <w:rPr>
          <w:rFonts w:cs="Arial"/>
          <w:b/>
          <w:bCs/>
          <w:lang w:val="de-AT"/>
        </w:rPr>
      </w:pPr>
      <w:r w:rsidRPr="0024414B">
        <w:rPr>
          <w:rFonts w:cs="Arial"/>
          <w:lang w:val="de-AT"/>
        </w:rPr>
        <w:t xml:space="preserve">Foto 1: Das Neue Testament. Übertragen in die Sprache unserer Zeit. </w:t>
      </w:r>
      <w:r w:rsidRPr="0024414B">
        <w:rPr>
          <w:rFonts w:cs="Arial"/>
          <w:b/>
          <w:bCs/>
          <w:lang w:val="de-AT"/>
        </w:rPr>
        <w:t xml:space="preserve">© </w:t>
      </w:r>
      <w:r w:rsidRPr="0024414B">
        <w:rPr>
          <w:rFonts w:cs="Arial"/>
          <w:b/>
          <w:bCs/>
          <w:lang w:eastAsia="en-US"/>
        </w:rPr>
        <w:t>Bibelwerk Linz – Maria Zugmann</w:t>
      </w:r>
    </w:p>
    <w:p w14:paraId="5BB2F1DC" w14:textId="7AF567D3" w:rsidR="00CA2BA2" w:rsidRPr="0024414B" w:rsidRDefault="00CA2BA2" w:rsidP="00CA2BA2">
      <w:pPr>
        <w:rPr>
          <w:rFonts w:cs="Arial"/>
          <w:lang w:val="de-AT"/>
        </w:rPr>
      </w:pPr>
    </w:p>
    <w:p w14:paraId="339D00DD" w14:textId="758EC6DA" w:rsidR="00CA2BA2" w:rsidRPr="0024414B" w:rsidRDefault="00CA2BA2" w:rsidP="00CA2BA2">
      <w:pPr>
        <w:rPr>
          <w:rFonts w:cs="Arial"/>
          <w:b/>
          <w:bCs/>
          <w:lang w:eastAsia="en-US"/>
        </w:rPr>
      </w:pPr>
      <w:r w:rsidRPr="0024414B">
        <w:rPr>
          <w:rFonts w:cs="Arial"/>
          <w:lang w:val="de-AT"/>
        </w:rPr>
        <w:t>Foto 2</w:t>
      </w:r>
      <w:r w:rsidR="00BC11CA" w:rsidRPr="0024414B">
        <w:rPr>
          <w:rFonts w:cs="Arial"/>
          <w:lang w:val="de-AT"/>
        </w:rPr>
        <w:t xml:space="preserve"> und 3</w:t>
      </w:r>
      <w:r w:rsidRPr="0024414B">
        <w:rPr>
          <w:rFonts w:cs="Arial"/>
          <w:lang w:val="de-AT"/>
        </w:rPr>
        <w:t>: Biblischer Wanderführer:</w:t>
      </w:r>
      <w:r w:rsidR="000F43DE" w:rsidRPr="0024414B">
        <w:rPr>
          <w:rFonts w:cs="Arial"/>
          <w:lang w:val="de-AT"/>
        </w:rPr>
        <w:t xml:space="preserve"> Und der stieg auf den Berg. Wandern mit dem Matthäusevangelium</w:t>
      </w:r>
      <w:r w:rsidRPr="0024414B">
        <w:rPr>
          <w:rFonts w:cs="Arial"/>
          <w:lang w:val="de-AT"/>
        </w:rPr>
        <w:t xml:space="preserve"> </w:t>
      </w:r>
      <w:r w:rsidRPr="0024414B">
        <w:rPr>
          <w:rFonts w:cs="Arial"/>
          <w:b/>
          <w:bCs/>
          <w:lang w:val="de-AT"/>
        </w:rPr>
        <w:t xml:space="preserve">© </w:t>
      </w:r>
      <w:r w:rsidRPr="0024414B">
        <w:rPr>
          <w:rFonts w:cs="Arial"/>
          <w:b/>
          <w:bCs/>
          <w:lang w:eastAsia="en-US"/>
        </w:rPr>
        <w:t>Bibelwerk Linz – Reinhard Stiksel</w:t>
      </w:r>
    </w:p>
    <w:p w14:paraId="576974E1" w14:textId="03B5D1E7" w:rsidR="000F43DE" w:rsidRPr="0024414B" w:rsidRDefault="000F43DE" w:rsidP="00CA2BA2">
      <w:pPr>
        <w:rPr>
          <w:rFonts w:cs="Arial"/>
          <w:b/>
          <w:bCs/>
          <w:lang w:eastAsia="en-US"/>
        </w:rPr>
      </w:pPr>
    </w:p>
    <w:p w14:paraId="71424F8D" w14:textId="77777777" w:rsidR="000F43DE" w:rsidRPr="0024414B" w:rsidRDefault="000F43DE" w:rsidP="00CA2BA2">
      <w:pPr>
        <w:rPr>
          <w:rFonts w:cs="Arial"/>
          <w:lang w:val="de-AT"/>
        </w:rPr>
      </w:pPr>
    </w:p>
    <w:p w14:paraId="0153A8AF" w14:textId="7DEF0AA2" w:rsidR="004729D1" w:rsidRPr="0024414B" w:rsidRDefault="004729D1" w:rsidP="004729D1">
      <w:pPr>
        <w:pStyle w:val="berschrift3"/>
      </w:pPr>
      <w:r w:rsidRPr="0024414B">
        <w:t>Kontakt für Rückfragen</w:t>
      </w:r>
      <w:r w:rsidR="00C94433" w:rsidRPr="0024414B">
        <w:t>:</w:t>
      </w:r>
    </w:p>
    <w:p w14:paraId="03D3DD54" w14:textId="77777777" w:rsidR="00EB1501" w:rsidRPr="0024414B" w:rsidRDefault="00EB1501" w:rsidP="004729D1">
      <w:pPr>
        <w:rPr>
          <w:rFonts w:cs="Arial"/>
          <w:b/>
          <w:bCs/>
          <w:lang w:val="de-AT"/>
        </w:rPr>
      </w:pPr>
      <w:r w:rsidRPr="0024414B">
        <w:rPr>
          <w:rFonts w:cs="Arial"/>
          <w:b/>
          <w:bCs/>
          <w:lang w:val="de-AT"/>
        </w:rPr>
        <w:t>Dr. Reinhard Stiksel</w:t>
      </w:r>
    </w:p>
    <w:p w14:paraId="05D949B3" w14:textId="77777777" w:rsidR="00EB1501" w:rsidRPr="0024414B" w:rsidRDefault="00EB1501" w:rsidP="004729D1">
      <w:pPr>
        <w:rPr>
          <w:rFonts w:cs="Arial"/>
        </w:rPr>
      </w:pPr>
      <w:r w:rsidRPr="0024414B">
        <w:rPr>
          <w:rFonts w:cs="Arial"/>
        </w:rPr>
        <w:t>Bibelwerk Linz</w:t>
      </w:r>
    </w:p>
    <w:p w14:paraId="365767AA" w14:textId="77777777" w:rsidR="00EB1501" w:rsidRPr="0024414B" w:rsidRDefault="00EB1501" w:rsidP="004729D1">
      <w:pPr>
        <w:rPr>
          <w:rFonts w:cs="Arial"/>
        </w:rPr>
      </w:pPr>
      <w:r w:rsidRPr="0024414B">
        <w:rPr>
          <w:rFonts w:cs="Arial"/>
        </w:rPr>
        <w:t>Kapuzinerstr. 84, 4020 Linz</w:t>
      </w:r>
    </w:p>
    <w:p w14:paraId="620428D4" w14:textId="2EC0D27A" w:rsidR="004729D1" w:rsidRPr="0024414B" w:rsidRDefault="004729D1" w:rsidP="004729D1">
      <w:pPr>
        <w:rPr>
          <w:rFonts w:cs="Arial"/>
        </w:rPr>
      </w:pPr>
      <w:r w:rsidRPr="0024414B">
        <w:rPr>
          <w:rFonts w:cs="Arial"/>
        </w:rPr>
        <w:t>Telefon: 0732 7610 3235</w:t>
      </w:r>
    </w:p>
    <w:p w14:paraId="584244BB" w14:textId="5677E874" w:rsidR="004729D1" w:rsidRPr="0024414B" w:rsidRDefault="004729D1" w:rsidP="00774A28">
      <w:pPr>
        <w:rPr>
          <w:rFonts w:cs="Arial"/>
        </w:rPr>
      </w:pPr>
      <w:r w:rsidRPr="0024414B">
        <w:rPr>
          <w:rFonts w:cs="Arial"/>
        </w:rPr>
        <w:t xml:space="preserve">E-Mail: </w:t>
      </w:r>
      <w:hyperlink r:id="rId16" w:history="1">
        <w:r w:rsidRPr="0024414B">
          <w:rPr>
            <w:rStyle w:val="Hyperlink"/>
            <w:rFonts w:cs="Arial"/>
          </w:rPr>
          <w:t>reinhard.stiksel@dioezese-linz.at</w:t>
        </w:r>
      </w:hyperlink>
    </w:p>
    <w:sectPr w:rsidR="004729D1" w:rsidRPr="0024414B" w:rsidSect="006C1401">
      <w:headerReference w:type="default" r:id="rId17"/>
      <w:footerReference w:type="default" r:id="rId18"/>
      <w:headerReference w:type="first" r:id="rId19"/>
      <w:footerReference w:type="first" r:id="rId2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3F14E" w14:textId="77777777" w:rsidR="00F61A5A" w:rsidRDefault="00F61A5A">
      <w:r>
        <w:separator/>
      </w:r>
    </w:p>
    <w:p w14:paraId="16ED40FD" w14:textId="77777777" w:rsidR="00F61A5A" w:rsidRDefault="00F61A5A"/>
    <w:p w14:paraId="26E2E2EF" w14:textId="77777777" w:rsidR="00F61A5A" w:rsidRDefault="00F61A5A" w:rsidP="00073343"/>
  </w:endnote>
  <w:endnote w:type="continuationSeparator" w:id="0">
    <w:p w14:paraId="579E1283" w14:textId="77777777" w:rsidR="00F61A5A" w:rsidRDefault="00F61A5A">
      <w:r>
        <w:continuationSeparator/>
      </w:r>
    </w:p>
    <w:p w14:paraId="66391589" w14:textId="77777777" w:rsidR="00F61A5A" w:rsidRDefault="00F61A5A"/>
    <w:p w14:paraId="36FC22D4" w14:textId="77777777" w:rsidR="00F61A5A" w:rsidRDefault="00F61A5A" w:rsidP="0007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rade Gothic LT Com">
    <w:altName w:val="Calibri"/>
    <w:charset w:val="00"/>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24644" w14:textId="49BA7E35" w:rsidR="00A62791" w:rsidRDefault="00A62791"/>
  <w:p w14:paraId="1288A148"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132397F4" w14:textId="77777777">
      <w:tc>
        <w:tcPr>
          <w:tcW w:w="2197" w:type="dxa"/>
        </w:tcPr>
        <w:p w14:paraId="7B9E880D" w14:textId="77777777" w:rsidR="00A62791" w:rsidRDefault="00A62791" w:rsidP="00CF37D2">
          <w:pPr>
            <w:pStyle w:val="Fuzeile"/>
            <w:rPr>
              <w:sz w:val="16"/>
            </w:rPr>
          </w:pPr>
          <w:r>
            <w:rPr>
              <w:sz w:val="16"/>
            </w:rPr>
            <w:t>Diözese Linz</w:t>
          </w:r>
        </w:p>
        <w:p w14:paraId="0BD6438D" w14:textId="77777777" w:rsidR="00A62791" w:rsidRDefault="00A62791" w:rsidP="00CF37D2">
          <w:pPr>
            <w:pStyle w:val="Fuzeile"/>
            <w:rPr>
              <w:sz w:val="16"/>
            </w:rPr>
          </w:pPr>
          <w:r>
            <w:rPr>
              <w:sz w:val="16"/>
            </w:rPr>
            <w:t>Kommunikation/Presse</w:t>
          </w:r>
        </w:p>
        <w:p w14:paraId="35EA3032" w14:textId="77777777" w:rsidR="00A62791" w:rsidRDefault="00A62791" w:rsidP="00CF37D2">
          <w:pPr>
            <w:pStyle w:val="Fuzeile"/>
            <w:rPr>
              <w:sz w:val="16"/>
            </w:rPr>
          </w:pPr>
          <w:r>
            <w:rPr>
              <w:sz w:val="16"/>
            </w:rPr>
            <w:t>Verantwortlich:</w:t>
          </w:r>
        </w:p>
        <w:p w14:paraId="7447BBF0" w14:textId="77777777" w:rsidR="00A62791" w:rsidRDefault="00A62791" w:rsidP="00CF37D2">
          <w:pPr>
            <w:pStyle w:val="Fuzeile"/>
            <w:rPr>
              <w:sz w:val="16"/>
            </w:rPr>
          </w:pPr>
          <w:r>
            <w:rPr>
              <w:sz w:val="16"/>
            </w:rPr>
            <w:t xml:space="preserve">Michael Kraml </w:t>
          </w:r>
        </w:p>
      </w:tc>
      <w:tc>
        <w:tcPr>
          <w:tcW w:w="2551" w:type="dxa"/>
        </w:tcPr>
        <w:p w14:paraId="7F01D4DA" w14:textId="77777777" w:rsidR="00A62791" w:rsidRDefault="00A62791" w:rsidP="00CF37D2">
          <w:pPr>
            <w:pStyle w:val="Fuzeile"/>
            <w:ind w:left="-70"/>
            <w:rPr>
              <w:sz w:val="16"/>
            </w:rPr>
          </w:pPr>
          <w:r>
            <w:rPr>
              <w:sz w:val="16"/>
            </w:rPr>
            <w:t>4021 Linz</w:t>
          </w:r>
        </w:p>
        <w:p w14:paraId="044FBA57" w14:textId="77777777" w:rsidR="00A62791" w:rsidRDefault="00A62791" w:rsidP="00CF37D2">
          <w:pPr>
            <w:pStyle w:val="Fuzeile"/>
            <w:ind w:left="-70"/>
            <w:rPr>
              <w:sz w:val="16"/>
            </w:rPr>
          </w:pPr>
          <w:r>
            <w:rPr>
              <w:sz w:val="16"/>
            </w:rPr>
            <w:t>Herrenstraße 19, Pf. 251</w:t>
          </w:r>
        </w:p>
        <w:p w14:paraId="01AC5AED" w14:textId="77777777" w:rsidR="00A62791" w:rsidRDefault="00A62791" w:rsidP="00CF37D2">
          <w:pPr>
            <w:pStyle w:val="Fuzeile"/>
            <w:ind w:left="-70"/>
            <w:rPr>
              <w:sz w:val="16"/>
            </w:rPr>
          </w:pPr>
          <w:r>
            <w:rPr>
              <w:sz w:val="16"/>
            </w:rPr>
            <w:t>Telefon 0732 / 772676 - 1130</w:t>
          </w:r>
        </w:p>
        <w:p w14:paraId="4C28D5DE" w14:textId="77777777" w:rsidR="00A62791" w:rsidRDefault="00A62791" w:rsidP="00CF37D2">
          <w:pPr>
            <w:pStyle w:val="Fuzeile"/>
            <w:ind w:left="-70"/>
            <w:rPr>
              <w:sz w:val="16"/>
            </w:rPr>
          </w:pPr>
          <w:r>
            <w:rPr>
              <w:sz w:val="16"/>
            </w:rPr>
            <w:t>Fax 0732 / 772676 - 1175</w:t>
          </w:r>
        </w:p>
      </w:tc>
      <w:tc>
        <w:tcPr>
          <w:tcW w:w="4462" w:type="dxa"/>
        </w:tcPr>
        <w:p w14:paraId="55A18017" w14:textId="77777777" w:rsidR="00A62791" w:rsidRDefault="00A62791" w:rsidP="00CF37D2">
          <w:pPr>
            <w:pStyle w:val="Fuzeile"/>
            <w:rPr>
              <w:sz w:val="16"/>
            </w:rPr>
          </w:pPr>
          <w:r>
            <w:rPr>
              <w:sz w:val="16"/>
            </w:rPr>
            <w:t xml:space="preserve">E-Mail: </w:t>
          </w:r>
          <w:hyperlink r:id="rId1" w:history="1">
            <w:r>
              <w:rPr>
                <w:rStyle w:val="Hyperlink"/>
                <w:sz w:val="16"/>
              </w:rPr>
              <w:t>presse@dioezese-linz.at</w:t>
            </w:r>
          </w:hyperlink>
        </w:p>
        <w:p w14:paraId="2FBBC60D" w14:textId="77777777" w:rsidR="00A62791" w:rsidRDefault="00A6279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1A9B671" w14:textId="77777777" w:rsidR="00A62791" w:rsidRDefault="00A62791" w:rsidP="00CF37D2">
          <w:pPr>
            <w:pStyle w:val="Fuzeile"/>
            <w:rPr>
              <w:sz w:val="16"/>
            </w:rPr>
          </w:pPr>
        </w:p>
        <w:p w14:paraId="76C8DF18" w14:textId="77777777" w:rsidR="00A62791" w:rsidRDefault="00A62791" w:rsidP="00CF37D2">
          <w:pPr>
            <w:pStyle w:val="Fuzeile"/>
            <w:rPr>
              <w:sz w:val="16"/>
            </w:rPr>
          </w:pPr>
          <w:r>
            <w:rPr>
              <w:sz w:val="16"/>
            </w:rPr>
            <w:t>Offenlegung: www.dioezese-linz.at/offenlegung</w:t>
          </w:r>
        </w:p>
      </w:tc>
    </w:tr>
  </w:tbl>
  <w:p w14:paraId="57892569" w14:textId="77777777" w:rsidR="00A62791" w:rsidRDefault="00A62791"/>
  <w:p w14:paraId="436D08B5" w14:textId="77777777" w:rsidR="00A62791" w:rsidRDefault="00A6279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BCA8" w14:textId="77777777" w:rsidR="00A62791" w:rsidRDefault="00A62791"/>
  <w:p w14:paraId="51395B69"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62791" w14:paraId="0F705F99" w14:textId="77777777" w:rsidTr="00714F83">
      <w:tc>
        <w:tcPr>
          <w:tcW w:w="2124" w:type="dxa"/>
        </w:tcPr>
        <w:p w14:paraId="2074B7F1" w14:textId="77777777" w:rsidR="00A62791" w:rsidRDefault="00A62791">
          <w:pPr>
            <w:pStyle w:val="Fuzeile"/>
            <w:rPr>
              <w:sz w:val="16"/>
            </w:rPr>
          </w:pPr>
          <w:r>
            <w:rPr>
              <w:sz w:val="16"/>
            </w:rPr>
            <w:t>Diözese Linz</w:t>
          </w:r>
        </w:p>
        <w:p w14:paraId="38C16880" w14:textId="77777777" w:rsidR="00A62791" w:rsidRDefault="00A62791">
          <w:pPr>
            <w:pStyle w:val="Fuzeile"/>
            <w:rPr>
              <w:sz w:val="16"/>
            </w:rPr>
          </w:pPr>
          <w:r>
            <w:rPr>
              <w:sz w:val="16"/>
            </w:rPr>
            <w:t>Kommunikation/Presse</w:t>
          </w:r>
        </w:p>
        <w:p w14:paraId="6ED2C912" w14:textId="77777777" w:rsidR="00A62791" w:rsidRDefault="00A62791">
          <w:pPr>
            <w:pStyle w:val="Fuzeile"/>
            <w:rPr>
              <w:sz w:val="16"/>
            </w:rPr>
          </w:pPr>
          <w:r>
            <w:rPr>
              <w:sz w:val="16"/>
            </w:rPr>
            <w:t>Verantwortlich:</w:t>
          </w:r>
        </w:p>
        <w:p w14:paraId="277897D3" w14:textId="77777777" w:rsidR="00A62791" w:rsidRDefault="00A62791">
          <w:pPr>
            <w:pStyle w:val="Fuzeile"/>
            <w:rPr>
              <w:sz w:val="16"/>
            </w:rPr>
          </w:pPr>
          <w:r>
            <w:rPr>
              <w:sz w:val="16"/>
            </w:rPr>
            <w:t xml:space="preserve">Michael Kraml </w:t>
          </w:r>
        </w:p>
      </w:tc>
      <w:tc>
        <w:tcPr>
          <w:tcW w:w="2551" w:type="dxa"/>
        </w:tcPr>
        <w:p w14:paraId="58653CDD" w14:textId="77777777" w:rsidR="00A62791" w:rsidRDefault="00A62791" w:rsidP="00714F83">
          <w:pPr>
            <w:pStyle w:val="Fuzeile"/>
            <w:ind w:left="-70"/>
            <w:rPr>
              <w:sz w:val="16"/>
            </w:rPr>
          </w:pPr>
          <w:r>
            <w:rPr>
              <w:sz w:val="16"/>
            </w:rPr>
            <w:t>4021 Linz</w:t>
          </w:r>
        </w:p>
        <w:p w14:paraId="3EDCC181" w14:textId="77777777" w:rsidR="00A62791" w:rsidRDefault="00A62791" w:rsidP="00714F83">
          <w:pPr>
            <w:pStyle w:val="Fuzeile"/>
            <w:ind w:left="-70"/>
            <w:rPr>
              <w:sz w:val="16"/>
            </w:rPr>
          </w:pPr>
          <w:r>
            <w:rPr>
              <w:sz w:val="16"/>
            </w:rPr>
            <w:t>Herrenstraße 19, Pf. 251</w:t>
          </w:r>
        </w:p>
        <w:p w14:paraId="35F835D3" w14:textId="77777777" w:rsidR="00A62791" w:rsidRDefault="00A62791" w:rsidP="00714F83">
          <w:pPr>
            <w:pStyle w:val="Fuzeile"/>
            <w:ind w:left="-70"/>
            <w:rPr>
              <w:sz w:val="16"/>
            </w:rPr>
          </w:pPr>
          <w:r>
            <w:rPr>
              <w:sz w:val="16"/>
            </w:rPr>
            <w:t>Telefon 0732 / 772676 - 1130</w:t>
          </w:r>
        </w:p>
        <w:p w14:paraId="0E35AFD4" w14:textId="77777777" w:rsidR="00A62791" w:rsidRDefault="00A62791" w:rsidP="00714F83">
          <w:pPr>
            <w:pStyle w:val="Fuzeile"/>
            <w:ind w:left="-70"/>
            <w:rPr>
              <w:sz w:val="16"/>
            </w:rPr>
          </w:pPr>
          <w:r>
            <w:rPr>
              <w:sz w:val="16"/>
            </w:rPr>
            <w:t>Fax 0732 / 772676 - 1175</w:t>
          </w:r>
        </w:p>
      </w:tc>
      <w:tc>
        <w:tcPr>
          <w:tcW w:w="4462" w:type="dxa"/>
        </w:tcPr>
        <w:p w14:paraId="3CA71921" w14:textId="77777777" w:rsidR="00A62791" w:rsidRDefault="00A62791">
          <w:pPr>
            <w:pStyle w:val="Fuzeile"/>
            <w:rPr>
              <w:sz w:val="16"/>
            </w:rPr>
          </w:pPr>
          <w:r>
            <w:rPr>
              <w:sz w:val="16"/>
            </w:rPr>
            <w:t xml:space="preserve">E-Mail: </w:t>
          </w:r>
          <w:hyperlink r:id="rId1" w:history="1">
            <w:r>
              <w:rPr>
                <w:rStyle w:val="Hyperlink"/>
                <w:sz w:val="16"/>
              </w:rPr>
              <w:t>presse@dioezese-linz.at</w:t>
            </w:r>
          </w:hyperlink>
        </w:p>
        <w:p w14:paraId="717BDAE8" w14:textId="77777777" w:rsidR="00A62791" w:rsidRDefault="00A6279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89E0E8" w14:textId="77777777" w:rsidR="00A62791" w:rsidRDefault="00A62791">
          <w:pPr>
            <w:pStyle w:val="Fuzeile"/>
            <w:rPr>
              <w:sz w:val="16"/>
            </w:rPr>
          </w:pPr>
        </w:p>
        <w:p w14:paraId="3F85EA0A" w14:textId="77777777" w:rsidR="00A62791" w:rsidRDefault="00A62791">
          <w:pPr>
            <w:pStyle w:val="Fuzeile"/>
            <w:rPr>
              <w:sz w:val="16"/>
            </w:rPr>
          </w:pPr>
          <w:r>
            <w:rPr>
              <w:sz w:val="16"/>
            </w:rPr>
            <w:t>Offenlegung: www.dioezese-linz.at/offenlegung</w:t>
          </w:r>
        </w:p>
      </w:tc>
    </w:tr>
  </w:tbl>
  <w:p w14:paraId="65101B84" w14:textId="77777777" w:rsidR="00A62791" w:rsidRDefault="00A6279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FDEC2" w14:textId="77777777" w:rsidR="00F61A5A" w:rsidRDefault="00F61A5A">
      <w:r>
        <w:separator/>
      </w:r>
    </w:p>
    <w:p w14:paraId="5B41795D" w14:textId="77777777" w:rsidR="00F61A5A" w:rsidRDefault="00F61A5A"/>
    <w:p w14:paraId="79D9CA29" w14:textId="77777777" w:rsidR="00F61A5A" w:rsidRDefault="00F61A5A" w:rsidP="00073343"/>
  </w:footnote>
  <w:footnote w:type="continuationSeparator" w:id="0">
    <w:p w14:paraId="73430BA8" w14:textId="77777777" w:rsidR="00F61A5A" w:rsidRDefault="00F61A5A">
      <w:r>
        <w:continuationSeparator/>
      </w:r>
    </w:p>
    <w:p w14:paraId="6E2333F3" w14:textId="77777777" w:rsidR="00F61A5A" w:rsidRDefault="00F61A5A"/>
    <w:p w14:paraId="578CDE4C" w14:textId="77777777" w:rsidR="00F61A5A" w:rsidRDefault="00F61A5A" w:rsidP="000733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58766"/>
      <w:docPartObj>
        <w:docPartGallery w:val="Page Numbers (Top of Page)"/>
        <w:docPartUnique/>
      </w:docPartObj>
    </w:sdtPr>
    <w:sdtEndPr>
      <w:rPr>
        <w:sz w:val="16"/>
        <w:szCs w:val="16"/>
      </w:rPr>
    </w:sdtEndPr>
    <w:sdtContent>
      <w:p w14:paraId="4FAA6F76" w14:textId="77777777" w:rsidR="00A62791" w:rsidRPr="00217F45" w:rsidRDefault="00A62791">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5882D975" w14:textId="77777777" w:rsidR="00A62791" w:rsidRDefault="00A62791">
    <w:pPr>
      <w:pStyle w:val="Kopfzeile"/>
    </w:pPr>
  </w:p>
  <w:p w14:paraId="27C7E6A3" w14:textId="77777777" w:rsidR="00B94534" w:rsidRDefault="00B94534"/>
  <w:p w14:paraId="5C708EF0" w14:textId="77777777" w:rsidR="00B94534" w:rsidRDefault="00B94534" w:rsidP="00073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E9838" w14:textId="77777777" w:rsidR="00A62791" w:rsidRDefault="00A62791">
    <w:pPr>
      <w:pStyle w:val="Kopfzeile"/>
      <w:jc w:val="right"/>
      <w:rPr>
        <w:sz w:val="24"/>
      </w:rPr>
    </w:pPr>
    <w:r>
      <w:rPr>
        <w:noProof/>
        <w:sz w:val="24"/>
        <w:lang w:val="de-AT" w:eastAsia="de-AT"/>
      </w:rPr>
      <w:drawing>
        <wp:inline distT="0" distB="0" distL="0" distR="0" wp14:anchorId="600AF0C7" wp14:editId="1EC3DFE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2527330" w14:textId="77777777" w:rsidR="00A62791" w:rsidRDefault="00A62791">
    <w:pPr>
      <w:pStyle w:val="Kopfzeile"/>
      <w:jc w:val="right"/>
      <w:rPr>
        <w:sz w:val="24"/>
      </w:rPr>
    </w:pPr>
  </w:p>
  <w:p w14:paraId="2019BFEC" w14:textId="77777777" w:rsidR="00A62791" w:rsidRDefault="00A62791">
    <w:pPr>
      <w:pStyle w:val="Kopfzeile"/>
      <w:jc w:val="right"/>
      <w:rPr>
        <w:sz w:val="24"/>
      </w:rPr>
    </w:pPr>
  </w:p>
  <w:p w14:paraId="16E47F27" w14:textId="77777777" w:rsidR="00A62791" w:rsidRDefault="00A62791">
    <w:pPr>
      <w:pStyle w:val="Kopfzeile"/>
      <w:spacing w:before="60"/>
      <w:ind w:right="-57"/>
      <w:jc w:val="right"/>
      <w:rPr>
        <w:spacing w:val="70"/>
        <w:sz w:val="24"/>
      </w:rPr>
    </w:pPr>
    <w:r>
      <w:rPr>
        <w:b/>
        <w:spacing w:val="70"/>
        <w:sz w:val="24"/>
      </w:rPr>
      <w:t>Pressemitteilung</w:t>
    </w:r>
  </w:p>
  <w:p w14:paraId="56EEBA68" w14:textId="77777777" w:rsidR="00A62791" w:rsidRDefault="00A62791">
    <w:pPr>
      <w:pStyle w:val="Kopfzeile"/>
      <w:spacing w:before="60"/>
      <w:jc w:val="right"/>
      <w:rPr>
        <w:sz w:val="20"/>
      </w:rPr>
    </w:pPr>
  </w:p>
  <w:p w14:paraId="1F720D50" w14:textId="77777777" w:rsidR="00A62791" w:rsidRDefault="00A6279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816D95"/>
    <w:multiLevelType w:val="hybridMultilevel"/>
    <w:tmpl w:val="CB94A9EA"/>
    <w:lvl w:ilvl="0" w:tplc="5B7C28C0">
      <w:start w:val="20"/>
      <w:numFmt w:val="bullet"/>
      <w:lvlText w:val=""/>
      <w:lvlJc w:val="left"/>
      <w:pPr>
        <w:ind w:left="1065" w:hanging="360"/>
      </w:pPr>
      <w:rPr>
        <w:rFonts w:ascii="Wingdings" w:eastAsia="Times New Roman" w:hAnsi="Wingdings" w:cs="Arial"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4" w15:restartNumberingAfterBreak="0">
    <w:nsid w:val="40B10320"/>
    <w:multiLevelType w:val="hybridMultilevel"/>
    <w:tmpl w:val="09D69C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45ED4D53"/>
    <w:multiLevelType w:val="hybridMultilevel"/>
    <w:tmpl w:val="BC189078"/>
    <w:lvl w:ilvl="0" w:tplc="E3FAAB34">
      <w:start w:val="1"/>
      <w:numFmt w:val="decimal"/>
      <w:lvlText w:val="%1."/>
      <w:lvlJc w:val="left"/>
      <w:pPr>
        <w:ind w:left="36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4BF2525E"/>
    <w:multiLevelType w:val="hybridMultilevel"/>
    <w:tmpl w:val="4A40CC1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50BA2701"/>
    <w:multiLevelType w:val="hybridMultilevel"/>
    <w:tmpl w:val="165C2FAE"/>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 w:numId="6">
    <w:abstractNumId w:val="6"/>
  </w:num>
  <w:num w:numId="7">
    <w:abstractNumId w:val="7"/>
  </w:num>
  <w:num w:numId="8">
    <w:abstractNumId w:val="5"/>
  </w:num>
  <w:num w:numId="9">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1449"/>
    <w:rsid w:val="00003CE9"/>
    <w:rsid w:val="00004637"/>
    <w:rsid w:val="000071A8"/>
    <w:rsid w:val="00011CE9"/>
    <w:rsid w:val="00011DE5"/>
    <w:rsid w:val="000200CA"/>
    <w:rsid w:val="00030891"/>
    <w:rsid w:val="000360DE"/>
    <w:rsid w:val="00051F56"/>
    <w:rsid w:val="00053E03"/>
    <w:rsid w:val="0005577C"/>
    <w:rsid w:val="00056460"/>
    <w:rsid w:val="000603B3"/>
    <w:rsid w:val="000603BD"/>
    <w:rsid w:val="000668E7"/>
    <w:rsid w:val="00066AE5"/>
    <w:rsid w:val="00070C60"/>
    <w:rsid w:val="00073343"/>
    <w:rsid w:val="00074E14"/>
    <w:rsid w:val="000840C4"/>
    <w:rsid w:val="00090816"/>
    <w:rsid w:val="000926A6"/>
    <w:rsid w:val="000A2076"/>
    <w:rsid w:val="000B3B80"/>
    <w:rsid w:val="000B3CAF"/>
    <w:rsid w:val="000C1C7D"/>
    <w:rsid w:val="000C3F8B"/>
    <w:rsid w:val="000C5989"/>
    <w:rsid w:val="000C676A"/>
    <w:rsid w:val="000D21FB"/>
    <w:rsid w:val="000D533C"/>
    <w:rsid w:val="000D7000"/>
    <w:rsid w:val="000E18B4"/>
    <w:rsid w:val="000E202E"/>
    <w:rsid w:val="000F43DE"/>
    <w:rsid w:val="0010092C"/>
    <w:rsid w:val="00104D5C"/>
    <w:rsid w:val="001077B1"/>
    <w:rsid w:val="00111174"/>
    <w:rsid w:val="00113E69"/>
    <w:rsid w:val="00115C65"/>
    <w:rsid w:val="0011785D"/>
    <w:rsid w:val="001202C4"/>
    <w:rsid w:val="00124289"/>
    <w:rsid w:val="0012492C"/>
    <w:rsid w:val="00131EC6"/>
    <w:rsid w:val="001360A4"/>
    <w:rsid w:val="00140250"/>
    <w:rsid w:val="00141001"/>
    <w:rsid w:val="00143788"/>
    <w:rsid w:val="00145775"/>
    <w:rsid w:val="00146554"/>
    <w:rsid w:val="00155388"/>
    <w:rsid w:val="00157C3B"/>
    <w:rsid w:val="00163D85"/>
    <w:rsid w:val="001641D1"/>
    <w:rsid w:val="00164E2F"/>
    <w:rsid w:val="00171A82"/>
    <w:rsid w:val="00177BEA"/>
    <w:rsid w:val="00177F04"/>
    <w:rsid w:val="00180BDC"/>
    <w:rsid w:val="0018480F"/>
    <w:rsid w:val="001850DF"/>
    <w:rsid w:val="00191CE1"/>
    <w:rsid w:val="00195D89"/>
    <w:rsid w:val="001A2437"/>
    <w:rsid w:val="001A7734"/>
    <w:rsid w:val="001A7738"/>
    <w:rsid w:val="001B49CD"/>
    <w:rsid w:val="001B6529"/>
    <w:rsid w:val="001B6942"/>
    <w:rsid w:val="001C2303"/>
    <w:rsid w:val="001C5DDA"/>
    <w:rsid w:val="001D05A3"/>
    <w:rsid w:val="001D1087"/>
    <w:rsid w:val="001D232B"/>
    <w:rsid w:val="001D6A79"/>
    <w:rsid w:val="001E0229"/>
    <w:rsid w:val="001E1031"/>
    <w:rsid w:val="001E1E95"/>
    <w:rsid w:val="001F2899"/>
    <w:rsid w:val="001F6EBA"/>
    <w:rsid w:val="0020314C"/>
    <w:rsid w:val="002049A8"/>
    <w:rsid w:val="00206260"/>
    <w:rsid w:val="002064BD"/>
    <w:rsid w:val="00206B54"/>
    <w:rsid w:val="00217F45"/>
    <w:rsid w:val="00220679"/>
    <w:rsid w:val="002217FB"/>
    <w:rsid w:val="00222CCD"/>
    <w:rsid w:val="0022400F"/>
    <w:rsid w:val="002311C8"/>
    <w:rsid w:val="00233985"/>
    <w:rsid w:val="0023425F"/>
    <w:rsid w:val="002355F8"/>
    <w:rsid w:val="00237E86"/>
    <w:rsid w:val="002402FC"/>
    <w:rsid w:val="00240419"/>
    <w:rsid w:val="0024063F"/>
    <w:rsid w:val="0024414B"/>
    <w:rsid w:val="0025425F"/>
    <w:rsid w:val="00254E7C"/>
    <w:rsid w:val="002559A3"/>
    <w:rsid w:val="00256CCD"/>
    <w:rsid w:val="0026060B"/>
    <w:rsid w:val="002616D0"/>
    <w:rsid w:val="0026204C"/>
    <w:rsid w:val="00267493"/>
    <w:rsid w:val="00272C47"/>
    <w:rsid w:val="0028034C"/>
    <w:rsid w:val="0028286D"/>
    <w:rsid w:val="002831AD"/>
    <w:rsid w:val="00285E5D"/>
    <w:rsid w:val="00286239"/>
    <w:rsid w:val="00292494"/>
    <w:rsid w:val="00292D8A"/>
    <w:rsid w:val="002948D2"/>
    <w:rsid w:val="002A09B3"/>
    <w:rsid w:val="002A429A"/>
    <w:rsid w:val="002A708B"/>
    <w:rsid w:val="002A70C9"/>
    <w:rsid w:val="002B57BE"/>
    <w:rsid w:val="002B5EBD"/>
    <w:rsid w:val="002C5F6E"/>
    <w:rsid w:val="002C6ABA"/>
    <w:rsid w:val="002D2F78"/>
    <w:rsid w:val="002D330A"/>
    <w:rsid w:val="002D49E9"/>
    <w:rsid w:val="002D5C37"/>
    <w:rsid w:val="002D6D18"/>
    <w:rsid w:val="002D7EDA"/>
    <w:rsid w:val="002E018E"/>
    <w:rsid w:val="002E363F"/>
    <w:rsid w:val="002E369B"/>
    <w:rsid w:val="002E478F"/>
    <w:rsid w:val="002E5529"/>
    <w:rsid w:val="002E7D40"/>
    <w:rsid w:val="002F3701"/>
    <w:rsid w:val="003032F2"/>
    <w:rsid w:val="003056D6"/>
    <w:rsid w:val="003129AC"/>
    <w:rsid w:val="00315E18"/>
    <w:rsid w:val="0032074B"/>
    <w:rsid w:val="00322604"/>
    <w:rsid w:val="003236D3"/>
    <w:rsid w:val="00323D4D"/>
    <w:rsid w:val="00327ABA"/>
    <w:rsid w:val="003363CC"/>
    <w:rsid w:val="00337E91"/>
    <w:rsid w:val="00341B71"/>
    <w:rsid w:val="00362618"/>
    <w:rsid w:val="00362D01"/>
    <w:rsid w:val="00365075"/>
    <w:rsid w:val="00366248"/>
    <w:rsid w:val="0037168F"/>
    <w:rsid w:val="003726D8"/>
    <w:rsid w:val="00372CFA"/>
    <w:rsid w:val="00380B6F"/>
    <w:rsid w:val="00380C40"/>
    <w:rsid w:val="00380C89"/>
    <w:rsid w:val="003810CD"/>
    <w:rsid w:val="00383373"/>
    <w:rsid w:val="0039013E"/>
    <w:rsid w:val="0039623C"/>
    <w:rsid w:val="00396642"/>
    <w:rsid w:val="003A6A8B"/>
    <w:rsid w:val="003B46BA"/>
    <w:rsid w:val="003B5C36"/>
    <w:rsid w:val="003B5F9D"/>
    <w:rsid w:val="003B6CCD"/>
    <w:rsid w:val="003C04C5"/>
    <w:rsid w:val="003C7F76"/>
    <w:rsid w:val="003D3A3A"/>
    <w:rsid w:val="003D5307"/>
    <w:rsid w:val="003D61BB"/>
    <w:rsid w:val="003D6A97"/>
    <w:rsid w:val="003F444E"/>
    <w:rsid w:val="003F44B8"/>
    <w:rsid w:val="003F7FCA"/>
    <w:rsid w:val="004000BE"/>
    <w:rsid w:val="004028C4"/>
    <w:rsid w:val="00411E85"/>
    <w:rsid w:val="00412101"/>
    <w:rsid w:val="00413992"/>
    <w:rsid w:val="00413C5B"/>
    <w:rsid w:val="00413E38"/>
    <w:rsid w:val="00425ACA"/>
    <w:rsid w:val="00427A23"/>
    <w:rsid w:val="00430D75"/>
    <w:rsid w:val="004330EE"/>
    <w:rsid w:val="00434273"/>
    <w:rsid w:val="00436399"/>
    <w:rsid w:val="00437CCA"/>
    <w:rsid w:val="00442BA2"/>
    <w:rsid w:val="0044734D"/>
    <w:rsid w:val="00453792"/>
    <w:rsid w:val="0046541B"/>
    <w:rsid w:val="00466D65"/>
    <w:rsid w:val="00471D5A"/>
    <w:rsid w:val="00472751"/>
    <w:rsid w:val="004729D1"/>
    <w:rsid w:val="0047317F"/>
    <w:rsid w:val="004771A8"/>
    <w:rsid w:val="00480183"/>
    <w:rsid w:val="00483F15"/>
    <w:rsid w:val="00490E25"/>
    <w:rsid w:val="00493982"/>
    <w:rsid w:val="004A22D5"/>
    <w:rsid w:val="004A6889"/>
    <w:rsid w:val="004B6888"/>
    <w:rsid w:val="004C04CD"/>
    <w:rsid w:val="004C2E99"/>
    <w:rsid w:val="004C7FA5"/>
    <w:rsid w:val="004D0E3D"/>
    <w:rsid w:val="004D25D7"/>
    <w:rsid w:val="004D4CBD"/>
    <w:rsid w:val="004E2672"/>
    <w:rsid w:val="004E3DDA"/>
    <w:rsid w:val="004E6F4E"/>
    <w:rsid w:val="004F6ED0"/>
    <w:rsid w:val="005013AD"/>
    <w:rsid w:val="00503000"/>
    <w:rsid w:val="00503D43"/>
    <w:rsid w:val="005065B0"/>
    <w:rsid w:val="005068EA"/>
    <w:rsid w:val="00513AB4"/>
    <w:rsid w:val="00515066"/>
    <w:rsid w:val="00523281"/>
    <w:rsid w:val="0052533C"/>
    <w:rsid w:val="005378B0"/>
    <w:rsid w:val="00537D1F"/>
    <w:rsid w:val="00537FF6"/>
    <w:rsid w:val="00542BEA"/>
    <w:rsid w:val="005439AE"/>
    <w:rsid w:val="005447F9"/>
    <w:rsid w:val="00544830"/>
    <w:rsid w:val="00546C14"/>
    <w:rsid w:val="00546D68"/>
    <w:rsid w:val="005506B2"/>
    <w:rsid w:val="0055354B"/>
    <w:rsid w:val="0055610E"/>
    <w:rsid w:val="0055616E"/>
    <w:rsid w:val="00565023"/>
    <w:rsid w:val="00567B3E"/>
    <w:rsid w:val="0057069F"/>
    <w:rsid w:val="00571C08"/>
    <w:rsid w:val="00574DB9"/>
    <w:rsid w:val="005813C9"/>
    <w:rsid w:val="00583D8A"/>
    <w:rsid w:val="005900AE"/>
    <w:rsid w:val="005A1D2E"/>
    <w:rsid w:val="005A396A"/>
    <w:rsid w:val="005A4556"/>
    <w:rsid w:val="005B00E1"/>
    <w:rsid w:val="005B014D"/>
    <w:rsid w:val="005B1E27"/>
    <w:rsid w:val="005B2513"/>
    <w:rsid w:val="005B4C04"/>
    <w:rsid w:val="005C1C6F"/>
    <w:rsid w:val="005C3489"/>
    <w:rsid w:val="005C573B"/>
    <w:rsid w:val="005D192B"/>
    <w:rsid w:val="005D2FB7"/>
    <w:rsid w:val="005D58C2"/>
    <w:rsid w:val="005D59BA"/>
    <w:rsid w:val="005F0855"/>
    <w:rsid w:val="005F1CBF"/>
    <w:rsid w:val="005F221B"/>
    <w:rsid w:val="005F4266"/>
    <w:rsid w:val="00601035"/>
    <w:rsid w:val="00602350"/>
    <w:rsid w:val="00602585"/>
    <w:rsid w:val="00605909"/>
    <w:rsid w:val="00611966"/>
    <w:rsid w:val="00624AA4"/>
    <w:rsid w:val="0063280B"/>
    <w:rsid w:val="006352BD"/>
    <w:rsid w:val="00637587"/>
    <w:rsid w:val="00641579"/>
    <w:rsid w:val="00650AC1"/>
    <w:rsid w:val="00652582"/>
    <w:rsid w:val="00652F5B"/>
    <w:rsid w:val="00654C52"/>
    <w:rsid w:val="00654FF0"/>
    <w:rsid w:val="00670BC1"/>
    <w:rsid w:val="006720AF"/>
    <w:rsid w:val="00672DC9"/>
    <w:rsid w:val="006738B4"/>
    <w:rsid w:val="00675953"/>
    <w:rsid w:val="00675B0A"/>
    <w:rsid w:val="0067643B"/>
    <w:rsid w:val="006768FF"/>
    <w:rsid w:val="00681CEC"/>
    <w:rsid w:val="00682E57"/>
    <w:rsid w:val="00684506"/>
    <w:rsid w:val="00687189"/>
    <w:rsid w:val="00691033"/>
    <w:rsid w:val="00693ACE"/>
    <w:rsid w:val="0069452C"/>
    <w:rsid w:val="00694620"/>
    <w:rsid w:val="00694837"/>
    <w:rsid w:val="00694C21"/>
    <w:rsid w:val="00696385"/>
    <w:rsid w:val="006976EB"/>
    <w:rsid w:val="006A257C"/>
    <w:rsid w:val="006A36E3"/>
    <w:rsid w:val="006A45E8"/>
    <w:rsid w:val="006A50AC"/>
    <w:rsid w:val="006A7740"/>
    <w:rsid w:val="006B0CB3"/>
    <w:rsid w:val="006B0EC9"/>
    <w:rsid w:val="006B4F1D"/>
    <w:rsid w:val="006C1401"/>
    <w:rsid w:val="006C5733"/>
    <w:rsid w:val="006C5D48"/>
    <w:rsid w:val="006D52DF"/>
    <w:rsid w:val="006D5EE8"/>
    <w:rsid w:val="006E0197"/>
    <w:rsid w:val="006E416C"/>
    <w:rsid w:val="006E7894"/>
    <w:rsid w:val="006F1001"/>
    <w:rsid w:val="006F247F"/>
    <w:rsid w:val="006F628F"/>
    <w:rsid w:val="006F63A7"/>
    <w:rsid w:val="00701707"/>
    <w:rsid w:val="00702503"/>
    <w:rsid w:val="00704FAC"/>
    <w:rsid w:val="00705324"/>
    <w:rsid w:val="007064AF"/>
    <w:rsid w:val="00706A10"/>
    <w:rsid w:val="00710E8C"/>
    <w:rsid w:val="00711446"/>
    <w:rsid w:val="00712417"/>
    <w:rsid w:val="00714F83"/>
    <w:rsid w:val="00716ADC"/>
    <w:rsid w:val="00720714"/>
    <w:rsid w:val="00721831"/>
    <w:rsid w:val="0073332F"/>
    <w:rsid w:val="007366FB"/>
    <w:rsid w:val="00736DA9"/>
    <w:rsid w:val="007374AC"/>
    <w:rsid w:val="0074093D"/>
    <w:rsid w:val="00741F48"/>
    <w:rsid w:val="00750F0D"/>
    <w:rsid w:val="00751A46"/>
    <w:rsid w:val="00752D10"/>
    <w:rsid w:val="00761168"/>
    <w:rsid w:val="0076739F"/>
    <w:rsid w:val="00767BFF"/>
    <w:rsid w:val="00771AF3"/>
    <w:rsid w:val="00774A28"/>
    <w:rsid w:val="00774F19"/>
    <w:rsid w:val="007753D9"/>
    <w:rsid w:val="00796A91"/>
    <w:rsid w:val="007A5E74"/>
    <w:rsid w:val="007B30B5"/>
    <w:rsid w:val="007B4201"/>
    <w:rsid w:val="007C1251"/>
    <w:rsid w:val="007C342F"/>
    <w:rsid w:val="007C5398"/>
    <w:rsid w:val="007C565E"/>
    <w:rsid w:val="007D032F"/>
    <w:rsid w:val="007D38DC"/>
    <w:rsid w:val="007D5DA0"/>
    <w:rsid w:val="007D6BF6"/>
    <w:rsid w:val="007E1E05"/>
    <w:rsid w:val="007E2BD9"/>
    <w:rsid w:val="007E7FE8"/>
    <w:rsid w:val="007F0C01"/>
    <w:rsid w:val="007F1407"/>
    <w:rsid w:val="007F195D"/>
    <w:rsid w:val="007F67F1"/>
    <w:rsid w:val="00801036"/>
    <w:rsid w:val="00802047"/>
    <w:rsid w:val="0080304B"/>
    <w:rsid w:val="00804631"/>
    <w:rsid w:val="00807C90"/>
    <w:rsid w:val="0081035D"/>
    <w:rsid w:val="00815941"/>
    <w:rsid w:val="00823B8A"/>
    <w:rsid w:val="00826D0E"/>
    <w:rsid w:val="0083025F"/>
    <w:rsid w:val="00830765"/>
    <w:rsid w:val="008320AB"/>
    <w:rsid w:val="008355DE"/>
    <w:rsid w:val="00846D1A"/>
    <w:rsid w:val="00846E35"/>
    <w:rsid w:val="00863D89"/>
    <w:rsid w:val="00865C0D"/>
    <w:rsid w:val="008703FE"/>
    <w:rsid w:val="008734DD"/>
    <w:rsid w:val="00873AC3"/>
    <w:rsid w:val="008758CC"/>
    <w:rsid w:val="00876EBD"/>
    <w:rsid w:val="00880BE9"/>
    <w:rsid w:val="00881965"/>
    <w:rsid w:val="00882965"/>
    <w:rsid w:val="00886692"/>
    <w:rsid w:val="00894662"/>
    <w:rsid w:val="008A106A"/>
    <w:rsid w:val="008A48E6"/>
    <w:rsid w:val="008A4EA1"/>
    <w:rsid w:val="008A5750"/>
    <w:rsid w:val="008A68F1"/>
    <w:rsid w:val="008B3C23"/>
    <w:rsid w:val="008C07F3"/>
    <w:rsid w:val="008C0868"/>
    <w:rsid w:val="008C4ED1"/>
    <w:rsid w:val="008C5B59"/>
    <w:rsid w:val="008D27DE"/>
    <w:rsid w:val="008D695C"/>
    <w:rsid w:val="008D7580"/>
    <w:rsid w:val="008E01D7"/>
    <w:rsid w:val="008E75E8"/>
    <w:rsid w:val="008F4306"/>
    <w:rsid w:val="0090116F"/>
    <w:rsid w:val="00906D25"/>
    <w:rsid w:val="009135EE"/>
    <w:rsid w:val="00924249"/>
    <w:rsid w:val="009249D9"/>
    <w:rsid w:val="00931077"/>
    <w:rsid w:val="00931845"/>
    <w:rsid w:val="0093496A"/>
    <w:rsid w:val="009354BF"/>
    <w:rsid w:val="00936CF1"/>
    <w:rsid w:val="0093788B"/>
    <w:rsid w:val="0094025B"/>
    <w:rsid w:val="00941616"/>
    <w:rsid w:val="009530D5"/>
    <w:rsid w:val="009536CF"/>
    <w:rsid w:val="00956261"/>
    <w:rsid w:val="009570E1"/>
    <w:rsid w:val="00957465"/>
    <w:rsid w:val="0096139B"/>
    <w:rsid w:val="00967021"/>
    <w:rsid w:val="00967AA0"/>
    <w:rsid w:val="009805E7"/>
    <w:rsid w:val="00987451"/>
    <w:rsid w:val="009974DA"/>
    <w:rsid w:val="009A3A87"/>
    <w:rsid w:val="009A3E7B"/>
    <w:rsid w:val="009B2B7B"/>
    <w:rsid w:val="009B3B21"/>
    <w:rsid w:val="009C5A4D"/>
    <w:rsid w:val="009D10E1"/>
    <w:rsid w:val="009D7892"/>
    <w:rsid w:val="009D7C52"/>
    <w:rsid w:val="009E06B0"/>
    <w:rsid w:val="009E2EDE"/>
    <w:rsid w:val="009E5FA4"/>
    <w:rsid w:val="009E681A"/>
    <w:rsid w:val="009F0F22"/>
    <w:rsid w:val="009F7D1C"/>
    <w:rsid w:val="00A10213"/>
    <w:rsid w:val="00A13506"/>
    <w:rsid w:val="00A16F1A"/>
    <w:rsid w:val="00A23FDD"/>
    <w:rsid w:val="00A24854"/>
    <w:rsid w:val="00A272F0"/>
    <w:rsid w:val="00A30759"/>
    <w:rsid w:val="00A33F0D"/>
    <w:rsid w:val="00A405A0"/>
    <w:rsid w:val="00A41A1C"/>
    <w:rsid w:val="00A42C38"/>
    <w:rsid w:val="00A53B4C"/>
    <w:rsid w:val="00A56773"/>
    <w:rsid w:val="00A61635"/>
    <w:rsid w:val="00A61DDA"/>
    <w:rsid w:val="00A62791"/>
    <w:rsid w:val="00A64E3F"/>
    <w:rsid w:val="00A65B07"/>
    <w:rsid w:val="00A660A7"/>
    <w:rsid w:val="00A66D05"/>
    <w:rsid w:val="00A71454"/>
    <w:rsid w:val="00A7500E"/>
    <w:rsid w:val="00A8797E"/>
    <w:rsid w:val="00A923F8"/>
    <w:rsid w:val="00A92655"/>
    <w:rsid w:val="00A933C2"/>
    <w:rsid w:val="00A93A77"/>
    <w:rsid w:val="00AA5B6D"/>
    <w:rsid w:val="00AA6900"/>
    <w:rsid w:val="00AB0D80"/>
    <w:rsid w:val="00AC0893"/>
    <w:rsid w:val="00AC2B6B"/>
    <w:rsid w:val="00AC6FE0"/>
    <w:rsid w:val="00AD38C2"/>
    <w:rsid w:val="00AE0EBF"/>
    <w:rsid w:val="00AE1CA7"/>
    <w:rsid w:val="00AF36FA"/>
    <w:rsid w:val="00AF5EC1"/>
    <w:rsid w:val="00B118B2"/>
    <w:rsid w:val="00B255F1"/>
    <w:rsid w:val="00B26546"/>
    <w:rsid w:val="00B273FB"/>
    <w:rsid w:val="00B275A8"/>
    <w:rsid w:val="00B31865"/>
    <w:rsid w:val="00B3440E"/>
    <w:rsid w:val="00B353D1"/>
    <w:rsid w:val="00B36D57"/>
    <w:rsid w:val="00B41F3A"/>
    <w:rsid w:val="00B42A97"/>
    <w:rsid w:val="00B54974"/>
    <w:rsid w:val="00B54F16"/>
    <w:rsid w:val="00B55100"/>
    <w:rsid w:val="00B566A2"/>
    <w:rsid w:val="00B60818"/>
    <w:rsid w:val="00B61BBA"/>
    <w:rsid w:val="00B61CA1"/>
    <w:rsid w:val="00B6448B"/>
    <w:rsid w:val="00B64CF9"/>
    <w:rsid w:val="00B64EB6"/>
    <w:rsid w:val="00B707A8"/>
    <w:rsid w:val="00B70CBA"/>
    <w:rsid w:val="00B71F4C"/>
    <w:rsid w:val="00B735AC"/>
    <w:rsid w:val="00B82AF6"/>
    <w:rsid w:val="00B8596B"/>
    <w:rsid w:val="00B8695F"/>
    <w:rsid w:val="00B90DE6"/>
    <w:rsid w:val="00B92881"/>
    <w:rsid w:val="00B94534"/>
    <w:rsid w:val="00B97EE3"/>
    <w:rsid w:val="00BA1021"/>
    <w:rsid w:val="00BA3231"/>
    <w:rsid w:val="00BA359C"/>
    <w:rsid w:val="00BA5147"/>
    <w:rsid w:val="00BA6482"/>
    <w:rsid w:val="00BA64D3"/>
    <w:rsid w:val="00BA7642"/>
    <w:rsid w:val="00BB58B5"/>
    <w:rsid w:val="00BC04CC"/>
    <w:rsid w:val="00BC11CA"/>
    <w:rsid w:val="00BC311D"/>
    <w:rsid w:val="00BC548C"/>
    <w:rsid w:val="00BD26FD"/>
    <w:rsid w:val="00BE1A78"/>
    <w:rsid w:val="00BE1F84"/>
    <w:rsid w:val="00BE2C64"/>
    <w:rsid w:val="00BF14CE"/>
    <w:rsid w:val="00BF1C8E"/>
    <w:rsid w:val="00BF5601"/>
    <w:rsid w:val="00BF7A5E"/>
    <w:rsid w:val="00C0018F"/>
    <w:rsid w:val="00C028BC"/>
    <w:rsid w:val="00C034AD"/>
    <w:rsid w:val="00C04556"/>
    <w:rsid w:val="00C07BE3"/>
    <w:rsid w:val="00C11A1B"/>
    <w:rsid w:val="00C123AD"/>
    <w:rsid w:val="00C12E6A"/>
    <w:rsid w:val="00C20D5E"/>
    <w:rsid w:val="00C22999"/>
    <w:rsid w:val="00C254ED"/>
    <w:rsid w:val="00C25630"/>
    <w:rsid w:val="00C256A3"/>
    <w:rsid w:val="00C264C6"/>
    <w:rsid w:val="00C26A37"/>
    <w:rsid w:val="00C35B26"/>
    <w:rsid w:val="00C36337"/>
    <w:rsid w:val="00C37C4A"/>
    <w:rsid w:val="00C40E24"/>
    <w:rsid w:val="00C41E21"/>
    <w:rsid w:val="00C43A6D"/>
    <w:rsid w:val="00C5073B"/>
    <w:rsid w:val="00C50C74"/>
    <w:rsid w:val="00C528BA"/>
    <w:rsid w:val="00C5347E"/>
    <w:rsid w:val="00C54128"/>
    <w:rsid w:val="00C55B80"/>
    <w:rsid w:val="00C6427A"/>
    <w:rsid w:val="00C705F0"/>
    <w:rsid w:val="00C748F2"/>
    <w:rsid w:val="00C760DC"/>
    <w:rsid w:val="00C836F7"/>
    <w:rsid w:val="00C94433"/>
    <w:rsid w:val="00CA0AAF"/>
    <w:rsid w:val="00CA2296"/>
    <w:rsid w:val="00CA2BA2"/>
    <w:rsid w:val="00CA2F11"/>
    <w:rsid w:val="00CA3EEF"/>
    <w:rsid w:val="00CB138C"/>
    <w:rsid w:val="00CB3041"/>
    <w:rsid w:val="00CB742A"/>
    <w:rsid w:val="00CB7487"/>
    <w:rsid w:val="00CB767C"/>
    <w:rsid w:val="00CC1D49"/>
    <w:rsid w:val="00CD4EDE"/>
    <w:rsid w:val="00CE1556"/>
    <w:rsid w:val="00CE204E"/>
    <w:rsid w:val="00CE758E"/>
    <w:rsid w:val="00CE75BD"/>
    <w:rsid w:val="00CF0B11"/>
    <w:rsid w:val="00CF2F69"/>
    <w:rsid w:val="00CF37D2"/>
    <w:rsid w:val="00D03C94"/>
    <w:rsid w:val="00D05DA9"/>
    <w:rsid w:val="00D07205"/>
    <w:rsid w:val="00D10380"/>
    <w:rsid w:val="00D11E21"/>
    <w:rsid w:val="00D152FF"/>
    <w:rsid w:val="00D16315"/>
    <w:rsid w:val="00D16891"/>
    <w:rsid w:val="00D23377"/>
    <w:rsid w:val="00D252FD"/>
    <w:rsid w:val="00D30EA6"/>
    <w:rsid w:val="00D31C45"/>
    <w:rsid w:val="00D31CCE"/>
    <w:rsid w:val="00D3251D"/>
    <w:rsid w:val="00D33C63"/>
    <w:rsid w:val="00D37279"/>
    <w:rsid w:val="00D51D13"/>
    <w:rsid w:val="00D53F26"/>
    <w:rsid w:val="00D56C87"/>
    <w:rsid w:val="00D577A2"/>
    <w:rsid w:val="00D605C5"/>
    <w:rsid w:val="00D61FD9"/>
    <w:rsid w:val="00D628DA"/>
    <w:rsid w:val="00D62B60"/>
    <w:rsid w:val="00D63C57"/>
    <w:rsid w:val="00D66AC9"/>
    <w:rsid w:val="00D70B97"/>
    <w:rsid w:val="00D72A8A"/>
    <w:rsid w:val="00D7675F"/>
    <w:rsid w:val="00D77198"/>
    <w:rsid w:val="00D810A9"/>
    <w:rsid w:val="00D86BDA"/>
    <w:rsid w:val="00D872A1"/>
    <w:rsid w:val="00D92607"/>
    <w:rsid w:val="00D95107"/>
    <w:rsid w:val="00D9622D"/>
    <w:rsid w:val="00DA05E1"/>
    <w:rsid w:val="00DA200E"/>
    <w:rsid w:val="00DA2D86"/>
    <w:rsid w:val="00DA4755"/>
    <w:rsid w:val="00DA712E"/>
    <w:rsid w:val="00DB1159"/>
    <w:rsid w:val="00DB34D3"/>
    <w:rsid w:val="00DB35BE"/>
    <w:rsid w:val="00DB6D69"/>
    <w:rsid w:val="00DB710F"/>
    <w:rsid w:val="00DC5A22"/>
    <w:rsid w:val="00DD1CCA"/>
    <w:rsid w:val="00DD2C99"/>
    <w:rsid w:val="00DD30CF"/>
    <w:rsid w:val="00DD3FAB"/>
    <w:rsid w:val="00DD4569"/>
    <w:rsid w:val="00DE30FD"/>
    <w:rsid w:val="00DF13DD"/>
    <w:rsid w:val="00DF2E81"/>
    <w:rsid w:val="00DF3EF5"/>
    <w:rsid w:val="00DF6FC9"/>
    <w:rsid w:val="00E05E72"/>
    <w:rsid w:val="00E068E6"/>
    <w:rsid w:val="00E07A25"/>
    <w:rsid w:val="00E112D9"/>
    <w:rsid w:val="00E11A79"/>
    <w:rsid w:val="00E13865"/>
    <w:rsid w:val="00E13A71"/>
    <w:rsid w:val="00E1594A"/>
    <w:rsid w:val="00E21353"/>
    <w:rsid w:val="00E27B77"/>
    <w:rsid w:val="00E27E06"/>
    <w:rsid w:val="00E4275B"/>
    <w:rsid w:val="00E44D80"/>
    <w:rsid w:val="00E501D8"/>
    <w:rsid w:val="00E50BC3"/>
    <w:rsid w:val="00E51FAD"/>
    <w:rsid w:val="00E70EE9"/>
    <w:rsid w:val="00E71184"/>
    <w:rsid w:val="00E72045"/>
    <w:rsid w:val="00E757C3"/>
    <w:rsid w:val="00E8644D"/>
    <w:rsid w:val="00E864BB"/>
    <w:rsid w:val="00E86A99"/>
    <w:rsid w:val="00E94451"/>
    <w:rsid w:val="00E94D5F"/>
    <w:rsid w:val="00E96322"/>
    <w:rsid w:val="00EA10DA"/>
    <w:rsid w:val="00EA2767"/>
    <w:rsid w:val="00EA29FE"/>
    <w:rsid w:val="00EA4F62"/>
    <w:rsid w:val="00EA5E17"/>
    <w:rsid w:val="00EB1501"/>
    <w:rsid w:val="00EB2E6D"/>
    <w:rsid w:val="00EB433B"/>
    <w:rsid w:val="00EB594E"/>
    <w:rsid w:val="00EB5FB5"/>
    <w:rsid w:val="00EC41A1"/>
    <w:rsid w:val="00ED0E7A"/>
    <w:rsid w:val="00ED3145"/>
    <w:rsid w:val="00ED32A8"/>
    <w:rsid w:val="00ED5716"/>
    <w:rsid w:val="00ED74FA"/>
    <w:rsid w:val="00ED7FB6"/>
    <w:rsid w:val="00EE1FE4"/>
    <w:rsid w:val="00EE3A04"/>
    <w:rsid w:val="00EE4226"/>
    <w:rsid w:val="00EF0979"/>
    <w:rsid w:val="00EF27B0"/>
    <w:rsid w:val="00F0056C"/>
    <w:rsid w:val="00F01111"/>
    <w:rsid w:val="00F11D3B"/>
    <w:rsid w:val="00F1337B"/>
    <w:rsid w:val="00F14A0D"/>
    <w:rsid w:val="00F14E17"/>
    <w:rsid w:val="00F2250C"/>
    <w:rsid w:val="00F2277A"/>
    <w:rsid w:val="00F24D11"/>
    <w:rsid w:val="00F305D9"/>
    <w:rsid w:val="00F31017"/>
    <w:rsid w:val="00F31F87"/>
    <w:rsid w:val="00F362E3"/>
    <w:rsid w:val="00F42754"/>
    <w:rsid w:val="00F51671"/>
    <w:rsid w:val="00F5274A"/>
    <w:rsid w:val="00F57501"/>
    <w:rsid w:val="00F6009E"/>
    <w:rsid w:val="00F61A5A"/>
    <w:rsid w:val="00F624CD"/>
    <w:rsid w:val="00F63A5B"/>
    <w:rsid w:val="00F65F57"/>
    <w:rsid w:val="00F669C9"/>
    <w:rsid w:val="00F70E87"/>
    <w:rsid w:val="00F71756"/>
    <w:rsid w:val="00F75FD4"/>
    <w:rsid w:val="00F77061"/>
    <w:rsid w:val="00F8286B"/>
    <w:rsid w:val="00F8570E"/>
    <w:rsid w:val="00F86726"/>
    <w:rsid w:val="00F868A2"/>
    <w:rsid w:val="00F92219"/>
    <w:rsid w:val="00F94264"/>
    <w:rsid w:val="00F95475"/>
    <w:rsid w:val="00F9650D"/>
    <w:rsid w:val="00FA37A7"/>
    <w:rsid w:val="00FA6647"/>
    <w:rsid w:val="00FB1320"/>
    <w:rsid w:val="00FB5489"/>
    <w:rsid w:val="00FB66D1"/>
    <w:rsid w:val="00FC2828"/>
    <w:rsid w:val="00FC50A4"/>
    <w:rsid w:val="00FC546F"/>
    <w:rsid w:val="00FC55DA"/>
    <w:rsid w:val="00FC6C40"/>
    <w:rsid w:val="00FD1E4F"/>
    <w:rsid w:val="00FD3ED9"/>
    <w:rsid w:val="00FD4915"/>
    <w:rsid w:val="00FD4ECF"/>
    <w:rsid w:val="00FE1FC2"/>
    <w:rsid w:val="00FE2F46"/>
    <w:rsid w:val="00FE3723"/>
    <w:rsid w:val="00FE7DB9"/>
    <w:rsid w:val="00FF2918"/>
    <w:rsid w:val="00FF2B1E"/>
    <w:rsid w:val="00FF7367"/>
    <w:rsid w:val="00FF78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02C1B"/>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04_Fließtext_Standard"/>
    <w:qFormat/>
    <w:rPr>
      <w:rFonts w:ascii="Arial" w:hAnsi="Arial"/>
      <w:sz w:val="22"/>
    </w:rPr>
  </w:style>
  <w:style w:type="paragraph" w:styleId="berschrift1">
    <w:name w:val="heading 1"/>
    <w:aliases w:val="03_Vorspann"/>
    <w:basedOn w:val="Standard"/>
    <w:next w:val="Standard"/>
    <w:qFormat/>
    <w:rsid w:val="00073343"/>
    <w:pPr>
      <w:outlineLvl w:val="0"/>
    </w:pPr>
    <w:rPr>
      <w:rFonts w:cs="Arial"/>
      <w:b/>
      <w:bCs/>
      <w:szCs w:val="22"/>
    </w:rPr>
  </w:style>
  <w:style w:type="paragraph" w:styleId="berschrift2">
    <w:name w:val="heading 2"/>
    <w:basedOn w:val="Standard"/>
    <w:next w:val="Standard"/>
    <w:link w:val="berschrift2Zchn"/>
    <w:uiPriority w:val="9"/>
    <w:unhideWhenUsed/>
    <w:qFormat/>
    <w:rsid w:val="007D5DA0"/>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US" w:eastAsia="en-US"/>
    </w:rPr>
  </w:style>
  <w:style w:type="paragraph" w:styleId="berschrift3">
    <w:name w:val="heading 3"/>
    <w:aliases w:val="05_Zwischenüberschrift"/>
    <w:basedOn w:val="Standard"/>
    <w:next w:val="Standard"/>
    <w:qFormat/>
    <w:rsid w:val="00774A28"/>
    <w:pPr>
      <w:keepNext/>
      <w:autoSpaceDE w:val="0"/>
      <w:spacing w:before="240" w:after="120"/>
      <w:outlineLvl w:val="2"/>
    </w:pPr>
    <w:rPr>
      <w:rFonts w:cs="Arial"/>
      <w:b/>
      <w:bCs/>
      <w:szCs w:val="22"/>
      <w:lang w:val="de-AT"/>
    </w:rPr>
  </w:style>
  <w:style w:type="paragraph" w:styleId="berschrift4">
    <w:name w:val="heading 4"/>
    <w:basedOn w:val="Standard"/>
    <w:next w:val="Standard"/>
    <w:link w:val="berschrift4Zchn"/>
    <w:semiHidden/>
    <w:unhideWhenUsed/>
    <w:qFormat/>
    <w:rsid w:val="00CA3EEF"/>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aliases w:val="01_Überschrift 8;Nummer + Datum"/>
    <w:basedOn w:val="Standard"/>
    <w:next w:val="Standard"/>
    <w:qFormat/>
    <w:rsid w:val="005B1E27"/>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character" w:customStyle="1" w:styleId="label">
    <w:name w:val="label"/>
    <w:basedOn w:val="Absatz-Standardschriftart"/>
    <w:rsid w:val="00F75FD4"/>
  </w:style>
  <w:style w:type="character" w:customStyle="1" w:styleId="KopfzeileZchn">
    <w:name w:val="Kopfzeile Zchn"/>
    <w:basedOn w:val="Absatz-Standardschriftart"/>
    <w:link w:val="Kopfzeile"/>
    <w:uiPriority w:val="99"/>
    <w:rsid w:val="00217F45"/>
    <w:rPr>
      <w:rFonts w:ascii="Arial" w:hAnsi="Arial"/>
      <w:sz w:val="22"/>
    </w:rPr>
  </w:style>
  <w:style w:type="character" w:styleId="NichtaufgelsteErwhnung">
    <w:name w:val="Unresolved Mention"/>
    <w:basedOn w:val="Absatz-Standardschriftart"/>
    <w:uiPriority w:val="99"/>
    <w:semiHidden/>
    <w:unhideWhenUsed/>
    <w:rsid w:val="004771A8"/>
    <w:rPr>
      <w:color w:val="605E5C"/>
      <w:shd w:val="clear" w:color="auto" w:fill="E1DFDD"/>
    </w:rPr>
  </w:style>
  <w:style w:type="paragraph" w:customStyle="1" w:styleId="Default">
    <w:name w:val="Default"/>
    <w:basedOn w:val="Standard"/>
    <w:rsid w:val="00C04556"/>
    <w:pPr>
      <w:autoSpaceDE w:val="0"/>
      <w:autoSpaceDN w:val="0"/>
    </w:pPr>
    <w:rPr>
      <w:rFonts w:ascii="Calibri" w:eastAsiaTheme="minorHAnsi" w:hAnsi="Calibri" w:cs="Calibri"/>
      <w:color w:val="000000"/>
      <w:sz w:val="24"/>
      <w:szCs w:val="24"/>
      <w:lang w:val="de-AT" w:eastAsia="en-US"/>
    </w:rPr>
  </w:style>
  <w:style w:type="paragraph" w:styleId="NurText">
    <w:name w:val="Plain Text"/>
    <w:basedOn w:val="Standard"/>
    <w:link w:val="NurTextZchn"/>
    <w:uiPriority w:val="99"/>
    <w:unhideWhenUsed/>
    <w:rsid w:val="00163D85"/>
    <w:rPr>
      <w:rFonts w:ascii="Calibri" w:hAnsi="Calibri"/>
      <w:szCs w:val="21"/>
    </w:rPr>
  </w:style>
  <w:style w:type="character" w:customStyle="1" w:styleId="NurTextZchn">
    <w:name w:val="Nur Text Zchn"/>
    <w:basedOn w:val="Absatz-Standardschriftart"/>
    <w:link w:val="NurText"/>
    <w:uiPriority w:val="99"/>
    <w:rsid w:val="00163D85"/>
    <w:rPr>
      <w:rFonts w:ascii="Calibri" w:hAnsi="Calibri"/>
      <w:sz w:val="22"/>
      <w:szCs w:val="21"/>
    </w:rPr>
  </w:style>
  <w:style w:type="paragraph" w:styleId="Titel">
    <w:name w:val="Title"/>
    <w:aliases w:val="02_Titel"/>
    <w:basedOn w:val="Standard"/>
    <w:next w:val="Standard"/>
    <w:link w:val="TitelZchn"/>
    <w:qFormat/>
    <w:rsid w:val="00073343"/>
    <w:rPr>
      <w:rFonts w:cs="Arial"/>
      <w:b/>
      <w:sz w:val="28"/>
      <w:szCs w:val="28"/>
      <w:u w:val="single"/>
    </w:rPr>
  </w:style>
  <w:style w:type="character" w:customStyle="1" w:styleId="TitelZchn">
    <w:name w:val="Titel Zchn"/>
    <w:aliases w:val="02_Titel Zchn"/>
    <w:basedOn w:val="Absatz-Standardschriftart"/>
    <w:link w:val="Titel"/>
    <w:rsid w:val="00073343"/>
    <w:rPr>
      <w:rFonts w:ascii="Arial" w:hAnsi="Arial" w:cs="Arial"/>
      <w:b/>
      <w:sz w:val="28"/>
      <w:szCs w:val="28"/>
      <w:u w:val="single"/>
    </w:rPr>
  </w:style>
  <w:style w:type="character" w:customStyle="1" w:styleId="berschrift2Zchn">
    <w:name w:val="Überschrift 2 Zchn"/>
    <w:basedOn w:val="Absatz-Standardschriftart"/>
    <w:link w:val="berschrift2"/>
    <w:uiPriority w:val="9"/>
    <w:rsid w:val="007D5DA0"/>
    <w:rPr>
      <w:rFonts w:asciiTheme="majorHAnsi" w:eastAsiaTheme="majorEastAsia" w:hAnsiTheme="majorHAnsi" w:cstheme="majorBidi"/>
      <w:color w:val="2E74B5" w:themeColor="accent1" w:themeShade="BF"/>
      <w:sz w:val="26"/>
      <w:szCs w:val="26"/>
      <w:lang w:val="en-US" w:eastAsia="en-US"/>
    </w:rPr>
  </w:style>
  <w:style w:type="character" w:styleId="BesuchterLink">
    <w:name w:val="FollowedHyperlink"/>
    <w:basedOn w:val="Absatz-Standardschriftart"/>
    <w:rsid w:val="0081035D"/>
    <w:rPr>
      <w:color w:val="954F72" w:themeColor="followedHyperlink"/>
      <w:u w:val="single"/>
    </w:rPr>
  </w:style>
  <w:style w:type="character" w:customStyle="1" w:styleId="berschrift4Zchn">
    <w:name w:val="Überschrift 4 Zchn"/>
    <w:basedOn w:val="Absatz-Standardschriftart"/>
    <w:link w:val="berschrift4"/>
    <w:semiHidden/>
    <w:rsid w:val="00CA3EEF"/>
    <w:rPr>
      <w:rFonts w:asciiTheme="majorHAnsi" w:eastAsiaTheme="majorEastAsia" w:hAnsiTheme="majorHAnsi" w:cstheme="majorBidi"/>
      <w:i/>
      <w:iCs/>
      <w:color w:val="2E74B5" w:themeColor="accent1" w:themeShade="BF"/>
      <w:sz w:val="22"/>
    </w:rPr>
  </w:style>
  <w:style w:type="paragraph" w:customStyle="1" w:styleId="TextStandard-TGLCom11">
    <w:name w:val="Text Standard-TGL Com 11"/>
    <w:basedOn w:val="Standard"/>
    <w:link w:val="TextStandard-TGLCom11Zchn"/>
    <w:qFormat/>
    <w:rsid w:val="006B4F1D"/>
    <w:pPr>
      <w:spacing w:after="160" w:line="259" w:lineRule="auto"/>
    </w:pPr>
    <w:rPr>
      <w:rFonts w:ascii="Trade Gothic LT Com" w:eastAsiaTheme="minorHAnsi" w:hAnsi="Trade Gothic LT Com" w:cstheme="minorBidi"/>
      <w:szCs w:val="22"/>
      <w:lang w:val="de-AT" w:eastAsia="en-US"/>
    </w:rPr>
  </w:style>
  <w:style w:type="character" w:customStyle="1" w:styleId="TextStandard-TGLCom11Zchn">
    <w:name w:val="Text Standard-TGL Com 11 Zchn"/>
    <w:basedOn w:val="Absatz-Standardschriftart"/>
    <w:link w:val="TextStandard-TGLCom11"/>
    <w:rsid w:val="006B4F1D"/>
    <w:rPr>
      <w:rFonts w:ascii="Trade Gothic LT Com" w:eastAsiaTheme="minorHAnsi" w:hAnsi="Trade Gothic LT Com" w:cstheme="minorBidi"/>
      <w:sz w:val="22"/>
      <w:szCs w:val="22"/>
      <w:lang w:val="de-A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62452">
      <w:bodyDiv w:val="1"/>
      <w:marLeft w:val="0"/>
      <w:marRight w:val="0"/>
      <w:marTop w:val="0"/>
      <w:marBottom w:val="0"/>
      <w:divBdr>
        <w:top w:val="none" w:sz="0" w:space="0" w:color="auto"/>
        <w:left w:val="none" w:sz="0" w:space="0" w:color="auto"/>
        <w:bottom w:val="none" w:sz="0" w:space="0" w:color="auto"/>
        <w:right w:val="none" w:sz="0" w:space="0" w:color="auto"/>
      </w:divBdr>
    </w:div>
    <w:div w:id="1127745512">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ibelwerk.at/bibelwoche" TargetMode="External"/><Relationship Id="rId13" Type="http://schemas.openxmlformats.org/officeDocument/2006/relationships/hyperlink" Target="https://www.dioezese-linz.at/shop/bibelwerk/home/produkteauslinz/sonstige/shop.item/13618.htm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dioezese-linz.at/bibelwerk/Lbk23"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reinhard.stiksel@dioezese-linz.a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losspuchberg.at/seminar/10_25697-selig-die-friedensstifter" TargetMode="External"/><Relationship Id="rId5" Type="http://schemas.openxmlformats.org/officeDocument/2006/relationships/webSettings" Target="webSettings.xml"/><Relationship Id="rId15" Type="http://schemas.openxmlformats.org/officeDocument/2006/relationships/hyperlink" Target="https://www.dioezese-linz.at/bibelshop/theologie/allgemeines/und-er-stieg-auf-den-berg" TargetMode="External"/><Relationship Id="rId10" Type="http://schemas.openxmlformats.org/officeDocument/2006/relationships/hyperlink" Target="https://schlosspuchberg.at/seminar/10_25715-dioezesaner-bibeltag-wers-glaubt-wird-selig"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dioezese-linz.at/auftanken" TargetMode="External"/><Relationship Id="rId14" Type="http://schemas.openxmlformats.org/officeDocument/2006/relationships/hyperlink" Target="https://www.dioezese-linz.at/neues-testamen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07322-6C04-41E5-8D01-FFD6C335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1083</Words>
  <Characters>7858</Characters>
  <Application>Microsoft Office Word</Application>
  <DocSecurity>0</DocSecurity>
  <Lines>65</Lines>
  <Paragraphs>17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8924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38</cp:revision>
  <cp:lastPrinted>2022-03-31T12:31:00Z</cp:lastPrinted>
  <dcterms:created xsi:type="dcterms:W3CDTF">2023-01-12T07:43:00Z</dcterms:created>
  <dcterms:modified xsi:type="dcterms:W3CDTF">2023-01-13T10:27:00Z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