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7D5978">
        <w:rPr>
          <w:rFonts w:cs="Arial"/>
          <w:szCs w:val="22"/>
        </w:rPr>
        <w:t>101</w:t>
      </w:r>
      <w:r w:rsidR="001567C9">
        <w:rPr>
          <w:rFonts w:cs="Arial"/>
          <w:szCs w:val="22"/>
        </w:rPr>
        <w:t xml:space="preserve"> / </w:t>
      </w:r>
      <w:r w:rsidR="00E34DB8">
        <w:rPr>
          <w:rFonts w:cs="Arial"/>
          <w:szCs w:val="22"/>
        </w:rPr>
        <w:t>24</w:t>
      </w:r>
      <w:r w:rsidR="00C83188">
        <w:rPr>
          <w:rFonts w:cs="Arial"/>
          <w:szCs w:val="22"/>
        </w:rPr>
        <w:t xml:space="preserve">. </w:t>
      </w:r>
      <w:r w:rsidR="00E34DB8">
        <w:rPr>
          <w:rFonts w:cs="Arial"/>
          <w:szCs w:val="22"/>
        </w:rPr>
        <w:t>September</w:t>
      </w:r>
      <w:r w:rsidR="009754C6">
        <w:rPr>
          <w:rFonts w:cs="Arial"/>
          <w:szCs w:val="22"/>
        </w:rPr>
        <w:t xml:space="preserve"> 2018</w:t>
      </w:r>
    </w:p>
    <w:p w:rsidR="00430D75" w:rsidRDefault="00430D75" w:rsidP="00430D75">
      <w:pPr>
        <w:rPr>
          <w:rFonts w:cs="Arial"/>
          <w:szCs w:val="22"/>
        </w:rPr>
      </w:pPr>
    </w:p>
    <w:p w:rsidR="008C62AC" w:rsidRDefault="008C62AC" w:rsidP="00430D75">
      <w:pPr>
        <w:rPr>
          <w:rFonts w:cs="Arial"/>
          <w:szCs w:val="22"/>
        </w:rPr>
      </w:pPr>
    </w:p>
    <w:p w:rsidR="00044EA3" w:rsidRPr="007D5978" w:rsidRDefault="00044EA3" w:rsidP="00044EA3">
      <w:pPr>
        <w:rPr>
          <w:rFonts w:cs="Arial"/>
          <w:b/>
          <w:sz w:val="28"/>
          <w:szCs w:val="28"/>
          <w:u w:val="single"/>
        </w:rPr>
      </w:pPr>
      <w:r w:rsidRPr="007D5978">
        <w:rPr>
          <w:rFonts w:cs="Arial"/>
          <w:b/>
          <w:sz w:val="28"/>
          <w:szCs w:val="28"/>
          <w:u w:val="single"/>
        </w:rPr>
        <w:t>Einander anvertraut: Gottesdienst für (Jubel-)Paare im Linzer Mariendom</w:t>
      </w:r>
    </w:p>
    <w:p w:rsidR="00044EA3" w:rsidRDefault="00044EA3" w:rsidP="00044EA3">
      <w:pPr>
        <w:spacing w:line="259" w:lineRule="auto"/>
        <w:rPr>
          <w:rFonts w:cs="Arial"/>
          <w:b/>
          <w:szCs w:val="22"/>
        </w:rPr>
      </w:pPr>
    </w:p>
    <w:p w:rsidR="00044EA3" w:rsidRPr="00044EA3" w:rsidRDefault="00044EA3" w:rsidP="00044EA3">
      <w:pPr>
        <w:spacing w:line="259" w:lineRule="auto"/>
        <w:rPr>
          <w:rFonts w:cs="Arial"/>
          <w:b/>
          <w:szCs w:val="22"/>
        </w:rPr>
      </w:pPr>
      <w:r w:rsidRPr="00044EA3">
        <w:rPr>
          <w:rFonts w:cs="Arial"/>
          <w:b/>
          <w:szCs w:val="22"/>
        </w:rPr>
        <w:t>Etwa 150 Paare aus ganz Oberösterreich folgten am Sonntag, 23. September 2018 der Einladung von BEZIEHUNG</w:t>
      </w:r>
      <w:r w:rsidRPr="0068256A">
        <w:rPr>
          <w:rFonts w:cs="Arial"/>
          <w:szCs w:val="22"/>
        </w:rPr>
        <w:t>LEBEN</w:t>
      </w:r>
      <w:r w:rsidRPr="00044EA3">
        <w:rPr>
          <w:rFonts w:cs="Arial"/>
          <w:b/>
          <w:szCs w:val="22"/>
        </w:rPr>
        <w:t xml:space="preserve">.at zu einem Festgottesdienst für (Jubel-)Paare mit Bischof Manfred Scheuer im Linzer Mariendom. </w:t>
      </w:r>
    </w:p>
    <w:p w:rsidR="00044EA3" w:rsidRPr="00044EA3" w:rsidRDefault="00044EA3" w:rsidP="00044EA3">
      <w:pPr>
        <w:spacing w:line="259" w:lineRule="auto"/>
        <w:rPr>
          <w:rFonts w:cs="Arial"/>
          <w:b/>
          <w:szCs w:val="22"/>
        </w:rPr>
      </w:pPr>
    </w:p>
    <w:p w:rsidR="00044EA3" w:rsidRPr="00405B21" w:rsidRDefault="00044EA3" w:rsidP="00EA5924">
      <w:pPr>
        <w:spacing w:after="120"/>
        <w:rPr>
          <w:rFonts w:cs="Arial"/>
          <w:szCs w:val="22"/>
        </w:rPr>
      </w:pPr>
      <w:r w:rsidRPr="00405B21">
        <w:rPr>
          <w:rFonts w:cs="Arial"/>
          <w:color w:val="000000"/>
          <w:szCs w:val="22"/>
        </w:rPr>
        <w:t>Eingeladen waren Paare, die etwas zu feiern haben, sowie Ehepaar</w:t>
      </w:r>
      <w:r w:rsidR="00405B21" w:rsidRPr="00405B21">
        <w:rPr>
          <w:rFonts w:cs="Arial"/>
          <w:color w:val="000000"/>
          <w:szCs w:val="22"/>
        </w:rPr>
        <w:t>e mit einem runden Ehejubiläum, aber auch Paar</w:t>
      </w:r>
      <w:r w:rsidR="003165BC">
        <w:rPr>
          <w:rFonts w:cs="Arial"/>
          <w:color w:val="000000"/>
          <w:szCs w:val="22"/>
        </w:rPr>
        <w:t>e</w:t>
      </w:r>
      <w:r w:rsidR="00405B21" w:rsidRPr="00405B21">
        <w:rPr>
          <w:rFonts w:cs="Arial"/>
          <w:color w:val="000000"/>
          <w:szCs w:val="22"/>
        </w:rPr>
        <w:t xml:space="preserve"> in oder nach einer Krise. </w:t>
      </w:r>
      <w:r w:rsidRPr="00405B21">
        <w:rPr>
          <w:rFonts w:cs="Arial"/>
          <w:color w:val="000000"/>
          <w:szCs w:val="22"/>
        </w:rPr>
        <w:t xml:space="preserve">Anlass für den Festgottesdienst war das 50-Jahr-Jubiläum von </w:t>
      </w:r>
      <w:r w:rsidRPr="00405B21">
        <w:rPr>
          <w:rFonts w:cs="Arial"/>
          <w:b/>
          <w:szCs w:val="22"/>
        </w:rPr>
        <w:t>BEZIEHUNG</w:t>
      </w:r>
      <w:r w:rsidRPr="00405B21">
        <w:rPr>
          <w:rFonts w:cs="Arial"/>
          <w:szCs w:val="22"/>
        </w:rPr>
        <w:t>LEBEN.at</w:t>
      </w:r>
      <w:r w:rsidRPr="00405B21">
        <w:rPr>
          <w:rFonts w:cs="Arial"/>
          <w:color w:val="000000"/>
          <w:szCs w:val="22"/>
        </w:rPr>
        <w:t>, der Abteilung Beziehung, Ehe und Familie im Pastoralamt der Diözese Linz</w:t>
      </w:r>
      <w:r w:rsidR="0068256A">
        <w:rPr>
          <w:rFonts w:cs="Arial"/>
          <w:color w:val="000000"/>
          <w:szCs w:val="22"/>
        </w:rPr>
        <w:t xml:space="preserve">. Leiter Mag. Josef Lugmayr zum </w:t>
      </w:r>
      <w:r w:rsidRPr="00405B21">
        <w:rPr>
          <w:rFonts w:cs="Arial"/>
          <w:color w:val="000000"/>
          <w:szCs w:val="22"/>
        </w:rPr>
        <w:t>Gottesdienst: „Gottes Zuwendung soll spürbar gemacht werden und die Paare – egal in welcher Situation – sollen Stärkung erfahren.“ Der Gottesdienst st</w:t>
      </w:r>
      <w:r w:rsidR="00405B21" w:rsidRPr="00405B21">
        <w:rPr>
          <w:rFonts w:cs="Arial"/>
          <w:color w:val="000000"/>
          <w:szCs w:val="22"/>
        </w:rPr>
        <w:t>and</w:t>
      </w:r>
      <w:r w:rsidRPr="00405B21">
        <w:rPr>
          <w:rFonts w:cs="Arial"/>
          <w:color w:val="000000"/>
          <w:szCs w:val="22"/>
        </w:rPr>
        <w:t xml:space="preserve"> unter dem Thema „</w:t>
      </w:r>
      <w:r w:rsidRPr="00405B21">
        <w:rPr>
          <w:rStyle w:val="Hervorhebung"/>
          <w:rFonts w:cs="Arial"/>
          <w:color w:val="000000"/>
          <w:szCs w:val="22"/>
        </w:rPr>
        <w:t>Einander anvertraut</w:t>
      </w:r>
      <w:r w:rsidRPr="00405B21">
        <w:rPr>
          <w:rFonts w:cs="Arial"/>
          <w:color w:val="000000"/>
          <w:szCs w:val="22"/>
        </w:rPr>
        <w:t>“.</w:t>
      </w:r>
    </w:p>
    <w:p w:rsidR="00044EA3" w:rsidRPr="00405B21" w:rsidRDefault="00044EA3" w:rsidP="00EA5924">
      <w:pPr>
        <w:spacing w:after="120"/>
        <w:rPr>
          <w:rFonts w:cs="Arial"/>
          <w:szCs w:val="22"/>
        </w:rPr>
      </w:pPr>
    </w:p>
    <w:p w:rsidR="00405B21" w:rsidRDefault="00405B21" w:rsidP="00EA5924">
      <w:pPr>
        <w:spacing w:after="120"/>
        <w:rPr>
          <w:rFonts w:cs="Arial"/>
          <w:b/>
          <w:bCs/>
          <w:color w:val="333333"/>
          <w:szCs w:val="22"/>
        </w:rPr>
      </w:pPr>
      <w:r w:rsidRPr="00405B21">
        <w:rPr>
          <w:rFonts w:cs="Arial"/>
          <w:b/>
          <w:bCs/>
          <w:color w:val="333333"/>
          <w:szCs w:val="22"/>
        </w:rPr>
        <w:t>Bischof Scheuer: „</w:t>
      </w:r>
      <w:r w:rsidR="002D5873">
        <w:rPr>
          <w:rFonts w:cs="Arial"/>
          <w:b/>
          <w:bCs/>
          <w:color w:val="333333"/>
          <w:szCs w:val="22"/>
        </w:rPr>
        <w:t>Beziehungen sind Wege und Sehnsuchtsorte“</w:t>
      </w:r>
    </w:p>
    <w:p w:rsidR="00405B21" w:rsidRPr="00405B21" w:rsidRDefault="00405B21" w:rsidP="00EA5924">
      <w:pPr>
        <w:spacing w:after="120"/>
        <w:rPr>
          <w:rFonts w:cs="Arial"/>
          <w:szCs w:val="22"/>
        </w:rPr>
      </w:pPr>
      <w:r w:rsidRPr="00405B21">
        <w:rPr>
          <w:rFonts w:cs="Arial"/>
          <w:szCs w:val="22"/>
        </w:rPr>
        <w:t xml:space="preserve">In seiner Predigt betonte Bischof </w:t>
      </w:r>
      <w:r w:rsidR="003165BC">
        <w:rPr>
          <w:rFonts w:cs="Arial"/>
          <w:szCs w:val="22"/>
        </w:rPr>
        <w:t xml:space="preserve">Dr. </w:t>
      </w:r>
      <w:r w:rsidRPr="00405B21">
        <w:rPr>
          <w:rFonts w:cs="Arial"/>
          <w:szCs w:val="22"/>
        </w:rPr>
        <w:t>Manfred</w:t>
      </w:r>
      <w:r w:rsidR="003165BC">
        <w:rPr>
          <w:rFonts w:cs="Arial"/>
          <w:szCs w:val="22"/>
        </w:rPr>
        <w:t xml:space="preserve"> Scheuer</w:t>
      </w:r>
      <w:r w:rsidRPr="00405B21">
        <w:rPr>
          <w:rFonts w:cs="Arial"/>
          <w:szCs w:val="22"/>
        </w:rPr>
        <w:t>: „Beziehung, Ehe, Familie, Sexualität sind Wege und Sehnsuchtsorte. Der Weg von Ehe und Familie ist nicht die Gerade einer Autobahn, nicht die geometrisch kürzeste Verbindung zwischen diesem Leben und dem Himmel. Da gibt es Wachstumsstufen, aber auch Verwelken, da realisiert sich Schönheit und Wertschätzung, da sind alle immer wieder auch der Reinigung und der Umkehr bedürftig in ihren Brüchen, Verwundungen und Verfehlungen. Ehepaare haben oft viel Gemeinsames, es braucht aber auch Freiräume.“</w:t>
      </w:r>
    </w:p>
    <w:p w:rsidR="00405B21" w:rsidRPr="00405B21" w:rsidRDefault="00405B21" w:rsidP="00EA5924">
      <w:pPr>
        <w:spacing w:after="120"/>
        <w:rPr>
          <w:rFonts w:cs="Arial"/>
          <w:szCs w:val="22"/>
        </w:rPr>
      </w:pPr>
      <w:r w:rsidRPr="00405B21">
        <w:rPr>
          <w:rFonts w:cs="Arial"/>
          <w:szCs w:val="22"/>
        </w:rPr>
        <w:t xml:space="preserve">Zusammenleben sei eine Kunst – ein Weg, der Geduld erfordere, der aber auch schön und faszinierend sei und der nicht aufhöre, wenn man einander erobert habe. Im Gegenteil: Dies sei erst der Beginn des Weges, </w:t>
      </w:r>
      <w:r w:rsidR="00EA5924">
        <w:rPr>
          <w:rFonts w:cs="Arial"/>
          <w:szCs w:val="22"/>
        </w:rPr>
        <w:t>zitierte</w:t>
      </w:r>
      <w:r w:rsidRPr="00405B21">
        <w:rPr>
          <w:rFonts w:cs="Arial"/>
          <w:szCs w:val="22"/>
        </w:rPr>
        <w:t xml:space="preserve"> Bischof Scheuer</w:t>
      </w:r>
      <w:r w:rsidR="00EA5924">
        <w:rPr>
          <w:rFonts w:cs="Arial"/>
          <w:szCs w:val="22"/>
        </w:rPr>
        <w:t xml:space="preserve"> Papst Franziskus</w:t>
      </w:r>
      <w:r w:rsidRPr="00405B21">
        <w:rPr>
          <w:rFonts w:cs="Arial"/>
          <w:szCs w:val="22"/>
        </w:rPr>
        <w:t xml:space="preserve">. Der </w:t>
      </w:r>
      <w:r w:rsidR="00EA5924">
        <w:rPr>
          <w:rFonts w:cs="Arial"/>
          <w:szCs w:val="22"/>
        </w:rPr>
        <w:t>Papst hatte in einer Ansprache Paaren in der Ehevorbereitung drei Worte für diesen Weg mitgegeben: B</w:t>
      </w:r>
      <w:r w:rsidRPr="00405B21">
        <w:rPr>
          <w:rFonts w:cs="Arial"/>
          <w:szCs w:val="22"/>
        </w:rPr>
        <w:t xml:space="preserve">itte – Danke – Entschuldigung. </w:t>
      </w:r>
      <w:r w:rsidRPr="00405B21">
        <w:rPr>
          <w:rFonts w:cs="Arial"/>
          <w:color w:val="000000"/>
          <w:szCs w:val="22"/>
        </w:rPr>
        <w:t>Dieser pragmatische Zugang des Papstes verdeutlich</w:t>
      </w:r>
      <w:r>
        <w:rPr>
          <w:rFonts w:cs="Arial"/>
          <w:color w:val="000000"/>
          <w:szCs w:val="22"/>
        </w:rPr>
        <w:t>e</w:t>
      </w:r>
      <w:r w:rsidRPr="00405B21">
        <w:rPr>
          <w:rFonts w:cs="Arial"/>
          <w:color w:val="000000"/>
          <w:szCs w:val="22"/>
        </w:rPr>
        <w:t xml:space="preserve"> sich auch in einer Passage aus dem päpstlichen Schreiben </w:t>
      </w:r>
      <w:r w:rsidRPr="00405B21">
        <w:rPr>
          <w:rFonts w:cs="Arial"/>
          <w:i/>
          <w:color w:val="000000"/>
          <w:szCs w:val="22"/>
        </w:rPr>
        <w:t>Amoris laetitia</w:t>
      </w:r>
      <w:r w:rsidR="00EA5924">
        <w:rPr>
          <w:rFonts w:cs="Arial"/>
          <w:i/>
          <w:color w:val="000000"/>
          <w:szCs w:val="22"/>
        </w:rPr>
        <w:t xml:space="preserve">, </w:t>
      </w:r>
      <w:r w:rsidR="00EA5924" w:rsidRPr="00EA5924">
        <w:rPr>
          <w:rFonts w:cs="Arial"/>
          <w:color w:val="000000"/>
          <w:szCs w:val="22"/>
        </w:rPr>
        <w:t>so Scheuer</w:t>
      </w:r>
      <w:r w:rsidRPr="00405B21">
        <w:rPr>
          <w:rFonts w:cs="Arial"/>
          <w:color w:val="000000"/>
          <w:szCs w:val="22"/>
        </w:rPr>
        <w:t xml:space="preserve">: </w:t>
      </w:r>
      <w:r>
        <w:rPr>
          <w:rFonts w:cs="Arial"/>
          <w:color w:val="000000"/>
          <w:szCs w:val="22"/>
        </w:rPr>
        <w:t>„</w:t>
      </w:r>
      <w:r w:rsidRPr="00405B21">
        <w:rPr>
          <w:rFonts w:cs="Arial"/>
          <w:szCs w:val="22"/>
        </w:rPr>
        <w:t>Es ist gut, den Morgen immer mit einem Kuss zu beginnen und jeden Abend einander zu segnen, auf den anderen zu warten und ihn zu empfangen, wenn er ankommt, manchmal zusammen auszugehen und die häuslichen Arbeiten gemeinsam zu erledigen.“</w:t>
      </w:r>
      <w:r w:rsidRPr="00405B21">
        <w:rPr>
          <w:rFonts w:cs="Arial"/>
          <w:szCs w:val="22"/>
        </w:rPr>
        <w:br/>
      </w:r>
    </w:p>
    <w:p w:rsidR="00405B21" w:rsidRPr="00405B21" w:rsidRDefault="00405B21" w:rsidP="00EA5924">
      <w:pPr>
        <w:spacing w:after="120"/>
        <w:rPr>
          <w:rFonts w:cs="Arial"/>
          <w:b/>
          <w:szCs w:val="22"/>
        </w:rPr>
      </w:pPr>
      <w:r w:rsidRPr="00405B21">
        <w:rPr>
          <w:rFonts w:cs="Arial"/>
          <w:b/>
          <w:szCs w:val="22"/>
        </w:rPr>
        <w:t>Segen für den weiteren gemeinsamen Weg</w:t>
      </w:r>
    </w:p>
    <w:p w:rsidR="00EA5924" w:rsidRDefault="00044EA3" w:rsidP="00EA5924">
      <w:pPr>
        <w:spacing w:after="120"/>
        <w:rPr>
          <w:rFonts w:cs="Arial"/>
          <w:i/>
          <w:szCs w:val="22"/>
        </w:rPr>
      </w:pPr>
      <w:r w:rsidRPr="00405B21">
        <w:rPr>
          <w:rFonts w:cs="Arial"/>
          <w:szCs w:val="22"/>
        </w:rPr>
        <w:t>Bei</w:t>
      </w:r>
      <w:r w:rsidR="00405B21" w:rsidRPr="00405B21">
        <w:rPr>
          <w:rFonts w:cs="Arial"/>
          <w:szCs w:val="22"/>
        </w:rPr>
        <w:t xml:space="preserve">m </w:t>
      </w:r>
      <w:r w:rsidRPr="00405B21">
        <w:rPr>
          <w:rFonts w:cs="Arial"/>
          <w:szCs w:val="22"/>
        </w:rPr>
        <w:t>Festgottesdienst mit Bischof Manfred Scheuer wurden die Paare gesegnet</w:t>
      </w:r>
      <w:r w:rsidR="00EA5924">
        <w:rPr>
          <w:rFonts w:cs="Arial"/>
          <w:szCs w:val="22"/>
        </w:rPr>
        <w:t xml:space="preserve">, </w:t>
      </w:r>
      <w:r w:rsidRPr="00405B21">
        <w:rPr>
          <w:rFonts w:cs="Arial"/>
          <w:szCs w:val="22"/>
        </w:rPr>
        <w:t>gingen gestärkt aus dem Gottesdienst</w:t>
      </w:r>
      <w:r w:rsidR="00EA5924">
        <w:rPr>
          <w:rFonts w:cs="Arial"/>
          <w:szCs w:val="22"/>
        </w:rPr>
        <w:t xml:space="preserve"> und </w:t>
      </w:r>
      <w:r w:rsidRPr="00405B21">
        <w:rPr>
          <w:rFonts w:cs="Arial"/>
          <w:szCs w:val="22"/>
        </w:rPr>
        <w:t xml:space="preserve">konnten anregende Impulse für ihre Beziehung mitnehmen. </w:t>
      </w:r>
      <w:r w:rsidR="00EA5924" w:rsidRPr="00EA5924">
        <w:rPr>
          <w:rFonts w:cs="Arial"/>
          <w:szCs w:val="22"/>
        </w:rPr>
        <w:t xml:space="preserve">„Die Feier war sehr berührend und stimmig“, </w:t>
      </w:r>
      <w:r w:rsidR="00EA5924">
        <w:rPr>
          <w:rFonts w:cs="Arial"/>
          <w:szCs w:val="22"/>
        </w:rPr>
        <w:t xml:space="preserve">brachte eine </w:t>
      </w:r>
      <w:r w:rsidR="00EA5924" w:rsidRPr="00405B21">
        <w:rPr>
          <w:rFonts w:cs="Arial"/>
          <w:szCs w:val="22"/>
        </w:rPr>
        <w:t>Teilnehmerin nach der Messe</w:t>
      </w:r>
      <w:r w:rsidR="00EA5924">
        <w:rPr>
          <w:rFonts w:cs="Arial"/>
          <w:szCs w:val="22"/>
        </w:rPr>
        <w:t xml:space="preserve"> ihr Empfinden ins Wort</w:t>
      </w:r>
      <w:r w:rsidR="00EA5924" w:rsidRPr="00405B21">
        <w:rPr>
          <w:rFonts w:cs="Arial"/>
          <w:szCs w:val="22"/>
        </w:rPr>
        <w:t>.</w:t>
      </w:r>
      <w:r w:rsidR="00A57E89">
        <w:rPr>
          <w:rFonts w:cs="Arial"/>
          <w:szCs w:val="22"/>
        </w:rPr>
        <w:t xml:space="preserve"> Es war nur eine von vielen positiven Rückmeldungen zum Gottesdienst, die die MitarbeiterInnen von </w:t>
      </w:r>
      <w:r w:rsidR="00A57E89" w:rsidRPr="00405B21">
        <w:rPr>
          <w:rFonts w:cs="Arial"/>
          <w:b/>
          <w:szCs w:val="22"/>
        </w:rPr>
        <w:t>BEZIEHUNG</w:t>
      </w:r>
      <w:r w:rsidR="00A57E89" w:rsidRPr="00405B21">
        <w:rPr>
          <w:rFonts w:cs="Arial"/>
          <w:szCs w:val="22"/>
        </w:rPr>
        <w:t>LEBEN.at</w:t>
      </w:r>
      <w:r w:rsidR="00A57E89">
        <w:rPr>
          <w:rFonts w:cs="Arial"/>
          <w:szCs w:val="22"/>
        </w:rPr>
        <w:t xml:space="preserve"> erhielten. </w:t>
      </w:r>
    </w:p>
    <w:p w:rsidR="00044EA3" w:rsidRDefault="00EA5924" w:rsidP="00EA5924">
      <w:pPr>
        <w:spacing w:after="120"/>
        <w:rPr>
          <w:rFonts w:cs="Arial"/>
          <w:szCs w:val="22"/>
        </w:rPr>
      </w:pPr>
      <w:r>
        <w:rPr>
          <w:rFonts w:cs="Arial"/>
          <w:szCs w:val="22"/>
        </w:rPr>
        <w:t xml:space="preserve">Die Feier klang bei einer Agape im Dom mit Brot und Wein aus. Etliche Paare nutzen die </w:t>
      </w:r>
      <w:r w:rsidR="00044EA3" w:rsidRPr="00405B21">
        <w:rPr>
          <w:rFonts w:cs="Arial"/>
          <w:szCs w:val="22"/>
        </w:rPr>
        <w:t>Gelegenheit und nahmen an einer Domführung teil.</w:t>
      </w:r>
      <w:r w:rsidR="00044EA3" w:rsidRPr="00405B21">
        <w:rPr>
          <w:rFonts w:cs="Arial"/>
          <w:szCs w:val="22"/>
        </w:rPr>
        <w:br/>
      </w:r>
    </w:p>
    <w:p w:rsidR="00EA5924" w:rsidRPr="003165BC" w:rsidRDefault="00EA5924" w:rsidP="00EA5924">
      <w:pPr>
        <w:spacing w:after="120"/>
        <w:rPr>
          <w:rFonts w:cs="Arial"/>
          <w:b/>
          <w:szCs w:val="22"/>
        </w:rPr>
      </w:pPr>
      <w:r w:rsidRPr="003165BC">
        <w:rPr>
          <w:rFonts w:cs="Arial"/>
          <w:b/>
          <w:szCs w:val="22"/>
        </w:rPr>
        <w:lastRenderedPageBreak/>
        <w:t>50 Jahre BEZIEHUNG</w:t>
      </w:r>
      <w:r w:rsidRPr="003165BC">
        <w:rPr>
          <w:rFonts w:cs="Arial"/>
          <w:szCs w:val="22"/>
        </w:rPr>
        <w:t>LEBEN</w:t>
      </w:r>
      <w:r w:rsidRPr="003165BC">
        <w:rPr>
          <w:rFonts w:cs="Arial"/>
          <w:b/>
          <w:szCs w:val="22"/>
        </w:rPr>
        <w:t>.at</w:t>
      </w:r>
    </w:p>
    <w:p w:rsidR="00044EA3" w:rsidRPr="003165BC" w:rsidRDefault="00044EA3" w:rsidP="00EA5924">
      <w:pPr>
        <w:spacing w:after="120"/>
        <w:rPr>
          <w:rFonts w:cs="Arial"/>
          <w:szCs w:val="22"/>
        </w:rPr>
      </w:pPr>
      <w:r w:rsidRPr="003165BC">
        <w:rPr>
          <w:rFonts w:cs="Arial"/>
          <w:szCs w:val="22"/>
        </w:rPr>
        <w:t xml:space="preserve">Um Paare auf </w:t>
      </w:r>
      <w:r w:rsidR="00EA5924" w:rsidRPr="003165BC">
        <w:rPr>
          <w:rFonts w:cs="Arial"/>
          <w:szCs w:val="22"/>
        </w:rPr>
        <w:t xml:space="preserve">ihrem gemeinsamen </w:t>
      </w:r>
      <w:r w:rsidRPr="003165BC">
        <w:rPr>
          <w:rFonts w:cs="Arial"/>
          <w:szCs w:val="22"/>
        </w:rPr>
        <w:t xml:space="preserve">Weg zu unterstützen, bietet </w:t>
      </w:r>
      <w:r w:rsidRPr="003165BC">
        <w:rPr>
          <w:rFonts w:cs="Arial"/>
          <w:b/>
          <w:szCs w:val="22"/>
        </w:rPr>
        <w:t>BEZIEHUNG</w:t>
      </w:r>
      <w:r w:rsidRPr="003165BC">
        <w:rPr>
          <w:rFonts w:cs="Arial"/>
          <w:szCs w:val="22"/>
        </w:rPr>
        <w:t>LEBEN</w:t>
      </w:r>
      <w:r w:rsidR="00EA5924" w:rsidRPr="003165BC">
        <w:rPr>
          <w:rFonts w:cs="Arial"/>
          <w:szCs w:val="22"/>
        </w:rPr>
        <w:t>.at</w:t>
      </w:r>
      <w:r w:rsidRPr="003165BC">
        <w:rPr>
          <w:rFonts w:cs="Arial"/>
          <w:szCs w:val="22"/>
        </w:rPr>
        <w:t xml:space="preserve">, die Abteilung Beziehung, Ehe und Familie im Pastoralamt der Diözese Linz, seit 50 Jahren Begleitung von Paaren durch Ehevorbereitung, Bildungsangebote und Paarberatung an 25 Beratungsstellen </w:t>
      </w:r>
      <w:r w:rsidR="00EA5924" w:rsidRPr="003165BC">
        <w:rPr>
          <w:rFonts w:cs="Arial"/>
          <w:szCs w:val="22"/>
        </w:rPr>
        <w:t xml:space="preserve">in ganz Oberösterreich </w:t>
      </w:r>
      <w:r w:rsidRPr="003165BC">
        <w:rPr>
          <w:rFonts w:cs="Arial"/>
          <w:szCs w:val="22"/>
        </w:rPr>
        <w:t xml:space="preserve">an. Das 50-Jahr-Jubiläum von </w:t>
      </w:r>
      <w:r w:rsidRPr="003165BC">
        <w:rPr>
          <w:rFonts w:cs="Arial"/>
          <w:b/>
          <w:szCs w:val="22"/>
        </w:rPr>
        <w:t>BEZIEHUNG</w:t>
      </w:r>
      <w:r w:rsidRPr="003165BC">
        <w:rPr>
          <w:rFonts w:cs="Arial"/>
          <w:szCs w:val="22"/>
        </w:rPr>
        <w:t>LEBEN</w:t>
      </w:r>
      <w:r w:rsidR="003165BC">
        <w:rPr>
          <w:rFonts w:cs="Arial"/>
          <w:szCs w:val="22"/>
        </w:rPr>
        <w:t>.at</w:t>
      </w:r>
      <w:r w:rsidRPr="003165BC">
        <w:rPr>
          <w:rFonts w:cs="Arial"/>
          <w:szCs w:val="22"/>
        </w:rPr>
        <w:t xml:space="preserve"> war auch der Anlass für </w:t>
      </w:r>
      <w:r w:rsidR="00EA5924" w:rsidRPr="003165BC">
        <w:rPr>
          <w:rFonts w:cs="Arial"/>
          <w:szCs w:val="22"/>
        </w:rPr>
        <w:t>die Einladung zum Festgottesdienst für Paare mit Bischof Manfred Scheuer</w:t>
      </w:r>
      <w:r w:rsidRPr="003165BC">
        <w:rPr>
          <w:rFonts w:cs="Arial"/>
          <w:szCs w:val="22"/>
        </w:rPr>
        <w:t>.</w:t>
      </w:r>
    </w:p>
    <w:p w:rsidR="00560C15" w:rsidRDefault="00560C15" w:rsidP="00DC1C32">
      <w:pPr>
        <w:rPr>
          <w:rFonts w:cs="Arial"/>
          <w:szCs w:val="22"/>
        </w:rPr>
      </w:pPr>
    </w:p>
    <w:p w:rsidR="00922D36" w:rsidRPr="003165BC" w:rsidRDefault="00922D36" w:rsidP="00DC1C32">
      <w:pPr>
        <w:rPr>
          <w:rFonts w:cs="Arial"/>
          <w:szCs w:val="22"/>
        </w:rPr>
      </w:pPr>
    </w:p>
    <w:p w:rsidR="00EA5924" w:rsidRPr="003165BC" w:rsidRDefault="00EA5924" w:rsidP="0059365B">
      <w:pPr>
        <w:spacing w:after="120"/>
        <w:rPr>
          <w:rFonts w:cs="Arial"/>
          <w:b/>
          <w:szCs w:val="22"/>
        </w:rPr>
      </w:pPr>
      <w:r w:rsidRPr="003165BC">
        <w:rPr>
          <w:rFonts w:cs="Arial"/>
          <w:b/>
          <w:szCs w:val="22"/>
        </w:rPr>
        <w:t>Fotos: © Jakob Hanner (honorarfrei)</w:t>
      </w:r>
    </w:p>
    <w:p w:rsidR="00EA5924" w:rsidRPr="003165BC" w:rsidRDefault="0059365B" w:rsidP="0059365B">
      <w:pPr>
        <w:spacing w:after="120"/>
        <w:rPr>
          <w:rFonts w:cs="Arial"/>
          <w:szCs w:val="22"/>
        </w:rPr>
      </w:pPr>
      <w:r w:rsidRPr="003165BC">
        <w:rPr>
          <w:rFonts w:cs="Arial"/>
          <w:szCs w:val="22"/>
        </w:rPr>
        <w:t>Foto 1: Einzug der (Jubel-)Paare in den Linzer Mariendom.</w:t>
      </w:r>
    </w:p>
    <w:p w:rsidR="0059365B" w:rsidRPr="003165BC" w:rsidRDefault="0059365B" w:rsidP="0059365B">
      <w:pPr>
        <w:spacing w:after="120"/>
        <w:rPr>
          <w:rFonts w:cs="Arial"/>
          <w:szCs w:val="22"/>
        </w:rPr>
      </w:pPr>
      <w:r w:rsidRPr="003165BC">
        <w:rPr>
          <w:rFonts w:cs="Arial"/>
          <w:szCs w:val="22"/>
        </w:rPr>
        <w:t xml:space="preserve">Foto 2: Bischof Manfred Scheuer und </w:t>
      </w:r>
      <w:r w:rsidR="00DD2F73">
        <w:rPr>
          <w:rFonts w:cs="Arial"/>
          <w:szCs w:val="22"/>
        </w:rPr>
        <w:t xml:space="preserve">Beziehungs-, </w:t>
      </w:r>
      <w:bookmarkStart w:id="0" w:name="_GoBack"/>
      <w:bookmarkEnd w:id="0"/>
      <w:r w:rsidRPr="003165BC">
        <w:rPr>
          <w:rFonts w:cs="Arial"/>
          <w:szCs w:val="22"/>
        </w:rPr>
        <w:t xml:space="preserve">Ehe- und Familienseelsorger Franz Harant begrüßten die Paare im Mariendom. </w:t>
      </w:r>
    </w:p>
    <w:p w:rsidR="0059365B" w:rsidRPr="003165BC" w:rsidRDefault="0059365B" w:rsidP="0059365B">
      <w:pPr>
        <w:spacing w:after="120"/>
        <w:rPr>
          <w:rFonts w:cs="Arial"/>
          <w:szCs w:val="22"/>
        </w:rPr>
      </w:pPr>
      <w:r w:rsidRPr="003165BC">
        <w:rPr>
          <w:rFonts w:cs="Arial"/>
          <w:szCs w:val="22"/>
        </w:rPr>
        <w:t>Foto 3: Die Paare reichten einander die Hand und erneuerten das Eheversprechen.</w:t>
      </w:r>
    </w:p>
    <w:p w:rsidR="0059365B" w:rsidRDefault="0059365B" w:rsidP="0059365B">
      <w:pPr>
        <w:spacing w:after="120"/>
        <w:rPr>
          <w:rFonts w:cs="Arial"/>
          <w:szCs w:val="22"/>
        </w:rPr>
      </w:pPr>
      <w:r w:rsidRPr="003165BC">
        <w:rPr>
          <w:rFonts w:cs="Arial"/>
          <w:szCs w:val="22"/>
        </w:rPr>
        <w:t xml:space="preserve">Foto 4, Foto 5, Foto 6: Bischof Manfred Scheuer segnete die Paare. </w:t>
      </w:r>
    </w:p>
    <w:p w:rsidR="00C95299" w:rsidRPr="003165BC" w:rsidRDefault="00C95299" w:rsidP="0059365B">
      <w:pPr>
        <w:spacing w:after="120"/>
        <w:rPr>
          <w:rFonts w:cs="Arial"/>
          <w:szCs w:val="22"/>
        </w:rPr>
      </w:pPr>
    </w:p>
    <w:sectPr w:rsidR="00C95299" w:rsidRPr="003165BC" w:rsidSect="001567C9">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26A42"/>
    <w:rsid w:val="0004157D"/>
    <w:rsid w:val="00044EA3"/>
    <w:rsid w:val="00050579"/>
    <w:rsid w:val="0005577C"/>
    <w:rsid w:val="000603BD"/>
    <w:rsid w:val="00060EB5"/>
    <w:rsid w:val="000A5E55"/>
    <w:rsid w:val="000B3CAF"/>
    <w:rsid w:val="00107952"/>
    <w:rsid w:val="00114C13"/>
    <w:rsid w:val="00134CC4"/>
    <w:rsid w:val="00141001"/>
    <w:rsid w:val="001558EC"/>
    <w:rsid w:val="001567C9"/>
    <w:rsid w:val="00171259"/>
    <w:rsid w:val="0018480F"/>
    <w:rsid w:val="001942B8"/>
    <w:rsid w:val="001A303B"/>
    <w:rsid w:val="001B4C2E"/>
    <w:rsid w:val="001B6CDC"/>
    <w:rsid w:val="001C5DDA"/>
    <w:rsid w:val="001F3E9F"/>
    <w:rsid w:val="00206535"/>
    <w:rsid w:val="00212EB8"/>
    <w:rsid w:val="0022101D"/>
    <w:rsid w:val="002402FC"/>
    <w:rsid w:val="00273327"/>
    <w:rsid w:val="00273B1C"/>
    <w:rsid w:val="00282768"/>
    <w:rsid w:val="0028783E"/>
    <w:rsid w:val="0029347D"/>
    <w:rsid w:val="00294CE2"/>
    <w:rsid w:val="00295143"/>
    <w:rsid w:val="002A708B"/>
    <w:rsid w:val="002D5873"/>
    <w:rsid w:val="002E5529"/>
    <w:rsid w:val="002E776A"/>
    <w:rsid w:val="002F3701"/>
    <w:rsid w:val="003165BC"/>
    <w:rsid w:val="003336FA"/>
    <w:rsid w:val="0035494B"/>
    <w:rsid w:val="00366248"/>
    <w:rsid w:val="003726D8"/>
    <w:rsid w:val="003B1755"/>
    <w:rsid w:val="003D61BB"/>
    <w:rsid w:val="003E5842"/>
    <w:rsid w:val="00405B21"/>
    <w:rsid w:val="004117D6"/>
    <w:rsid w:val="00430D75"/>
    <w:rsid w:val="00437063"/>
    <w:rsid w:val="0045360E"/>
    <w:rsid w:val="004536AE"/>
    <w:rsid w:val="00454A11"/>
    <w:rsid w:val="004A2457"/>
    <w:rsid w:val="004C02C3"/>
    <w:rsid w:val="004D2A6C"/>
    <w:rsid w:val="004E6F4E"/>
    <w:rsid w:val="00512BBB"/>
    <w:rsid w:val="0052290A"/>
    <w:rsid w:val="00537D1F"/>
    <w:rsid w:val="00542BEA"/>
    <w:rsid w:val="005447F9"/>
    <w:rsid w:val="00560C15"/>
    <w:rsid w:val="00562863"/>
    <w:rsid w:val="00567B3E"/>
    <w:rsid w:val="0057069F"/>
    <w:rsid w:val="0059365B"/>
    <w:rsid w:val="005E0F0B"/>
    <w:rsid w:val="00601035"/>
    <w:rsid w:val="006336BB"/>
    <w:rsid w:val="00634E27"/>
    <w:rsid w:val="00673A81"/>
    <w:rsid w:val="0067643B"/>
    <w:rsid w:val="0068256A"/>
    <w:rsid w:val="0069239B"/>
    <w:rsid w:val="00694620"/>
    <w:rsid w:val="006C53F3"/>
    <w:rsid w:val="006F3DA4"/>
    <w:rsid w:val="00701B2B"/>
    <w:rsid w:val="00712417"/>
    <w:rsid w:val="00714F83"/>
    <w:rsid w:val="00717CED"/>
    <w:rsid w:val="0072426E"/>
    <w:rsid w:val="00741F48"/>
    <w:rsid w:val="00742CFF"/>
    <w:rsid w:val="00777E4E"/>
    <w:rsid w:val="0078111C"/>
    <w:rsid w:val="00795D76"/>
    <w:rsid w:val="007D38DC"/>
    <w:rsid w:val="007D5978"/>
    <w:rsid w:val="007E6CC2"/>
    <w:rsid w:val="00807C90"/>
    <w:rsid w:val="00813308"/>
    <w:rsid w:val="008355DE"/>
    <w:rsid w:val="00845F28"/>
    <w:rsid w:val="0085326F"/>
    <w:rsid w:val="00855AE0"/>
    <w:rsid w:val="008A5750"/>
    <w:rsid w:val="008C62AC"/>
    <w:rsid w:val="008C6D8F"/>
    <w:rsid w:val="008D3993"/>
    <w:rsid w:val="008E01D7"/>
    <w:rsid w:val="008E5E4B"/>
    <w:rsid w:val="00922D36"/>
    <w:rsid w:val="00924141"/>
    <w:rsid w:val="0093496A"/>
    <w:rsid w:val="0094025B"/>
    <w:rsid w:val="00956261"/>
    <w:rsid w:val="00967A7D"/>
    <w:rsid w:val="00967AA0"/>
    <w:rsid w:val="009754C6"/>
    <w:rsid w:val="009818F2"/>
    <w:rsid w:val="0098665D"/>
    <w:rsid w:val="00986ADF"/>
    <w:rsid w:val="00996688"/>
    <w:rsid w:val="00997A4A"/>
    <w:rsid w:val="009C5042"/>
    <w:rsid w:val="00A0470F"/>
    <w:rsid w:val="00A33C98"/>
    <w:rsid w:val="00A3743D"/>
    <w:rsid w:val="00A566BB"/>
    <w:rsid w:val="00A57E89"/>
    <w:rsid w:val="00A639E5"/>
    <w:rsid w:val="00A648DB"/>
    <w:rsid w:val="00A65843"/>
    <w:rsid w:val="00A666D3"/>
    <w:rsid w:val="00A916F9"/>
    <w:rsid w:val="00AA58FA"/>
    <w:rsid w:val="00AB7AE8"/>
    <w:rsid w:val="00AC6FE0"/>
    <w:rsid w:val="00AD1BAD"/>
    <w:rsid w:val="00AE0EBF"/>
    <w:rsid w:val="00B0646D"/>
    <w:rsid w:val="00B07213"/>
    <w:rsid w:val="00B275A8"/>
    <w:rsid w:val="00B40A0E"/>
    <w:rsid w:val="00B42977"/>
    <w:rsid w:val="00B566A2"/>
    <w:rsid w:val="00B57DFC"/>
    <w:rsid w:val="00B735AC"/>
    <w:rsid w:val="00B934BA"/>
    <w:rsid w:val="00B96113"/>
    <w:rsid w:val="00B97EE3"/>
    <w:rsid w:val="00BD1252"/>
    <w:rsid w:val="00C83188"/>
    <w:rsid w:val="00C934B4"/>
    <w:rsid w:val="00C95299"/>
    <w:rsid w:val="00CA276F"/>
    <w:rsid w:val="00CB7487"/>
    <w:rsid w:val="00CB767C"/>
    <w:rsid w:val="00CE7E65"/>
    <w:rsid w:val="00CF37D2"/>
    <w:rsid w:val="00D17953"/>
    <w:rsid w:val="00D31CCE"/>
    <w:rsid w:val="00D91F70"/>
    <w:rsid w:val="00DA3A44"/>
    <w:rsid w:val="00DC1C32"/>
    <w:rsid w:val="00DD2F73"/>
    <w:rsid w:val="00DD4E76"/>
    <w:rsid w:val="00DE6325"/>
    <w:rsid w:val="00DE6B8C"/>
    <w:rsid w:val="00DE754D"/>
    <w:rsid w:val="00DF6FC9"/>
    <w:rsid w:val="00E01211"/>
    <w:rsid w:val="00E17A71"/>
    <w:rsid w:val="00E2542D"/>
    <w:rsid w:val="00E34DB8"/>
    <w:rsid w:val="00E41817"/>
    <w:rsid w:val="00E52B8D"/>
    <w:rsid w:val="00E86A99"/>
    <w:rsid w:val="00EA10DA"/>
    <w:rsid w:val="00EA5924"/>
    <w:rsid w:val="00EC12EE"/>
    <w:rsid w:val="00EC556A"/>
    <w:rsid w:val="00ED32A8"/>
    <w:rsid w:val="00EE1A0F"/>
    <w:rsid w:val="00F454E0"/>
    <w:rsid w:val="00F71756"/>
    <w:rsid w:val="00F94E89"/>
    <w:rsid w:val="00FB4DF1"/>
    <w:rsid w:val="00FC69D9"/>
    <w:rsid w:val="00FD04F9"/>
    <w:rsid w:val="00FE476B"/>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5EE18A"/>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C95299"/>
    <w:rPr>
      <w:rFonts w:ascii="Segoe UI" w:hAnsi="Segoe UI" w:cs="Segoe UI"/>
      <w:sz w:val="18"/>
      <w:szCs w:val="18"/>
    </w:rPr>
  </w:style>
  <w:style w:type="character" w:customStyle="1" w:styleId="SprechblasentextZchn">
    <w:name w:val="Sprechblasentext Zchn"/>
    <w:basedOn w:val="Absatz-Standardschriftart"/>
    <w:link w:val="Sprechblasentext"/>
    <w:rsid w:val="00C952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497</Words>
  <Characters>3132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3622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2018-09-24T11:08:00Z</cp:lastPrinted>
  <dcterms:created xsi:type="dcterms:W3CDTF">2018-09-24T09:58:00Z</dcterms:created>
  <dcterms:modified xsi:type="dcterms:W3CDTF">2018-09-25T08:55:00Z</dcterms:modified>
</cp:coreProperties>
</file>