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37EA68D5"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B41A94">
        <w:rPr>
          <w:rFonts w:ascii="Aptos" w:hAnsi="Aptos" w:cs="Arial"/>
          <w:sz w:val="24"/>
          <w:szCs w:val="24"/>
        </w:rPr>
        <w:t>77</w:t>
      </w:r>
      <w:r w:rsidRPr="00D213AE">
        <w:rPr>
          <w:rFonts w:ascii="Aptos" w:hAnsi="Aptos" w:cs="Arial"/>
          <w:sz w:val="24"/>
          <w:szCs w:val="24"/>
        </w:rPr>
        <w:t xml:space="preserve"> / </w:t>
      </w:r>
      <w:r w:rsidR="00B41A94">
        <w:rPr>
          <w:rFonts w:ascii="Aptos" w:hAnsi="Aptos" w:cs="Arial"/>
          <w:sz w:val="24"/>
          <w:szCs w:val="24"/>
        </w:rPr>
        <w:t>19. Mai</w:t>
      </w:r>
      <w:r w:rsidR="00DF19E9" w:rsidRPr="00D213AE">
        <w:rPr>
          <w:rFonts w:ascii="Aptos" w:hAnsi="Aptos" w:cs="Arial"/>
          <w:sz w:val="24"/>
          <w:szCs w:val="24"/>
        </w:rPr>
        <w:t xml:space="preserve">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71C8CFAB" w:rsidR="575BB656" w:rsidRPr="00641A89" w:rsidRDefault="00B41A94"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Konsistorialrat Mag. Dr. P. Rupert Froschauer OSB</w:t>
      </w:r>
      <w:r w:rsidR="00621FC4">
        <w:rPr>
          <w:rFonts w:ascii="Aptos" w:hAnsi="Aptos" w:cs="Arial"/>
          <w:b/>
          <w:bCs/>
          <w:sz w:val="40"/>
          <w:szCs w:val="40"/>
        </w:rPr>
        <w:t xml:space="preserve"> </w:t>
      </w:r>
      <w:r w:rsidR="002968F0">
        <w:rPr>
          <w:rFonts w:ascii="Aptos" w:hAnsi="Aptos" w:cs="Arial"/>
          <w:b/>
          <w:bCs/>
          <w:sz w:val="40"/>
          <w:szCs w:val="40"/>
        </w:rPr>
        <w:t>verstorben</w:t>
      </w:r>
    </w:p>
    <w:p w14:paraId="522BC039" w14:textId="77777777" w:rsidR="00A4781E" w:rsidRPr="00641A89" w:rsidRDefault="00A4781E" w:rsidP="00A4781E">
      <w:pPr>
        <w:pStyle w:val="articleheader"/>
        <w:spacing w:before="0" w:beforeAutospacing="0" w:after="0" w:afterAutospacing="0"/>
        <w:rPr>
          <w:rFonts w:ascii="Aptos" w:hAnsi="Aptos"/>
        </w:rPr>
      </w:pPr>
    </w:p>
    <w:p w14:paraId="11B9C4D3" w14:textId="3B729DD0" w:rsidR="00A4781E" w:rsidRPr="00986D6C" w:rsidRDefault="00B41A94" w:rsidP="00A4781E">
      <w:pPr>
        <w:rPr>
          <w:rFonts w:ascii="Aptos" w:hAnsi="Aptos" w:cs="Arial"/>
          <w:b/>
          <w:bCs/>
          <w:sz w:val="24"/>
          <w:szCs w:val="24"/>
        </w:rPr>
      </w:pPr>
      <w:r>
        <w:rPr>
          <w:rFonts w:ascii="Aptos" w:hAnsi="Aptos" w:cs="Arial"/>
          <w:b/>
          <w:bCs/>
          <w:sz w:val="24"/>
          <w:szCs w:val="24"/>
        </w:rPr>
        <w:t>Pater Rupert Froschauer OSB, Benediktiner des Stiftes Kremsmünster, Professor in Ruhe, ist am 18. Mai 2026 im 76. Lebensjahr an den Folgen eines Fahrradunfalls verstorben.</w:t>
      </w:r>
    </w:p>
    <w:p w14:paraId="104E9EDA" w14:textId="77777777" w:rsidR="00BE5718" w:rsidRPr="00986D6C" w:rsidRDefault="00BE5718" w:rsidP="00BB4093">
      <w:pPr>
        <w:rPr>
          <w:rFonts w:ascii="Aptos" w:hAnsi="Aptos" w:cs="Arial"/>
          <w:sz w:val="24"/>
          <w:szCs w:val="24"/>
        </w:rPr>
      </w:pPr>
    </w:p>
    <w:p w14:paraId="1E9EBED2" w14:textId="410CC007" w:rsidR="00511353" w:rsidRPr="00511353" w:rsidRDefault="00511353" w:rsidP="00511353">
      <w:pPr>
        <w:rPr>
          <w:rFonts w:ascii="Aptos" w:hAnsi="Aptos" w:cs="Arial"/>
          <w:sz w:val="24"/>
          <w:szCs w:val="24"/>
        </w:rPr>
      </w:pPr>
      <w:r w:rsidRPr="00511353">
        <w:rPr>
          <w:rFonts w:ascii="Aptos" w:hAnsi="Aptos" w:cs="Arial"/>
          <w:sz w:val="24"/>
          <w:szCs w:val="24"/>
        </w:rPr>
        <w:t>Christian Froschauer wurde am 11. September 1950 in Wels geboren. Von 1961 bis 1969 besuchte er das Stiftsgymnasium</w:t>
      </w:r>
      <w:r>
        <w:rPr>
          <w:rFonts w:ascii="Aptos" w:hAnsi="Aptos" w:cs="Arial"/>
          <w:sz w:val="24"/>
          <w:szCs w:val="24"/>
        </w:rPr>
        <w:t xml:space="preserve"> </w:t>
      </w:r>
      <w:r w:rsidRPr="00511353">
        <w:rPr>
          <w:rFonts w:ascii="Aptos" w:hAnsi="Aptos" w:cs="Arial"/>
          <w:sz w:val="24"/>
          <w:szCs w:val="24"/>
        </w:rPr>
        <w:t xml:space="preserve">in Kremsmünster und trat nach der Matura in das Stift Kremsmünster ein. </w:t>
      </w:r>
      <w:r w:rsidR="00A81176">
        <w:rPr>
          <w:rFonts w:ascii="Aptos" w:hAnsi="Aptos" w:cs="Arial"/>
          <w:sz w:val="24"/>
          <w:szCs w:val="24"/>
        </w:rPr>
        <w:t xml:space="preserve">Dort erhielt er den Ordensnamen Rupert. </w:t>
      </w:r>
      <w:r w:rsidRPr="00511353">
        <w:rPr>
          <w:rFonts w:ascii="Aptos" w:hAnsi="Aptos" w:cs="Arial"/>
          <w:sz w:val="24"/>
          <w:szCs w:val="24"/>
        </w:rPr>
        <w:t>Das Theologiestudium absolvierte er von 1970 bis 1974</w:t>
      </w:r>
      <w:r>
        <w:rPr>
          <w:rFonts w:ascii="Aptos" w:hAnsi="Aptos" w:cs="Arial"/>
          <w:sz w:val="24"/>
          <w:szCs w:val="24"/>
        </w:rPr>
        <w:t xml:space="preserve"> </w:t>
      </w:r>
      <w:r w:rsidRPr="00511353">
        <w:rPr>
          <w:rFonts w:ascii="Aptos" w:hAnsi="Aptos" w:cs="Arial"/>
          <w:sz w:val="24"/>
          <w:szCs w:val="24"/>
        </w:rPr>
        <w:t xml:space="preserve">an der Hochschule der Benediktiner </w:t>
      </w:r>
      <w:proofErr w:type="spellStart"/>
      <w:r w:rsidRPr="00511353">
        <w:rPr>
          <w:rFonts w:ascii="Aptos" w:hAnsi="Aptos" w:cs="Arial"/>
          <w:sz w:val="24"/>
          <w:szCs w:val="24"/>
        </w:rPr>
        <w:t>Sant'Anselmo</w:t>
      </w:r>
      <w:proofErr w:type="spellEnd"/>
      <w:r w:rsidRPr="00511353">
        <w:rPr>
          <w:rFonts w:ascii="Aptos" w:hAnsi="Aptos" w:cs="Arial"/>
          <w:sz w:val="24"/>
          <w:szCs w:val="24"/>
        </w:rPr>
        <w:t xml:space="preserve"> in Rom. Am 29. Juni 1974 zum Priester geweiht, feierte er am 7. Juli 1974 seine Primiz in der Stadtpfarre Wels.</w:t>
      </w:r>
    </w:p>
    <w:p w14:paraId="4B0B4FBC" w14:textId="4121D1C1" w:rsidR="00511353" w:rsidRPr="00511353" w:rsidRDefault="00511353" w:rsidP="00511353">
      <w:pPr>
        <w:rPr>
          <w:rFonts w:ascii="Aptos" w:hAnsi="Aptos" w:cs="Arial"/>
          <w:sz w:val="24"/>
          <w:szCs w:val="24"/>
        </w:rPr>
      </w:pPr>
      <w:r w:rsidRPr="00511353">
        <w:rPr>
          <w:rFonts w:ascii="Aptos" w:hAnsi="Aptos" w:cs="Arial"/>
          <w:sz w:val="24"/>
          <w:szCs w:val="24"/>
        </w:rPr>
        <w:t xml:space="preserve">Im Herbst 1974 kam er zum Studium der Philosophie und Geschichte nach Wien, wo er 1977 die Staatsprüfung am Institut für </w:t>
      </w:r>
      <w:proofErr w:type="gramStart"/>
      <w:r w:rsidRPr="00511353">
        <w:rPr>
          <w:rFonts w:ascii="Aptos" w:hAnsi="Aptos" w:cs="Arial"/>
          <w:sz w:val="24"/>
          <w:szCs w:val="24"/>
        </w:rPr>
        <w:t>Österreichische</w:t>
      </w:r>
      <w:proofErr w:type="gramEnd"/>
      <w:r w:rsidR="00B17777">
        <w:rPr>
          <w:rFonts w:ascii="Aptos" w:hAnsi="Aptos" w:cs="Arial"/>
          <w:sz w:val="24"/>
          <w:szCs w:val="24"/>
        </w:rPr>
        <w:t xml:space="preserve"> </w:t>
      </w:r>
      <w:r w:rsidRPr="00511353">
        <w:rPr>
          <w:rFonts w:ascii="Aptos" w:hAnsi="Aptos" w:cs="Arial"/>
          <w:sz w:val="24"/>
          <w:szCs w:val="24"/>
        </w:rPr>
        <w:t>Geschichtsforschung ablegte. Seine Sponsion zum Mag. phil. feierte er 1979, die Promotion zum Dr. phil. folgte am 3. Mai 1990. Von Herzen Historiker, war</w:t>
      </w:r>
      <w:r w:rsidR="00837D33">
        <w:rPr>
          <w:rFonts w:ascii="Aptos" w:hAnsi="Aptos" w:cs="Arial"/>
          <w:sz w:val="24"/>
          <w:szCs w:val="24"/>
        </w:rPr>
        <w:t xml:space="preserve"> </w:t>
      </w:r>
      <w:r w:rsidRPr="00511353">
        <w:rPr>
          <w:rFonts w:ascii="Aptos" w:hAnsi="Aptos" w:cs="Arial"/>
          <w:sz w:val="24"/>
          <w:szCs w:val="24"/>
        </w:rPr>
        <w:t xml:space="preserve">P. Rupert vielseitig wissenschaftlich tätig, u. a. im Stiftsarchiv als 2. Archivar von 1980 bis 2005. </w:t>
      </w:r>
    </w:p>
    <w:p w14:paraId="0F5C8EB8" w14:textId="3462443D" w:rsidR="00B17777" w:rsidRDefault="00511353" w:rsidP="00511353">
      <w:pPr>
        <w:rPr>
          <w:rFonts w:ascii="Aptos" w:hAnsi="Aptos" w:cs="Arial"/>
          <w:sz w:val="24"/>
          <w:szCs w:val="24"/>
        </w:rPr>
      </w:pPr>
      <w:r w:rsidRPr="00511353">
        <w:rPr>
          <w:rFonts w:ascii="Aptos" w:hAnsi="Aptos" w:cs="Arial"/>
          <w:sz w:val="24"/>
          <w:szCs w:val="24"/>
        </w:rPr>
        <w:t>Intensiv beschäftigte er sich mit dem 16. und 17. Jahrhundert, der Zeit von Reformation,</w:t>
      </w:r>
      <w:r w:rsidR="00837D33">
        <w:rPr>
          <w:rFonts w:ascii="Aptos" w:hAnsi="Aptos" w:cs="Arial"/>
          <w:sz w:val="24"/>
          <w:szCs w:val="24"/>
        </w:rPr>
        <w:t xml:space="preserve"> </w:t>
      </w:r>
      <w:r w:rsidRPr="00511353">
        <w:rPr>
          <w:rFonts w:ascii="Aptos" w:hAnsi="Aptos" w:cs="Arial"/>
          <w:sz w:val="24"/>
          <w:szCs w:val="24"/>
        </w:rPr>
        <w:t xml:space="preserve">Gegenreformation und Bauernkrieg, forschte über die Geschichte </w:t>
      </w:r>
      <w:r w:rsidR="00B17777">
        <w:rPr>
          <w:rFonts w:ascii="Aptos" w:hAnsi="Aptos" w:cs="Arial"/>
          <w:sz w:val="24"/>
          <w:szCs w:val="24"/>
        </w:rPr>
        <w:t xml:space="preserve">der </w:t>
      </w:r>
      <w:proofErr w:type="spellStart"/>
      <w:r w:rsidR="00B17777">
        <w:rPr>
          <w:rFonts w:ascii="Aptos" w:hAnsi="Aptos" w:cs="Arial"/>
          <w:sz w:val="24"/>
          <w:szCs w:val="24"/>
        </w:rPr>
        <w:t>Stiftsp</w:t>
      </w:r>
      <w:r w:rsidRPr="00511353">
        <w:rPr>
          <w:rFonts w:ascii="Aptos" w:hAnsi="Aptos" w:cs="Arial"/>
          <w:sz w:val="24"/>
          <w:szCs w:val="24"/>
        </w:rPr>
        <w:t>farren</w:t>
      </w:r>
      <w:proofErr w:type="spellEnd"/>
      <w:r w:rsidRPr="00511353">
        <w:rPr>
          <w:rFonts w:ascii="Aptos" w:hAnsi="Aptos" w:cs="Arial"/>
          <w:sz w:val="24"/>
          <w:szCs w:val="24"/>
        </w:rPr>
        <w:t xml:space="preserve"> und hielt dort</w:t>
      </w:r>
      <w:r>
        <w:rPr>
          <w:rFonts w:ascii="Aptos" w:hAnsi="Aptos" w:cs="Arial"/>
          <w:sz w:val="24"/>
          <w:szCs w:val="24"/>
        </w:rPr>
        <w:t xml:space="preserve"> </w:t>
      </w:r>
      <w:r w:rsidRPr="00511353">
        <w:rPr>
          <w:rFonts w:ascii="Aptos" w:hAnsi="Aptos" w:cs="Arial"/>
          <w:sz w:val="24"/>
          <w:szCs w:val="24"/>
        </w:rPr>
        <w:t xml:space="preserve">auch immer wieder Vorträge. </w:t>
      </w:r>
    </w:p>
    <w:p w14:paraId="3B4E4F50" w14:textId="793A6BF8" w:rsidR="00511353" w:rsidRPr="00511353" w:rsidRDefault="00511353" w:rsidP="00511353">
      <w:pPr>
        <w:rPr>
          <w:rFonts w:ascii="Aptos" w:hAnsi="Aptos" w:cs="Arial"/>
          <w:sz w:val="24"/>
          <w:szCs w:val="24"/>
        </w:rPr>
      </w:pPr>
      <w:r w:rsidRPr="00511353">
        <w:rPr>
          <w:rFonts w:ascii="Aptos" w:hAnsi="Aptos" w:cs="Arial"/>
          <w:sz w:val="24"/>
          <w:szCs w:val="24"/>
        </w:rPr>
        <w:t xml:space="preserve">Am Stiftsgymnasium unterrichtete P. Rupert die Fächer Geschichte sowie Philosophie und Psychologie von 1980 bis 2005, außerdem an der Pflegeschule des </w:t>
      </w:r>
      <w:r w:rsidR="00B17777">
        <w:rPr>
          <w:rFonts w:ascii="Aptos" w:hAnsi="Aptos" w:cs="Arial"/>
          <w:sz w:val="24"/>
          <w:szCs w:val="24"/>
        </w:rPr>
        <w:t>Klinikums Wels</w:t>
      </w:r>
      <w:r w:rsidRPr="00511353">
        <w:rPr>
          <w:rFonts w:ascii="Aptos" w:hAnsi="Aptos" w:cs="Arial"/>
          <w:sz w:val="24"/>
          <w:szCs w:val="24"/>
        </w:rPr>
        <w:t xml:space="preserve"> von 1986 bis 1998 Religion, zeitweise auch Geschichte der Medizin. Seelsorglich tätig war P. Rupert von 1979 bis 1980 als Kaplan in Kirchberg und von 1995 bis 2007 als Kurat von Schleißheim, wo er sich sehr für die Renovierung des Pfarrhofes einsetzte. Nach seiner frühzeitigen Pensionierung aus gesundheitlichen Gründen wirkte er ab 2007 in den Pfarren Bad Hall und Pfarrkirchen</w:t>
      </w:r>
      <w:r w:rsidR="00B17777">
        <w:rPr>
          <w:rFonts w:ascii="Aptos" w:hAnsi="Aptos" w:cs="Arial"/>
          <w:sz w:val="24"/>
          <w:szCs w:val="24"/>
        </w:rPr>
        <w:t xml:space="preserve"> bei Bad Hall</w:t>
      </w:r>
      <w:r w:rsidRPr="00511353">
        <w:rPr>
          <w:rFonts w:ascii="Aptos" w:hAnsi="Aptos" w:cs="Arial"/>
          <w:sz w:val="24"/>
          <w:szCs w:val="24"/>
        </w:rPr>
        <w:t>. Zu Festzeiten half er darüber hinaus regelmäßig in der Pfarre Steinbach am Attersee aus.</w:t>
      </w:r>
    </w:p>
    <w:p w14:paraId="46458209" w14:textId="514D0314" w:rsidR="00511353" w:rsidRPr="00511353" w:rsidRDefault="00511353" w:rsidP="00511353">
      <w:pPr>
        <w:rPr>
          <w:rFonts w:ascii="Aptos" w:hAnsi="Aptos" w:cs="Arial"/>
          <w:sz w:val="24"/>
          <w:szCs w:val="24"/>
        </w:rPr>
      </w:pPr>
      <w:r w:rsidRPr="00511353">
        <w:rPr>
          <w:rFonts w:ascii="Aptos" w:hAnsi="Aptos" w:cs="Arial"/>
          <w:sz w:val="24"/>
          <w:szCs w:val="24"/>
        </w:rPr>
        <w:t>Körperlich hatte er immer wieder mit starker Migräne zu kämpfen. Lange Zeit von Depressionen geplagt, bekam er diese schließlich gut in den Griff. Schwimmen und Radfahren waren seine Leidenschaft, ob schwimmend im Freibad oder im Attersee, oder auf dem Rad auf seiner fast täglichen Runde in Kremsmünster. Keine Witterung konnte ihn aufhalten, seinen sportlichen Aktivitäten nachzugehen. Mit großer Freude übersetzte er, besonders in den letzten Jahren, biblische Texte aus den Originalsprachen. So begann er bereits in den frühen Morgenstunden hebräische und griechische Texte zu präparieren und dem Wort Gottes Zeit und Raum zu geben.</w:t>
      </w:r>
    </w:p>
    <w:p w14:paraId="739A622B" w14:textId="2CEFF21C" w:rsidR="00511353" w:rsidRPr="00511353" w:rsidRDefault="00511353" w:rsidP="00511353">
      <w:pPr>
        <w:rPr>
          <w:rFonts w:ascii="Aptos" w:hAnsi="Aptos" w:cs="Arial"/>
          <w:sz w:val="24"/>
          <w:szCs w:val="24"/>
        </w:rPr>
      </w:pPr>
      <w:r w:rsidRPr="00511353">
        <w:rPr>
          <w:rFonts w:ascii="Aptos" w:hAnsi="Aptos" w:cs="Arial"/>
          <w:sz w:val="24"/>
          <w:szCs w:val="24"/>
        </w:rPr>
        <w:t>Ein Fahrradunfall am Nachmittag des 16. Mai</w:t>
      </w:r>
      <w:r w:rsidR="00E60382">
        <w:rPr>
          <w:rFonts w:ascii="Aptos" w:hAnsi="Aptos" w:cs="Arial"/>
          <w:sz w:val="24"/>
          <w:szCs w:val="24"/>
        </w:rPr>
        <w:t xml:space="preserve"> 2026</w:t>
      </w:r>
      <w:r w:rsidRPr="00511353">
        <w:rPr>
          <w:rFonts w:ascii="Aptos" w:hAnsi="Aptos" w:cs="Arial"/>
          <w:sz w:val="24"/>
          <w:szCs w:val="24"/>
        </w:rPr>
        <w:t xml:space="preserve"> in Kremsmünster riss P. Rupert aus einem aktiven Leben, im </w:t>
      </w:r>
      <w:r w:rsidR="00B17777">
        <w:rPr>
          <w:rFonts w:ascii="Aptos" w:hAnsi="Aptos" w:cs="Arial"/>
          <w:sz w:val="24"/>
          <w:szCs w:val="24"/>
        </w:rPr>
        <w:t>Klinikum Wels</w:t>
      </w:r>
      <w:r w:rsidRPr="00511353">
        <w:rPr>
          <w:rFonts w:ascii="Aptos" w:hAnsi="Aptos" w:cs="Arial"/>
          <w:sz w:val="24"/>
          <w:szCs w:val="24"/>
        </w:rPr>
        <w:t xml:space="preserve"> erlag er seinen schweren Verletzungen.</w:t>
      </w:r>
    </w:p>
    <w:p w14:paraId="04B4EFBB" w14:textId="77777777" w:rsidR="00511353" w:rsidRPr="00511353" w:rsidRDefault="00511353" w:rsidP="00511353">
      <w:pPr>
        <w:rPr>
          <w:rFonts w:ascii="Aptos" w:hAnsi="Aptos" w:cs="Arial"/>
          <w:sz w:val="24"/>
          <w:szCs w:val="24"/>
        </w:rPr>
      </w:pPr>
    </w:p>
    <w:p w14:paraId="2C5D7FD3" w14:textId="63902986" w:rsidR="00511353" w:rsidRPr="00511353" w:rsidRDefault="00511353" w:rsidP="00511353">
      <w:pPr>
        <w:rPr>
          <w:rFonts w:ascii="Aptos" w:hAnsi="Aptos" w:cs="Arial"/>
          <w:sz w:val="24"/>
          <w:szCs w:val="24"/>
        </w:rPr>
      </w:pPr>
      <w:r w:rsidRPr="00511353">
        <w:rPr>
          <w:rFonts w:ascii="Aptos" w:hAnsi="Aptos" w:cs="Arial"/>
          <w:sz w:val="24"/>
          <w:szCs w:val="24"/>
        </w:rPr>
        <w:t xml:space="preserve">Für den Verstorbenen wird am Montag, 25. Mai 2026 um 19.00 Uhr in der Stiftskirche die Totenwache gehalten, wo ab 18.00 Uhr </w:t>
      </w:r>
      <w:r w:rsidR="00E60382">
        <w:rPr>
          <w:rFonts w:ascii="Aptos" w:hAnsi="Aptos" w:cs="Arial"/>
          <w:sz w:val="24"/>
          <w:szCs w:val="24"/>
        </w:rPr>
        <w:t xml:space="preserve">von ihm </w:t>
      </w:r>
      <w:r w:rsidRPr="00511353">
        <w:rPr>
          <w:rFonts w:ascii="Aptos" w:hAnsi="Aptos" w:cs="Arial"/>
          <w:sz w:val="24"/>
          <w:szCs w:val="24"/>
        </w:rPr>
        <w:t>Abschied genommen werden kann. Am selben Tag wird um 19.30 Uhr in der Pfarrkirche Steinbach am Attersee für ihn gebetet</w:t>
      </w:r>
    </w:p>
    <w:p w14:paraId="19FD7F8C" w14:textId="77777777" w:rsidR="00511353" w:rsidRPr="00511353" w:rsidRDefault="00511353" w:rsidP="00511353">
      <w:pPr>
        <w:rPr>
          <w:rFonts w:ascii="Aptos" w:hAnsi="Aptos" w:cs="Arial"/>
          <w:sz w:val="24"/>
          <w:szCs w:val="24"/>
        </w:rPr>
      </w:pPr>
      <w:r w:rsidRPr="00511353">
        <w:rPr>
          <w:rFonts w:ascii="Aptos" w:hAnsi="Aptos" w:cs="Arial"/>
          <w:sz w:val="24"/>
          <w:szCs w:val="24"/>
        </w:rPr>
        <w:t>Der Begräbnisgottesdienst findet am Dienstag, 26. Mai 2026 um 14.00 Uhr in der Stiftskirche Kremsmünster statt, anschließend ist die Beisetzung im Klosterfriedhof des Stiftes.</w:t>
      </w:r>
    </w:p>
    <w:p w14:paraId="34B7B156" w14:textId="77777777" w:rsidR="00986D6C" w:rsidRPr="00986D6C" w:rsidRDefault="00986D6C" w:rsidP="00A8397A">
      <w:pPr>
        <w:rPr>
          <w:rFonts w:ascii="Aptos" w:hAnsi="Aptos" w:cs="Arial"/>
          <w:sz w:val="24"/>
          <w:szCs w:val="24"/>
        </w:rPr>
      </w:pPr>
    </w:p>
    <w:p w14:paraId="1006FB2A" w14:textId="77777777" w:rsidR="00DF19E9" w:rsidRPr="00986D6C" w:rsidRDefault="00DF19E9" w:rsidP="00A8397A">
      <w:pPr>
        <w:rPr>
          <w:rFonts w:ascii="Aptos" w:hAnsi="Aptos" w:cs="Arial"/>
          <w:sz w:val="24"/>
          <w:szCs w:val="24"/>
        </w:rPr>
      </w:pPr>
    </w:p>
    <w:p w14:paraId="47A99325" w14:textId="29BE9204" w:rsidR="00DF19E9" w:rsidRPr="00986D6C" w:rsidRDefault="00DF19E9" w:rsidP="00A8397A">
      <w:pPr>
        <w:rPr>
          <w:rFonts w:ascii="Aptos" w:hAnsi="Aptos" w:cs="Arial"/>
          <w:b/>
          <w:bCs/>
          <w:sz w:val="24"/>
          <w:szCs w:val="24"/>
        </w:rPr>
      </w:pPr>
      <w:r w:rsidRPr="00C4023C">
        <w:rPr>
          <w:rFonts w:ascii="Aptos" w:hAnsi="Aptos" w:cs="Arial"/>
          <w:b/>
          <w:bCs/>
          <w:sz w:val="24"/>
          <w:szCs w:val="24"/>
        </w:rPr>
        <w:t>Die Parte finden Sie im Anhang</w:t>
      </w:r>
    </w:p>
    <w:p w14:paraId="1D08FE0B" w14:textId="77777777" w:rsidR="00DF19E9" w:rsidRPr="00986D6C" w:rsidRDefault="00DF19E9" w:rsidP="00A8397A">
      <w:pPr>
        <w:rPr>
          <w:rFonts w:ascii="Aptos" w:hAnsi="Aptos" w:cs="Arial"/>
          <w:b/>
          <w:bCs/>
          <w:sz w:val="24"/>
          <w:szCs w:val="24"/>
        </w:rPr>
      </w:pPr>
    </w:p>
    <w:p w14:paraId="07BFDE65" w14:textId="6A6BA87E" w:rsidR="001E5CA3" w:rsidRPr="00986D6C" w:rsidRDefault="00511353" w:rsidP="001E5CA3">
      <w:pPr>
        <w:rPr>
          <w:rFonts w:ascii="Aptos" w:hAnsi="Aptos" w:cs="Arial"/>
          <w:b/>
          <w:bCs/>
          <w:sz w:val="24"/>
          <w:szCs w:val="24"/>
          <w:lang w:val="de-AT"/>
        </w:rPr>
      </w:pPr>
      <w:hyperlink r:id="rId11" w:history="1">
        <w:r w:rsidR="00986D6C" w:rsidRPr="00511353">
          <w:rPr>
            <w:rStyle w:val="Hyperlink"/>
            <w:rFonts w:ascii="Aptos" w:hAnsi="Aptos"/>
            <w:b/>
            <w:bCs/>
            <w:sz w:val="24"/>
            <w:szCs w:val="24"/>
          </w:rPr>
          <w:t xml:space="preserve">Foto von </w:t>
        </w:r>
        <w:r w:rsidRPr="00511353">
          <w:rPr>
            <w:rStyle w:val="Hyperlink"/>
            <w:rFonts w:ascii="Aptos" w:hAnsi="Aptos"/>
            <w:b/>
            <w:bCs/>
            <w:sz w:val="24"/>
            <w:szCs w:val="24"/>
          </w:rPr>
          <w:t>P. Rupert Froschauer OSB</w:t>
        </w:r>
        <w:r w:rsidR="00986D6C" w:rsidRPr="00511353">
          <w:rPr>
            <w:rStyle w:val="Hyperlink"/>
            <w:rFonts w:ascii="Aptos" w:hAnsi="Aptos"/>
            <w:b/>
            <w:bCs/>
            <w:sz w:val="24"/>
            <w:szCs w:val="24"/>
          </w:rPr>
          <w:t xml:space="preserve"> zum Download</w:t>
        </w:r>
      </w:hyperlink>
      <w:r w:rsidR="00986D6C" w:rsidRPr="00986D6C">
        <w:rPr>
          <w:rFonts w:ascii="Aptos" w:hAnsi="Aptos"/>
          <w:b/>
          <w:bCs/>
          <w:sz w:val="24"/>
          <w:szCs w:val="24"/>
        </w:rPr>
        <w:t xml:space="preserve"> </w:t>
      </w:r>
      <w:r w:rsidR="001E5CA3" w:rsidRPr="00986D6C">
        <w:rPr>
          <w:rFonts w:ascii="Aptos" w:hAnsi="Aptos" w:cs="Arial"/>
          <w:b/>
          <w:bCs/>
          <w:sz w:val="24"/>
          <w:szCs w:val="24"/>
        </w:rPr>
        <w:t xml:space="preserve">© </w:t>
      </w:r>
      <w:r>
        <w:rPr>
          <w:rFonts w:ascii="Aptos" w:hAnsi="Aptos" w:cs="Arial"/>
          <w:b/>
          <w:bCs/>
          <w:sz w:val="24"/>
          <w:szCs w:val="24"/>
          <w:lang w:val="de-AT"/>
        </w:rPr>
        <w:t xml:space="preserve">D. </w:t>
      </w:r>
      <w:proofErr w:type="spellStart"/>
      <w:r>
        <w:rPr>
          <w:rFonts w:ascii="Aptos" w:hAnsi="Aptos" w:cs="Arial"/>
          <w:b/>
          <w:bCs/>
          <w:sz w:val="24"/>
          <w:szCs w:val="24"/>
          <w:lang w:val="de-AT"/>
        </w:rPr>
        <w:t>Rodemund</w:t>
      </w:r>
      <w:proofErr w:type="spellEnd"/>
    </w:p>
    <w:p w14:paraId="0653C644" w14:textId="59862060" w:rsidR="00DF19E9" w:rsidRPr="00851450" w:rsidRDefault="00511353" w:rsidP="00A8397A">
      <w:pPr>
        <w:rPr>
          <w:rFonts w:ascii="Aptos" w:hAnsi="Aptos" w:cs="Arial"/>
          <w:sz w:val="24"/>
          <w:szCs w:val="24"/>
        </w:rPr>
      </w:pPr>
      <w:r>
        <w:rPr>
          <w:rFonts w:ascii="Aptos" w:hAnsi="Aptos" w:cs="Arial"/>
          <w:sz w:val="24"/>
          <w:szCs w:val="24"/>
        </w:rPr>
        <w:t>Konsistorialrat P. Rupert Froschauer ist am 18. Mai</w:t>
      </w:r>
      <w:r w:rsidR="00851450">
        <w:rPr>
          <w:rFonts w:ascii="Aptos" w:hAnsi="Aptos" w:cs="Arial"/>
          <w:sz w:val="24"/>
          <w:szCs w:val="24"/>
        </w:rPr>
        <w:t xml:space="preserve"> 2026 verstorben.</w:t>
      </w:r>
    </w:p>
    <w:sectPr w:rsidR="00DF19E9" w:rsidRPr="00851450"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E1CE6" w14:textId="77777777" w:rsidR="00D636A4" w:rsidRDefault="00D636A4">
      <w:r>
        <w:separator/>
      </w:r>
    </w:p>
  </w:endnote>
  <w:endnote w:type="continuationSeparator" w:id="0">
    <w:p w14:paraId="13A945C7" w14:textId="77777777" w:rsidR="00D636A4" w:rsidRDefault="00D63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511353" w:rsidRPr="00641A89" w14:paraId="742DF9F7" w14:textId="77777777" w:rsidTr="00D91993">
      <w:tc>
        <w:tcPr>
          <w:tcW w:w="2263" w:type="dxa"/>
        </w:tcPr>
        <w:p w14:paraId="49EBEB70" w14:textId="77777777" w:rsidR="00511353" w:rsidRPr="00641A89" w:rsidRDefault="00511353" w:rsidP="00511353">
          <w:pPr>
            <w:pStyle w:val="Fuzeile"/>
            <w:rPr>
              <w:rFonts w:ascii="Aptos" w:hAnsi="Aptos"/>
              <w:sz w:val="16"/>
            </w:rPr>
          </w:pPr>
          <w:r w:rsidRPr="00641A89">
            <w:rPr>
              <w:rFonts w:ascii="Aptos" w:hAnsi="Aptos"/>
              <w:sz w:val="16"/>
            </w:rPr>
            <w:t>Diözese Linz</w:t>
          </w:r>
        </w:p>
        <w:p w14:paraId="7AB40186" w14:textId="77777777" w:rsidR="00511353" w:rsidRPr="00641A89" w:rsidRDefault="00511353" w:rsidP="00511353">
          <w:pPr>
            <w:pStyle w:val="Fuzeile"/>
            <w:rPr>
              <w:rFonts w:ascii="Aptos" w:hAnsi="Aptos"/>
              <w:sz w:val="16"/>
            </w:rPr>
          </w:pPr>
          <w:r w:rsidRPr="00641A89">
            <w:rPr>
              <w:rFonts w:ascii="Aptos" w:hAnsi="Aptos"/>
              <w:sz w:val="16"/>
            </w:rPr>
            <w:t>Fachbereich Kommunikation</w:t>
          </w:r>
        </w:p>
        <w:p w14:paraId="66AB69B6" w14:textId="77777777" w:rsidR="00511353" w:rsidRPr="00641A89" w:rsidRDefault="00511353" w:rsidP="00511353">
          <w:pPr>
            <w:pStyle w:val="Fuzeile"/>
            <w:rPr>
              <w:rFonts w:ascii="Aptos" w:hAnsi="Aptos"/>
              <w:sz w:val="16"/>
            </w:rPr>
          </w:pPr>
          <w:r w:rsidRPr="00641A89">
            <w:rPr>
              <w:rFonts w:ascii="Aptos" w:hAnsi="Aptos"/>
              <w:sz w:val="16"/>
            </w:rPr>
            <w:t>Verantwortlich:</w:t>
          </w:r>
        </w:p>
        <w:p w14:paraId="59036B05" w14:textId="77777777" w:rsidR="00511353" w:rsidRPr="00641A89" w:rsidRDefault="00511353" w:rsidP="00511353">
          <w:pPr>
            <w:pStyle w:val="Fuzeile"/>
            <w:rPr>
              <w:rFonts w:ascii="Aptos" w:hAnsi="Aptos"/>
              <w:sz w:val="16"/>
            </w:rPr>
          </w:pPr>
          <w:r w:rsidRPr="00641A89">
            <w:rPr>
              <w:rFonts w:ascii="Aptos" w:hAnsi="Aptos"/>
              <w:sz w:val="16"/>
            </w:rPr>
            <w:t xml:space="preserve">Michael Kraml </w:t>
          </w:r>
        </w:p>
      </w:tc>
      <w:tc>
        <w:tcPr>
          <w:tcW w:w="2551" w:type="dxa"/>
        </w:tcPr>
        <w:p w14:paraId="732D7AFA" w14:textId="77777777" w:rsidR="00511353" w:rsidRPr="00641A89" w:rsidRDefault="00511353" w:rsidP="00511353">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32D3B2B2" w14:textId="77777777" w:rsidR="00511353" w:rsidRPr="00641A89" w:rsidRDefault="00511353" w:rsidP="00511353">
          <w:pPr>
            <w:pStyle w:val="Fuzeile"/>
            <w:ind w:left="-70"/>
            <w:rPr>
              <w:rFonts w:ascii="Aptos" w:hAnsi="Aptos"/>
              <w:sz w:val="16"/>
            </w:rPr>
          </w:pPr>
          <w:r w:rsidRPr="00641A89">
            <w:rPr>
              <w:rFonts w:ascii="Aptos" w:hAnsi="Aptos"/>
              <w:sz w:val="16"/>
            </w:rPr>
            <w:t>Herrenstraße 19</w:t>
          </w:r>
        </w:p>
        <w:p w14:paraId="7E7B2376" w14:textId="77777777" w:rsidR="00511353" w:rsidRPr="00641A89" w:rsidRDefault="00511353" w:rsidP="00511353">
          <w:pPr>
            <w:pStyle w:val="Fuzeile"/>
            <w:ind w:left="-70"/>
            <w:rPr>
              <w:rFonts w:ascii="Aptos" w:hAnsi="Aptos"/>
              <w:sz w:val="16"/>
            </w:rPr>
          </w:pPr>
          <w:r w:rsidRPr="00641A89">
            <w:rPr>
              <w:rFonts w:ascii="Aptos" w:hAnsi="Aptos"/>
              <w:sz w:val="16"/>
            </w:rPr>
            <w:t xml:space="preserve">Telefon </w:t>
          </w:r>
          <w:r>
            <w:rPr>
              <w:rFonts w:ascii="Aptos" w:hAnsi="Aptos"/>
              <w:sz w:val="16"/>
            </w:rPr>
            <w:t>05 1785</w:t>
          </w:r>
          <w:r w:rsidRPr="00641A89">
            <w:rPr>
              <w:rFonts w:ascii="Aptos" w:hAnsi="Aptos"/>
              <w:sz w:val="16"/>
            </w:rPr>
            <w:t xml:space="preserve"> - 1130</w:t>
          </w:r>
        </w:p>
        <w:p w14:paraId="550C6D09" w14:textId="77777777" w:rsidR="00511353" w:rsidRPr="00641A89" w:rsidRDefault="00511353" w:rsidP="00511353">
          <w:pPr>
            <w:pStyle w:val="Fuzeile"/>
            <w:ind w:left="-70"/>
            <w:rPr>
              <w:rFonts w:ascii="Aptos" w:hAnsi="Aptos"/>
              <w:sz w:val="16"/>
            </w:rPr>
          </w:pPr>
        </w:p>
      </w:tc>
      <w:tc>
        <w:tcPr>
          <w:tcW w:w="4462" w:type="dxa"/>
        </w:tcPr>
        <w:p w14:paraId="58BFE62F" w14:textId="77777777" w:rsidR="00511353" w:rsidRPr="00641A89" w:rsidRDefault="00511353" w:rsidP="00511353">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54EE72D6" w14:textId="77777777" w:rsidR="00511353" w:rsidRPr="00641A89" w:rsidRDefault="00511353" w:rsidP="00511353">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AB86CCF" w14:textId="77777777" w:rsidR="00511353" w:rsidRPr="00641A89" w:rsidRDefault="00511353" w:rsidP="00511353">
          <w:pPr>
            <w:pStyle w:val="Fuzeile"/>
            <w:rPr>
              <w:rFonts w:ascii="Aptos" w:hAnsi="Aptos"/>
              <w:sz w:val="16"/>
            </w:rPr>
          </w:pPr>
        </w:p>
        <w:p w14:paraId="70331EB5" w14:textId="77777777" w:rsidR="00511353" w:rsidRPr="00641A89" w:rsidRDefault="00511353" w:rsidP="00511353">
          <w:pPr>
            <w:pStyle w:val="Fuzeile"/>
            <w:rPr>
              <w:rFonts w:ascii="Aptos" w:hAnsi="Aptos"/>
              <w:sz w:val="16"/>
            </w:rPr>
          </w:pPr>
          <w:r w:rsidRPr="00641A89">
            <w:rPr>
              <w:rFonts w:ascii="Aptos" w:hAnsi="Aptos"/>
              <w:sz w:val="16"/>
            </w:rPr>
            <w:t>Offenlegung: www.dioezese-linz.at/offenlegung</w:t>
          </w:r>
        </w:p>
      </w:tc>
    </w:tr>
  </w:tbl>
  <w:p w14:paraId="22DB6E72" w14:textId="77777777" w:rsidR="00511353" w:rsidRDefault="00511353" w:rsidP="00511353">
    <w:pPr>
      <w:pStyle w:val="Fuzeile"/>
      <w:rPr>
        <w:sz w:val="6"/>
      </w:rPr>
    </w:pPr>
  </w:p>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A3CC5C5" w:rsidR="00B25787" w:rsidRPr="00641A89" w:rsidRDefault="00B25787" w:rsidP="00714F83">
          <w:pPr>
            <w:pStyle w:val="Fuzeile"/>
            <w:ind w:left="-70"/>
            <w:rPr>
              <w:rFonts w:ascii="Aptos" w:hAnsi="Aptos"/>
              <w:sz w:val="16"/>
            </w:rPr>
          </w:pPr>
          <w:r w:rsidRPr="00641A89">
            <w:rPr>
              <w:rFonts w:ascii="Aptos" w:hAnsi="Aptos"/>
              <w:sz w:val="16"/>
            </w:rPr>
            <w:t>402</w:t>
          </w:r>
          <w:r w:rsidR="00525668">
            <w:rPr>
              <w:rFonts w:ascii="Aptos" w:hAnsi="Aptos"/>
              <w:sz w:val="16"/>
            </w:rPr>
            <w:t>0</w:t>
          </w:r>
          <w:r w:rsidRPr="00641A89">
            <w:rPr>
              <w:rFonts w:ascii="Aptos" w:hAnsi="Aptos"/>
              <w:sz w:val="16"/>
            </w:rPr>
            <w:t xml:space="preserve"> Linz</w:t>
          </w:r>
        </w:p>
        <w:p w14:paraId="008A16F7" w14:textId="363BCD0A"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7303079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525668">
            <w:rPr>
              <w:rFonts w:ascii="Aptos" w:hAnsi="Aptos"/>
              <w:sz w:val="16"/>
            </w:rPr>
            <w:t xml:space="preserve">05 </w:t>
          </w:r>
          <w:r w:rsidR="00786D45">
            <w:rPr>
              <w:rFonts w:ascii="Aptos" w:hAnsi="Aptos"/>
              <w:sz w:val="16"/>
            </w:rPr>
            <w:t>1785</w:t>
          </w:r>
          <w:r w:rsidRPr="00641A89">
            <w:rPr>
              <w:rFonts w:ascii="Aptos" w:hAnsi="Aptos"/>
              <w:sz w:val="16"/>
            </w:rPr>
            <w:t xml:space="preserve">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5A782" w14:textId="77777777" w:rsidR="00D636A4" w:rsidRDefault="00D636A4">
      <w:r>
        <w:separator/>
      </w:r>
    </w:p>
  </w:footnote>
  <w:footnote w:type="continuationSeparator" w:id="0">
    <w:p w14:paraId="4C386B7C" w14:textId="77777777" w:rsidR="00D636A4" w:rsidRDefault="00D63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rect id="Rechteck 2"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spid="_x0000_s1026" fillcolor="#f2f2f2 [3052]" stroked="f" strokeweight="1pt" w14:anchorId="1D9FD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3D2"/>
    <w:rsid w:val="00013E4F"/>
    <w:rsid w:val="00036F4C"/>
    <w:rsid w:val="00063E34"/>
    <w:rsid w:val="00067D77"/>
    <w:rsid w:val="00101169"/>
    <w:rsid w:val="00116F99"/>
    <w:rsid w:val="001478AE"/>
    <w:rsid w:val="001C5C08"/>
    <w:rsid w:val="001E5CA3"/>
    <w:rsid w:val="001F5C16"/>
    <w:rsid w:val="00201167"/>
    <w:rsid w:val="00207AB3"/>
    <w:rsid w:val="00215526"/>
    <w:rsid w:val="002549AB"/>
    <w:rsid w:val="002968F0"/>
    <w:rsid w:val="002B3AC8"/>
    <w:rsid w:val="00306C55"/>
    <w:rsid w:val="00345494"/>
    <w:rsid w:val="003B6C49"/>
    <w:rsid w:val="003C589F"/>
    <w:rsid w:val="00402923"/>
    <w:rsid w:val="00415129"/>
    <w:rsid w:val="00450985"/>
    <w:rsid w:val="004D19CA"/>
    <w:rsid w:val="004E41E8"/>
    <w:rsid w:val="005029DF"/>
    <w:rsid w:val="00510980"/>
    <w:rsid w:val="00511353"/>
    <w:rsid w:val="005158E1"/>
    <w:rsid w:val="00525668"/>
    <w:rsid w:val="00527C95"/>
    <w:rsid w:val="00553963"/>
    <w:rsid w:val="00575B4B"/>
    <w:rsid w:val="005835BC"/>
    <w:rsid w:val="00590047"/>
    <w:rsid w:val="005C4497"/>
    <w:rsid w:val="005C4D1A"/>
    <w:rsid w:val="005D0D46"/>
    <w:rsid w:val="005D3F2C"/>
    <w:rsid w:val="00617288"/>
    <w:rsid w:val="00621FC4"/>
    <w:rsid w:val="0063022E"/>
    <w:rsid w:val="00641A89"/>
    <w:rsid w:val="0066287C"/>
    <w:rsid w:val="00665D09"/>
    <w:rsid w:val="00683B7A"/>
    <w:rsid w:val="00687022"/>
    <w:rsid w:val="00696882"/>
    <w:rsid w:val="006A3AF3"/>
    <w:rsid w:val="006F07F7"/>
    <w:rsid w:val="007861C5"/>
    <w:rsid w:val="00786D45"/>
    <w:rsid w:val="00797372"/>
    <w:rsid w:val="007C788B"/>
    <w:rsid w:val="007D69F5"/>
    <w:rsid w:val="00802EBC"/>
    <w:rsid w:val="0082064F"/>
    <w:rsid w:val="00837D33"/>
    <w:rsid w:val="00847AF9"/>
    <w:rsid w:val="00851450"/>
    <w:rsid w:val="00882D9B"/>
    <w:rsid w:val="00892F29"/>
    <w:rsid w:val="00895CE0"/>
    <w:rsid w:val="008E1883"/>
    <w:rsid w:val="00915A28"/>
    <w:rsid w:val="00935386"/>
    <w:rsid w:val="00986D6C"/>
    <w:rsid w:val="009F4E06"/>
    <w:rsid w:val="00A06ACE"/>
    <w:rsid w:val="00A12551"/>
    <w:rsid w:val="00A31CDF"/>
    <w:rsid w:val="00A4781E"/>
    <w:rsid w:val="00A81176"/>
    <w:rsid w:val="00A8397A"/>
    <w:rsid w:val="00B17777"/>
    <w:rsid w:val="00B25787"/>
    <w:rsid w:val="00B25D7D"/>
    <w:rsid w:val="00B41A94"/>
    <w:rsid w:val="00B909EA"/>
    <w:rsid w:val="00B922CC"/>
    <w:rsid w:val="00B95817"/>
    <w:rsid w:val="00BA1FB4"/>
    <w:rsid w:val="00BB4093"/>
    <w:rsid w:val="00BE5718"/>
    <w:rsid w:val="00C4023C"/>
    <w:rsid w:val="00C4505A"/>
    <w:rsid w:val="00C67669"/>
    <w:rsid w:val="00CB4028"/>
    <w:rsid w:val="00CB5B64"/>
    <w:rsid w:val="00CD5C5B"/>
    <w:rsid w:val="00CF699D"/>
    <w:rsid w:val="00D213AE"/>
    <w:rsid w:val="00D519C4"/>
    <w:rsid w:val="00D5374F"/>
    <w:rsid w:val="00D636A4"/>
    <w:rsid w:val="00DB7028"/>
    <w:rsid w:val="00DC7DD6"/>
    <w:rsid w:val="00DD075C"/>
    <w:rsid w:val="00DF19E9"/>
    <w:rsid w:val="00E119A3"/>
    <w:rsid w:val="00E238A7"/>
    <w:rsid w:val="00E40A37"/>
    <w:rsid w:val="00E60382"/>
    <w:rsid w:val="00E917F8"/>
    <w:rsid w:val="00EB1393"/>
    <w:rsid w:val="00EC6627"/>
    <w:rsid w:val="00EC6E6C"/>
    <w:rsid w:val="00EF6663"/>
    <w:rsid w:val="00F032CD"/>
    <w:rsid w:val="00F06126"/>
    <w:rsid w:val="00F82B15"/>
    <w:rsid w:val="00F95244"/>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839472">
      <w:bodyDiv w:val="1"/>
      <w:marLeft w:val="0"/>
      <w:marRight w:val="0"/>
      <w:marTop w:val="0"/>
      <w:marBottom w:val="0"/>
      <w:divBdr>
        <w:top w:val="none" w:sz="0" w:space="0" w:color="auto"/>
        <w:left w:val="none" w:sz="0" w:space="0" w:color="auto"/>
        <w:bottom w:val="none" w:sz="0" w:space="0" w:color="auto"/>
        <w:right w:val="none" w:sz="0" w:space="0" w:color="auto"/>
      </w:divBdr>
    </w:div>
    <w:div w:id="180114422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d83f3014-1ac2-490b-ad67-dc5187207e60?collection=2fbedc04-1f5d-4b16-9a57-c47482b2ac52"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KOMM-122218441-90577</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https://dlinz.sharepoint.com/sites/Team-Kommunikationsbro/_layouts/15/DocIdRedir.aspx?ID=KOMM-122218441-90577</Url>
      <Description>KOMM-122218441-90577</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9180C99C-ADBA-4948-A6C4-9031ECF68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478</Words>
  <Characters>3017</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2026_03_23_ P. Gotthard Niedrist verstorben - PA.docx</vt:lpstr>
    </vt:vector>
  </TitlesOfParts>
  <Company>Dioezese Linz</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2026_03_23_ P. Gotthard Niedrist verstorben - PA.docx</dc:title>
  <dc:subject/>
  <dc:creator>Ursula Waselmayr</dc:creator>
  <cp:keywords/>
  <dc:description/>
  <cp:lastModifiedBy>Elisabeth Jank</cp:lastModifiedBy>
  <cp:revision>48</cp:revision>
  <cp:lastPrinted>2024-05-10T10:52:00Z</cp:lastPrinted>
  <dcterms:created xsi:type="dcterms:W3CDTF">2026-03-12T09:54:00Z</dcterms:created>
  <dcterms:modified xsi:type="dcterms:W3CDTF">2026-05-19T08:54:00Z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9a302f81-6bd2-4e3b-907a-32ba340c3a48</vt:lpwstr>
  </property>
  <property fmtid="{D5CDD505-2E9C-101B-9397-08002B2CF9AE}" pid="4" name="MediaServiceImageTags">
    <vt:lpwstr/>
  </property>
  <property fmtid="{D5CDD505-2E9C-101B-9397-08002B2CF9AE}" pid="5" name="_docset_NoMedatataSyncRequired">
    <vt:lpwstr>False</vt:lpwstr>
  </property>
</Properties>
</file>