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F6A11F" w14:textId="77777777" w:rsidR="00D869EA" w:rsidRPr="002C4D63" w:rsidRDefault="006C0D59" w:rsidP="00D869EA">
      <w:pPr>
        <w:rPr>
          <w:b/>
          <w:bCs/>
          <w:sz w:val="28"/>
          <w:szCs w:val="28"/>
        </w:rPr>
      </w:pPr>
      <w:r w:rsidRPr="002C4D63">
        <w:rPr>
          <w:b/>
          <w:bCs/>
          <w:sz w:val="28"/>
          <w:szCs w:val="28"/>
        </w:rPr>
        <w:t xml:space="preserve">Laudatio für </w:t>
      </w:r>
      <w:r w:rsidR="00EB0CE8" w:rsidRPr="002C4D63">
        <w:rPr>
          <w:b/>
          <w:bCs/>
          <w:sz w:val="28"/>
          <w:szCs w:val="28"/>
        </w:rPr>
        <w:t xml:space="preserve">die </w:t>
      </w:r>
      <w:r w:rsidRPr="002C4D63">
        <w:rPr>
          <w:b/>
          <w:bCs/>
          <w:sz w:val="28"/>
          <w:szCs w:val="28"/>
        </w:rPr>
        <w:t>Ehrungsfeier am 18</w:t>
      </w:r>
      <w:r w:rsidR="00D869EA" w:rsidRPr="002C4D63">
        <w:rPr>
          <w:b/>
          <w:bCs/>
          <w:sz w:val="28"/>
          <w:szCs w:val="28"/>
        </w:rPr>
        <w:t>.11.20</w:t>
      </w:r>
      <w:r w:rsidRPr="002C4D63">
        <w:rPr>
          <w:b/>
          <w:bCs/>
          <w:sz w:val="28"/>
          <w:szCs w:val="28"/>
        </w:rPr>
        <w:t>22 f</w:t>
      </w:r>
      <w:r w:rsidR="00D869EA" w:rsidRPr="002C4D63">
        <w:rPr>
          <w:b/>
          <w:bCs/>
          <w:sz w:val="28"/>
          <w:szCs w:val="28"/>
        </w:rPr>
        <w:t xml:space="preserve">ür </w:t>
      </w:r>
      <w:r w:rsidR="00AE4018" w:rsidRPr="002C4D63">
        <w:rPr>
          <w:b/>
          <w:bCs/>
          <w:sz w:val="28"/>
          <w:szCs w:val="28"/>
        </w:rPr>
        <w:t>Hochschul-Prof. Dr. Christoph Freudenthaler</w:t>
      </w:r>
      <w:r w:rsidR="00D869EA" w:rsidRPr="002C4D63">
        <w:rPr>
          <w:b/>
          <w:bCs/>
          <w:sz w:val="28"/>
          <w:szCs w:val="28"/>
        </w:rPr>
        <w:t>, zusammengestellt von Paul Haunschmied:</w:t>
      </w:r>
    </w:p>
    <w:p w14:paraId="228FFC41" w14:textId="77777777" w:rsidR="00AE4018" w:rsidRPr="002C4D63" w:rsidRDefault="00AE4018" w:rsidP="002C4D63">
      <w:pPr>
        <w:pStyle w:val="Listenabsatz"/>
        <w:ind w:left="0"/>
        <w:rPr>
          <w:sz w:val="26"/>
          <w:szCs w:val="26"/>
        </w:rPr>
      </w:pPr>
      <w:r w:rsidRPr="002C4D63">
        <w:rPr>
          <w:sz w:val="26"/>
          <w:szCs w:val="26"/>
        </w:rPr>
        <w:t>Hochschul-Prof. Dr. Christoph Freudenthaler</w:t>
      </w:r>
    </w:p>
    <w:p w14:paraId="08CD02DD" w14:textId="77777777" w:rsidR="00921E5F" w:rsidRPr="002C4D63" w:rsidRDefault="00AE4018" w:rsidP="002C4D63">
      <w:pPr>
        <w:pStyle w:val="Listenabsatz"/>
        <w:numPr>
          <w:ilvl w:val="0"/>
          <w:numId w:val="4"/>
        </w:numPr>
        <w:ind w:left="360"/>
        <w:rPr>
          <w:sz w:val="26"/>
          <w:szCs w:val="26"/>
        </w:rPr>
      </w:pPr>
      <w:r w:rsidRPr="002C4D63">
        <w:rPr>
          <w:sz w:val="26"/>
          <w:szCs w:val="26"/>
        </w:rPr>
        <w:t>hat sich viele Jahre lang als Mitbegründer und Obmann der „Plattform Johann Gruber“ für die Erinnerungsarbeit an Dr. Johann Gruber und an das ehemalige Konzentrationslager Gusen eingesetzt.</w:t>
      </w:r>
      <w:r w:rsidR="006252AB" w:rsidRPr="002C4D63">
        <w:rPr>
          <w:sz w:val="26"/>
          <w:szCs w:val="26"/>
        </w:rPr>
        <w:br/>
      </w:r>
      <w:r w:rsidRPr="002C4D63">
        <w:rPr>
          <w:sz w:val="26"/>
          <w:szCs w:val="26"/>
        </w:rPr>
        <w:t xml:space="preserve">Dabei hat er u.a. die „Denk.statt Johann Gruber“ am Vorplatz vor der Pfarrkirche </w:t>
      </w:r>
      <w:r w:rsidR="001E4D11" w:rsidRPr="002C4D63">
        <w:rPr>
          <w:sz w:val="26"/>
          <w:szCs w:val="26"/>
        </w:rPr>
        <w:t>wesentlich mit</w:t>
      </w:r>
      <w:r w:rsidRPr="002C4D63">
        <w:rPr>
          <w:sz w:val="26"/>
          <w:szCs w:val="26"/>
        </w:rPr>
        <w:t>geschaffen – auch bekannt als „Passage gegen das Vergessen“.</w:t>
      </w:r>
    </w:p>
    <w:p w14:paraId="3BF38312" w14:textId="77777777" w:rsidR="006252AB" w:rsidRPr="002C4D63" w:rsidRDefault="001E4D11" w:rsidP="002C4D63">
      <w:pPr>
        <w:pStyle w:val="Listenabsatz"/>
        <w:numPr>
          <w:ilvl w:val="0"/>
          <w:numId w:val="4"/>
        </w:numPr>
        <w:ind w:left="360"/>
        <w:rPr>
          <w:sz w:val="26"/>
          <w:szCs w:val="26"/>
        </w:rPr>
      </w:pPr>
      <w:r w:rsidRPr="002C4D63">
        <w:rPr>
          <w:sz w:val="26"/>
          <w:szCs w:val="26"/>
        </w:rPr>
        <w:t>Ebenfalls mit</w:t>
      </w:r>
      <w:r w:rsidR="00921E5F" w:rsidRPr="002C4D63">
        <w:rPr>
          <w:sz w:val="26"/>
          <w:szCs w:val="26"/>
        </w:rPr>
        <w:t>-</w:t>
      </w:r>
      <w:r w:rsidRPr="002C4D63">
        <w:rPr>
          <w:sz w:val="26"/>
          <w:szCs w:val="26"/>
        </w:rPr>
        <w:t>initiiert hat er auch das Theaterstück „Johann Gruber“, das seit mehreren Jahren in ganz Österreich mit viel Interesse aufgeführt wird.</w:t>
      </w:r>
    </w:p>
    <w:p w14:paraId="07F81884" w14:textId="77777777" w:rsidR="007E66F2" w:rsidRPr="002C4D63" w:rsidRDefault="007E66F2" w:rsidP="002C4D63">
      <w:pPr>
        <w:pStyle w:val="Listenabsatz"/>
        <w:numPr>
          <w:ilvl w:val="0"/>
          <w:numId w:val="4"/>
        </w:numPr>
        <w:ind w:left="360"/>
        <w:rPr>
          <w:sz w:val="26"/>
          <w:szCs w:val="26"/>
        </w:rPr>
      </w:pPr>
      <w:r w:rsidRPr="002C4D63">
        <w:rPr>
          <w:sz w:val="26"/>
          <w:szCs w:val="26"/>
        </w:rPr>
        <w:t>Prof. Dr. Christoph Freudenthaler hat insbesondere auch mehrere Publikationen zu Dr. Johann Gruber initiiert und mit herausgegeben. Die Bedeutung dieser Publikationen für das Gebiet der Gemeinde Langenstein darf nicht unterschätzt werden!</w:t>
      </w:r>
    </w:p>
    <w:p w14:paraId="53D144A9" w14:textId="77777777" w:rsidR="00AE4018" w:rsidRPr="002C4D63" w:rsidRDefault="001F3D16" w:rsidP="002C4D63">
      <w:pPr>
        <w:pStyle w:val="Listenabsatz"/>
        <w:numPr>
          <w:ilvl w:val="0"/>
          <w:numId w:val="4"/>
        </w:numPr>
        <w:ind w:left="360"/>
        <w:rPr>
          <w:sz w:val="26"/>
          <w:szCs w:val="26"/>
        </w:rPr>
      </w:pPr>
      <w:r w:rsidRPr="002C4D63">
        <w:rPr>
          <w:sz w:val="26"/>
          <w:szCs w:val="26"/>
        </w:rPr>
        <w:t xml:space="preserve">Zudem hat </w:t>
      </w:r>
      <w:r w:rsidR="00EB0CE8" w:rsidRPr="002C4D63">
        <w:rPr>
          <w:sz w:val="26"/>
          <w:szCs w:val="26"/>
        </w:rPr>
        <w:t xml:space="preserve">Prof. Dr. Christoph Freudenthaler </w:t>
      </w:r>
      <w:r w:rsidRPr="002C4D63">
        <w:rPr>
          <w:sz w:val="26"/>
          <w:szCs w:val="26"/>
        </w:rPr>
        <w:t>auch</w:t>
      </w:r>
      <w:r w:rsidR="00AE4018" w:rsidRPr="002C4D63">
        <w:rPr>
          <w:sz w:val="26"/>
          <w:szCs w:val="26"/>
        </w:rPr>
        <w:t xml:space="preserve"> die sogenannte „Sammlung Freudenthaler“ zusammengestellt, die Unmengen von Dokumenten zu zeitgeschic</w:t>
      </w:r>
      <w:r w:rsidRPr="002C4D63">
        <w:rPr>
          <w:sz w:val="26"/>
          <w:szCs w:val="26"/>
        </w:rPr>
        <w:t>htlichen Aspekten enthält. Darin</w:t>
      </w:r>
      <w:r w:rsidR="0012622D" w:rsidRPr="002C4D63">
        <w:rPr>
          <w:sz w:val="26"/>
          <w:szCs w:val="26"/>
        </w:rPr>
        <w:t xml:space="preserve"> auch wichtige</w:t>
      </w:r>
      <w:r w:rsidR="00AE4018" w:rsidRPr="002C4D63">
        <w:rPr>
          <w:sz w:val="26"/>
          <w:szCs w:val="26"/>
        </w:rPr>
        <w:t xml:space="preserve"> Dokumente über die bronzezei</w:t>
      </w:r>
      <w:r w:rsidR="0012622D" w:rsidRPr="002C4D63">
        <w:rPr>
          <w:sz w:val="26"/>
          <w:szCs w:val="26"/>
        </w:rPr>
        <w:t>tlichen Ausgrabungen „Koglberg“, inmitten des</w:t>
      </w:r>
      <w:r w:rsidR="00AE4018" w:rsidRPr="002C4D63">
        <w:rPr>
          <w:sz w:val="26"/>
          <w:szCs w:val="26"/>
        </w:rPr>
        <w:t xml:space="preserve"> Langensteiner Gemeindegebiet</w:t>
      </w:r>
      <w:r w:rsidR="0012622D" w:rsidRPr="002C4D63">
        <w:rPr>
          <w:sz w:val="26"/>
          <w:szCs w:val="26"/>
        </w:rPr>
        <w:t>es</w:t>
      </w:r>
      <w:r w:rsidR="00AE4018" w:rsidRPr="002C4D63">
        <w:rPr>
          <w:sz w:val="26"/>
          <w:szCs w:val="26"/>
        </w:rPr>
        <w:t xml:space="preserve">! </w:t>
      </w:r>
      <w:r w:rsidR="00921E5F" w:rsidRPr="002C4D63">
        <w:rPr>
          <w:sz w:val="26"/>
          <w:szCs w:val="26"/>
        </w:rPr>
        <w:t xml:space="preserve"> -  </w:t>
      </w:r>
      <w:r w:rsidR="0053457E" w:rsidRPr="002C4D63">
        <w:rPr>
          <w:sz w:val="26"/>
          <w:szCs w:val="26"/>
        </w:rPr>
        <w:t>Übrigens - d</w:t>
      </w:r>
      <w:r w:rsidR="00AE4018" w:rsidRPr="002C4D63">
        <w:rPr>
          <w:sz w:val="26"/>
          <w:szCs w:val="26"/>
        </w:rPr>
        <w:t xml:space="preserve">iese Sammlung </w:t>
      </w:r>
      <w:r w:rsidR="0053457E" w:rsidRPr="002C4D63">
        <w:rPr>
          <w:sz w:val="26"/>
          <w:szCs w:val="26"/>
        </w:rPr>
        <w:t xml:space="preserve">ist für Interessierte </w:t>
      </w:r>
      <w:r w:rsidR="00AE4018" w:rsidRPr="002C4D63">
        <w:rPr>
          <w:sz w:val="26"/>
          <w:szCs w:val="26"/>
        </w:rPr>
        <w:t>zum Tei</w:t>
      </w:r>
      <w:r w:rsidR="0053457E" w:rsidRPr="002C4D63">
        <w:rPr>
          <w:sz w:val="26"/>
          <w:szCs w:val="26"/>
        </w:rPr>
        <w:t>l auch online zugänglich!</w:t>
      </w:r>
    </w:p>
    <w:p w14:paraId="1E43F6E4" w14:textId="39D09EB1" w:rsidR="00913828" w:rsidRPr="002C4D63" w:rsidRDefault="006252AB" w:rsidP="002C4D63">
      <w:pPr>
        <w:pStyle w:val="Listenabsatz"/>
        <w:numPr>
          <w:ilvl w:val="0"/>
          <w:numId w:val="4"/>
        </w:numPr>
        <w:ind w:left="360"/>
        <w:rPr>
          <w:sz w:val="26"/>
          <w:szCs w:val="26"/>
        </w:rPr>
      </w:pPr>
      <w:r w:rsidRPr="002C4D63">
        <w:rPr>
          <w:sz w:val="26"/>
          <w:szCs w:val="26"/>
        </w:rPr>
        <w:t xml:space="preserve">An der Pädagogischen Hochschule der Diözese Linz hat </w:t>
      </w:r>
      <w:r w:rsidR="001F3D16" w:rsidRPr="002C4D63">
        <w:rPr>
          <w:sz w:val="26"/>
          <w:szCs w:val="26"/>
        </w:rPr>
        <w:t xml:space="preserve">Prof. Dr. Christoph Freudenthaler </w:t>
      </w:r>
      <w:r w:rsidR="00913828" w:rsidRPr="002C4D63">
        <w:rPr>
          <w:sz w:val="26"/>
          <w:szCs w:val="26"/>
        </w:rPr>
        <w:t xml:space="preserve">zuletzt </w:t>
      </w:r>
      <w:r w:rsidRPr="002C4D63">
        <w:rPr>
          <w:sz w:val="26"/>
          <w:szCs w:val="26"/>
        </w:rPr>
        <w:t xml:space="preserve">die Kunstinstallation „Wetterleuchten am Horizont“ </w:t>
      </w:r>
      <w:r w:rsidR="00913828" w:rsidRPr="002C4D63">
        <w:rPr>
          <w:sz w:val="26"/>
          <w:szCs w:val="26"/>
        </w:rPr>
        <w:t>wesentlich mit</w:t>
      </w:r>
      <w:r w:rsidRPr="002C4D63">
        <w:rPr>
          <w:sz w:val="26"/>
          <w:szCs w:val="26"/>
        </w:rPr>
        <w:t>geschaffen. Diese Kunstinstallation stellt sehr zentral auch die</w:t>
      </w:r>
      <w:r w:rsidR="001F3D16" w:rsidRPr="002C4D63">
        <w:rPr>
          <w:sz w:val="26"/>
          <w:szCs w:val="26"/>
        </w:rPr>
        <w:t>se</w:t>
      </w:r>
      <w:r w:rsidR="00913828" w:rsidRPr="002C4D63">
        <w:rPr>
          <w:sz w:val="26"/>
          <w:szCs w:val="26"/>
        </w:rPr>
        <w:t>,</w:t>
      </w:r>
      <w:r w:rsidRPr="002C4D63">
        <w:rPr>
          <w:sz w:val="26"/>
          <w:szCs w:val="26"/>
        </w:rPr>
        <w:t xml:space="preserve"> um das Jahr 1942 im Gemeindegebiet von Langenstein ausgegrabenen bronzezeitlichen Funde in den Mittelpunkt</w:t>
      </w:r>
      <w:r w:rsidR="00913828" w:rsidRPr="002C4D63">
        <w:rPr>
          <w:sz w:val="26"/>
          <w:szCs w:val="26"/>
        </w:rPr>
        <w:t xml:space="preserve"> – und dies an einer zentralen Ausbildungsstätte für Lehrer aus ganz Oberösterreich!</w:t>
      </w:r>
    </w:p>
    <w:p w14:paraId="30634718" w14:textId="77777777" w:rsidR="006252AB" w:rsidRPr="002C4D63" w:rsidRDefault="006252AB" w:rsidP="002C4D63">
      <w:pPr>
        <w:pStyle w:val="Listenabsatz"/>
        <w:numPr>
          <w:ilvl w:val="0"/>
          <w:numId w:val="4"/>
        </w:numPr>
        <w:ind w:left="360"/>
        <w:rPr>
          <w:sz w:val="26"/>
          <w:szCs w:val="26"/>
        </w:rPr>
      </w:pPr>
      <w:r w:rsidRPr="002C4D63">
        <w:rPr>
          <w:sz w:val="26"/>
          <w:szCs w:val="26"/>
        </w:rPr>
        <w:t xml:space="preserve">Diese Funde </w:t>
      </w:r>
      <w:r w:rsidR="006F1322" w:rsidRPr="002C4D63">
        <w:rPr>
          <w:sz w:val="26"/>
          <w:szCs w:val="26"/>
        </w:rPr>
        <w:t xml:space="preserve">aus dem Bereich „Koglberg“ </w:t>
      </w:r>
      <w:r w:rsidRPr="002C4D63">
        <w:rPr>
          <w:sz w:val="26"/>
          <w:szCs w:val="26"/>
        </w:rPr>
        <w:t>sind mehr als 3.000 Jahre alt und zählen zu den bedeutendsten in ganz Österreich!</w:t>
      </w:r>
      <w:r w:rsidR="00913828" w:rsidRPr="002C4D63">
        <w:rPr>
          <w:sz w:val="26"/>
          <w:szCs w:val="26"/>
        </w:rPr>
        <w:t xml:space="preserve"> Auf diese können alle Langensteiner sehr stolz sein und jede Langensteinerin/jeder Langensteiner sollte diese neue Kunstinstallation an der Pädagogischen Hochschule der Diözese Linz einmal gesehen haben!</w:t>
      </w:r>
    </w:p>
    <w:p w14:paraId="6E70EF4D" w14:textId="77777777" w:rsidR="002C4D63" w:rsidRDefault="002C4D63" w:rsidP="002C4D63">
      <w:pPr>
        <w:pStyle w:val="Listenabsatz"/>
        <w:ind w:left="0"/>
        <w:rPr>
          <w:sz w:val="26"/>
          <w:szCs w:val="26"/>
        </w:rPr>
      </w:pPr>
    </w:p>
    <w:p w14:paraId="23120C60" w14:textId="73D5DC4A" w:rsidR="00215D73" w:rsidRPr="002C4D63" w:rsidRDefault="001F3D16" w:rsidP="002C4D63">
      <w:pPr>
        <w:pStyle w:val="Listenabsatz"/>
        <w:ind w:left="0"/>
        <w:rPr>
          <w:sz w:val="26"/>
          <w:szCs w:val="26"/>
        </w:rPr>
      </w:pPr>
      <w:r w:rsidRPr="002C4D63">
        <w:rPr>
          <w:sz w:val="26"/>
          <w:szCs w:val="26"/>
        </w:rPr>
        <w:t>Sehr geehrter Herr Pro</w:t>
      </w:r>
      <w:r w:rsidR="00921E5F" w:rsidRPr="002C4D63">
        <w:rPr>
          <w:sz w:val="26"/>
          <w:szCs w:val="26"/>
        </w:rPr>
        <w:t>f. Dr. Christoph Freudenthaler!</w:t>
      </w:r>
      <w:r w:rsidR="00921E5F" w:rsidRPr="002C4D63">
        <w:rPr>
          <w:sz w:val="26"/>
          <w:szCs w:val="26"/>
        </w:rPr>
        <w:br/>
      </w:r>
      <w:r w:rsidRPr="002C4D63">
        <w:rPr>
          <w:sz w:val="26"/>
          <w:szCs w:val="26"/>
        </w:rPr>
        <w:t>Ihr zeithistorisches</w:t>
      </w:r>
      <w:r w:rsidR="00913828" w:rsidRPr="002C4D63">
        <w:rPr>
          <w:sz w:val="26"/>
          <w:szCs w:val="26"/>
        </w:rPr>
        <w:t>, regionalpolitisches und vor allem auch kirchliches</w:t>
      </w:r>
      <w:r w:rsidRPr="002C4D63">
        <w:rPr>
          <w:sz w:val="26"/>
          <w:szCs w:val="26"/>
        </w:rPr>
        <w:t xml:space="preserve"> Engagement</w:t>
      </w:r>
      <w:r w:rsidR="00913828" w:rsidRPr="002C4D63">
        <w:rPr>
          <w:sz w:val="26"/>
          <w:szCs w:val="26"/>
        </w:rPr>
        <w:t xml:space="preserve"> wird von der Gemeinde Langenstein sehr geschätzt und</w:t>
      </w:r>
      <w:r w:rsidRPr="002C4D63">
        <w:rPr>
          <w:sz w:val="26"/>
          <w:szCs w:val="26"/>
        </w:rPr>
        <w:t xml:space="preserve"> ist längst eine positive Würdigung durch </w:t>
      </w:r>
      <w:r w:rsidR="0073475C" w:rsidRPr="002C4D63">
        <w:rPr>
          <w:sz w:val="26"/>
          <w:szCs w:val="26"/>
        </w:rPr>
        <w:t>die Gemeinde Langenstein</w:t>
      </w:r>
      <w:r w:rsidRPr="002C4D63">
        <w:rPr>
          <w:sz w:val="26"/>
          <w:szCs w:val="26"/>
        </w:rPr>
        <w:t xml:space="preserve"> wert</w:t>
      </w:r>
      <w:r w:rsidR="0073475C" w:rsidRPr="002C4D63">
        <w:rPr>
          <w:sz w:val="26"/>
          <w:szCs w:val="26"/>
        </w:rPr>
        <w:t xml:space="preserve">! </w:t>
      </w:r>
      <w:r w:rsidRPr="002C4D63">
        <w:rPr>
          <w:sz w:val="26"/>
          <w:szCs w:val="26"/>
        </w:rPr>
        <w:t xml:space="preserve"> Die Gemeinde Langenstein verleiht Ihnen</w:t>
      </w:r>
      <w:r w:rsidR="00913828" w:rsidRPr="002C4D63">
        <w:rPr>
          <w:sz w:val="26"/>
          <w:szCs w:val="26"/>
        </w:rPr>
        <w:t xml:space="preserve"> dafür anerkennend</w:t>
      </w:r>
      <w:r w:rsidR="00731C0C" w:rsidRPr="002C4D63">
        <w:rPr>
          <w:sz w:val="26"/>
          <w:szCs w:val="26"/>
        </w:rPr>
        <w:t xml:space="preserve"> die Verdienstmedaille in </w:t>
      </w:r>
      <w:r w:rsidRPr="002C4D63">
        <w:rPr>
          <w:sz w:val="26"/>
          <w:szCs w:val="26"/>
        </w:rPr>
        <w:t>Silber</w:t>
      </w:r>
      <w:r w:rsidR="00EB1D4C" w:rsidRPr="002C4D63">
        <w:rPr>
          <w:sz w:val="26"/>
          <w:szCs w:val="26"/>
        </w:rPr>
        <w:t xml:space="preserve"> und hofft, dass Sie sich weiterhin dieser wertvollen Grundlagenarbeit widmen</w:t>
      </w:r>
      <w:r w:rsidR="00913828" w:rsidRPr="002C4D63">
        <w:rPr>
          <w:sz w:val="26"/>
          <w:szCs w:val="26"/>
        </w:rPr>
        <w:t xml:space="preserve"> und mit Ihren vielfältigen Fähigkeiten auch weiterhin unserer Region zur Verfügung stehen werden</w:t>
      </w:r>
      <w:r w:rsidR="00731C0C" w:rsidRPr="002C4D63">
        <w:rPr>
          <w:sz w:val="26"/>
          <w:szCs w:val="26"/>
        </w:rPr>
        <w:t>!</w:t>
      </w:r>
    </w:p>
    <w:sectPr w:rsidR="00215D73" w:rsidRPr="002C4D63" w:rsidSect="002C4D63">
      <w:pgSz w:w="11906" w:h="16838"/>
      <w:pgMar w:top="1418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7770C5"/>
    <w:multiLevelType w:val="hybridMultilevel"/>
    <w:tmpl w:val="D6E8FAEA"/>
    <w:lvl w:ilvl="0" w:tplc="1BA4DE4E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4031C4"/>
    <w:multiLevelType w:val="hybridMultilevel"/>
    <w:tmpl w:val="5134B996"/>
    <w:lvl w:ilvl="0" w:tplc="44D629D6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C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7B940A2"/>
    <w:multiLevelType w:val="hybridMultilevel"/>
    <w:tmpl w:val="25186110"/>
    <w:lvl w:ilvl="0" w:tplc="FC667DA2">
      <w:start w:val="1987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C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431320284">
    <w:abstractNumId w:val="0"/>
  </w:num>
  <w:num w:numId="2" w16cid:durableId="725832212">
    <w:abstractNumId w:val="2"/>
  </w:num>
  <w:num w:numId="3" w16cid:durableId="42245866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8404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4A76"/>
    <w:rsid w:val="00004B56"/>
    <w:rsid w:val="00091C8D"/>
    <w:rsid w:val="000D1186"/>
    <w:rsid w:val="000D4EA7"/>
    <w:rsid w:val="00110CAA"/>
    <w:rsid w:val="00114023"/>
    <w:rsid w:val="0012622D"/>
    <w:rsid w:val="00173A7F"/>
    <w:rsid w:val="00180215"/>
    <w:rsid w:val="00185238"/>
    <w:rsid w:val="001A2986"/>
    <w:rsid w:val="001B7667"/>
    <w:rsid w:val="001B7F5B"/>
    <w:rsid w:val="001D4DBC"/>
    <w:rsid w:val="001E46F7"/>
    <w:rsid w:val="001E4D11"/>
    <w:rsid w:val="001F3D16"/>
    <w:rsid w:val="00215D73"/>
    <w:rsid w:val="00290502"/>
    <w:rsid w:val="002C4D63"/>
    <w:rsid w:val="00305892"/>
    <w:rsid w:val="003214C4"/>
    <w:rsid w:val="0037767E"/>
    <w:rsid w:val="00391D5C"/>
    <w:rsid w:val="003A4D7D"/>
    <w:rsid w:val="003D34A6"/>
    <w:rsid w:val="004A144C"/>
    <w:rsid w:val="004E16EF"/>
    <w:rsid w:val="00523A44"/>
    <w:rsid w:val="0053457E"/>
    <w:rsid w:val="00562246"/>
    <w:rsid w:val="00563DC7"/>
    <w:rsid w:val="005777EC"/>
    <w:rsid w:val="0060301E"/>
    <w:rsid w:val="0062465C"/>
    <w:rsid w:val="006252AB"/>
    <w:rsid w:val="0063524D"/>
    <w:rsid w:val="006C03DF"/>
    <w:rsid w:val="006C0D59"/>
    <w:rsid w:val="006F1322"/>
    <w:rsid w:val="00701AB5"/>
    <w:rsid w:val="00726B98"/>
    <w:rsid w:val="00731C0C"/>
    <w:rsid w:val="0073475C"/>
    <w:rsid w:val="007931CE"/>
    <w:rsid w:val="007E66F2"/>
    <w:rsid w:val="007F1A48"/>
    <w:rsid w:val="008115F7"/>
    <w:rsid w:val="00815DDA"/>
    <w:rsid w:val="00840E07"/>
    <w:rsid w:val="008413CB"/>
    <w:rsid w:val="00844118"/>
    <w:rsid w:val="0088406C"/>
    <w:rsid w:val="00892A22"/>
    <w:rsid w:val="00895119"/>
    <w:rsid w:val="00903EFC"/>
    <w:rsid w:val="00913828"/>
    <w:rsid w:val="00921E5F"/>
    <w:rsid w:val="00926316"/>
    <w:rsid w:val="00936857"/>
    <w:rsid w:val="00944A76"/>
    <w:rsid w:val="0095325B"/>
    <w:rsid w:val="00A90DEF"/>
    <w:rsid w:val="00AA1609"/>
    <w:rsid w:val="00AE3501"/>
    <w:rsid w:val="00AE4018"/>
    <w:rsid w:val="00B573CF"/>
    <w:rsid w:val="00B66CAC"/>
    <w:rsid w:val="00B80586"/>
    <w:rsid w:val="00B94768"/>
    <w:rsid w:val="00BA161E"/>
    <w:rsid w:val="00BE0D7C"/>
    <w:rsid w:val="00C2535D"/>
    <w:rsid w:val="00C4568C"/>
    <w:rsid w:val="00CA17E7"/>
    <w:rsid w:val="00CD6533"/>
    <w:rsid w:val="00D7531B"/>
    <w:rsid w:val="00D869EA"/>
    <w:rsid w:val="00DD349B"/>
    <w:rsid w:val="00E046D9"/>
    <w:rsid w:val="00EB0CE8"/>
    <w:rsid w:val="00EB1D4C"/>
    <w:rsid w:val="00EE0CAE"/>
    <w:rsid w:val="00F250C6"/>
    <w:rsid w:val="00F75963"/>
    <w:rsid w:val="00F91B88"/>
    <w:rsid w:val="00FC2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D7F162"/>
  <w15:docId w15:val="{2A301741-8DDC-4524-98E9-0BD278ACA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110CAA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944A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30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0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3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352</Words>
  <Characters>2220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 Peter</dc:creator>
  <cp:lastModifiedBy>Christoph Freudenthaler</cp:lastModifiedBy>
  <cp:revision>3</cp:revision>
  <cp:lastPrinted>2022-11-20T06:43:00Z</cp:lastPrinted>
  <dcterms:created xsi:type="dcterms:W3CDTF">2022-11-20T06:48:00Z</dcterms:created>
  <dcterms:modified xsi:type="dcterms:W3CDTF">2022-11-20T06:48:00Z</dcterms:modified>
</cp:coreProperties>
</file>