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8AF" w:rsidRPr="0039130D" w:rsidRDefault="007308AF" w:rsidP="007308AF">
      <w:pPr>
        <w:jc w:val="right"/>
        <w:rPr>
          <w:rFonts w:cs="Arial"/>
          <w:szCs w:val="22"/>
        </w:rPr>
      </w:pPr>
      <w:r w:rsidRPr="003C0A16">
        <w:rPr>
          <w:rFonts w:cs="Arial"/>
          <w:szCs w:val="22"/>
        </w:rPr>
        <w:t>Nr. 56</w:t>
      </w:r>
      <w:r w:rsidRPr="0039130D">
        <w:rPr>
          <w:rFonts w:cs="Arial"/>
          <w:szCs w:val="22"/>
        </w:rPr>
        <w:t xml:space="preserve"> / </w:t>
      </w:r>
      <w:r>
        <w:rPr>
          <w:rFonts w:cs="Arial"/>
          <w:szCs w:val="22"/>
        </w:rPr>
        <w:t>16. April</w:t>
      </w:r>
      <w:r w:rsidRPr="0039130D">
        <w:rPr>
          <w:rFonts w:cs="Arial"/>
          <w:szCs w:val="22"/>
        </w:rPr>
        <w:t xml:space="preserve"> 2020</w:t>
      </w:r>
    </w:p>
    <w:p w:rsidR="007308AF" w:rsidRDefault="007308AF" w:rsidP="007308AF">
      <w:pPr>
        <w:rPr>
          <w:rFonts w:cs="Arial"/>
          <w:szCs w:val="22"/>
        </w:rPr>
      </w:pPr>
    </w:p>
    <w:p w:rsidR="007308AF" w:rsidRDefault="007308AF" w:rsidP="007308AF">
      <w:pPr>
        <w:rPr>
          <w:rFonts w:cs="Arial"/>
          <w:szCs w:val="22"/>
        </w:rPr>
      </w:pPr>
    </w:p>
    <w:p w:rsidR="007308AF" w:rsidRPr="00710E8C" w:rsidRDefault="007308AF" w:rsidP="007308AF">
      <w:pPr>
        <w:rPr>
          <w:rFonts w:cs="Arial"/>
          <w:szCs w:val="22"/>
        </w:rPr>
      </w:pPr>
    </w:p>
    <w:p w:rsidR="00A217E1" w:rsidRDefault="00A217E1" w:rsidP="00A217E1">
      <w:pPr>
        <w:shd w:val="clear" w:color="auto" w:fill="FFFFFF"/>
        <w:rPr>
          <w:rFonts w:ascii="Calibri" w:hAnsi="Calibri"/>
          <w:b/>
          <w:sz w:val="28"/>
          <w:szCs w:val="28"/>
          <w:highlight w:val="yellow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 xml:space="preserve">Viele </w:t>
      </w:r>
      <w:proofErr w:type="spellStart"/>
      <w:r>
        <w:rPr>
          <w:b/>
          <w:bCs/>
          <w:color w:val="000000"/>
          <w:sz w:val="28"/>
          <w:szCs w:val="28"/>
          <w:u w:val="single"/>
        </w:rPr>
        <w:t>OberösterreicherInnen</w:t>
      </w:r>
      <w:proofErr w:type="spellEnd"/>
      <w:r>
        <w:rPr>
          <w:b/>
          <w:bCs/>
          <w:color w:val="000000"/>
          <w:sz w:val="28"/>
          <w:szCs w:val="28"/>
          <w:u w:val="single"/>
        </w:rPr>
        <w:t xml:space="preserve"> feierten zu Ostern TV-Gottesdienste mit Bischof Scheuer</w:t>
      </w:r>
      <w:r w:rsidR="009A7837">
        <w:rPr>
          <w:b/>
          <w:bCs/>
          <w:color w:val="000000"/>
          <w:sz w:val="28"/>
          <w:szCs w:val="28"/>
          <w:u w:val="single"/>
        </w:rPr>
        <w:t xml:space="preserve"> mit</w:t>
      </w:r>
    </w:p>
    <w:p w:rsidR="007308AF" w:rsidRPr="000557E6" w:rsidRDefault="007308AF" w:rsidP="007308AF">
      <w:pPr>
        <w:rPr>
          <w:highlight w:val="yellow"/>
        </w:rPr>
      </w:pPr>
    </w:p>
    <w:p w:rsidR="008764BC" w:rsidRDefault="005C77B6" w:rsidP="007308AF">
      <w:pPr>
        <w:spacing w:after="120"/>
        <w:rPr>
          <w:rFonts w:cs="Arial"/>
          <w:b/>
        </w:rPr>
      </w:pPr>
      <w:r>
        <w:rPr>
          <w:rFonts w:cs="Arial"/>
          <w:b/>
        </w:rPr>
        <w:t xml:space="preserve">Viele Menschen in Oberösterreich haben von zu Hause aus die Liturgien der Kar- und Ostertage mit Bischof Manfred Scheuer via TV und Streaming mitgefeiert. </w:t>
      </w:r>
      <w:r w:rsidR="00636500">
        <w:rPr>
          <w:rFonts w:cs="Arial"/>
          <w:b/>
        </w:rPr>
        <w:t>Rund</w:t>
      </w:r>
      <w:r w:rsidR="008764BC">
        <w:rPr>
          <w:rFonts w:cs="Arial"/>
          <w:b/>
        </w:rPr>
        <w:t xml:space="preserve"> 1</w:t>
      </w:r>
      <w:r w:rsidR="00767A35">
        <w:rPr>
          <w:rFonts w:cs="Arial"/>
          <w:b/>
        </w:rPr>
        <w:t>19</w:t>
      </w:r>
      <w:r w:rsidR="008764BC">
        <w:rPr>
          <w:rFonts w:cs="Arial"/>
          <w:b/>
        </w:rPr>
        <w:t>.</w:t>
      </w:r>
      <w:r w:rsidR="00767A35">
        <w:rPr>
          <w:rFonts w:cs="Arial"/>
          <w:b/>
        </w:rPr>
        <w:t>00</w:t>
      </w:r>
      <w:r w:rsidR="008764BC">
        <w:rPr>
          <w:rFonts w:cs="Arial"/>
          <w:b/>
        </w:rPr>
        <w:t xml:space="preserve">0 </w:t>
      </w:r>
      <w:proofErr w:type="spellStart"/>
      <w:r w:rsidR="008764BC">
        <w:rPr>
          <w:rFonts w:cs="Arial"/>
          <w:b/>
        </w:rPr>
        <w:t>ZuseherInnen</w:t>
      </w:r>
      <w:proofErr w:type="spellEnd"/>
      <w:r w:rsidR="008764BC">
        <w:rPr>
          <w:rFonts w:cs="Arial"/>
          <w:b/>
        </w:rPr>
        <w:t xml:space="preserve"> </w:t>
      </w:r>
      <w:r w:rsidR="00F920E3">
        <w:rPr>
          <w:rFonts w:cs="Arial"/>
          <w:b/>
        </w:rPr>
        <w:t>verfolgten</w:t>
      </w:r>
      <w:r w:rsidR="00767A35">
        <w:rPr>
          <w:rFonts w:cs="Arial"/>
          <w:b/>
        </w:rPr>
        <w:t xml:space="preserve"> den Ostersonntagsgottesdienst mit Bischof Dr. Manfred Scheue</w:t>
      </w:r>
      <w:r w:rsidR="00F920E3">
        <w:rPr>
          <w:rFonts w:cs="Arial"/>
          <w:b/>
        </w:rPr>
        <w:t xml:space="preserve">r </w:t>
      </w:r>
      <w:r w:rsidR="00492E6F">
        <w:rPr>
          <w:rFonts w:cs="Arial"/>
          <w:b/>
        </w:rPr>
        <w:t>auf LT1</w:t>
      </w:r>
      <w:r w:rsidR="00F920E3">
        <w:rPr>
          <w:rFonts w:cs="Arial"/>
          <w:b/>
        </w:rPr>
        <w:t xml:space="preserve">. Am Ostermontag waren es </w:t>
      </w:r>
      <w:r w:rsidR="00345489">
        <w:rPr>
          <w:rFonts w:cs="Arial"/>
          <w:b/>
        </w:rPr>
        <w:t>etwa</w:t>
      </w:r>
      <w:r w:rsidR="00F920E3">
        <w:rPr>
          <w:rFonts w:cs="Arial"/>
          <w:b/>
        </w:rPr>
        <w:t xml:space="preserve"> 124.</w:t>
      </w:r>
      <w:r w:rsidR="00636500">
        <w:rPr>
          <w:rFonts w:cs="Arial"/>
          <w:b/>
        </w:rPr>
        <w:t>0</w:t>
      </w:r>
      <w:r w:rsidR="00F920E3">
        <w:rPr>
          <w:rFonts w:cs="Arial"/>
          <w:b/>
        </w:rPr>
        <w:t>00. Der Spitze</w:t>
      </w:r>
      <w:r w:rsidR="00636500">
        <w:rPr>
          <w:rFonts w:cs="Arial"/>
          <w:b/>
        </w:rPr>
        <w:t>nwert lag bei knapp 129</w:t>
      </w:r>
      <w:r w:rsidR="00F920E3">
        <w:rPr>
          <w:rFonts w:cs="Arial"/>
          <w:b/>
        </w:rPr>
        <w:t>.</w:t>
      </w:r>
      <w:r w:rsidR="00636500">
        <w:rPr>
          <w:rFonts w:cs="Arial"/>
          <w:b/>
        </w:rPr>
        <w:t>00</w:t>
      </w:r>
      <w:r w:rsidR="00F920E3">
        <w:rPr>
          <w:rFonts w:cs="Arial"/>
          <w:b/>
        </w:rPr>
        <w:t xml:space="preserve">0 </w:t>
      </w:r>
      <w:proofErr w:type="spellStart"/>
      <w:r w:rsidR="00F920E3">
        <w:rPr>
          <w:rFonts w:cs="Arial"/>
          <w:b/>
        </w:rPr>
        <w:t>ZuseherInnen</w:t>
      </w:r>
      <w:proofErr w:type="spellEnd"/>
      <w:r w:rsidR="00A908EB" w:rsidRPr="00A908EB">
        <w:rPr>
          <w:rFonts w:cs="Arial"/>
          <w:b/>
        </w:rPr>
        <w:t xml:space="preserve"> </w:t>
      </w:r>
      <w:r w:rsidR="00A908EB">
        <w:rPr>
          <w:rFonts w:cs="Arial"/>
          <w:b/>
        </w:rPr>
        <w:t>am Palmsonntag</w:t>
      </w:r>
      <w:r w:rsidR="00F920E3">
        <w:rPr>
          <w:rFonts w:cs="Arial"/>
          <w:b/>
        </w:rPr>
        <w:t>.</w:t>
      </w:r>
    </w:p>
    <w:p w:rsidR="007308AF" w:rsidRPr="00076896" w:rsidRDefault="00076896" w:rsidP="007308AF">
      <w:pPr>
        <w:spacing w:after="120"/>
      </w:pPr>
      <w:r>
        <w:t xml:space="preserve">Aufgrund der aktuellen Corona-Ausnahmesituation mussten die Osterliturgien heuer in kleiner Besetzung unter Ausschluss der Öffentlichkeit stattfinden. Gläubige hatten dennoch die Möglichkeit, via Fernsehen an </w:t>
      </w:r>
      <w:r w:rsidR="00F8489A">
        <w:t xml:space="preserve">liturgischen </w:t>
      </w:r>
      <w:r>
        <w:t>Feiern</w:t>
      </w:r>
      <w:r w:rsidR="00A908EB">
        <w:t xml:space="preserve"> der Katholischen Kirche in Oberösterreich</w:t>
      </w:r>
      <w:r>
        <w:t xml:space="preserve"> teilzunehmen: V</w:t>
      </w:r>
      <w:r w:rsidR="00A908EB">
        <w:t>on Palmsonntag bis Ostermontag übertrug</w:t>
      </w:r>
      <w:r w:rsidR="00F920E3">
        <w:t xml:space="preserve"> der Fernsehsender LT1 sechs Gottesdienste mit Bischof </w:t>
      </w:r>
      <w:r w:rsidR="00DA1AB5">
        <w:t xml:space="preserve">Dr. </w:t>
      </w:r>
      <w:r w:rsidR="00F920E3">
        <w:t xml:space="preserve">Manfred Scheuer aus der Linzer Priesterseminarkirche. </w:t>
      </w:r>
      <w:r w:rsidR="00636500">
        <w:t>Zusätzlich</w:t>
      </w:r>
      <w:r w:rsidR="00F920E3">
        <w:t xml:space="preserve"> wurden die Gottesdienste über die </w:t>
      </w:r>
      <w:r w:rsidR="00F920E3" w:rsidRPr="007429AA">
        <w:rPr>
          <w:rFonts w:cs="Arial"/>
          <w:szCs w:val="22"/>
        </w:rPr>
        <w:t>Website der Diözese Linz (</w:t>
      </w:r>
      <w:hyperlink r:id="rId6" w:history="1">
        <w:r w:rsidR="00F920E3" w:rsidRPr="007429AA">
          <w:rPr>
            <w:rStyle w:val="Hyperlink"/>
            <w:rFonts w:cs="Arial"/>
            <w:szCs w:val="22"/>
          </w:rPr>
          <w:t>www.dioezese-linz.at</w:t>
        </w:r>
      </w:hyperlink>
      <w:r w:rsidR="00F920E3" w:rsidRPr="007429AA">
        <w:rPr>
          <w:rFonts w:cs="Arial"/>
          <w:szCs w:val="22"/>
        </w:rPr>
        <w:t xml:space="preserve">) sowie von LT1 und nachrichten.at im Internet </w:t>
      </w:r>
      <w:proofErr w:type="spellStart"/>
      <w:r w:rsidR="00F920E3" w:rsidRPr="007429AA">
        <w:rPr>
          <w:rFonts w:cs="Arial"/>
          <w:szCs w:val="22"/>
        </w:rPr>
        <w:t>gestreamt</w:t>
      </w:r>
      <w:proofErr w:type="spellEnd"/>
      <w:r w:rsidR="00F920E3" w:rsidRPr="007429AA">
        <w:rPr>
          <w:rFonts w:cs="Arial"/>
          <w:szCs w:val="22"/>
        </w:rPr>
        <w:t>.</w:t>
      </w:r>
      <w:r w:rsidR="00636500">
        <w:rPr>
          <w:rFonts w:cs="Arial"/>
          <w:szCs w:val="22"/>
        </w:rPr>
        <w:t xml:space="preserve"> Die Zahlen zeigen: Die Fernsehübertragungen </w:t>
      </w:r>
      <w:r w:rsidR="000D17C6">
        <w:rPr>
          <w:rFonts w:cs="Arial"/>
          <w:szCs w:val="22"/>
        </w:rPr>
        <w:t xml:space="preserve">sind bei </w:t>
      </w:r>
      <w:r w:rsidR="00254DD0">
        <w:rPr>
          <w:rFonts w:cs="Arial"/>
          <w:szCs w:val="22"/>
        </w:rPr>
        <w:t xml:space="preserve">Oberösterreichs </w:t>
      </w:r>
      <w:proofErr w:type="spellStart"/>
      <w:r w:rsidR="00254DD0">
        <w:rPr>
          <w:rFonts w:cs="Arial"/>
          <w:szCs w:val="22"/>
        </w:rPr>
        <w:t>KatholikInnen</w:t>
      </w:r>
      <w:proofErr w:type="spellEnd"/>
      <w:r w:rsidR="00636500">
        <w:rPr>
          <w:rFonts w:cs="Arial"/>
          <w:szCs w:val="22"/>
        </w:rPr>
        <w:t xml:space="preserve"> </w:t>
      </w:r>
      <w:r w:rsidR="000D17C6">
        <w:rPr>
          <w:rFonts w:cs="Arial"/>
          <w:szCs w:val="22"/>
        </w:rPr>
        <w:t>auf Anklang gestoßen</w:t>
      </w:r>
      <w:r w:rsidR="00636500">
        <w:rPr>
          <w:rFonts w:cs="Arial"/>
          <w:szCs w:val="22"/>
        </w:rPr>
        <w:t xml:space="preserve">. </w:t>
      </w:r>
    </w:p>
    <w:p w:rsidR="00F8489A" w:rsidRDefault="00076896" w:rsidP="00F8489A">
      <w:pPr>
        <w:spacing w:after="120"/>
        <w:rPr>
          <w:rFonts w:cs="Arial"/>
        </w:rPr>
      </w:pPr>
      <w:r>
        <w:rPr>
          <w:rFonts w:cs="Arial"/>
        </w:rPr>
        <w:t>Den</w:t>
      </w:r>
      <w:r w:rsidR="00636500">
        <w:rPr>
          <w:rFonts w:cs="Arial"/>
        </w:rPr>
        <w:t xml:space="preserve"> Palmsonntagsgottesdienst </w:t>
      </w:r>
      <w:r w:rsidR="00B13865">
        <w:rPr>
          <w:rFonts w:cs="Arial"/>
        </w:rPr>
        <w:t>feierten</w:t>
      </w:r>
      <w:r w:rsidR="00636500">
        <w:rPr>
          <w:rFonts w:cs="Arial"/>
        </w:rPr>
        <w:t xml:space="preserve"> rund 129.000 </w:t>
      </w:r>
      <w:proofErr w:type="spellStart"/>
      <w:r w:rsidR="00F64249">
        <w:rPr>
          <w:rFonts w:cs="Arial"/>
        </w:rPr>
        <w:t>ZuseherInnen</w:t>
      </w:r>
      <w:proofErr w:type="spellEnd"/>
      <w:r w:rsidR="00B13865">
        <w:rPr>
          <w:rFonts w:cs="Arial"/>
        </w:rPr>
        <w:t xml:space="preserve"> mit</w:t>
      </w:r>
      <w:r w:rsidR="00636500">
        <w:rPr>
          <w:rFonts w:cs="Arial"/>
        </w:rPr>
        <w:t xml:space="preserve">. </w:t>
      </w:r>
      <w:r>
        <w:rPr>
          <w:rFonts w:cs="Arial"/>
        </w:rPr>
        <w:t>A</w:t>
      </w:r>
      <w:r w:rsidR="00636500">
        <w:rPr>
          <w:rFonts w:cs="Arial"/>
        </w:rPr>
        <w:t xml:space="preserve">m Gründonnerstag </w:t>
      </w:r>
      <w:r>
        <w:rPr>
          <w:rFonts w:cs="Arial"/>
        </w:rPr>
        <w:t>saßen</w:t>
      </w:r>
      <w:r w:rsidR="00636500">
        <w:rPr>
          <w:rFonts w:cs="Arial"/>
        </w:rPr>
        <w:t xml:space="preserve"> </w:t>
      </w:r>
      <w:r w:rsidR="00FC377C">
        <w:rPr>
          <w:rFonts w:cs="Arial"/>
        </w:rPr>
        <w:t>fast 93.0</w:t>
      </w:r>
      <w:r w:rsidR="00636500">
        <w:rPr>
          <w:rFonts w:cs="Arial"/>
        </w:rPr>
        <w:t xml:space="preserve">00 </w:t>
      </w:r>
      <w:r>
        <w:rPr>
          <w:rFonts w:cs="Arial"/>
        </w:rPr>
        <w:t>Menschen vor dem Bildschirm</w:t>
      </w:r>
      <w:r w:rsidR="00636500">
        <w:rPr>
          <w:rFonts w:cs="Arial"/>
        </w:rPr>
        <w:t xml:space="preserve">. Die Übertragung am Karfreitag verzeichnete </w:t>
      </w:r>
      <w:r w:rsidR="00FC377C">
        <w:rPr>
          <w:rFonts w:cs="Arial"/>
        </w:rPr>
        <w:t xml:space="preserve">mehr als </w:t>
      </w:r>
      <w:r w:rsidR="00636500">
        <w:rPr>
          <w:rFonts w:cs="Arial"/>
        </w:rPr>
        <w:t>107</w:t>
      </w:r>
      <w:r w:rsidR="00FC377C">
        <w:rPr>
          <w:rFonts w:cs="Arial"/>
        </w:rPr>
        <w:t xml:space="preserve">.000 </w:t>
      </w:r>
      <w:proofErr w:type="spellStart"/>
      <w:r w:rsidR="00FC377C">
        <w:rPr>
          <w:rFonts w:cs="Arial"/>
        </w:rPr>
        <w:t>ZuseherInnen</w:t>
      </w:r>
      <w:proofErr w:type="spellEnd"/>
      <w:r w:rsidR="00FC377C">
        <w:rPr>
          <w:rFonts w:cs="Arial"/>
        </w:rPr>
        <w:t>, jene in</w:t>
      </w:r>
      <w:r w:rsidR="00A908EB">
        <w:rPr>
          <w:rFonts w:cs="Arial"/>
        </w:rPr>
        <w:t xml:space="preserve"> der Osternacht über 105.000. </w:t>
      </w:r>
      <w:r w:rsidR="00F64249">
        <w:rPr>
          <w:rFonts w:cs="Arial"/>
        </w:rPr>
        <w:t xml:space="preserve">An der Ostersonntagsliturgie nahmen </w:t>
      </w:r>
      <w:r w:rsidR="009131DB">
        <w:rPr>
          <w:rFonts w:cs="Arial"/>
        </w:rPr>
        <w:t xml:space="preserve">gut </w:t>
      </w:r>
      <w:r w:rsidR="00F64249">
        <w:rPr>
          <w:rFonts w:cs="Arial"/>
        </w:rPr>
        <w:t>119.000 Menschen via Fernsehe</w:t>
      </w:r>
      <w:r w:rsidR="00B7096A">
        <w:rPr>
          <w:rFonts w:cs="Arial"/>
        </w:rPr>
        <w:t>r</w:t>
      </w:r>
      <w:r w:rsidR="00F64249">
        <w:rPr>
          <w:rFonts w:cs="Arial"/>
        </w:rPr>
        <w:t xml:space="preserve"> teil. Die Zahl für Ostermontag beläuft sich auf rund 124.000 </w:t>
      </w:r>
      <w:proofErr w:type="spellStart"/>
      <w:r w:rsidR="00F64249">
        <w:rPr>
          <w:rFonts w:cs="Arial"/>
        </w:rPr>
        <w:t>ZuseherInnen</w:t>
      </w:r>
      <w:proofErr w:type="spellEnd"/>
      <w:r w:rsidR="00F64249">
        <w:rPr>
          <w:rFonts w:cs="Arial"/>
        </w:rPr>
        <w:t>.</w:t>
      </w:r>
    </w:p>
    <w:p w:rsidR="00F920E3" w:rsidRDefault="00254DD0" w:rsidP="00E157A6">
      <w:pPr>
        <w:spacing w:after="120"/>
        <w:rPr>
          <w:rFonts w:cs="Arial"/>
          <w:szCs w:val="22"/>
        </w:rPr>
      </w:pPr>
      <w:r>
        <w:t xml:space="preserve">Die </w:t>
      </w:r>
      <w:r w:rsidR="009131DB">
        <w:t>Zahlen</w:t>
      </w:r>
      <w:r>
        <w:t xml:space="preserve"> ergeben sich aus den </w:t>
      </w:r>
      <w:proofErr w:type="spellStart"/>
      <w:r>
        <w:t>ZuseherInnen</w:t>
      </w:r>
      <w:proofErr w:type="spellEnd"/>
      <w:r>
        <w:t xml:space="preserve">-Zahlen von LT1 und den </w:t>
      </w:r>
      <w:r w:rsidR="00B7096A">
        <w:t>Zugriffen</w:t>
      </w:r>
      <w:r>
        <w:t xml:space="preserve"> </w:t>
      </w:r>
      <w:r w:rsidR="00B7096A">
        <w:t>auf</w:t>
      </w:r>
      <w:r>
        <w:t xml:space="preserve"> nachrichten.at und d</w:t>
      </w:r>
      <w:r w:rsidR="00B13865">
        <w:t>ie</w:t>
      </w:r>
      <w:r>
        <w:t xml:space="preserve"> Website der Diözese Linz (</w:t>
      </w:r>
      <w:hyperlink r:id="rId7" w:history="1">
        <w:r w:rsidRPr="00F924CB">
          <w:rPr>
            <w:rStyle w:val="Hyperlink"/>
          </w:rPr>
          <w:t>www.dioezese-linz.at</w:t>
        </w:r>
      </w:hyperlink>
      <w:r w:rsidR="00F001DF">
        <w:t xml:space="preserve">). </w:t>
      </w:r>
      <w:r w:rsidR="00B7096A">
        <w:rPr>
          <w:rFonts w:cs="Arial"/>
          <w:szCs w:val="22"/>
        </w:rPr>
        <w:t xml:space="preserve">Nicht eingerechnet sind die Quoten aus Bischof Manfred Scheuers „Vorgängerdiözese“ Innsbruck. Denn auch von Tirol-TV wurden die Gottesdienste </w:t>
      </w:r>
      <w:r w:rsidR="00DA1AB5">
        <w:rPr>
          <w:rFonts w:cs="Arial"/>
          <w:szCs w:val="22"/>
        </w:rPr>
        <w:t>im Fernsehen und via Online-S</w:t>
      </w:r>
      <w:r w:rsidR="00B7096A">
        <w:rPr>
          <w:rFonts w:cs="Arial"/>
          <w:szCs w:val="22"/>
        </w:rPr>
        <w:t>tream übertragen.</w:t>
      </w:r>
      <w:r w:rsidR="00B7096A">
        <w:rPr>
          <w:rFonts w:cs="Arial"/>
        </w:rPr>
        <w:t xml:space="preserve"> </w:t>
      </w:r>
      <w:r w:rsidR="00F8489A">
        <w:rPr>
          <w:rFonts w:cs="Arial"/>
        </w:rPr>
        <w:t xml:space="preserve">In Summe </w:t>
      </w:r>
      <w:r w:rsidR="00DA1AB5">
        <w:rPr>
          <w:rFonts w:cs="Arial"/>
        </w:rPr>
        <w:t>haben</w:t>
      </w:r>
      <w:r w:rsidR="00F8489A">
        <w:rPr>
          <w:rFonts w:cs="Arial"/>
        </w:rPr>
        <w:t xml:space="preserve"> </w:t>
      </w:r>
      <w:r w:rsidR="00B7096A">
        <w:rPr>
          <w:rFonts w:cs="Arial"/>
        </w:rPr>
        <w:t>also</w:t>
      </w:r>
      <w:r w:rsidR="00F8489A">
        <w:rPr>
          <w:rFonts w:cs="Arial"/>
        </w:rPr>
        <w:t xml:space="preserve"> noch mehr Menschen die Gottesdienste mitverfolgt</w:t>
      </w:r>
      <w:r w:rsidR="00DA43C6">
        <w:rPr>
          <w:rFonts w:cs="Arial"/>
          <w:szCs w:val="22"/>
        </w:rPr>
        <w:t xml:space="preserve">. </w:t>
      </w:r>
    </w:p>
    <w:p w:rsidR="000D17C6" w:rsidRPr="00E157A6" w:rsidRDefault="00DA1AB5" w:rsidP="00E157A6">
      <w:pPr>
        <w:spacing w:after="120"/>
        <w:rPr>
          <w:color w:val="252525"/>
          <w:szCs w:val="22"/>
          <w:shd w:val="clear" w:color="auto" w:fill="FFFFFF"/>
        </w:rPr>
      </w:pPr>
      <w:r w:rsidRPr="00E157A6">
        <w:rPr>
          <w:rFonts w:cs="Arial"/>
          <w:szCs w:val="22"/>
        </w:rPr>
        <w:t>Zum Vergleich</w:t>
      </w:r>
      <w:r w:rsidR="009131DB" w:rsidRPr="00E157A6">
        <w:rPr>
          <w:rFonts w:cs="Arial"/>
          <w:szCs w:val="22"/>
        </w:rPr>
        <w:t xml:space="preserve">: </w:t>
      </w:r>
      <w:r w:rsidR="009131DB" w:rsidRPr="00E157A6">
        <w:rPr>
          <w:color w:val="252525"/>
          <w:szCs w:val="22"/>
          <w:shd w:val="clear" w:color="auto" w:fill="FFFFFF"/>
        </w:rPr>
        <w:t>D</w:t>
      </w:r>
      <w:r w:rsidRPr="00E157A6">
        <w:rPr>
          <w:color w:val="252525"/>
          <w:szCs w:val="22"/>
          <w:shd w:val="clear" w:color="auto" w:fill="FFFFFF"/>
        </w:rPr>
        <w:t>ie Übertragung des Palmsonntagsg</w:t>
      </w:r>
      <w:r w:rsidR="009131DB" w:rsidRPr="00E157A6">
        <w:rPr>
          <w:color w:val="252525"/>
          <w:szCs w:val="22"/>
          <w:shd w:val="clear" w:color="auto" w:fill="FFFFFF"/>
        </w:rPr>
        <w:t xml:space="preserve">ottesdienstes aus dem Wiener Stephansdom mit Kardinal Christoph Schönborn auf ORF 2 hatte 370.000 </w:t>
      </w:r>
      <w:proofErr w:type="spellStart"/>
      <w:r w:rsidR="009131DB" w:rsidRPr="00E157A6">
        <w:rPr>
          <w:color w:val="252525"/>
          <w:szCs w:val="22"/>
          <w:shd w:val="clear" w:color="auto" w:fill="FFFFFF"/>
        </w:rPr>
        <w:t>Zuseher</w:t>
      </w:r>
      <w:r w:rsidR="00B13865" w:rsidRPr="00E157A6">
        <w:rPr>
          <w:color w:val="252525"/>
          <w:szCs w:val="22"/>
          <w:shd w:val="clear" w:color="auto" w:fill="FFFFFF"/>
        </w:rPr>
        <w:t>Innen</w:t>
      </w:r>
      <w:proofErr w:type="spellEnd"/>
      <w:r w:rsidR="009131DB" w:rsidRPr="00E157A6">
        <w:rPr>
          <w:color w:val="252525"/>
          <w:szCs w:val="22"/>
          <w:shd w:val="clear" w:color="auto" w:fill="FFFFFF"/>
        </w:rPr>
        <w:t>. Am Ostersonntag nahmen am Gottesdienst im Stephansdom 303.000 Menschen via ORF 2 teil.</w:t>
      </w:r>
      <w:r w:rsidRPr="00E157A6">
        <w:rPr>
          <w:color w:val="252525"/>
          <w:szCs w:val="22"/>
          <w:shd w:val="clear" w:color="auto" w:fill="FFFFFF"/>
        </w:rPr>
        <w:t xml:space="preserve"> In Relation betrachtet</w:t>
      </w:r>
      <w:r w:rsidR="000D17C6" w:rsidRPr="00E157A6">
        <w:rPr>
          <w:color w:val="252525"/>
          <w:szCs w:val="22"/>
          <w:shd w:val="clear" w:color="auto" w:fill="FFFFFF"/>
        </w:rPr>
        <w:t>,</w:t>
      </w:r>
      <w:r w:rsidRPr="00E157A6">
        <w:rPr>
          <w:color w:val="252525"/>
          <w:szCs w:val="22"/>
          <w:shd w:val="clear" w:color="auto" w:fill="FFFFFF"/>
        </w:rPr>
        <w:t xml:space="preserve"> </w:t>
      </w:r>
      <w:r w:rsidR="000D17C6" w:rsidRPr="00E157A6">
        <w:rPr>
          <w:color w:val="252525"/>
          <w:szCs w:val="22"/>
          <w:shd w:val="clear" w:color="auto" w:fill="FFFFFF"/>
        </w:rPr>
        <w:t>sind</w:t>
      </w:r>
      <w:r w:rsidRPr="00E157A6">
        <w:rPr>
          <w:color w:val="252525"/>
          <w:szCs w:val="22"/>
          <w:shd w:val="clear" w:color="auto" w:fill="FFFFFF"/>
        </w:rPr>
        <w:t xml:space="preserve"> </w:t>
      </w:r>
      <w:r w:rsidR="00345489" w:rsidRPr="00E157A6">
        <w:rPr>
          <w:color w:val="252525"/>
          <w:szCs w:val="22"/>
          <w:shd w:val="clear" w:color="auto" w:fill="FFFFFF"/>
        </w:rPr>
        <w:t xml:space="preserve">auch </w:t>
      </w:r>
      <w:r w:rsidRPr="00E157A6">
        <w:rPr>
          <w:color w:val="252525"/>
          <w:szCs w:val="22"/>
          <w:shd w:val="clear" w:color="auto" w:fill="FFFFFF"/>
        </w:rPr>
        <w:t xml:space="preserve">die </w:t>
      </w:r>
      <w:r w:rsidR="000D17C6" w:rsidRPr="00E157A6">
        <w:rPr>
          <w:color w:val="252525"/>
          <w:szCs w:val="22"/>
          <w:shd w:val="clear" w:color="auto" w:fill="FFFFFF"/>
        </w:rPr>
        <w:t xml:space="preserve">Gottesdienstübertragungen aus der Priesterseminarkirche via LT1 von der Bevölkerung gut angenommen worden. </w:t>
      </w:r>
    </w:p>
    <w:p w:rsidR="00E157A6" w:rsidRPr="00E157A6" w:rsidRDefault="00E157A6" w:rsidP="00E157A6">
      <w:pPr>
        <w:spacing w:after="120"/>
        <w:rPr>
          <w:rFonts w:cs="Arial"/>
          <w:color w:val="000000" w:themeColor="text1"/>
          <w:szCs w:val="22"/>
          <w:shd w:val="clear" w:color="auto" w:fill="FFFFFF"/>
        </w:rPr>
      </w:pPr>
      <w:r w:rsidRPr="00E157A6">
        <w:rPr>
          <w:rFonts w:cs="Arial"/>
          <w:color w:val="000000" w:themeColor="text1"/>
          <w:szCs w:val="22"/>
          <w:shd w:val="clear" w:color="auto" w:fill="FFFFFF"/>
        </w:rPr>
        <w:t xml:space="preserve">Bischof Manfred Scheuer dankte am Ende des Gottesdienstes am Ostermontag allen, die die sechs Gottesdienste an den Kar- und Ostertagen mitgefeiert haben. „Ich habe die Verbundenheit in diesen Tagen ganz besonders gespürt – das Miteinander ist nicht schwächer, sondern stärker geworden, auch über die Distanz“, so </w:t>
      </w:r>
      <w:r>
        <w:rPr>
          <w:rFonts w:cs="Arial"/>
          <w:color w:val="000000" w:themeColor="text1"/>
          <w:szCs w:val="22"/>
          <w:shd w:val="clear" w:color="auto" w:fill="FFFFFF"/>
        </w:rPr>
        <w:t>Scheuer</w:t>
      </w:r>
      <w:r w:rsidRPr="00E157A6">
        <w:rPr>
          <w:rFonts w:cs="Arial"/>
          <w:color w:val="000000" w:themeColor="text1"/>
          <w:szCs w:val="22"/>
          <w:shd w:val="clear" w:color="auto" w:fill="FFFFFF"/>
        </w:rPr>
        <w:t>. Einen besonderen Dank sprach Bischof Scheuer auch all jenen aus, die die Übertragung der Gottesdienste und so das Mitfeiern der Menschen zu Hause ermöglicht haben.</w:t>
      </w:r>
    </w:p>
    <w:p w:rsidR="007308AF" w:rsidRPr="00E157A6" w:rsidRDefault="00E157A6" w:rsidP="00E157A6">
      <w:pPr>
        <w:spacing w:after="120"/>
        <w:rPr>
          <w:rFonts w:ascii="Calibri" w:hAnsi="Calibri"/>
          <w:color w:val="000000" w:themeColor="text1"/>
          <w:szCs w:val="22"/>
        </w:rPr>
      </w:pPr>
      <w:r w:rsidRPr="00E157A6">
        <w:rPr>
          <w:rFonts w:cs="Arial"/>
          <w:color w:val="000000" w:themeColor="text1"/>
          <w:szCs w:val="22"/>
        </w:rPr>
        <w:t xml:space="preserve">Diesem Dank schließt sich auch Michael Kraml, Projektleiter und Leiter der diözesanen Kommunikation, an. </w:t>
      </w:r>
      <w:r w:rsidR="00F001DF" w:rsidRPr="00E157A6">
        <w:rPr>
          <w:rFonts w:cs="Arial"/>
          <w:color w:val="000000" w:themeColor="text1"/>
          <w:szCs w:val="22"/>
        </w:rPr>
        <w:t>„</w:t>
      </w:r>
      <w:r w:rsidR="00F001DF" w:rsidRPr="00E157A6">
        <w:rPr>
          <w:color w:val="000000" w:themeColor="text1"/>
          <w:szCs w:val="22"/>
        </w:rPr>
        <w:t xml:space="preserve">Ein großes Dankeschön an die Vorbereitungsgruppe innerhalb der Diözese und </w:t>
      </w:r>
      <w:proofErr w:type="gramStart"/>
      <w:r w:rsidR="00B13865" w:rsidRPr="00E157A6">
        <w:rPr>
          <w:color w:val="000000" w:themeColor="text1"/>
          <w:szCs w:val="22"/>
        </w:rPr>
        <w:lastRenderedPageBreak/>
        <w:t>ein</w:t>
      </w:r>
      <w:r w:rsidR="005C77B6">
        <w:rPr>
          <w:color w:val="000000" w:themeColor="text1"/>
          <w:szCs w:val="22"/>
        </w:rPr>
        <w:t xml:space="preserve"> herzliches Danke</w:t>
      </w:r>
      <w:proofErr w:type="gramEnd"/>
      <w:r w:rsidR="005C77B6">
        <w:rPr>
          <w:color w:val="000000" w:themeColor="text1"/>
          <w:szCs w:val="22"/>
        </w:rPr>
        <w:t xml:space="preserve"> </w:t>
      </w:r>
      <w:r w:rsidR="00F001DF" w:rsidRPr="00E157A6">
        <w:rPr>
          <w:color w:val="000000" w:themeColor="text1"/>
          <w:szCs w:val="22"/>
        </w:rPr>
        <w:t xml:space="preserve">an LT1, die die </w:t>
      </w:r>
      <w:r w:rsidR="00B7096A" w:rsidRPr="00E157A6">
        <w:rPr>
          <w:color w:val="000000" w:themeColor="text1"/>
          <w:szCs w:val="22"/>
        </w:rPr>
        <w:t xml:space="preserve">Übertragungen </w:t>
      </w:r>
      <w:r>
        <w:rPr>
          <w:color w:val="000000" w:themeColor="text1"/>
          <w:szCs w:val="22"/>
        </w:rPr>
        <w:t>möglich gemacht</w:t>
      </w:r>
      <w:r w:rsidR="00B7096A" w:rsidRPr="00E157A6">
        <w:rPr>
          <w:color w:val="000000" w:themeColor="text1"/>
          <w:szCs w:val="22"/>
        </w:rPr>
        <w:t xml:space="preserve"> haben</w:t>
      </w:r>
      <w:r w:rsidRPr="00E157A6">
        <w:rPr>
          <w:color w:val="000000" w:themeColor="text1"/>
          <w:szCs w:val="22"/>
        </w:rPr>
        <w:t>. B</w:t>
      </w:r>
      <w:r w:rsidR="00F001DF" w:rsidRPr="00E157A6">
        <w:rPr>
          <w:color w:val="000000" w:themeColor="text1"/>
          <w:szCs w:val="22"/>
        </w:rPr>
        <w:t xml:space="preserve">esonders engagiert hat sich auch das Aufnahmeteam von TB </w:t>
      </w:r>
      <w:proofErr w:type="spellStart"/>
      <w:r w:rsidR="00F001DF" w:rsidRPr="00E157A6">
        <w:rPr>
          <w:color w:val="000000" w:themeColor="text1"/>
          <w:szCs w:val="22"/>
        </w:rPr>
        <w:t>Valant</w:t>
      </w:r>
      <w:proofErr w:type="spellEnd"/>
      <w:r w:rsidR="00F001DF" w:rsidRPr="00E157A6">
        <w:rPr>
          <w:color w:val="000000" w:themeColor="text1"/>
          <w:szCs w:val="22"/>
        </w:rPr>
        <w:t xml:space="preserve"> in der </w:t>
      </w:r>
      <w:r w:rsidR="00AE0D03">
        <w:rPr>
          <w:color w:val="000000" w:themeColor="text1"/>
          <w:szCs w:val="22"/>
        </w:rPr>
        <w:t>Priesterseminarkirche</w:t>
      </w:r>
      <w:bookmarkStart w:id="0" w:name="_GoBack"/>
      <w:bookmarkEnd w:id="0"/>
      <w:r w:rsidR="00F001DF" w:rsidRPr="00E157A6">
        <w:rPr>
          <w:color w:val="000000" w:themeColor="text1"/>
          <w:szCs w:val="22"/>
        </w:rPr>
        <w:t xml:space="preserve">. </w:t>
      </w:r>
      <w:r w:rsidR="00B13865" w:rsidRPr="00E157A6">
        <w:rPr>
          <w:color w:val="000000" w:themeColor="text1"/>
          <w:szCs w:val="22"/>
        </w:rPr>
        <w:t xml:space="preserve">Es hat </w:t>
      </w:r>
      <w:r w:rsidR="00F001DF" w:rsidRPr="00E157A6">
        <w:rPr>
          <w:color w:val="000000" w:themeColor="text1"/>
          <w:szCs w:val="22"/>
        </w:rPr>
        <w:t xml:space="preserve">die Feiern sehr einfühlsam eingefangen und so den </w:t>
      </w:r>
      <w:proofErr w:type="spellStart"/>
      <w:r w:rsidR="00F001DF" w:rsidRPr="00E157A6">
        <w:rPr>
          <w:color w:val="000000" w:themeColor="text1"/>
          <w:szCs w:val="22"/>
        </w:rPr>
        <w:t>ZuseherInnen</w:t>
      </w:r>
      <w:proofErr w:type="spellEnd"/>
      <w:r w:rsidR="00F001DF" w:rsidRPr="00E157A6">
        <w:rPr>
          <w:color w:val="000000" w:themeColor="text1"/>
          <w:szCs w:val="22"/>
        </w:rPr>
        <w:t xml:space="preserve"> daheim vor den Bildschirmen ei</w:t>
      </w:r>
      <w:r w:rsidR="000D17C6" w:rsidRPr="00E157A6">
        <w:rPr>
          <w:color w:val="000000" w:themeColor="text1"/>
          <w:szCs w:val="22"/>
        </w:rPr>
        <w:t>n würdiges Mitfeiern ermöglicht.</w:t>
      </w:r>
      <w:r w:rsidR="003C0A16" w:rsidRPr="00E157A6">
        <w:rPr>
          <w:color w:val="000000" w:themeColor="text1"/>
          <w:szCs w:val="22"/>
        </w:rPr>
        <w:t>“</w:t>
      </w:r>
    </w:p>
    <w:p w:rsidR="003C0A16" w:rsidRPr="00E157A6" w:rsidRDefault="003C0A16" w:rsidP="007308AF">
      <w:pPr>
        <w:spacing w:after="120"/>
        <w:rPr>
          <w:rFonts w:cs="Arial"/>
          <w:b/>
          <w:color w:val="000000" w:themeColor="text1"/>
          <w:szCs w:val="22"/>
        </w:rPr>
      </w:pPr>
    </w:p>
    <w:p w:rsidR="007308AF" w:rsidRDefault="007308AF" w:rsidP="007308AF">
      <w:p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Fotos: © Diözese Linz / </w:t>
      </w:r>
      <w:proofErr w:type="spellStart"/>
      <w:r>
        <w:rPr>
          <w:rFonts w:cs="Arial"/>
          <w:b/>
          <w:szCs w:val="22"/>
        </w:rPr>
        <w:t>Valant</w:t>
      </w:r>
      <w:proofErr w:type="spellEnd"/>
      <w:r>
        <w:rPr>
          <w:rFonts w:cs="Arial"/>
          <w:b/>
          <w:szCs w:val="22"/>
        </w:rPr>
        <w:t xml:space="preserve"> (honorarfrei)</w:t>
      </w:r>
    </w:p>
    <w:p w:rsidR="00B13865" w:rsidRDefault="007308AF" w:rsidP="007308AF">
      <w:pPr>
        <w:spacing w:after="120"/>
        <w:rPr>
          <w:rFonts w:cs="Arial"/>
          <w:b/>
          <w:i/>
          <w:szCs w:val="22"/>
        </w:rPr>
      </w:pPr>
      <w:r w:rsidRPr="00267630">
        <w:rPr>
          <w:rFonts w:cs="Arial"/>
          <w:b/>
          <w:i/>
          <w:szCs w:val="22"/>
        </w:rPr>
        <w:t xml:space="preserve">Hinweis: Die Fotos sind </w:t>
      </w:r>
      <w:proofErr w:type="spellStart"/>
      <w:r>
        <w:rPr>
          <w:rFonts w:cs="Arial"/>
          <w:b/>
          <w:i/>
          <w:szCs w:val="22"/>
        </w:rPr>
        <w:t>Stills</w:t>
      </w:r>
      <w:proofErr w:type="spellEnd"/>
      <w:r>
        <w:rPr>
          <w:rFonts w:cs="Arial"/>
          <w:b/>
          <w:i/>
          <w:szCs w:val="22"/>
        </w:rPr>
        <w:t xml:space="preserve"> </w:t>
      </w:r>
      <w:r w:rsidR="003C0A16">
        <w:rPr>
          <w:rFonts w:cs="Arial"/>
          <w:b/>
          <w:i/>
          <w:szCs w:val="22"/>
        </w:rPr>
        <w:t>aus den</w:t>
      </w:r>
      <w:r w:rsidRPr="00267630">
        <w:rPr>
          <w:rFonts w:cs="Arial"/>
          <w:b/>
          <w:i/>
          <w:szCs w:val="22"/>
        </w:rPr>
        <w:t xml:space="preserve"> </w:t>
      </w:r>
      <w:r>
        <w:rPr>
          <w:rFonts w:cs="Arial"/>
          <w:b/>
          <w:i/>
          <w:szCs w:val="22"/>
        </w:rPr>
        <w:t>TV-</w:t>
      </w:r>
      <w:r w:rsidRPr="00267630">
        <w:rPr>
          <w:rFonts w:cs="Arial"/>
          <w:b/>
          <w:i/>
          <w:szCs w:val="22"/>
        </w:rPr>
        <w:t>Übertragung</w:t>
      </w:r>
      <w:r w:rsidR="003C0A16">
        <w:rPr>
          <w:rFonts w:cs="Arial"/>
          <w:b/>
          <w:i/>
          <w:szCs w:val="22"/>
        </w:rPr>
        <w:t>en</w:t>
      </w:r>
      <w:r>
        <w:rPr>
          <w:rFonts w:cs="Arial"/>
          <w:b/>
          <w:i/>
          <w:szCs w:val="22"/>
        </w:rPr>
        <w:t>,</w:t>
      </w:r>
      <w:r w:rsidRPr="00267630">
        <w:rPr>
          <w:rFonts w:cs="Arial"/>
          <w:b/>
          <w:i/>
          <w:szCs w:val="22"/>
        </w:rPr>
        <w:t xml:space="preserve"> da aufgrund der geltenden Personenbeschränkungen kein Fotograf anwesend sein konnte. </w:t>
      </w:r>
    </w:p>
    <w:p w:rsidR="007308AF" w:rsidRPr="003C0A16" w:rsidRDefault="003C0A16" w:rsidP="007308AF">
      <w:pPr>
        <w:spacing w:after="120"/>
        <w:rPr>
          <w:rFonts w:cs="Arial"/>
        </w:rPr>
      </w:pPr>
      <w:r w:rsidRPr="003C0A16">
        <w:rPr>
          <w:rFonts w:cs="Arial"/>
        </w:rPr>
        <w:t>Foto 1</w:t>
      </w:r>
      <w:r w:rsidR="007308AF" w:rsidRPr="003C0A16">
        <w:rPr>
          <w:rFonts w:cs="Arial"/>
        </w:rPr>
        <w:t xml:space="preserve">: Bischof Manfred Scheuer </w:t>
      </w:r>
      <w:r w:rsidRPr="003C0A16">
        <w:rPr>
          <w:rFonts w:cs="Arial"/>
        </w:rPr>
        <w:t>a</w:t>
      </w:r>
      <w:r w:rsidRPr="003C0A16">
        <w:rPr>
          <w:sz w:val="24"/>
          <w:szCs w:val="24"/>
        </w:rPr>
        <w:t>m Gründonnerstag: Die Einsetzung der Eucharistie durch Jesus steht im Mittelpunkt.</w:t>
      </w:r>
      <w:r w:rsidR="007308AF" w:rsidRPr="003C0A16">
        <w:rPr>
          <w:rFonts w:cs="Arial"/>
        </w:rPr>
        <w:t xml:space="preserve"> </w:t>
      </w:r>
    </w:p>
    <w:p w:rsidR="007308AF" w:rsidRPr="003C0A16" w:rsidRDefault="003C0A16" w:rsidP="007308AF">
      <w:pPr>
        <w:spacing w:after="120"/>
        <w:rPr>
          <w:rFonts w:cs="Arial"/>
        </w:rPr>
      </w:pPr>
      <w:r w:rsidRPr="003C0A16">
        <w:rPr>
          <w:rFonts w:cs="Arial"/>
        </w:rPr>
        <w:t>Foto 2</w:t>
      </w:r>
      <w:r>
        <w:rPr>
          <w:rFonts w:cs="Arial"/>
        </w:rPr>
        <w:t>: Bischof Scheuer spendet</w:t>
      </w:r>
      <w:r w:rsidR="007308AF" w:rsidRPr="003C0A16">
        <w:rPr>
          <w:rFonts w:cs="Arial"/>
        </w:rPr>
        <w:t xml:space="preserve"> den Ostersegen. </w:t>
      </w:r>
    </w:p>
    <w:sectPr w:rsidR="007308AF" w:rsidRPr="003C0A16" w:rsidSect="00E94451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5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77E" w:rsidRDefault="00E1312A">
      <w:r>
        <w:separator/>
      </w:r>
    </w:p>
  </w:endnote>
  <w:endnote w:type="continuationSeparator" w:id="0">
    <w:p w:rsidR="0049077E" w:rsidRDefault="00E13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895" w:rsidRDefault="00AE0D03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7C0895">
      <w:tc>
        <w:tcPr>
          <w:tcW w:w="2197" w:type="dxa"/>
        </w:tcPr>
        <w:p w:rsidR="007C0895" w:rsidRDefault="00F001DF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7C0895" w:rsidRDefault="00F001DF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7C0895" w:rsidRDefault="00F001DF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7C0895" w:rsidRDefault="00F001DF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7C0895" w:rsidRDefault="00F001D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7C0895" w:rsidRDefault="00F001D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7C0895" w:rsidRDefault="00F001D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7C0895" w:rsidRDefault="00F001D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7C0895" w:rsidRDefault="00F001DF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7C0895" w:rsidRDefault="00F001DF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7C0895" w:rsidRDefault="00AE0D03" w:rsidP="00CF37D2">
          <w:pPr>
            <w:pStyle w:val="Fuzeile"/>
            <w:rPr>
              <w:sz w:val="16"/>
            </w:rPr>
          </w:pPr>
        </w:p>
        <w:p w:rsidR="007C0895" w:rsidRDefault="00F001DF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7C0895" w:rsidRDefault="00AE0D03"/>
  <w:p w:rsidR="007C0895" w:rsidRDefault="00AE0D03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895" w:rsidRDefault="00AE0D03"/>
  <w:p w:rsidR="007C0895" w:rsidRDefault="00AE0D03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7C0895" w:rsidTr="00714F83">
      <w:tc>
        <w:tcPr>
          <w:tcW w:w="2124" w:type="dxa"/>
        </w:tcPr>
        <w:p w:rsidR="007C0895" w:rsidRDefault="00F001DF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7C0895" w:rsidRDefault="00F001DF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7C0895" w:rsidRDefault="00F001DF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7C0895" w:rsidRDefault="00F001DF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7C0895" w:rsidRDefault="00F001DF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7C0895" w:rsidRDefault="00F001DF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7C0895" w:rsidRDefault="00F001DF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7C0895" w:rsidRDefault="00F001DF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7C0895" w:rsidRDefault="00F001DF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7C0895" w:rsidRDefault="00F001DF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7C0895" w:rsidRDefault="00AE0D03">
          <w:pPr>
            <w:pStyle w:val="Fuzeile"/>
            <w:rPr>
              <w:sz w:val="16"/>
            </w:rPr>
          </w:pPr>
        </w:p>
        <w:p w:rsidR="007C0895" w:rsidRDefault="00F001DF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7C0895" w:rsidRDefault="00AE0D03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77E" w:rsidRDefault="00E1312A">
      <w:r>
        <w:separator/>
      </w:r>
    </w:p>
  </w:footnote>
  <w:footnote w:type="continuationSeparator" w:id="0">
    <w:p w:rsidR="0049077E" w:rsidRDefault="00E13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6858766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:rsidR="007C0895" w:rsidRPr="00217F45" w:rsidRDefault="00F001DF">
        <w:pPr>
          <w:pStyle w:val="Kopfzeile"/>
          <w:jc w:val="right"/>
          <w:rPr>
            <w:sz w:val="16"/>
            <w:szCs w:val="16"/>
          </w:rPr>
        </w:pPr>
        <w:r w:rsidRPr="00217F45">
          <w:rPr>
            <w:sz w:val="16"/>
            <w:szCs w:val="16"/>
          </w:rPr>
          <w:fldChar w:fldCharType="begin"/>
        </w:r>
        <w:r w:rsidRPr="00217F45">
          <w:rPr>
            <w:sz w:val="16"/>
            <w:szCs w:val="16"/>
          </w:rPr>
          <w:instrText>PAGE   \* MERGEFORMAT</w:instrText>
        </w:r>
        <w:r w:rsidRPr="00217F45">
          <w:rPr>
            <w:sz w:val="16"/>
            <w:szCs w:val="16"/>
          </w:rPr>
          <w:fldChar w:fldCharType="separate"/>
        </w:r>
        <w:r w:rsidR="00AE0D03">
          <w:rPr>
            <w:noProof/>
            <w:sz w:val="16"/>
            <w:szCs w:val="16"/>
          </w:rPr>
          <w:t>2</w:t>
        </w:r>
        <w:r w:rsidRPr="00217F45">
          <w:rPr>
            <w:sz w:val="16"/>
            <w:szCs w:val="16"/>
          </w:rPr>
          <w:fldChar w:fldCharType="end"/>
        </w:r>
      </w:p>
    </w:sdtContent>
  </w:sdt>
  <w:p w:rsidR="007C0895" w:rsidRDefault="00AE0D0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895" w:rsidRDefault="00F001DF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0719BEA7" wp14:editId="01B3D162">
          <wp:extent cx="1800225" cy="733425"/>
          <wp:effectExtent l="0" t="0" r="9525" b="9525"/>
          <wp:docPr id="2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0895" w:rsidRDefault="00AE0D03">
    <w:pPr>
      <w:pStyle w:val="Kopfzeile"/>
      <w:jc w:val="right"/>
      <w:rPr>
        <w:sz w:val="24"/>
      </w:rPr>
    </w:pPr>
  </w:p>
  <w:p w:rsidR="007C0895" w:rsidRDefault="00AE0D03">
    <w:pPr>
      <w:pStyle w:val="Kopfzeile"/>
      <w:jc w:val="right"/>
      <w:rPr>
        <w:sz w:val="24"/>
      </w:rPr>
    </w:pPr>
  </w:p>
  <w:p w:rsidR="007C0895" w:rsidRDefault="00F001DF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7C0895" w:rsidRDefault="00AE0D03">
    <w:pPr>
      <w:pStyle w:val="Kopfzeile"/>
      <w:spacing w:before="60"/>
      <w:jc w:val="right"/>
      <w:rPr>
        <w:sz w:val="20"/>
      </w:rPr>
    </w:pPr>
  </w:p>
  <w:p w:rsidR="007C0895" w:rsidRDefault="00AE0D03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8AF"/>
    <w:rsid w:val="00076896"/>
    <w:rsid w:val="000D17C6"/>
    <w:rsid w:val="00185211"/>
    <w:rsid w:val="001D0616"/>
    <w:rsid w:val="00254DD0"/>
    <w:rsid w:val="00345489"/>
    <w:rsid w:val="003C0A16"/>
    <w:rsid w:val="0049077E"/>
    <w:rsid w:val="00492E6F"/>
    <w:rsid w:val="005A6811"/>
    <w:rsid w:val="005C77B6"/>
    <w:rsid w:val="00636500"/>
    <w:rsid w:val="007308AF"/>
    <w:rsid w:val="00767A35"/>
    <w:rsid w:val="008764BC"/>
    <w:rsid w:val="009131DB"/>
    <w:rsid w:val="009A7837"/>
    <w:rsid w:val="00A217E1"/>
    <w:rsid w:val="00A908EB"/>
    <w:rsid w:val="00AE0D03"/>
    <w:rsid w:val="00B13865"/>
    <w:rsid w:val="00B51255"/>
    <w:rsid w:val="00B7096A"/>
    <w:rsid w:val="00DA1AB5"/>
    <w:rsid w:val="00DA43C6"/>
    <w:rsid w:val="00E1312A"/>
    <w:rsid w:val="00E157A6"/>
    <w:rsid w:val="00F001DF"/>
    <w:rsid w:val="00F64249"/>
    <w:rsid w:val="00F8489A"/>
    <w:rsid w:val="00F920E3"/>
    <w:rsid w:val="00FC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71F3E"/>
  <w15:chartTrackingRefBased/>
  <w15:docId w15:val="{5110A611-481D-4C9A-B3E5-2E1A04731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308AF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7308A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308AF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7308A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7308AF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rsid w:val="007308AF"/>
    <w:rPr>
      <w:color w:val="0000FF"/>
      <w:u w:val="single"/>
    </w:rPr>
  </w:style>
  <w:style w:type="character" w:styleId="Fett">
    <w:name w:val="Strong"/>
    <w:uiPriority w:val="22"/>
    <w:qFormat/>
    <w:rsid w:val="007308AF"/>
    <w:rPr>
      <w:b/>
      <w:bCs/>
    </w:rPr>
  </w:style>
  <w:style w:type="paragraph" w:styleId="StandardWeb">
    <w:name w:val="Normal (Web)"/>
    <w:basedOn w:val="Standard"/>
    <w:link w:val="StandardWebZchn"/>
    <w:uiPriority w:val="99"/>
    <w:rsid w:val="007308A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StandardWebZchn">
    <w:name w:val="Standard (Web) Zchn"/>
    <w:link w:val="StandardWeb"/>
    <w:uiPriority w:val="99"/>
    <w:locked/>
    <w:rsid w:val="007308AF"/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9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dioezese-linz.a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oezese-linz.at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519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Barbara Eckerstorfer</cp:lastModifiedBy>
  <cp:revision>11</cp:revision>
  <cp:lastPrinted>2020-04-16T08:00:00Z</cp:lastPrinted>
  <dcterms:created xsi:type="dcterms:W3CDTF">2020-04-16T06:47:00Z</dcterms:created>
  <dcterms:modified xsi:type="dcterms:W3CDTF">2020-04-16T08:07:00Z</dcterms:modified>
</cp:coreProperties>
</file>