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F52B5A">
        <w:rPr>
          <w:rFonts w:cs="Arial"/>
          <w:szCs w:val="22"/>
        </w:rPr>
        <w:t>68</w:t>
      </w:r>
      <w:r w:rsidR="00803F88">
        <w:rPr>
          <w:rFonts w:cs="Arial"/>
          <w:szCs w:val="22"/>
        </w:rPr>
        <w:t xml:space="preserve"> / </w:t>
      </w:r>
      <w:r w:rsidR="00BD0F15">
        <w:rPr>
          <w:rFonts w:cs="Arial"/>
          <w:szCs w:val="22"/>
        </w:rPr>
        <w:t>21</w:t>
      </w:r>
      <w:r w:rsidR="00803F88">
        <w:rPr>
          <w:rFonts w:cs="Arial"/>
          <w:szCs w:val="22"/>
        </w:rPr>
        <w:t xml:space="preserve">. </w:t>
      </w:r>
      <w:r w:rsidR="00BD0F15">
        <w:rPr>
          <w:rFonts w:cs="Arial"/>
          <w:szCs w:val="22"/>
        </w:rPr>
        <w:t xml:space="preserve">Juni </w:t>
      </w:r>
      <w:r w:rsidR="00803F88">
        <w:rPr>
          <w:rFonts w:cs="Arial"/>
          <w:szCs w:val="22"/>
        </w:rPr>
        <w:t>201</w:t>
      </w:r>
      <w:r w:rsidR="00BD0F15">
        <w:rPr>
          <w:rFonts w:cs="Arial"/>
          <w:szCs w:val="22"/>
        </w:rPr>
        <w:t>8</w:t>
      </w:r>
    </w:p>
    <w:p w:rsidR="00430D75" w:rsidRDefault="00430D75" w:rsidP="00430D75">
      <w:pPr>
        <w:rPr>
          <w:rFonts w:cs="Arial"/>
          <w:szCs w:val="22"/>
        </w:rPr>
      </w:pPr>
    </w:p>
    <w:p w:rsidR="00F42EE7" w:rsidRDefault="00F42EE7" w:rsidP="00430D75">
      <w:pPr>
        <w:rPr>
          <w:rFonts w:cs="Arial"/>
          <w:szCs w:val="22"/>
        </w:rPr>
      </w:pPr>
    </w:p>
    <w:p w:rsidR="00803F88" w:rsidRPr="00803F88" w:rsidRDefault="00803F88" w:rsidP="00803F88">
      <w:pPr>
        <w:rPr>
          <w:u w:val="single"/>
        </w:rPr>
      </w:pPr>
      <w:r w:rsidRPr="00803F88">
        <w:rPr>
          <w:b/>
          <w:bCs/>
          <w:sz w:val="28"/>
          <w:szCs w:val="28"/>
          <w:u w:val="single"/>
        </w:rPr>
        <w:t>Bischöfliche Garten-Gespräche</w:t>
      </w:r>
    </w:p>
    <w:p w:rsidR="00803F88" w:rsidRDefault="00803F88" w:rsidP="00803F88"/>
    <w:p w:rsidR="00803F88" w:rsidRPr="008D00B0" w:rsidRDefault="00803F88" w:rsidP="00803F88">
      <w:pPr>
        <w:rPr>
          <w:szCs w:val="22"/>
        </w:rPr>
      </w:pPr>
      <w:r w:rsidRPr="008D00B0">
        <w:rPr>
          <w:b/>
          <w:bCs/>
          <w:szCs w:val="22"/>
        </w:rPr>
        <w:t xml:space="preserve">Zum </w:t>
      </w:r>
      <w:r w:rsidR="00934138">
        <w:rPr>
          <w:b/>
          <w:bCs/>
          <w:szCs w:val="22"/>
        </w:rPr>
        <w:t xml:space="preserve">zweiten </w:t>
      </w:r>
      <w:r w:rsidRPr="008D00B0">
        <w:rPr>
          <w:b/>
          <w:bCs/>
          <w:szCs w:val="22"/>
        </w:rPr>
        <w:t xml:space="preserve">Medienempfang im Garten des Bischofshofes lud Diözesanbischof Manfred Scheuer am </w:t>
      </w:r>
      <w:r w:rsidR="00BD0F15">
        <w:rPr>
          <w:b/>
          <w:bCs/>
          <w:szCs w:val="22"/>
        </w:rPr>
        <w:t>20</w:t>
      </w:r>
      <w:r w:rsidRPr="008D00B0">
        <w:rPr>
          <w:b/>
          <w:bCs/>
          <w:szCs w:val="22"/>
        </w:rPr>
        <w:t xml:space="preserve">. </w:t>
      </w:r>
      <w:r w:rsidR="00BD0F15">
        <w:rPr>
          <w:b/>
          <w:bCs/>
          <w:szCs w:val="22"/>
        </w:rPr>
        <w:t>Juni 2018</w:t>
      </w:r>
      <w:r w:rsidRPr="008D00B0">
        <w:rPr>
          <w:b/>
          <w:bCs/>
          <w:szCs w:val="22"/>
        </w:rPr>
        <w:t xml:space="preserve">. Bei </w:t>
      </w:r>
      <w:r w:rsidR="00BD0F15">
        <w:rPr>
          <w:b/>
          <w:bCs/>
          <w:szCs w:val="22"/>
        </w:rPr>
        <w:t xml:space="preserve">sommerlichem </w:t>
      </w:r>
      <w:r w:rsidRPr="008D00B0">
        <w:rPr>
          <w:b/>
          <w:bCs/>
          <w:szCs w:val="22"/>
        </w:rPr>
        <w:t xml:space="preserve">Kaiserwetter führten Medienschaffende und </w:t>
      </w:r>
      <w:proofErr w:type="spellStart"/>
      <w:r w:rsidRPr="008D00B0">
        <w:rPr>
          <w:b/>
          <w:bCs/>
          <w:szCs w:val="22"/>
        </w:rPr>
        <w:t>VertreterInnen</w:t>
      </w:r>
      <w:proofErr w:type="spellEnd"/>
      <w:r w:rsidRPr="008D00B0">
        <w:rPr>
          <w:b/>
          <w:bCs/>
          <w:szCs w:val="22"/>
        </w:rPr>
        <w:t xml:space="preserve"> der Diözesanleitun</w:t>
      </w:r>
      <w:r w:rsidR="00BD0F15">
        <w:rPr>
          <w:b/>
          <w:bCs/>
          <w:szCs w:val="22"/>
        </w:rPr>
        <w:t>g angeregte Gespräche im Grünen – und das mitten in der Linzer Innenstadt.</w:t>
      </w:r>
    </w:p>
    <w:p w:rsidR="00803F88" w:rsidRPr="008D00B0" w:rsidRDefault="00803F88" w:rsidP="00803F88">
      <w:pPr>
        <w:rPr>
          <w:szCs w:val="22"/>
        </w:rPr>
      </w:pPr>
    </w:p>
    <w:p w:rsidR="00934138" w:rsidRDefault="00803F88" w:rsidP="00934138">
      <w:pPr>
        <w:spacing w:after="120"/>
        <w:rPr>
          <w:szCs w:val="22"/>
        </w:rPr>
      </w:pPr>
      <w:r w:rsidRPr="00934138">
        <w:rPr>
          <w:szCs w:val="22"/>
        </w:rPr>
        <w:t>So mancher Gast äußerte die Vermutung nach einem besonderen „Draht nach oben“, hätte doch das Wetter an diesem Abend schöner nicht sein können.</w:t>
      </w:r>
      <w:r w:rsidRPr="008D00B0">
        <w:rPr>
          <w:szCs w:val="22"/>
        </w:rPr>
        <w:t xml:space="preserve"> </w:t>
      </w:r>
      <w:r w:rsidR="00934138">
        <w:rPr>
          <w:szCs w:val="22"/>
        </w:rPr>
        <w:t xml:space="preserve">Bischof Scheuer meinte launig, diesbezüglich sei sein Einfluss gering – und er sei froh darüber, weil dann auch die Verantwortung für das schlechte Wetter bei ihm läge. </w:t>
      </w:r>
      <w:r w:rsidRPr="008D00B0">
        <w:rPr>
          <w:szCs w:val="22"/>
        </w:rPr>
        <w:t xml:space="preserve">Bei </w:t>
      </w:r>
      <w:r w:rsidR="00934138">
        <w:rPr>
          <w:szCs w:val="22"/>
        </w:rPr>
        <w:t xml:space="preserve">wolkenlosem Himmel und </w:t>
      </w:r>
      <w:r w:rsidRPr="008D00B0">
        <w:rPr>
          <w:szCs w:val="22"/>
        </w:rPr>
        <w:t xml:space="preserve">sommerlichen Temperaturen begrüßte Bischof Manfred Scheuer </w:t>
      </w:r>
      <w:proofErr w:type="spellStart"/>
      <w:r w:rsidRPr="008D00B0">
        <w:rPr>
          <w:szCs w:val="22"/>
        </w:rPr>
        <w:t>VertreterInnen</w:t>
      </w:r>
      <w:proofErr w:type="spellEnd"/>
      <w:r w:rsidRPr="008D00B0">
        <w:rPr>
          <w:szCs w:val="22"/>
        </w:rPr>
        <w:t xml:space="preserve"> der </w:t>
      </w:r>
      <w:proofErr w:type="spellStart"/>
      <w:r w:rsidRPr="008D00B0">
        <w:rPr>
          <w:szCs w:val="22"/>
        </w:rPr>
        <w:t>oö</w:t>
      </w:r>
      <w:proofErr w:type="spellEnd"/>
      <w:r w:rsidRPr="008D00B0">
        <w:rPr>
          <w:szCs w:val="22"/>
        </w:rPr>
        <w:t xml:space="preserve">. Medienlandschaft in seinem Garten. </w:t>
      </w:r>
      <w:r w:rsidR="00934138">
        <w:rPr>
          <w:szCs w:val="22"/>
        </w:rPr>
        <w:t xml:space="preserve">Immer wieder öffnet er diese grüne Oase für Gäste. So waren etwa am Vorabend des Medienempfangs obdachlose Menschen </w:t>
      </w:r>
      <w:r w:rsidR="0034470E">
        <w:rPr>
          <w:szCs w:val="22"/>
        </w:rPr>
        <w:t xml:space="preserve">in den Garten des Bischofshofs </w:t>
      </w:r>
      <w:r w:rsidR="00934138">
        <w:rPr>
          <w:szCs w:val="22"/>
        </w:rPr>
        <w:t>eingeladen</w:t>
      </w:r>
      <w:r w:rsidR="0034470E">
        <w:rPr>
          <w:szCs w:val="22"/>
        </w:rPr>
        <w:t xml:space="preserve">, </w:t>
      </w:r>
      <w:r w:rsidR="00934138">
        <w:rPr>
          <w:szCs w:val="22"/>
        </w:rPr>
        <w:t xml:space="preserve">und auch beim Herrenstraßenfest am 22. Juni </w:t>
      </w:r>
      <w:r w:rsidR="00227629">
        <w:rPr>
          <w:szCs w:val="22"/>
        </w:rPr>
        <w:t xml:space="preserve">wird </w:t>
      </w:r>
      <w:r w:rsidR="00934138">
        <w:rPr>
          <w:szCs w:val="22"/>
        </w:rPr>
        <w:t>der Bischof Interessierte durch das blühende Paradies</w:t>
      </w:r>
      <w:r w:rsidR="00227629">
        <w:rPr>
          <w:szCs w:val="22"/>
        </w:rPr>
        <w:t xml:space="preserve"> führen</w:t>
      </w:r>
      <w:r w:rsidR="00934138">
        <w:rPr>
          <w:szCs w:val="22"/>
        </w:rPr>
        <w:t xml:space="preserve">. </w:t>
      </w:r>
    </w:p>
    <w:p w:rsidR="00803F88" w:rsidRDefault="00934138" w:rsidP="00803F88">
      <w:pPr>
        <w:rPr>
          <w:szCs w:val="22"/>
        </w:rPr>
      </w:pPr>
      <w:r>
        <w:rPr>
          <w:szCs w:val="22"/>
        </w:rPr>
        <w:t xml:space="preserve">Der Abend mit </w:t>
      </w:r>
      <w:proofErr w:type="gramStart"/>
      <w:r>
        <w:rPr>
          <w:szCs w:val="22"/>
        </w:rPr>
        <w:t xml:space="preserve">den </w:t>
      </w:r>
      <w:proofErr w:type="spellStart"/>
      <w:r>
        <w:rPr>
          <w:szCs w:val="22"/>
        </w:rPr>
        <w:t>MedienvertreterInnen</w:t>
      </w:r>
      <w:proofErr w:type="spellEnd"/>
      <w:proofErr w:type="gramEnd"/>
      <w:r>
        <w:rPr>
          <w:szCs w:val="22"/>
        </w:rPr>
        <w:t xml:space="preserve"> war ein Dankeschön für die mediale Begleitung der Katholischen Kirche in Oberösterreich und bot den </w:t>
      </w:r>
      <w:proofErr w:type="spellStart"/>
      <w:r>
        <w:rPr>
          <w:szCs w:val="22"/>
        </w:rPr>
        <w:t>JournalistInnen</w:t>
      </w:r>
      <w:proofErr w:type="spellEnd"/>
      <w:r>
        <w:rPr>
          <w:szCs w:val="22"/>
        </w:rPr>
        <w:t xml:space="preserve">, die zahlreich erschienen waren, die Möglichkeit, in entspannter Atmosphäre mit Bischof Scheuer und </w:t>
      </w:r>
      <w:proofErr w:type="spellStart"/>
      <w:r>
        <w:rPr>
          <w:szCs w:val="22"/>
        </w:rPr>
        <w:t>VertreterInnen</w:t>
      </w:r>
      <w:proofErr w:type="spellEnd"/>
      <w:r>
        <w:rPr>
          <w:szCs w:val="22"/>
        </w:rPr>
        <w:t xml:space="preserve"> der Diözesanleitung ins Gespräch zu kommen. Gekommen waren </w:t>
      </w:r>
      <w:r w:rsidR="00803F88" w:rsidRPr="008D00B0">
        <w:rPr>
          <w:szCs w:val="22"/>
        </w:rPr>
        <w:t xml:space="preserve">Generalvikar </w:t>
      </w:r>
      <w:proofErr w:type="spellStart"/>
      <w:r w:rsidR="00803F88" w:rsidRPr="008D00B0">
        <w:rPr>
          <w:szCs w:val="22"/>
        </w:rPr>
        <w:t>DDr</w:t>
      </w:r>
      <w:proofErr w:type="spellEnd"/>
      <w:r w:rsidR="00803F88" w:rsidRPr="008D00B0">
        <w:rPr>
          <w:szCs w:val="22"/>
        </w:rPr>
        <w:t>. Severin Lederhilger, die Bischofsvikare Mag. Maximilian Mittendorfer, Dr. Johann Hintermaier und Wilhelm Vieböck, d</w:t>
      </w:r>
      <w:r w:rsidR="00BD0F15">
        <w:rPr>
          <w:szCs w:val="22"/>
        </w:rPr>
        <w:t>er</w:t>
      </w:r>
      <w:r w:rsidR="00803F88" w:rsidRPr="008D00B0">
        <w:rPr>
          <w:szCs w:val="22"/>
        </w:rPr>
        <w:t xml:space="preserve"> geschäftsführende V</w:t>
      </w:r>
      <w:r w:rsidR="00803F88">
        <w:rPr>
          <w:szCs w:val="22"/>
        </w:rPr>
        <w:t>orsitzende des Pastoralrats Mag.</w:t>
      </w:r>
      <w:r w:rsidR="00BD0F15">
        <w:rPr>
          <w:szCs w:val="22"/>
        </w:rPr>
        <w:t xml:space="preserve"> Wolfgang </w:t>
      </w:r>
      <w:proofErr w:type="spellStart"/>
      <w:r w:rsidR="00BD0F15">
        <w:rPr>
          <w:szCs w:val="22"/>
        </w:rPr>
        <w:t>Froschauer</w:t>
      </w:r>
      <w:proofErr w:type="spellEnd"/>
      <w:r w:rsidR="00BD0F15">
        <w:rPr>
          <w:szCs w:val="22"/>
        </w:rPr>
        <w:t xml:space="preserve">, </w:t>
      </w:r>
      <w:r w:rsidR="00803F88" w:rsidRPr="008D00B0">
        <w:rPr>
          <w:szCs w:val="22"/>
        </w:rPr>
        <w:t>Finan</w:t>
      </w:r>
      <w:r w:rsidR="00803F88">
        <w:rPr>
          <w:szCs w:val="22"/>
        </w:rPr>
        <w:t>z</w:t>
      </w:r>
      <w:r w:rsidR="00803F88" w:rsidRPr="008D00B0">
        <w:rPr>
          <w:szCs w:val="22"/>
        </w:rPr>
        <w:t>direktor Mag. Reinhold Prinz, Caritas-OÖ-Direktor Franz Kehrer</w:t>
      </w:r>
      <w:r w:rsidR="00BD0F15">
        <w:rPr>
          <w:szCs w:val="22"/>
        </w:rPr>
        <w:t>,</w:t>
      </w:r>
      <w:r w:rsidR="00803F88" w:rsidRPr="008D00B0">
        <w:rPr>
          <w:szCs w:val="22"/>
        </w:rPr>
        <w:t xml:space="preserve"> MAS, </w:t>
      </w:r>
      <w:r w:rsidR="007C50E9">
        <w:rPr>
          <w:szCs w:val="22"/>
        </w:rPr>
        <w:t xml:space="preserve">die Direktorin von Pastorale Berufe </w:t>
      </w:r>
      <w:proofErr w:type="spellStart"/>
      <w:r w:rsidR="007C50E9">
        <w:rPr>
          <w:szCs w:val="22"/>
        </w:rPr>
        <w:t>Mag.</w:t>
      </w:r>
      <w:r w:rsidR="007C50E9" w:rsidRPr="00F52B5A">
        <w:rPr>
          <w:szCs w:val="22"/>
          <w:vertAlign w:val="superscript"/>
        </w:rPr>
        <w:t>a</w:t>
      </w:r>
      <w:proofErr w:type="spellEnd"/>
      <w:r w:rsidR="007C50E9">
        <w:rPr>
          <w:szCs w:val="22"/>
        </w:rPr>
        <w:t xml:space="preserve"> Brigitte Gruber-Aichberger</w:t>
      </w:r>
      <w:r w:rsidR="00F52B5A">
        <w:rPr>
          <w:szCs w:val="22"/>
        </w:rPr>
        <w:t xml:space="preserve"> PMM</w:t>
      </w:r>
      <w:bookmarkStart w:id="0" w:name="_GoBack"/>
      <w:bookmarkEnd w:id="0"/>
      <w:r w:rsidR="007C50E9">
        <w:rPr>
          <w:szCs w:val="22"/>
        </w:rPr>
        <w:t xml:space="preserve">, </w:t>
      </w:r>
      <w:r w:rsidR="00803F88" w:rsidRPr="008D00B0">
        <w:rPr>
          <w:szCs w:val="22"/>
        </w:rPr>
        <w:t xml:space="preserve">Schulamts-Direktor Mag. Franz Asanger, </w:t>
      </w:r>
      <w:proofErr w:type="spellStart"/>
      <w:r w:rsidR="00803F88" w:rsidRPr="008D00B0">
        <w:rPr>
          <w:szCs w:val="22"/>
        </w:rPr>
        <w:t>Ordinariatskanzler</w:t>
      </w:r>
      <w:proofErr w:type="spellEnd"/>
      <w:r w:rsidR="00803F88" w:rsidRPr="008D00B0">
        <w:rPr>
          <w:szCs w:val="22"/>
        </w:rPr>
        <w:t xml:space="preserve"> Mag. Johann Hainzl</w:t>
      </w:r>
      <w:r w:rsidR="00BD0F15">
        <w:rPr>
          <w:szCs w:val="22"/>
        </w:rPr>
        <w:t xml:space="preserve">, </w:t>
      </w:r>
      <w:r w:rsidR="00803F88" w:rsidRPr="008D00B0">
        <w:rPr>
          <w:szCs w:val="22"/>
        </w:rPr>
        <w:t>der Leiter der Abteilung Priester Dr. Martin Füreder</w:t>
      </w:r>
      <w:r w:rsidR="00BD0F15">
        <w:rPr>
          <w:szCs w:val="22"/>
        </w:rPr>
        <w:t xml:space="preserve">, Dompfarrer Dr. Maximilian Strasser, der Sprecher der Diakone Herbert </w:t>
      </w:r>
      <w:proofErr w:type="spellStart"/>
      <w:r w:rsidR="00BD0F15">
        <w:rPr>
          <w:szCs w:val="22"/>
        </w:rPr>
        <w:t>Mitterlehner</w:t>
      </w:r>
      <w:proofErr w:type="spellEnd"/>
      <w:r w:rsidR="00BD0F15">
        <w:rPr>
          <w:szCs w:val="22"/>
        </w:rPr>
        <w:t>, der Präsident der Katholischen Aktion (KA) OÖ Dr. Bert Brandstetter und KA-Generalsekretär Dipl.-Päd. Bernhard Rudinger.</w:t>
      </w:r>
      <w:r w:rsidR="00803F88" w:rsidRPr="008D00B0">
        <w:rPr>
          <w:szCs w:val="22"/>
        </w:rPr>
        <w:t xml:space="preserve"> </w:t>
      </w:r>
    </w:p>
    <w:p w:rsidR="00F9100F" w:rsidRDefault="00F9100F" w:rsidP="00803F88">
      <w:pPr>
        <w:rPr>
          <w:szCs w:val="22"/>
        </w:rPr>
      </w:pPr>
    </w:p>
    <w:p w:rsidR="0034470E" w:rsidRDefault="0034470E" w:rsidP="00803F88">
      <w:pPr>
        <w:rPr>
          <w:b/>
          <w:szCs w:val="22"/>
        </w:rPr>
      </w:pPr>
    </w:p>
    <w:p w:rsidR="00F9100F" w:rsidRPr="00F9100F" w:rsidRDefault="0034470E" w:rsidP="00227629">
      <w:pPr>
        <w:spacing w:after="120"/>
        <w:rPr>
          <w:b/>
          <w:szCs w:val="22"/>
        </w:rPr>
      </w:pPr>
      <w:r>
        <w:rPr>
          <w:b/>
          <w:szCs w:val="22"/>
        </w:rPr>
        <w:t>„Hüter der Nachrichten und Werkzeuge des Friedens“</w:t>
      </w:r>
    </w:p>
    <w:p w:rsidR="0034470E" w:rsidRDefault="0034470E" w:rsidP="0034470E">
      <w:pPr>
        <w:spacing w:after="120"/>
        <w:rPr>
          <w:rFonts w:cs="Arial"/>
          <w:color w:val="000000"/>
          <w:szCs w:val="22"/>
        </w:rPr>
      </w:pPr>
      <w:r>
        <w:rPr>
          <w:szCs w:val="22"/>
        </w:rPr>
        <w:t>Am Beginn des Abends richtete Bischof Manfred Scheuer das Wort an die etwa 70 Gäste. In seiner Ansprache nahm der Diözesanbischof a</w:t>
      </w:r>
      <w:r w:rsidR="00F9100F" w:rsidRPr="00F9100F">
        <w:rPr>
          <w:rFonts w:cs="Arial"/>
          <w:color w:val="000000"/>
          <w:szCs w:val="22"/>
          <w:shd w:val="clear" w:color="auto" w:fill="FFFFFF"/>
        </w:rPr>
        <w:t>uf die Botschaft zum Sonntag der sozialen Kommunikationsmittel (24.1.2018) von Papst Franziskus Bezug</w:t>
      </w:r>
      <w:r>
        <w:rPr>
          <w:rFonts w:cs="Arial"/>
          <w:color w:val="000000"/>
          <w:szCs w:val="22"/>
          <w:shd w:val="clear" w:color="auto" w:fill="FFFFFF"/>
        </w:rPr>
        <w:t>, in der dieser die „</w:t>
      </w:r>
      <w:proofErr w:type="spellStart"/>
      <w:r>
        <w:rPr>
          <w:rFonts w:cs="Arial"/>
          <w:color w:val="000000"/>
          <w:szCs w:val="22"/>
          <w:shd w:val="clear" w:color="auto" w:fill="FFFFFF"/>
        </w:rPr>
        <w:t>Fake</w:t>
      </w:r>
      <w:proofErr w:type="spellEnd"/>
      <w:r>
        <w:rPr>
          <w:rFonts w:cs="Arial"/>
          <w:color w:val="000000"/>
          <w:szCs w:val="22"/>
          <w:shd w:val="clear" w:color="auto" w:fill="FFFFFF"/>
        </w:rPr>
        <w:t xml:space="preserve"> News“ thematisiert hatte</w:t>
      </w:r>
      <w:r w:rsidR="00F9100F" w:rsidRPr="00F9100F">
        <w:rPr>
          <w:rFonts w:cs="Arial"/>
          <w:color w:val="000000"/>
          <w:szCs w:val="22"/>
          <w:shd w:val="clear" w:color="auto" w:fill="FFFFFF"/>
        </w:rPr>
        <w:t>. Die</w:t>
      </w:r>
      <w:r>
        <w:rPr>
          <w:rFonts w:cs="Arial"/>
          <w:color w:val="000000"/>
          <w:szCs w:val="22"/>
          <w:shd w:val="clear" w:color="auto" w:fill="FFFFFF"/>
        </w:rPr>
        <w:t xml:space="preserve"> Botschaft</w:t>
      </w:r>
      <w:r w:rsidR="00F9100F" w:rsidRPr="00F9100F">
        <w:rPr>
          <w:rFonts w:cs="Arial"/>
          <w:color w:val="000000"/>
          <w:szCs w:val="22"/>
          <w:shd w:val="clear" w:color="auto" w:fill="FFFFFF"/>
        </w:rPr>
        <w:t xml:space="preserve"> wolle einen Beitrag leisten, „der Verbreitung von Falschmeldungen zuvorzukommen und den Wert des Journalistenberufes neu zu entdecken“, zitierte Scheuer den Papst. Papst Franziskus definiere </w:t>
      </w:r>
      <w:proofErr w:type="spellStart"/>
      <w:r w:rsidR="00F9100F" w:rsidRPr="00F9100F">
        <w:rPr>
          <w:rFonts w:cs="Arial"/>
          <w:color w:val="000000"/>
          <w:szCs w:val="22"/>
          <w:shd w:val="clear" w:color="auto" w:fill="FFFFFF"/>
        </w:rPr>
        <w:t>Fake</w:t>
      </w:r>
      <w:proofErr w:type="spellEnd"/>
      <w:r w:rsidR="00F9100F" w:rsidRPr="00F9100F">
        <w:rPr>
          <w:rFonts w:cs="Arial"/>
          <w:color w:val="000000"/>
          <w:szCs w:val="22"/>
          <w:shd w:val="clear" w:color="auto" w:fill="FFFFFF"/>
        </w:rPr>
        <w:t xml:space="preserve"> News als „</w:t>
      </w:r>
      <w:r w:rsidR="00F9100F" w:rsidRPr="00F9100F">
        <w:rPr>
          <w:rFonts w:cs="Arial"/>
          <w:color w:val="000000"/>
          <w:szCs w:val="22"/>
        </w:rPr>
        <w:t xml:space="preserve">die im Internet oder in den traditionellen Medien verbreitete </w:t>
      </w:r>
      <w:r w:rsidR="00F9100F" w:rsidRPr="00DB5043">
        <w:rPr>
          <w:rFonts w:cs="Arial"/>
          <w:color w:val="000000"/>
          <w:szCs w:val="22"/>
        </w:rPr>
        <w:t>Desinformation</w:t>
      </w:r>
      <w:r w:rsidR="00F9100F" w:rsidRPr="00F9100F">
        <w:rPr>
          <w:rFonts w:cs="Arial"/>
          <w:color w:val="000000"/>
          <w:szCs w:val="22"/>
        </w:rPr>
        <w:t>: gegenstandslose Nachrichten also, die sich auf inexistente oder verzerrte Daten stützen und darauf abzielen, den Adressaten zu täuschen, wenn nicht gar zu manipulieren</w:t>
      </w:r>
      <w:r>
        <w:rPr>
          <w:rFonts w:cs="Arial"/>
          <w:color w:val="000000"/>
          <w:szCs w:val="22"/>
        </w:rPr>
        <w:t>“.</w:t>
      </w:r>
      <w:r w:rsidR="00F9100F" w:rsidRPr="00F9100F">
        <w:rPr>
          <w:rFonts w:cs="Arial"/>
          <w:color w:val="000000"/>
          <w:szCs w:val="22"/>
          <w:shd w:val="clear" w:color="auto" w:fill="FFFFFF"/>
        </w:rPr>
        <w:t xml:space="preserve"> </w:t>
      </w:r>
      <w:r w:rsidR="00F9100F">
        <w:rPr>
          <w:rFonts w:cs="Arial"/>
          <w:color w:val="000000"/>
          <w:szCs w:val="22"/>
          <w:shd w:val="clear" w:color="auto" w:fill="FFFFFF"/>
        </w:rPr>
        <w:t xml:space="preserve">Indem </w:t>
      </w:r>
      <w:r w:rsidR="00F9100F" w:rsidRPr="00302AF9">
        <w:rPr>
          <w:rFonts w:cs="Arial"/>
          <w:color w:val="000000"/>
          <w:szCs w:val="22"/>
        </w:rPr>
        <w:t>sie sich Stereotype und Vorurteile zunutze mach</w:t>
      </w:r>
      <w:r w:rsidR="00F9100F">
        <w:rPr>
          <w:rFonts w:cs="Arial"/>
          <w:color w:val="000000"/>
          <w:szCs w:val="22"/>
        </w:rPr>
        <w:t>t</w:t>
      </w:r>
      <w:r w:rsidR="00F9100F" w:rsidRPr="00302AF9">
        <w:rPr>
          <w:rFonts w:cs="Arial"/>
          <w:color w:val="000000"/>
          <w:szCs w:val="22"/>
        </w:rPr>
        <w:t>en, die in einem bestimmten sozialen Gefüge vorherrsch</w:t>
      </w:r>
      <w:r w:rsidR="00F9100F">
        <w:rPr>
          <w:rFonts w:cs="Arial"/>
          <w:color w:val="000000"/>
          <w:szCs w:val="22"/>
        </w:rPr>
        <w:t>t</w:t>
      </w:r>
      <w:r w:rsidR="00F9100F" w:rsidRPr="00302AF9">
        <w:rPr>
          <w:rFonts w:cs="Arial"/>
          <w:color w:val="000000"/>
          <w:szCs w:val="22"/>
        </w:rPr>
        <w:t xml:space="preserve">en, </w:t>
      </w:r>
      <w:r w:rsidR="00F9100F">
        <w:rPr>
          <w:rFonts w:cs="Arial"/>
          <w:color w:val="000000"/>
          <w:szCs w:val="22"/>
        </w:rPr>
        <w:t>sei</w:t>
      </w:r>
      <w:r w:rsidR="00F9100F" w:rsidRPr="00302AF9">
        <w:rPr>
          <w:rFonts w:cs="Arial"/>
          <w:color w:val="000000"/>
          <w:szCs w:val="22"/>
        </w:rPr>
        <w:t xml:space="preserve"> es ihnen ein Leichtes, die Aufmerksamkeit ihrer Zielgruppen auf sich zu lenken und Gefühle anzusprechen, die schnell und unmittelbar ausgelöst werden könn</w:t>
      </w:r>
      <w:r w:rsidR="00F9100F">
        <w:rPr>
          <w:rFonts w:cs="Arial"/>
          <w:color w:val="000000"/>
          <w:szCs w:val="22"/>
        </w:rPr>
        <w:t>t</w:t>
      </w:r>
      <w:r w:rsidR="00F9100F" w:rsidRPr="00302AF9">
        <w:rPr>
          <w:rFonts w:cs="Arial"/>
          <w:color w:val="000000"/>
          <w:szCs w:val="22"/>
        </w:rPr>
        <w:t>en: Angst, Verachtung, Wut und Frustration.</w:t>
      </w:r>
      <w:r w:rsidR="00F9100F">
        <w:rPr>
          <w:rFonts w:cs="Arial"/>
          <w:color w:val="000000"/>
          <w:szCs w:val="22"/>
        </w:rPr>
        <w:t xml:space="preserve"> </w:t>
      </w:r>
      <w:r w:rsidR="00F9100F" w:rsidRPr="00302AF9">
        <w:rPr>
          <w:rFonts w:cs="Arial"/>
          <w:color w:val="000000"/>
          <w:szCs w:val="22"/>
        </w:rPr>
        <w:t>Die Verbreitung solcher Meldungen erfolg</w:t>
      </w:r>
      <w:r w:rsidR="00F9100F">
        <w:rPr>
          <w:rFonts w:cs="Arial"/>
          <w:color w:val="000000"/>
          <w:szCs w:val="22"/>
        </w:rPr>
        <w:t>e</w:t>
      </w:r>
      <w:r w:rsidR="00F9100F" w:rsidRPr="00302AF9">
        <w:rPr>
          <w:rFonts w:cs="Arial"/>
          <w:color w:val="000000"/>
          <w:szCs w:val="22"/>
        </w:rPr>
        <w:t xml:space="preserve"> durch manipulative </w:t>
      </w:r>
      <w:r w:rsidR="00F9100F" w:rsidRPr="00302AF9">
        <w:rPr>
          <w:rFonts w:cs="Arial"/>
          <w:color w:val="000000"/>
          <w:szCs w:val="22"/>
        </w:rPr>
        <w:lastRenderedPageBreak/>
        <w:t>Nutzung der sozialen Netzwerke und dank deren spezifischer Funktionsweise</w:t>
      </w:r>
      <w:r w:rsidR="00F9100F">
        <w:rPr>
          <w:rFonts w:cs="Arial"/>
          <w:color w:val="000000"/>
          <w:szCs w:val="22"/>
        </w:rPr>
        <w:t xml:space="preserve">. Scheuer </w:t>
      </w:r>
      <w:r w:rsidR="00033BC1">
        <w:rPr>
          <w:rFonts w:cs="Arial"/>
          <w:color w:val="000000"/>
          <w:szCs w:val="22"/>
        </w:rPr>
        <w:t>zitierte Papst Franziskus</w:t>
      </w:r>
      <w:r w:rsidR="00F9100F">
        <w:rPr>
          <w:rFonts w:cs="Arial"/>
          <w:color w:val="000000"/>
          <w:szCs w:val="22"/>
        </w:rPr>
        <w:t>: „S</w:t>
      </w:r>
      <w:r w:rsidR="00F9100F" w:rsidRPr="00302AF9">
        <w:rPr>
          <w:rFonts w:cs="Arial"/>
          <w:color w:val="000000"/>
          <w:szCs w:val="22"/>
        </w:rPr>
        <w:t>o erhalten auch Inhalte, die eigentlich jeder Grundlage entbehren, eine so große Sichtbarkeit, dass der Schaden selbst dann nur schwer eingedämmt werden kann, wenn von maßgeblicher Seite eine Richtigstellung erfolgt.</w:t>
      </w:r>
      <w:r w:rsidR="00F9100F">
        <w:rPr>
          <w:rFonts w:cs="Arial"/>
          <w:color w:val="000000"/>
          <w:szCs w:val="22"/>
        </w:rPr>
        <w:t>“</w:t>
      </w:r>
      <w:r w:rsidR="00033BC1">
        <w:rPr>
          <w:rFonts w:cs="Arial"/>
          <w:color w:val="000000"/>
          <w:szCs w:val="22"/>
        </w:rPr>
        <w:t xml:space="preserve"> </w:t>
      </w:r>
    </w:p>
    <w:p w:rsidR="0034470E" w:rsidRDefault="00033BC1" w:rsidP="0034470E">
      <w:pPr>
        <w:spacing w:after="120"/>
        <w:rPr>
          <w:rFonts w:cs="Arial"/>
          <w:color w:val="000000"/>
          <w:szCs w:val="22"/>
        </w:rPr>
      </w:pPr>
      <w:r>
        <w:rPr>
          <w:rFonts w:cs="Arial"/>
          <w:color w:val="000000"/>
          <w:szCs w:val="22"/>
        </w:rPr>
        <w:t xml:space="preserve">Jeder und jede Einzelne sei aufgerufen, </w:t>
      </w:r>
      <w:proofErr w:type="spellStart"/>
      <w:r>
        <w:rPr>
          <w:rFonts w:cs="Arial"/>
          <w:color w:val="000000"/>
          <w:szCs w:val="22"/>
        </w:rPr>
        <w:t>Fake</w:t>
      </w:r>
      <w:proofErr w:type="spellEnd"/>
      <w:r>
        <w:rPr>
          <w:rFonts w:cs="Arial"/>
          <w:color w:val="000000"/>
          <w:szCs w:val="22"/>
        </w:rPr>
        <w:t xml:space="preserve"> News entgegenzutreten und „</w:t>
      </w:r>
      <w:r w:rsidRPr="00302AF9">
        <w:rPr>
          <w:rFonts w:cs="Arial"/>
          <w:color w:val="000000"/>
          <w:szCs w:val="22"/>
        </w:rPr>
        <w:t>durch sorgfältiges Abwägen Tatsachen von Unwahrheiten zu trennen</w:t>
      </w:r>
      <w:r>
        <w:rPr>
          <w:rFonts w:cs="Arial"/>
          <w:color w:val="000000"/>
          <w:szCs w:val="22"/>
        </w:rPr>
        <w:t>“, meinte Scheuer. Die Wahrheit von Aussagen erkenne man nach Papst Franziskus „</w:t>
      </w:r>
      <w:r w:rsidRPr="00302AF9">
        <w:rPr>
          <w:rFonts w:cs="Arial"/>
          <w:color w:val="000000"/>
          <w:szCs w:val="22"/>
        </w:rPr>
        <w:t>an ihren Früchten: daran also, ob sie Polemik, Spaltung und Resignation auslösen – oder eine gewissenhafte und reife Diskussion, einen konstruktiven Dialog und ein fruchtbares Schaffen</w:t>
      </w:r>
      <w:r>
        <w:rPr>
          <w:rFonts w:cs="Arial"/>
          <w:color w:val="000000"/>
          <w:szCs w:val="22"/>
        </w:rPr>
        <w:t xml:space="preserve">“. </w:t>
      </w:r>
    </w:p>
    <w:p w:rsidR="009E29A2" w:rsidRDefault="00033BC1" w:rsidP="009E29A2">
      <w:pPr>
        <w:spacing w:after="120"/>
        <w:rPr>
          <w:rFonts w:cs="Arial"/>
          <w:color w:val="000000"/>
          <w:szCs w:val="22"/>
        </w:rPr>
      </w:pPr>
      <w:r>
        <w:rPr>
          <w:rFonts w:cs="Arial"/>
          <w:color w:val="000000"/>
          <w:szCs w:val="22"/>
        </w:rPr>
        <w:t xml:space="preserve">Der Bischof hob mit dem Papst den Berufsstand der </w:t>
      </w:r>
      <w:proofErr w:type="spellStart"/>
      <w:r>
        <w:rPr>
          <w:rFonts w:cs="Arial"/>
          <w:color w:val="000000"/>
          <w:szCs w:val="22"/>
        </w:rPr>
        <w:t>JournalistInnen</w:t>
      </w:r>
      <w:proofErr w:type="spellEnd"/>
      <w:r>
        <w:rPr>
          <w:rFonts w:cs="Arial"/>
          <w:color w:val="000000"/>
          <w:szCs w:val="22"/>
        </w:rPr>
        <w:t xml:space="preserve"> als „Hüter der Nachrichten“ hervor</w:t>
      </w:r>
      <w:r w:rsidR="009E29A2">
        <w:rPr>
          <w:rFonts w:cs="Arial"/>
          <w:color w:val="000000"/>
          <w:szCs w:val="22"/>
        </w:rPr>
        <w:t>, die Sprache verantwortungsvoll gebrauchen sollten</w:t>
      </w:r>
      <w:r>
        <w:rPr>
          <w:rFonts w:cs="Arial"/>
          <w:color w:val="000000"/>
          <w:szCs w:val="22"/>
        </w:rPr>
        <w:t xml:space="preserve">. Ihre Mission sei es, </w:t>
      </w:r>
      <w:r w:rsidRPr="00302AF9">
        <w:rPr>
          <w:rFonts w:cs="Arial"/>
          <w:color w:val="000000"/>
          <w:szCs w:val="22"/>
        </w:rPr>
        <w:t xml:space="preserve">„trotz der Kurzlebigkeit der Nachrichten und im Strudel der Sensationspresse“ </w:t>
      </w:r>
      <w:r w:rsidRPr="00033BC1">
        <w:rPr>
          <w:rFonts w:cs="Arial"/>
          <w:color w:val="000000"/>
          <w:szCs w:val="22"/>
        </w:rPr>
        <w:t>nicht zu vergessen, dass im Zentrum der Nachricht</w:t>
      </w:r>
      <w:r w:rsidRPr="00033BC1">
        <w:rPr>
          <w:rStyle w:val="apple-converted-space"/>
          <w:rFonts w:cs="Arial"/>
          <w:color w:val="000000"/>
          <w:szCs w:val="22"/>
        </w:rPr>
        <w:t xml:space="preserve"> </w:t>
      </w:r>
      <w:r w:rsidR="009E29A2">
        <w:rPr>
          <w:rStyle w:val="apple-converted-space"/>
          <w:rFonts w:cs="Arial"/>
          <w:color w:val="000000"/>
          <w:szCs w:val="22"/>
        </w:rPr>
        <w:t xml:space="preserve">immer konkrete Menschen stünden </w:t>
      </w:r>
      <w:r w:rsidRPr="00302AF9">
        <w:rPr>
          <w:rFonts w:cs="Arial"/>
          <w:color w:val="000000"/>
          <w:szCs w:val="22"/>
        </w:rPr>
        <w:t>– und nicht, wie schnell eine Nachricht verbreitet w</w:t>
      </w:r>
      <w:r w:rsidR="009E29A2">
        <w:rPr>
          <w:rFonts w:cs="Arial"/>
          <w:color w:val="000000"/>
          <w:szCs w:val="22"/>
        </w:rPr>
        <w:t>erde</w:t>
      </w:r>
      <w:r w:rsidRPr="00302AF9">
        <w:rPr>
          <w:rFonts w:cs="Arial"/>
          <w:color w:val="000000"/>
          <w:szCs w:val="22"/>
        </w:rPr>
        <w:t xml:space="preserve"> und welche Wirkung sie auf das</w:t>
      </w:r>
      <w:r w:rsidRPr="00302AF9">
        <w:rPr>
          <w:rStyle w:val="apple-converted-space"/>
          <w:rFonts w:cs="Arial"/>
          <w:color w:val="000000"/>
          <w:szCs w:val="22"/>
        </w:rPr>
        <w:t xml:space="preserve"> </w:t>
      </w:r>
      <w:r w:rsidRPr="00033BC1">
        <w:rPr>
          <w:rFonts w:cs="Arial"/>
          <w:iCs/>
          <w:color w:val="000000"/>
          <w:szCs w:val="22"/>
        </w:rPr>
        <w:t>Publikum</w:t>
      </w:r>
      <w:r w:rsidRPr="00302AF9">
        <w:rPr>
          <w:rStyle w:val="apple-converted-space"/>
          <w:rFonts w:cs="Arial"/>
          <w:color w:val="000000"/>
          <w:szCs w:val="22"/>
        </w:rPr>
        <w:t xml:space="preserve"> </w:t>
      </w:r>
      <w:r w:rsidRPr="00302AF9">
        <w:rPr>
          <w:rFonts w:cs="Arial"/>
          <w:color w:val="000000"/>
          <w:szCs w:val="22"/>
        </w:rPr>
        <w:t>ha</w:t>
      </w:r>
      <w:r w:rsidR="009E29A2">
        <w:rPr>
          <w:rFonts w:cs="Arial"/>
          <w:color w:val="000000"/>
          <w:szCs w:val="22"/>
        </w:rPr>
        <w:t>be</w:t>
      </w:r>
      <w:r w:rsidRPr="00302AF9">
        <w:rPr>
          <w:rFonts w:cs="Arial"/>
          <w:color w:val="000000"/>
          <w:szCs w:val="22"/>
        </w:rPr>
        <w:t xml:space="preserve">. </w:t>
      </w:r>
      <w:r w:rsidR="009E29A2">
        <w:rPr>
          <w:rFonts w:cs="Arial"/>
          <w:color w:val="000000"/>
          <w:szCs w:val="22"/>
        </w:rPr>
        <w:t xml:space="preserve">Bischof Scheuer: </w:t>
      </w:r>
      <w:r>
        <w:rPr>
          <w:rFonts w:cs="Arial"/>
          <w:color w:val="000000"/>
          <w:szCs w:val="22"/>
        </w:rPr>
        <w:t>„Informieren hat mit ‚formen‘</w:t>
      </w:r>
      <w:r w:rsidRPr="00302AF9">
        <w:rPr>
          <w:rFonts w:cs="Arial"/>
          <w:color w:val="000000"/>
          <w:szCs w:val="22"/>
        </w:rPr>
        <w:t xml:space="preserve"> zu tun, </w:t>
      </w:r>
      <w:r w:rsidR="009E29A2">
        <w:rPr>
          <w:rFonts w:cs="Arial"/>
          <w:color w:val="000000"/>
          <w:szCs w:val="22"/>
        </w:rPr>
        <w:t xml:space="preserve">es </w:t>
      </w:r>
      <w:r w:rsidRPr="00302AF9">
        <w:rPr>
          <w:rFonts w:cs="Arial"/>
          <w:color w:val="000000"/>
          <w:szCs w:val="22"/>
        </w:rPr>
        <w:t>b</w:t>
      </w:r>
      <w:r w:rsidR="009E29A2">
        <w:rPr>
          <w:rFonts w:cs="Arial"/>
          <w:color w:val="000000"/>
          <w:szCs w:val="22"/>
        </w:rPr>
        <w:t xml:space="preserve">etrifft das Leben der Menschen: Es kann etwas kaputtgemacht oder aufgebaut werden.“ </w:t>
      </w:r>
    </w:p>
    <w:p w:rsidR="00E72269" w:rsidRDefault="009E29A2" w:rsidP="009E29A2">
      <w:pPr>
        <w:spacing w:after="120"/>
        <w:rPr>
          <w:rFonts w:cs="Arial"/>
          <w:color w:val="000000"/>
          <w:szCs w:val="22"/>
        </w:rPr>
      </w:pPr>
      <w:r>
        <w:rPr>
          <w:rFonts w:cs="Arial"/>
          <w:color w:val="000000"/>
          <w:szCs w:val="22"/>
        </w:rPr>
        <w:t xml:space="preserve">Der Diözesanbischof zu den Medienschaffenden: „Sie sind </w:t>
      </w:r>
      <w:proofErr w:type="spellStart"/>
      <w:r>
        <w:rPr>
          <w:rFonts w:cs="Arial"/>
          <w:color w:val="000000"/>
          <w:szCs w:val="22"/>
        </w:rPr>
        <w:t>AgentInnen</w:t>
      </w:r>
      <w:proofErr w:type="spellEnd"/>
      <w:r>
        <w:rPr>
          <w:rFonts w:cs="Arial"/>
          <w:color w:val="000000"/>
          <w:szCs w:val="22"/>
        </w:rPr>
        <w:t xml:space="preserve"> des Friedens und des Konflikts.“ </w:t>
      </w:r>
      <w:r w:rsidR="00033BC1">
        <w:rPr>
          <w:rFonts w:cs="Arial"/>
          <w:color w:val="000000"/>
          <w:szCs w:val="22"/>
        </w:rPr>
        <w:t xml:space="preserve">Mit Papst Franziskus lud Bischof Scheuer zu einem „Journalismus des Friedens“ ein. Gemeint sei damit ein Journalismus, </w:t>
      </w:r>
      <w:r w:rsidR="00E72269" w:rsidRPr="00E72269">
        <w:rPr>
          <w:rFonts w:cs="Arial"/>
          <w:color w:val="000000"/>
          <w:szCs w:val="22"/>
        </w:rPr>
        <w:t>„der sich nicht verstellt; der der Unwahrheit, der Effekthascherei und dem prahlerischen Reden den Kampf ansagt; ein Journalismus, der</w:t>
      </w:r>
      <w:r w:rsidR="00E72269" w:rsidRPr="00E72269">
        <w:rPr>
          <w:rStyle w:val="apple-converted-space"/>
          <w:rFonts w:cs="Arial"/>
          <w:color w:val="000000"/>
          <w:szCs w:val="22"/>
        </w:rPr>
        <w:t xml:space="preserve"> </w:t>
      </w:r>
      <w:r w:rsidR="00E72269" w:rsidRPr="00E72269">
        <w:rPr>
          <w:rFonts w:cs="Arial"/>
          <w:i/>
          <w:iCs/>
          <w:color w:val="000000"/>
          <w:szCs w:val="22"/>
        </w:rPr>
        <w:t>von</w:t>
      </w:r>
      <w:r w:rsidR="00E72269" w:rsidRPr="00E72269">
        <w:rPr>
          <w:rStyle w:val="apple-converted-space"/>
          <w:rFonts w:cs="Arial"/>
          <w:color w:val="000000"/>
          <w:szCs w:val="22"/>
        </w:rPr>
        <w:t xml:space="preserve"> </w:t>
      </w:r>
      <w:r w:rsidR="00E72269" w:rsidRPr="00E72269">
        <w:rPr>
          <w:rFonts w:cs="Arial"/>
          <w:color w:val="000000"/>
          <w:szCs w:val="22"/>
        </w:rPr>
        <w:t>Menschen und</w:t>
      </w:r>
      <w:r w:rsidR="00E72269" w:rsidRPr="00E72269">
        <w:rPr>
          <w:rStyle w:val="apple-converted-space"/>
          <w:rFonts w:cs="Arial"/>
          <w:color w:val="000000"/>
          <w:szCs w:val="22"/>
        </w:rPr>
        <w:t xml:space="preserve"> </w:t>
      </w:r>
      <w:r w:rsidR="00E72269" w:rsidRPr="00E72269">
        <w:rPr>
          <w:rFonts w:cs="Arial"/>
          <w:i/>
          <w:iCs/>
          <w:color w:val="000000"/>
          <w:szCs w:val="22"/>
        </w:rPr>
        <w:t>für</w:t>
      </w:r>
      <w:r w:rsidR="00E72269" w:rsidRPr="00E72269">
        <w:rPr>
          <w:rStyle w:val="apple-converted-space"/>
          <w:rFonts w:cs="Arial"/>
          <w:color w:val="000000"/>
          <w:szCs w:val="22"/>
        </w:rPr>
        <w:t xml:space="preserve"> </w:t>
      </w:r>
      <w:r w:rsidR="00E72269" w:rsidRPr="00E72269">
        <w:rPr>
          <w:rFonts w:cs="Arial"/>
          <w:color w:val="000000"/>
          <w:szCs w:val="22"/>
        </w:rPr>
        <w:t>Menschen gemacht ist</w:t>
      </w:r>
      <w:r>
        <w:rPr>
          <w:rFonts w:cs="Arial"/>
          <w:color w:val="000000"/>
          <w:szCs w:val="22"/>
        </w:rPr>
        <w:t xml:space="preserve"> und der allen Menschen zugutekommt – vor allem jenen, die keine Stimme haben.“ </w:t>
      </w:r>
    </w:p>
    <w:p w:rsidR="009E29A2" w:rsidRPr="00302AF9" w:rsidRDefault="009E29A2" w:rsidP="009E29A2">
      <w:pPr>
        <w:spacing w:after="120"/>
        <w:rPr>
          <w:rFonts w:cs="Arial"/>
          <w:color w:val="000000"/>
          <w:szCs w:val="22"/>
        </w:rPr>
      </w:pPr>
      <w:r>
        <w:rPr>
          <w:rFonts w:cs="Arial"/>
          <w:color w:val="000000"/>
          <w:szCs w:val="22"/>
        </w:rPr>
        <w:t xml:space="preserve">In Anlehnung an einen Songtext des deutschen Liedermachers Hans Söllner („Hey, </w:t>
      </w:r>
      <w:proofErr w:type="spellStart"/>
      <w:r>
        <w:rPr>
          <w:rFonts w:cs="Arial"/>
          <w:color w:val="000000"/>
          <w:szCs w:val="22"/>
        </w:rPr>
        <w:t>liaba</w:t>
      </w:r>
      <w:proofErr w:type="spellEnd"/>
      <w:r>
        <w:rPr>
          <w:rFonts w:cs="Arial"/>
          <w:color w:val="000000"/>
          <w:szCs w:val="22"/>
        </w:rPr>
        <w:t xml:space="preserve"> Gott, i </w:t>
      </w:r>
      <w:proofErr w:type="spellStart"/>
      <w:r>
        <w:rPr>
          <w:rFonts w:cs="Arial"/>
          <w:color w:val="000000"/>
          <w:szCs w:val="22"/>
        </w:rPr>
        <w:t>mecht</w:t>
      </w:r>
      <w:proofErr w:type="spellEnd"/>
      <w:r>
        <w:rPr>
          <w:rFonts w:cs="Arial"/>
          <w:color w:val="000000"/>
          <w:szCs w:val="22"/>
        </w:rPr>
        <w:t xml:space="preserve"> di </w:t>
      </w:r>
      <w:proofErr w:type="spellStart"/>
      <w:r>
        <w:rPr>
          <w:rFonts w:cs="Arial"/>
          <w:color w:val="000000"/>
          <w:szCs w:val="22"/>
        </w:rPr>
        <w:t>heid</w:t>
      </w:r>
      <w:proofErr w:type="spellEnd"/>
      <w:r>
        <w:rPr>
          <w:rFonts w:cs="Arial"/>
          <w:color w:val="000000"/>
          <w:szCs w:val="22"/>
        </w:rPr>
        <w:t xml:space="preserve"> </w:t>
      </w:r>
      <w:proofErr w:type="spellStart"/>
      <w:r>
        <w:rPr>
          <w:rFonts w:cs="Arial"/>
          <w:color w:val="000000"/>
          <w:szCs w:val="22"/>
        </w:rPr>
        <w:t>amal</w:t>
      </w:r>
      <w:proofErr w:type="spellEnd"/>
      <w:r>
        <w:rPr>
          <w:rFonts w:cs="Arial"/>
          <w:color w:val="000000"/>
          <w:szCs w:val="22"/>
        </w:rPr>
        <w:t xml:space="preserve"> a </w:t>
      </w:r>
      <w:proofErr w:type="spellStart"/>
      <w:r>
        <w:rPr>
          <w:rFonts w:cs="Arial"/>
          <w:color w:val="000000"/>
          <w:szCs w:val="22"/>
        </w:rPr>
        <w:t>bissal</w:t>
      </w:r>
      <w:proofErr w:type="spellEnd"/>
      <w:r>
        <w:rPr>
          <w:rFonts w:cs="Arial"/>
          <w:color w:val="000000"/>
          <w:szCs w:val="22"/>
        </w:rPr>
        <w:t xml:space="preserve"> loben, </w:t>
      </w:r>
      <w:r>
        <w:t xml:space="preserve">i </w:t>
      </w:r>
      <w:proofErr w:type="spellStart"/>
      <w:r>
        <w:t>mecht</w:t>
      </w:r>
      <w:proofErr w:type="spellEnd"/>
      <w:r>
        <w:t xml:space="preserve"> di preisen, </w:t>
      </w:r>
      <w:proofErr w:type="spellStart"/>
      <w:r>
        <w:t>mecht</w:t>
      </w:r>
      <w:proofErr w:type="spellEnd"/>
      <w:r>
        <w:t xml:space="preserve"> dankschön </w:t>
      </w:r>
      <w:proofErr w:type="spellStart"/>
      <w:r>
        <w:t>so</w:t>
      </w:r>
      <w:r w:rsidR="00227629">
        <w:t>gn</w:t>
      </w:r>
      <w:proofErr w:type="spellEnd"/>
      <w:r>
        <w:t xml:space="preserve"> zu dir</w:t>
      </w:r>
      <w:r>
        <w:rPr>
          <w:rFonts w:cs="Arial"/>
          <w:color w:val="000000"/>
          <w:szCs w:val="22"/>
        </w:rPr>
        <w:t xml:space="preserve">“) dankte Bischof Manfred Scheuer den </w:t>
      </w:r>
      <w:proofErr w:type="spellStart"/>
      <w:r>
        <w:rPr>
          <w:rFonts w:cs="Arial"/>
          <w:color w:val="000000"/>
          <w:szCs w:val="22"/>
        </w:rPr>
        <w:t>JournalistInnen</w:t>
      </w:r>
      <w:proofErr w:type="spellEnd"/>
      <w:r>
        <w:rPr>
          <w:rFonts w:cs="Arial"/>
          <w:color w:val="000000"/>
          <w:szCs w:val="22"/>
        </w:rPr>
        <w:t xml:space="preserve"> für ihre Arbeit. Der Bischof mit einem Augenzwinkern: „Im Tiroler Oberland habe ich gelernt: ‚Net </w:t>
      </w:r>
      <w:proofErr w:type="spellStart"/>
      <w:r>
        <w:rPr>
          <w:rFonts w:cs="Arial"/>
          <w:color w:val="000000"/>
          <w:szCs w:val="22"/>
        </w:rPr>
        <w:t>gschimpft</w:t>
      </w:r>
      <w:proofErr w:type="spellEnd"/>
      <w:r>
        <w:rPr>
          <w:rFonts w:cs="Arial"/>
          <w:color w:val="000000"/>
          <w:szCs w:val="22"/>
        </w:rPr>
        <w:t xml:space="preserve"> ist </w:t>
      </w:r>
      <w:proofErr w:type="spellStart"/>
      <w:r>
        <w:rPr>
          <w:rFonts w:cs="Arial"/>
          <w:color w:val="000000"/>
          <w:szCs w:val="22"/>
        </w:rPr>
        <w:t>globt</w:t>
      </w:r>
      <w:proofErr w:type="spellEnd"/>
      <w:r>
        <w:rPr>
          <w:rFonts w:cs="Arial"/>
          <w:color w:val="000000"/>
          <w:szCs w:val="22"/>
        </w:rPr>
        <w:t xml:space="preserve"> </w:t>
      </w:r>
      <w:proofErr w:type="spellStart"/>
      <w:r>
        <w:rPr>
          <w:rFonts w:cs="Arial"/>
          <w:color w:val="000000"/>
          <w:szCs w:val="22"/>
        </w:rPr>
        <w:t>gnua</w:t>
      </w:r>
      <w:proofErr w:type="spellEnd"/>
      <w:r>
        <w:rPr>
          <w:rFonts w:cs="Arial"/>
          <w:color w:val="000000"/>
          <w:szCs w:val="22"/>
        </w:rPr>
        <w:t>.‘ Ich möchte Sie nicht über alles, aber ein bisschen loben</w:t>
      </w:r>
      <w:r w:rsidR="00B30749">
        <w:rPr>
          <w:rFonts w:cs="Arial"/>
          <w:color w:val="000000"/>
          <w:szCs w:val="22"/>
        </w:rPr>
        <w:t>. Lob macht Freude – unsere Sprache zeigt: Loben, leben und lieben gehören zusammen. Wo nicht mehr gelobt wird, wird nicht mehr geliebt und nicht mehr gelebt. Menschen, die nicht gelobt werden, können nicht wachsen. Im Beruf braucht es die Fähigkeit zu konstruktiver Kritik, aber auch Lob für das, was gelingt.“ Bischof Scheuer dankte den „Hütern der Nachrichten“ dafür, dass sie mit ihrer Kommunikation „Werkzeuge des Friedens“ seien. Der Bischof wörtlich: „Sie haben auch damit zu tun, wie gerecht es in unserer Gesellschaft zugeht.“</w:t>
      </w:r>
    </w:p>
    <w:p w:rsidR="00033BC1" w:rsidRPr="00DB5043" w:rsidRDefault="00DB5043" w:rsidP="00DB5043">
      <w:pPr>
        <w:pStyle w:val="StandardWeb"/>
        <w:shd w:val="clear" w:color="auto" w:fill="FFFFFF"/>
        <w:spacing w:before="0" w:beforeAutospacing="0" w:after="120" w:afterAutospacing="0"/>
        <w:jc w:val="both"/>
        <w:rPr>
          <w:rFonts w:ascii="Arial" w:hAnsi="Arial" w:cs="Arial"/>
          <w:b/>
          <w:i/>
          <w:color w:val="000000"/>
          <w:sz w:val="22"/>
          <w:szCs w:val="22"/>
        </w:rPr>
      </w:pPr>
      <w:r w:rsidRPr="00DB5043">
        <w:rPr>
          <w:rFonts w:ascii="Arial" w:hAnsi="Arial" w:cs="Arial"/>
          <w:b/>
          <w:i/>
          <w:color w:val="000000"/>
          <w:sz w:val="22"/>
          <w:szCs w:val="22"/>
        </w:rPr>
        <w:t>Botschaft von Papst Franziskus zum 52. Welttag der sozialen Kommunikationsmittel:</w:t>
      </w:r>
    </w:p>
    <w:p w:rsidR="00DB5043" w:rsidRPr="00302AF9" w:rsidRDefault="00DB5043" w:rsidP="00DB5043">
      <w:pPr>
        <w:pStyle w:val="StandardWeb"/>
        <w:shd w:val="clear" w:color="auto" w:fill="FFFFFF"/>
        <w:spacing w:before="0" w:beforeAutospacing="0" w:after="120" w:afterAutospacing="0"/>
        <w:jc w:val="both"/>
        <w:rPr>
          <w:rFonts w:ascii="Arial" w:hAnsi="Arial" w:cs="Arial"/>
          <w:color w:val="000000"/>
          <w:sz w:val="22"/>
          <w:szCs w:val="22"/>
        </w:rPr>
      </w:pPr>
      <w:r w:rsidRPr="00DB5043">
        <w:rPr>
          <w:rFonts w:ascii="Arial" w:hAnsi="Arial" w:cs="Arial"/>
          <w:color w:val="000000"/>
          <w:sz w:val="22"/>
          <w:szCs w:val="22"/>
        </w:rPr>
        <w:t>https://w2.vatican.va/content/francesco/de/messages/communications/documents/papa-francesco_20180124_messaggio-comunicazioni-sociali.html</w:t>
      </w:r>
    </w:p>
    <w:p w:rsidR="00803F88" w:rsidRPr="008D00B0" w:rsidRDefault="00803F88" w:rsidP="00803F88">
      <w:pPr>
        <w:rPr>
          <w:szCs w:val="22"/>
        </w:rPr>
      </w:pPr>
    </w:p>
    <w:p w:rsidR="00803F88" w:rsidRDefault="00803F88" w:rsidP="00803F88">
      <w:pPr>
        <w:rPr>
          <w:b/>
          <w:szCs w:val="22"/>
        </w:rPr>
      </w:pPr>
      <w:r w:rsidRPr="00C00E39">
        <w:rPr>
          <w:b/>
          <w:szCs w:val="22"/>
        </w:rPr>
        <w:t xml:space="preserve">Fotos: </w:t>
      </w:r>
      <w:r w:rsidR="00792708">
        <w:rPr>
          <w:b/>
          <w:szCs w:val="22"/>
        </w:rPr>
        <w:t xml:space="preserve">© </w:t>
      </w:r>
      <w:r w:rsidRPr="00C00E39">
        <w:rPr>
          <w:b/>
          <w:szCs w:val="22"/>
        </w:rPr>
        <w:t>Diözese Linz/Appenzeller</w:t>
      </w:r>
      <w:r w:rsidR="00792708">
        <w:rPr>
          <w:b/>
          <w:szCs w:val="22"/>
        </w:rPr>
        <w:t xml:space="preserve"> (</w:t>
      </w:r>
      <w:r w:rsidRPr="00C00E39">
        <w:rPr>
          <w:b/>
          <w:szCs w:val="22"/>
        </w:rPr>
        <w:t>honorarfrei</w:t>
      </w:r>
      <w:r w:rsidR="00792708">
        <w:rPr>
          <w:b/>
          <w:szCs w:val="22"/>
        </w:rPr>
        <w:t>)</w:t>
      </w:r>
    </w:p>
    <w:p w:rsidR="00792708" w:rsidRPr="00C00E39" w:rsidRDefault="00792708" w:rsidP="00803F88">
      <w:pPr>
        <w:rPr>
          <w:b/>
          <w:szCs w:val="22"/>
        </w:rPr>
      </w:pPr>
    </w:p>
    <w:p w:rsidR="00803F88" w:rsidRPr="0076052D" w:rsidRDefault="00803F88" w:rsidP="00792708">
      <w:pPr>
        <w:spacing w:after="120"/>
        <w:rPr>
          <w:b/>
          <w:szCs w:val="22"/>
        </w:rPr>
      </w:pPr>
      <w:r w:rsidRPr="0076052D">
        <w:rPr>
          <w:b/>
          <w:szCs w:val="22"/>
        </w:rPr>
        <w:t>Medienempfang im Garten des Bischofshofes</w:t>
      </w:r>
    </w:p>
    <w:p w:rsidR="00803F88" w:rsidRDefault="009A4D73" w:rsidP="00792708">
      <w:pPr>
        <w:spacing w:after="120"/>
        <w:rPr>
          <w:szCs w:val="22"/>
        </w:rPr>
      </w:pPr>
      <w:r>
        <w:rPr>
          <w:szCs w:val="22"/>
        </w:rPr>
        <w:t>Foto 1: V. l.: Bischof Manfred Scheuer, die Direktorin von Pastorale Berufe Brigitte Gruber-Aichberger, Generalvikar Severin Lederhilger und Pianist Christian Fürst.</w:t>
      </w:r>
    </w:p>
    <w:p w:rsidR="00803F88" w:rsidRDefault="00803F88" w:rsidP="00792708">
      <w:pPr>
        <w:spacing w:after="120"/>
        <w:rPr>
          <w:bCs/>
          <w:szCs w:val="22"/>
        </w:rPr>
      </w:pPr>
      <w:r>
        <w:rPr>
          <w:szCs w:val="22"/>
        </w:rPr>
        <w:t xml:space="preserve">Foto 2: </w:t>
      </w:r>
      <w:r w:rsidR="009A4D73">
        <w:rPr>
          <w:szCs w:val="22"/>
        </w:rPr>
        <w:t>Bischof Manfred Scheuer bei seinen Gruß- und Dankesworten an die Medienschaffenden.</w:t>
      </w:r>
    </w:p>
    <w:sectPr w:rsidR="00803F88" w:rsidSect="0076052D">
      <w:headerReference w:type="even" r:id="rId6"/>
      <w:headerReference w:type="default" r:id="rId7"/>
      <w:footerReference w:type="even" r:id="rId8"/>
      <w:footerReference w:type="default" r:id="rId9"/>
      <w:headerReference w:type="first" r:id="rId10"/>
      <w:footerReference w:type="first" r:id="rId11"/>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052" w:rsidRDefault="001B10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052" w:rsidRDefault="001B10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052" w:rsidRDefault="001B105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30CCD"/>
    <w:rsid w:val="00033BC1"/>
    <w:rsid w:val="0005577C"/>
    <w:rsid w:val="000603BD"/>
    <w:rsid w:val="000B3CAF"/>
    <w:rsid w:val="00141001"/>
    <w:rsid w:val="0018480F"/>
    <w:rsid w:val="001B1052"/>
    <w:rsid w:val="001C5DDA"/>
    <w:rsid w:val="00227629"/>
    <w:rsid w:val="002402FC"/>
    <w:rsid w:val="002A708B"/>
    <w:rsid w:val="002E5529"/>
    <w:rsid w:val="002F3701"/>
    <w:rsid w:val="0034470E"/>
    <w:rsid w:val="00366248"/>
    <w:rsid w:val="003726D8"/>
    <w:rsid w:val="003D61BB"/>
    <w:rsid w:val="00430D75"/>
    <w:rsid w:val="004E6F4E"/>
    <w:rsid w:val="00537D1F"/>
    <w:rsid w:val="00542BEA"/>
    <w:rsid w:val="005447F9"/>
    <w:rsid w:val="00567B3E"/>
    <w:rsid w:val="0057069F"/>
    <w:rsid w:val="005D4B49"/>
    <w:rsid w:val="00601035"/>
    <w:rsid w:val="0067643B"/>
    <w:rsid w:val="00694620"/>
    <w:rsid w:val="00712417"/>
    <w:rsid w:val="00714F83"/>
    <w:rsid w:val="00741F48"/>
    <w:rsid w:val="0076052D"/>
    <w:rsid w:val="00792708"/>
    <w:rsid w:val="007C50E9"/>
    <w:rsid w:val="007D38DC"/>
    <w:rsid w:val="00803F88"/>
    <w:rsid w:val="00807C90"/>
    <w:rsid w:val="008355DE"/>
    <w:rsid w:val="008A5750"/>
    <w:rsid w:val="008E01D7"/>
    <w:rsid w:val="00934138"/>
    <w:rsid w:val="0093496A"/>
    <w:rsid w:val="0094025B"/>
    <w:rsid w:val="00956261"/>
    <w:rsid w:val="00967AA0"/>
    <w:rsid w:val="009A4D73"/>
    <w:rsid w:val="009E29A2"/>
    <w:rsid w:val="00AC6FE0"/>
    <w:rsid w:val="00AE0EBF"/>
    <w:rsid w:val="00B275A8"/>
    <w:rsid w:val="00B30749"/>
    <w:rsid w:val="00B566A2"/>
    <w:rsid w:val="00B735AC"/>
    <w:rsid w:val="00B97EE3"/>
    <w:rsid w:val="00BD0F15"/>
    <w:rsid w:val="00CB7487"/>
    <w:rsid w:val="00CB767C"/>
    <w:rsid w:val="00CF37D2"/>
    <w:rsid w:val="00D31CCE"/>
    <w:rsid w:val="00DB5043"/>
    <w:rsid w:val="00DF6FC9"/>
    <w:rsid w:val="00E72269"/>
    <w:rsid w:val="00E86A99"/>
    <w:rsid w:val="00EA10DA"/>
    <w:rsid w:val="00ED32A8"/>
    <w:rsid w:val="00F42EE7"/>
    <w:rsid w:val="00F52B5A"/>
    <w:rsid w:val="00F71756"/>
    <w:rsid w:val="00F9100F"/>
    <w:rsid w:val="00FA7DE1"/>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39B52AB"/>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884</Words>
  <Characters>5691</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6562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13</cp:revision>
  <cp:lastPrinted>2004-05-05T08:27:00Z</cp:lastPrinted>
  <dcterms:created xsi:type="dcterms:W3CDTF">2018-06-20T15:05:00Z</dcterms:created>
  <dcterms:modified xsi:type="dcterms:W3CDTF">2018-06-21T07:13:00Z</dcterms:modified>
</cp:coreProperties>
</file>