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47040357" w:rsidR="00F42EE7" w:rsidRDefault="00204D97" w:rsidP="006E00D4">
      <w:pPr>
        <w:jc w:val="right"/>
        <w:rPr>
          <w:rFonts w:cs="Arial"/>
          <w:szCs w:val="22"/>
        </w:rPr>
      </w:pPr>
      <w:r w:rsidRPr="00BF38CC">
        <w:rPr>
          <w:rFonts w:cs="Arial"/>
          <w:szCs w:val="22"/>
        </w:rPr>
        <w:t>Nr</w:t>
      </w:r>
      <w:r w:rsidRPr="00FB038B">
        <w:rPr>
          <w:rFonts w:cs="Arial"/>
          <w:szCs w:val="22"/>
        </w:rPr>
        <w:t xml:space="preserve">. </w:t>
      </w:r>
      <w:r w:rsidR="00A92402" w:rsidRPr="00FB038B">
        <w:rPr>
          <w:rFonts w:cs="Arial"/>
          <w:szCs w:val="22"/>
        </w:rPr>
        <w:t>126</w:t>
      </w:r>
      <w:r w:rsidRPr="00FB038B">
        <w:rPr>
          <w:rFonts w:cs="Arial"/>
          <w:szCs w:val="22"/>
        </w:rPr>
        <w:t xml:space="preserve"> / </w:t>
      </w:r>
      <w:r w:rsidR="007839F5" w:rsidRPr="00FB038B">
        <w:rPr>
          <w:rFonts w:cs="Arial"/>
          <w:szCs w:val="22"/>
        </w:rPr>
        <w:t>3</w:t>
      </w:r>
      <w:r w:rsidR="00A32A55" w:rsidRPr="00FB038B">
        <w:rPr>
          <w:rFonts w:cs="Arial"/>
          <w:szCs w:val="22"/>
        </w:rPr>
        <w:t>.</w:t>
      </w:r>
      <w:r w:rsidR="00A32A55" w:rsidRPr="007839F5">
        <w:rPr>
          <w:rFonts w:cs="Arial"/>
          <w:szCs w:val="22"/>
        </w:rPr>
        <w:t xml:space="preserve"> Novem</w:t>
      </w:r>
      <w:r w:rsidR="00E108A6" w:rsidRPr="007839F5">
        <w:rPr>
          <w:rFonts w:cs="Arial"/>
          <w:szCs w:val="22"/>
        </w:rPr>
        <w:t>ber</w:t>
      </w:r>
      <w:r w:rsidR="00C51049" w:rsidRPr="007839F5">
        <w:rPr>
          <w:rFonts w:cs="Arial"/>
          <w:szCs w:val="22"/>
        </w:rPr>
        <w:t xml:space="preserve"> 2021</w:t>
      </w:r>
    </w:p>
    <w:p w14:paraId="5B032E20" w14:textId="77777777" w:rsidR="00B84AAC" w:rsidRPr="00BA7B5D" w:rsidRDefault="00B84AAC" w:rsidP="00430D75">
      <w:pPr>
        <w:rPr>
          <w:rFonts w:cs="Arial"/>
          <w:szCs w:val="22"/>
        </w:rPr>
      </w:pPr>
    </w:p>
    <w:p w14:paraId="369DF145" w14:textId="1F3E3B75" w:rsidR="00A34AA9" w:rsidRDefault="00A34AA9" w:rsidP="00BA7B5D">
      <w:pPr>
        <w:rPr>
          <w:rFonts w:cs="Arial"/>
          <w:b/>
          <w:sz w:val="28"/>
          <w:szCs w:val="28"/>
          <w:u w:val="single"/>
        </w:rPr>
      </w:pPr>
    </w:p>
    <w:p w14:paraId="317BC368" w14:textId="77777777" w:rsidR="00FB038B" w:rsidRDefault="00FB038B" w:rsidP="00BA7B5D">
      <w:pPr>
        <w:rPr>
          <w:rFonts w:cs="Arial"/>
          <w:b/>
          <w:sz w:val="28"/>
          <w:szCs w:val="28"/>
          <w:u w:val="single"/>
        </w:rPr>
      </w:pPr>
    </w:p>
    <w:p w14:paraId="643DBB5B" w14:textId="0FDAB694" w:rsidR="00BA7B5D" w:rsidRPr="00A32A55" w:rsidRDefault="00FE520E" w:rsidP="00CD6DB7">
      <w:pPr>
        <w:rPr>
          <w:rFonts w:cs="Arial"/>
          <w:b/>
          <w:sz w:val="28"/>
          <w:szCs w:val="28"/>
          <w:u w:val="single"/>
        </w:rPr>
      </w:pPr>
      <w:bookmarkStart w:id="0" w:name="_Hlk83981547"/>
      <w:r w:rsidRPr="00A32A55">
        <w:rPr>
          <w:rFonts w:cs="Arial"/>
          <w:b/>
          <w:sz w:val="28"/>
          <w:szCs w:val="28"/>
          <w:u w:val="single"/>
        </w:rPr>
        <w:t xml:space="preserve">Konsistorialrat </w:t>
      </w:r>
      <w:r w:rsidR="00A32A55" w:rsidRPr="00A32A55">
        <w:rPr>
          <w:rFonts w:cs="Arial"/>
          <w:b/>
          <w:sz w:val="28"/>
          <w:szCs w:val="28"/>
          <w:u w:val="single"/>
        </w:rPr>
        <w:t>Walter Mitsch</w:t>
      </w:r>
      <w:r w:rsidR="00E108A6" w:rsidRPr="00A32A55">
        <w:rPr>
          <w:rFonts w:cs="Arial"/>
          <w:b/>
          <w:sz w:val="28"/>
          <w:szCs w:val="28"/>
          <w:u w:val="single"/>
        </w:rPr>
        <w:t xml:space="preserve"> verstorben</w:t>
      </w:r>
    </w:p>
    <w:p w14:paraId="743C57C7" w14:textId="345075A3" w:rsidR="00591ED8" w:rsidRPr="00A32A55" w:rsidRDefault="00591ED8" w:rsidP="00CD6DB7">
      <w:pPr>
        <w:rPr>
          <w:rFonts w:ascii="Azo Sans Lt" w:hAnsi="Azo Sans Lt"/>
          <w:highlight w:val="yellow"/>
          <w:lang w:val="de-AT"/>
        </w:rPr>
      </w:pPr>
    </w:p>
    <w:p w14:paraId="2A1C42C2" w14:textId="77777777" w:rsidR="00E4613B" w:rsidRPr="00A32A55" w:rsidRDefault="00E4613B" w:rsidP="00CD6DB7">
      <w:pPr>
        <w:rPr>
          <w:rFonts w:ascii="Azo Sans Lt" w:hAnsi="Azo Sans Lt"/>
          <w:highlight w:val="yellow"/>
          <w:lang w:val="de-AT"/>
        </w:rPr>
      </w:pPr>
    </w:p>
    <w:p w14:paraId="4B377EE4" w14:textId="36AB8446" w:rsidR="00E4613B" w:rsidRPr="00A32A55" w:rsidRDefault="00A32A55" w:rsidP="00E4613B">
      <w:pPr>
        <w:rPr>
          <w:rFonts w:cs="Arial"/>
          <w:bCs/>
          <w:szCs w:val="24"/>
        </w:rPr>
      </w:pPr>
      <w:r>
        <w:rPr>
          <w:rFonts w:cs="Arial"/>
          <w:bCs/>
          <w:szCs w:val="24"/>
        </w:rPr>
        <w:t>Walter Mitsch</w:t>
      </w:r>
      <w:r w:rsidR="00E4613B" w:rsidRPr="00A32A55">
        <w:rPr>
          <w:rFonts w:cs="Arial"/>
          <w:bCs/>
          <w:szCs w:val="24"/>
        </w:rPr>
        <w:t xml:space="preserve">, emeritierter Pfarrer von </w:t>
      </w:r>
      <w:r>
        <w:rPr>
          <w:rFonts w:cs="Arial"/>
          <w:bCs/>
          <w:szCs w:val="24"/>
        </w:rPr>
        <w:t>Traunkirchen</w:t>
      </w:r>
      <w:r w:rsidR="00E4613B" w:rsidRPr="00A32A55">
        <w:rPr>
          <w:rFonts w:cs="Arial"/>
          <w:bCs/>
          <w:szCs w:val="24"/>
        </w:rPr>
        <w:t xml:space="preserve">, ist am </w:t>
      </w:r>
      <w:r>
        <w:rPr>
          <w:rFonts w:cs="Arial"/>
          <w:bCs/>
          <w:szCs w:val="24"/>
        </w:rPr>
        <w:t>29. Okto</w:t>
      </w:r>
      <w:r w:rsidR="00E4613B" w:rsidRPr="00A32A55">
        <w:rPr>
          <w:rFonts w:cs="Arial"/>
          <w:bCs/>
          <w:szCs w:val="24"/>
        </w:rPr>
        <w:t xml:space="preserve">ber 2021 im </w:t>
      </w:r>
      <w:r>
        <w:rPr>
          <w:rFonts w:cs="Arial"/>
          <w:bCs/>
          <w:szCs w:val="24"/>
        </w:rPr>
        <w:t>95</w:t>
      </w:r>
      <w:r w:rsidR="00E4613B" w:rsidRPr="00A32A55">
        <w:rPr>
          <w:rFonts w:cs="Arial"/>
          <w:bCs/>
          <w:szCs w:val="24"/>
        </w:rPr>
        <w:t xml:space="preserve">. Lebensjahr </w:t>
      </w:r>
      <w:r>
        <w:rPr>
          <w:rFonts w:cs="Arial"/>
          <w:bCs/>
          <w:szCs w:val="24"/>
        </w:rPr>
        <w:t>im Bezirksseniorenheim</w:t>
      </w:r>
      <w:r w:rsidR="00E4613B" w:rsidRPr="00A32A55">
        <w:rPr>
          <w:rFonts w:cs="Arial"/>
          <w:bCs/>
          <w:szCs w:val="24"/>
        </w:rPr>
        <w:t xml:space="preserve"> </w:t>
      </w:r>
      <w:r>
        <w:rPr>
          <w:rFonts w:cs="Arial"/>
          <w:bCs/>
          <w:szCs w:val="24"/>
        </w:rPr>
        <w:t xml:space="preserve">Bad Ischl </w:t>
      </w:r>
      <w:r w:rsidR="00E4613B" w:rsidRPr="00A32A55">
        <w:rPr>
          <w:rFonts w:cs="Arial"/>
          <w:bCs/>
          <w:szCs w:val="24"/>
        </w:rPr>
        <w:t>verstorbe</w:t>
      </w:r>
      <w:r>
        <w:rPr>
          <w:rFonts w:cs="Arial"/>
          <w:bCs/>
          <w:szCs w:val="24"/>
        </w:rPr>
        <w:t>n.</w:t>
      </w:r>
    </w:p>
    <w:p w14:paraId="2B0BDF33" w14:textId="77777777" w:rsidR="00E4613B" w:rsidRPr="00A32A55" w:rsidRDefault="00E4613B" w:rsidP="00E4613B">
      <w:pPr>
        <w:rPr>
          <w:rFonts w:cs="Arial"/>
          <w:bCs/>
          <w:szCs w:val="24"/>
          <w:highlight w:val="yellow"/>
        </w:rPr>
      </w:pPr>
    </w:p>
    <w:p w14:paraId="6F742C54" w14:textId="6027B2E6" w:rsidR="00A92402" w:rsidRDefault="00A92402" w:rsidP="00A92402">
      <w:pPr>
        <w:rPr>
          <w:rFonts w:cs="Arial"/>
          <w:color w:val="000000"/>
          <w:szCs w:val="22"/>
        </w:rPr>
      </w:pPr>
      <w:r w:rsidRPr="00A92402">
        <w:rPr>
          <w:rFonts w:cs="Arial"/>
          <w:color w:val="000000"/>
          <w:szCs w:val="22"/>
        </w:rPr>
        <w:t xml:space="preserve">Walter Mitsch wurde am 11. Dezember 1926 in Linz geboren. Während </w:t>
      </w:r>
      <w:r>
        <w:rPr>
          <w:rFonts w:cs="Arial"/>
          <w:color w:val="000000"/>
          <w:szCs w:val="22"/>
        </w:rPr>
        <w:t>d</w:t>
      </w:r>
      <w:r w:rsidRPr="00A92402">
        <w:rPr>
          <w:rFonts w:cs="Arial"/>
          <w:color w:val="000000"/>
          <w:szCs w:val="22"/>
        </w:rPr>
        <w:t xml:space="preserve">er </w:t>
      </w:r>
      <w:r>
        <w:rPr>
          <w:rFonts w:cs="Arial"/>
          <w:color w:val="000000"/>
          <w:szCs w:val="22"/>
        </w:rPr>
        <w:t xml:space="preserve">Absolvierung des </w:t>
      </w:r>
      <w:r w:rsidRPr="00A92402">
        <w:rPr>
          <w:rFonts w:cs="Arial"/>
          <w:color w:val="000000"/>
          <w:szCs w:val="22"/>
        </w:rPr>
        <w:t>Gymnasium</w:t>
      </w:r>
      <w:r>
        <w:rPr>
          <w:rFonts w:cs="Arial"/>
          <w:color w:val="000000"/>
          <w:szCs w:val="22"/>
        </w:rPr>
        <w:t>s</w:t>
      </w:r>
      <w:r w:rsidRPr="00A92402">
        <w:rPr>
          <w:rFonts w:cs="Arial"/>
          <w:color w:val="000000"/>
          <w:szCs w:val="22"/>
        </w:rPr>
        <w:t xml:space="preserve"> wurde er zu Kriegsdienstleistungen eingezogen. Nach der Rückkehr aus der englischen Kriegsgefangenschaft und nach der Matura am Bischöflichen Gymnasium Petrinum </w:t>
      </w:r>
      <w:r>
        <w:rPr>
          <w:rFonts w:cs="Arial"/>
          <w:color w:val="000000"/>
          <w:szCs w:val="22"/>
        </w:rPr>
        <w:t xml:space="preserve">in </w:t>
      </w:r>
      <w:r w:rsidRPr="00A92402">
        <w:rPr>
          <w:rFonts w:cs="Arial"/>
          <w:color w:val="000000"/>
          <w:szCs w:val="22"/>
        </w:rPr>
        <w:t>Linz trat er 1946 in das Priesterseminar Linz ein und wurde am 29. Juni 1950 im Mariendom Linz zum Priester geweiht.</w:t>
      </w:r>
    </w:p>
    <w:p w14:paraId="6E070DE6" w14:textId="77777777" w:rsidR="00A92402" w:rsidRPr="00A92402" w:rsidRDefault="00A92402" w:rsidP="00A92402">
      <w:pPr>
        <w:rPr>
          <w:rFonts w:cs="Arial"/>
          <w:color w:val="000000"/>
          <w:szCs w:val="22"/>
        </w:rPr>
      </w:pPr>
    </w:p>
    <w:p w14:paraId="56D59890" w14:textId="77777777" w:rsidR="00A92402" w:rsidRPr="00A92402" w:rsidRDefault="00A92402" w:rsidP="00A92402">
      <w:pPr>
        <w:rPr>
          <w:rFonts w:cs="Arial"/>
          <w:color w:val="000000"/>
          <w:szCs w:val="22"/>
        </w:rPr>
      </w:pPr>
      <w:r w:rsidRPr="00A92402">
        <w:rPr>
          <w:rFonts w:cs="Arial"/>
          <w:color w:val="000000"/>
          <w:szCs w:val="22"/>
        </w:rPr>
        <w:t xml:space="preserve">Zunächst hatte er </w:t>
      </w:r>
      <w:proofErr w:type="spellStart"/>
      <w:r w:rsidRPr="00A92402">
        <w:rPr>
          <w:rFonts w:cs="Arial"/>
          <w:color w:val="000000"/>
          <w:szCs w:val="22"/>
        </w:rPr>
        <w:t>Kooperatorenstellen</w:t>
      </w:r>
      <w:proofErr w:type="spellEnd"/>
      <w:r w:rsidRPr="00A92402">
        <w:rPr>
          <w:rFonts w:cs="Arial"/>
          <w:color w:val="000000"/>
          <w:szCs w:val="22"/>
        </w:rPr>
        <w:t xml:space="preserve"> in </w:t>
      </w:r>
      <w:proofErr w:type="spellStart"/>
      <w:r w:rsidRPr="00A92402">
        <w:rPr>
          <w:rFonts w:cs="Arial"/>
          <w:color w:val="000000"/>
          <w:szCs w:val="22"/>
        </w:rPr>
        <w:t>Hellmonsödt</w:t>
      </w:r>
      <w:proofErr w:type="spellEnd"/>
      <w:r w:rsidRPr="00A92402">
        <w:rPr>
          <w:rFonts w:cs="Arial"/>
          <w:color w:val="000000"/>
          <w:szCs w:val="22"/>
        </w:rPr>
        <w:t>, Mauerkirchen und Mattighofen inne. Von 1958 bis 1963 war er Kooperator von Wels-Stadtpfarre. 1963 wurde er zum Pfarrprovisor von Gunskirchen bestellt, dort wurde er noch im selben Jahr zum Pfarrer ernannt, wo er dann fast zwanzig Jahre tätig war.</w:t>
      </w:r>
    </w:p>
    <w:p w14:paraId="3F2CC381" w14:textId="77777777" w:rsidR="00DE379B" w:rsidRPr="00DE379B" w:rsidRDefault="00DE379B" w:rsidP="00DE379B">
      <w:pPr>
        <w:rPr>
          <w:rFonts w:cs="Arial"/>
          <w:bCs/>
          <w:szCs w:val="24"/>
        </w:rPr>
      </w:pPr>
    </w:p>
    <w:p w14:paraId="5BA56A61" w14:textId="5B4AA480" w:rsidR="00A92402" w:rsidRPr="00A92402" w:rsidRDefault="00A92402" w:rsidP="00A92402">
      <w:pPr>
        <w:rPr>
          <w:rFonts w:cs="Arial"/>
          <w:color w:val="000000"/>
          <w:szCs w:val="22"/>
        </w:rPr>
      </w:pPr>
      <w:r w:rsidRPr="00A92402">
        <w:rPr>
          <w:rFonts w:cs="Arial"/>
          <w:color w:val="000000"/>
          <w:szCs w:val="22"/>
        </w:rPr>
        <w:t>Während seiner Amtszeit als Pfarrer von Gunskirchen fungierte Walter Mitsch als Initiator für die Renovierungen der Pfarr- und Filialkirchen sowie des örtlichen Senioren-, Wohn- und Pflegeheimes.</w:t>
      </w:r>
    </w:p>
    <w:p w14:paraId="73EEFF00" w14:textId="5995BAAF" w:rsidR="00A92402" w:rsidRPr="00A92402" w:rsidRDefault="00A92402" w:rsidP="00A92402">
      <w:pPr>
        <w:rPr>
          <w:rFonts w:cs="Arial"/>
          <w:color w:val="000000"/>
          <w:szCs w:val="22"/>
        </w:rPr>
      </w:pPr>
      <w:r w:rsidRPr="00A92402">
        <w:rPr>
          <w:rFonts w:cs="Arial"/>
          <w:color w:val="000000"/>
          <w:szCs w:val="22"/>
        </w:rPr>
        <w:t>1980 wurde er zum Pfarrer von Traunkirchen bestellt, dort war er als umsichtiger und fürsorglicher Seelsorger bis zu seiner Emeritierung 1993 tätig. Auch nach dem Ende seines offiziellen Wirkens als Pfarrer ist er in Traunkirchen geblieben und hat im Rahmen seiner Möglichkeiten in der Pfarrseelsorge mitgewirkt.</w:t>
      </w:r>
    </w:p>
    <w:p w14:paraId="32B99531" w14:textId="77777777" w:rsidR="00A92402" w:rsidRPr="00A92402" w:rsidRDefault="00A92402" w:rsidP="00A92402">
      <w:pPr>
        <w:rPr>
          <w:rFonts w:cs="Arial"/>
          <w:color w:val="000000"/>
          <w:szCs w:val="22"/>
        </w:rPr>
      </w:pPr>
    </w:p>
    <w:p w14:paraId="149D4BC0" w14:textId="3C0DBB9A" w:rsidR="00A92402" w:rsidRPr="00A92402" w:rsidRDefault="00A92402" w:rsidP="00A92402">
      <w:pPr>
        <w:rPr>
          <w:rFonts w:cs="Arial"/>
          <w:color w:val="000000"/>
          <w:szCs w:val="22"/>
        </w:rPr>
      </w:pPr>
      <w:r w:rsidRPr="00A92402">
        <w:rPr>
          <w:rFonts w:cs="Arial"/>
          <w:color w:val="000000"/>
          <w:szCs w:val="22"/>
        </w:rPr>
        <w:t>Für den Verstorbenen wird am Freitag, 12. November 2021, um 18.00 Uhr in der Pfarr</w:t>
      </w:r>
      <w:r>
        <w:rPr>
          <w:rFonts w:cs="Arial"/>
          <w:color w:val="000000"/>
          <w:szCs w:val="22"/>
        </w:rPr>
        <w:t>kirch</w:t>
      </w:r>
      <w:r w:rsidRPr="00A92402">
        <w:rPr>
          <w:rFonts w:cs="Arial"/>
          <w:color w:val="000000"/>
          <w:szCs w:val="22"/>
        </w:rPr>
        <w:t>e Traunkirchen gebetet.</w:t>
      </w:r>
    </w:p>
    <w:p w14:paraId="18B02FF6" w14:textId="716FBB25" w:rsidR="00A92402" w:rsidRDefault="00A92402" w:rsidP="00A92402">
      <w:pPr>
        <w:rPr>
          <w:rFonts w:cs="Arial"/>
          <w:color w:val="000000"/>
          <w:szCs w:val="22"/>
          <w:highlight w:val="yellow"/>
        </w:rPr>
      </w:pPr>
      <w:r w:rsidRPr="00A92402">
        <w:rPr>
          <w:rFonts w:cs="Arial"/>
          <w:color w:val="000000"/>
          <w:szCs w:val="22"/>
        </w:rPr>
        <w:t>Der Begräbnisgottesdienst findet am Samstag, 13. November 2021, um 10.00 Uhr in der Pfarrkirche Traunkirchen statt. Anschließend wird er im Priestergrab am Pfarrfriedhof Traunkirchen beigesetzt.</w:t>
      </w:r>
    </w:p>
    <w:p w14:paraId="5C741433" w14:textId="77777777" w:rsidR="00A92402" w:rsidRPr="00A32A55" w:rsidRDefault="00A92402" w:rsidP="00CD6DB7">
      <w:pPr>
        <w:rPr>
          <w:rFonts w:cs="Arial"/>
          <w:color w:val="000000"/>
          <w:szCs w:val="22"/>
          <w:highlight w:val="yellow"/>
        </w:rPr>
      </w:pPr>
    </w:p>
    <w:p w14:paraId="66627AA1" w14:textId="745C6B92" w:rsidR="007770BC" w:rsidRPr="00A32A55" w:rsidRDefault="007770BC" w:rsidP="00CD6DB7">
      <w:pPr>
        <w:rPr>
          <w:rFonts w:cs="Arial"/>
          <w:b/>
          <w:color w:val="000000" w:themeColor="text1"/>
          <w:sz w:val="20"/>
          <w:highlight w:val="yellow"/>
        </w:rPr>
      </w:pPr>
      <w:r w:rsidRPr="00DE379B">
        <w:rPr>
          <w:rFonts w:cs="Arial"/>
          <w:b/>
          <w:color w:val="000000" w:themeColor="text1"/>
          <w:sz w:val="20"/>
        </w:rPr>
        <w:t>F</w:t>
      </w:r>
      <w:r w:rsidR="007F1BFB" w:rsidRPr="00DE379B">
        <w:rPr>
          <w:rFonts w:cs="Arial"/>
          <w:b/>
          <w:color w:val="000000" w:themeColor="text1"/>
          <w:sz w:val="20"/>
        </w:rPr>
        <w:t>oto: honorarfrei ©</w:t>
      </w:r>
      <w:r w:rsidR="00FB038B">
        <w:rPr>
          <w:rFonts w:cs="Arial"/>
          <w:b/>
          <w:color w:val="000000" w:themeColor="text1"/>
          <w:sz w:val="20"/>
        </w:rPr>
        <w:t xml:space="preserve"> Pfarre Traunkirchen</w:t>
      </w:r>
    </w:p>
    <w:p w14:paraId="7FC6A5D5" w14:textId="4E42CC0C" w:rsidR="00BA7B5D" w:rsidRPr="00C20805" w:rsidRDefault="00E108A6" w:rsidP="00CD6DB7">
      <w:pPr>
        <w:rPr>
          <w:rFonts w:cs="Arial"/>
          <w:bCs/>
          <w:color w:val="000000" w:themeColor="text1"/>
          <w:sz w:val="20"/>
        </w:rPr>
      </w:pPr>
      <w:r w:rsidRPr="00DE379B">
        <w:rPr>
          <w:rFonts w:cs="Arial"/>
          <w:bCs/>
          <w:color w:val="000000" w:themeColor="text1"/>
          <w:sz w:val="20"/>
        </w:rPr>
        <w:t xml:space="preserve">Konsistorialrat </w:t>
      </w:r>
      <w:bookmarkEnd w:id="0"/>
      <w:r w:rsidR="00DE379B">
        <w:rPr>
          <w:rFonts w:cs="Arial"/>
          <w:bCs/>
          <w:color w:val="000000" w:themeColor="text1"/>
          <w:sz w:val="20"/>
        </w:rPr>
        <w:t>Walter Mitsch</w:t>
      </w:r>
    </w:p>
    <w:sectPr w:rsidR="00BA7B5D" w:rsidRPr="00C20805"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4E67"/>
    <w:rsid w:val="00105101"/>
    <w:rsid w:val="001206AE"/>
    <w:rsid w:val="00124089"/>
    <w:rsid w:val="00126243"/>
    <w:rsid w:val="00134453"/>
    <w:rsid w:val="00141001"/>
    <w:rsid w:val="001411F7"/>
    <w:rsid w:val="00141ACD"/>
    <w:rsid w:val="001432E8"/>
    <w:rsid w:val="00147A2A"/>
    <w:rsid w:val="00153F4F"/>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058CE"/>
    <w:rsid w:val="0031691B"/>
    <w:rsid w:val="003252B7"/>
    <w:rsid w:val="00325394"/>
    <w:rsid w:val="0033148B"/>
    <w:rsid w:val="00336609"/>
    <w:rsid w:val="00340A7A"/>
    <w:rsid w:val="00341F7A"/>
    <w:rsid w:val="00342CC2"/>
    <w:rsid w:val="0034470E"/>
    <w:rsid w:val="003453E7"/>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C165E"/>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1142F"/>
    <w:rsid w:val="00621D1F"/>
    <w:rsid w:val="00626F34"/>
    <w:rsid w:val="00632722"/>
    <w:rsid w:val="0063501D"/>
    <w:rsid w:val="00636E7A"/>
    <w:rsid w:val="00641077"/>
    <w:rsid w:val="006448F1"/>
    <w:rsid w:val="0064747C"/>
    <w:rsid w:val="00650BC0"/>
    <w:rsid w:val="00655399"/>
    <w:rsid w:val="00664169"/>
    <w:rsid w:val="00665B10"/>
    <w:rsid w:val="00671F44"/>
    <w:rsid w:val="006729BD"/>
    <w:rsid w:val="0067643B"/>
    <w:rsid w:val="006868CA"/>
    <w:rsid w:val="00691734"/>
    <w:rsid w:val="00694620"/>
    <w:rsid w:val="006A21B6"/>
    <w:rsid w:val="006A3E72"/>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39F5"/>
    <w:rsid w:val="007878B2"/>
    <w:rsid w:val="00792708"/>
    <w:rsid w:val="007A2BED"/>
    <w:rsid w:val="007A5707"/>
    <w:rsid w:val="007B7702"/>
    <w:rsid w:val="007C50E9"/>
    <w:rsid w:val="007D017F"/>
    <w:rsid w:val="007D38DC"/>
    <w:rsid w:val="007D4B83"/>
    <w:rsid w:val="007D7C07"/>
    <w:rsid w:val="007E2439"/>
    <w:rsid w:val="007E3547"/>
    <w:rsid w:val="007F1BFB"/>
    <w:rsid w:val="00803F88"/>
    <w:rsid w:val="00807C90"/>
    <w:rsid w:val="00820490"/>
    <w:rsid w:val="00820B50"/>
    <w:rsid w:val="008355DE"/>
    <w:rsid w:val="00844F08"/>
    <w:rsid w:val="00851AAC"/>
    <w:rsid w:val="008542AB"/>
    <w:rsid w:val="00856DE3"/>
    <w:rsid w:val="008575E4"/>
    <w:rsid w:val="00860E79"/>
    <w:rsid w:val="008627D1"/>
    <w:rsid w:val="0086439C"/>
    <w:rsid w:val="00873DE1"/>
    <w:rsid w:val="00890212"/>
    <w:rsid w:val="008917DA"/>
    <w:rsid w:val="008930B6"/>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126D"/>
    <w:rsid w:val="00A06481"/>
    <w:rsid w:val="00A11615"/>
    <w:rsid w:val="00A12B4A"/>
    <w:rsid w:val="00A22283"/>
    <w:rsid w:val="00A2776D"/>
    <w:rsid w:val="00A27772"/>
    <w:rsid w:val="00A31EDF"/>
    <w:rsid w:val="00A32A55"/>
    <w:rsid w:val="00A34AA9"/>
    <w:rsid w:val="00A47738"/>
    <w:rsid w:val="00A57B1F"/>
    <w:rsid w:val="00A613AC"/>
    <w:rsid w:val="00A704BD"/>
    <w:rsid w:val="00A73A94"/>
    <w:rsid w:val="00A8584B"/>
    <w:rsid w:val="00A92402"/>
    <w:rsid w:val="00A9579F"/>
    <w:rsid w:val="00A963C5"/>
    <w:rsid w:val="00AB4EE0"/>
    <w:rsid w:val="00AC6FE0"/>
    <w:rsid w:val="00AC6FF0"/>
    <w:rsid w:val="00AE02C0"/>
    <w:rsid w:val="00AE0EBF"/>
    <w:rsid w:val="00AF168E"/>
    <w:rsid w:val="00AF32E4"/>
    <w:rsid w:val="00B024F7"/>
    <w:rsid w:val="00B036C5"/>
    <w:rsid w:val="00B25CCC"/>
    <w:rsid w:val="00B275A8"/>
    <w:rsid w:val="00B27DCC"/>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38CC"/>
    <w:rsid w:val="00BF59F6"/>
    <w:rsid w:val="00C07CA3"/>
    <w:rsid w:val="00C20805"/>
    <w:rsid w:val="00C239F1"/>
    <w:rsid w:val="00C25B61"/>
    <w:rsid w:val="00C50762"/>
    <w:rsid w:val="00C51049"/>
    <w:rsid w:val="00C558F0"/>
    <w:rsid w:val="00C5609D"/>
    <w:rsid w:val="00C56CAF"/>
    <w:rsid w:val="00C65140"/>
    <w:rsid w:val="00C71191"/>
    <w:rsid w:val="00C922D0"/>
    <w:rsid w:val="00C93A59"/>
    <w:rsid w:val="00CA0B48"/>
    <w:rsid w:val="00CA38D5"/>
    <w:rsid w:val="00CA6E2A"/>
    <w:rsid w:val="00CB7487"/>
    <w:rsid w:val="00CB767C"/>
    <w:rsid w:val="00CC6B5E"/>
    <w:rsid w:val="00CC6FAB"/>
    <w:rsid w:val="00CD6DB7"/>
    <w:rsid w:val="00CE4F04"/>
    <w:rsid w:val="00CF37D2"/>
    <w:rsid w:val="00CF7741"/>
    <w:rsid w:val="00D02366"/>
    <w:rsid w:val="00D04296"/>
    <w:rsid w:val="00D0518F"/>
    <w:rsid w:val="00D074DF"/>
    <w:rsid w:val="00D10EFD"/>
    <w:rsid w:val="00D1775E"/>
    <w:rsid w:val="00D242D9"/>
    <w:rsid w:val="00D251A1"/>
    <w:rsid w:val="00D25B31"/>
    <w:rsid w:val="00D27EA1"/>
    <w:rsid w:val="00D31CCE"/>
    <w:rsid w:val="00D32706"/>
    <w:rsid w:val="00D32FEA"/>
    <w:rsid w:val="00D5760C"/>
    <w:rsid w:val="00D612BD"/>
    <w:rsid w:val="00D6450C"/>
    <w:rsid w:val="00D67863"/>
    <w:rsid w:val="00D7656F"/>
    <w:rsid w:val="00D768A5"/>
    <w:rsid w:val="00D76BF7"/>
    <w:rsid w:val="00D76CD5"/>
    <w:rsid w:val="00D86EA0"/>
    <w:rsid w:val="00D8772E"/>
    <w:rsid w:val="00D918E8"/>
    <w:rsid w:val="00D95F13"/>
    <w:rsid w:val="00DB5043"/>
    <w:rsid w:val="00DB7417"/>
    <w:rsid w:val="00DC5ECD"/>
    <w:rsid w:val="00DD3180"/>
    <w:rsid w:val="00DE0213"/>
    <w:rsid w:val="00DE379B"/>
    <w:rsid w:val="00DE4954"/>
    <w:rsid w:val="00DE4970"/>
    <w:rsid w:val="00DF08D0"/>
    <w:rsid w:val="00DF0E7E"/>
    <w:rsid w:val="00DF6FC9"/>
    <w:rsid w:val="00E108A6"/>
    <w:rsid w:val="00E23841"/>
    <w:rsid w:val="00E244CB"/>
    <w:rsid w:val="00E27969"/>
    <w:rsid w:val="00E3349C"/>
    <w:rsid w:val="00E36132"/>
    <w:rsid w:val="00E3792E"/>
    <w:rsid w:val="00E37B4C"/>
    <w:rsid w:val="00E4613B"/>
    <w:rsid w:val="00E50802"/>
    <w:rsid w:val="00E707CB"/>
    <w:rsid w:val="00E718C2"/>
    <w:rsid w:val="00E72269"/>
    <w:rsid w:val="00E741B2"/>
    <w:rsid w:val="00E8537E"/>
    <w:rsid w:val="00E8664D"/>
    <w:rsid w:val="00E86A99"/>
    <w:rsid w:val="00E9199E"/>
    <w:rsid w:val="00EA10DA"/>
    <w:rsid w:val="00EA3924"/>
    <w:rsid w:val="00EB2585"/>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B038B"/>
    <w:rsid w:val="00FC229E"/>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2EBF-74FA-46A5-9251-FF045130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253</Words>
  <Characters>1531</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1781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cp:lastPrinted>2021-10-01T09:54:00Z</cp:lastPrinted>
  <dcterms:created xsi:type="dcterms:W3CDTF">2021-11-02T09:47:00Z</dcterms:created>
  <dcterms:modified xsi:type="dcterms:W3CDTF">2021-11-03T10:04:00Z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