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46FA2">
        <w:rPr>
          <w:rFonts w:cs="Arial"/>
          <w:szCs w:val="22"/>
        </w:rPr>
        <w:t>1</w:t>
      </w:r>
      <w:r w:rsidR="00F47DA0">
        <w:rPr>
          <w:rFonts w:cs="Arial"/>
          <w:szCs w:val="22"/>
        </w:rPr>
        <w:t>74</w:t>
      </w:r>
      <w:bookmarkStart w:id="0" w:name="_GoBack"/>
      <w:bookmarkEnd w:id="0"/>
      <w:r w:rsidR="001567C9" w:rsidRPr="00D72C4E">
        <w:rPr>
          <w:rFonts w:cs="Arial"/>
          <w:szCs w:val="22"/>
        </w:rPr>
        <w:t xml:space="preserve"> /</w:t>
      </w:r>
      <w:r w:rsidR="001567C9">
        <w:rPr>
          <w:rFonts w:cs="Arial"/>
          <w:szCs w:val="22"/>
        </w:rPr>
        <w:t xml:space="preserve"> </w:t>
      </w:r>
      <w:r w:rsidR="00AC49F4">
        <w:rPr>
          <w:rFonts w:cs="Arial"/>
          <w:szCs w:val="22"/>
        </w:rPr>
        <w:t>18</w:t>
      </w:r>
      <w:r w:rsidR="00D44B38">
        <w:rPr>
          <w:rFonts w:cs="Arial"/>
          <w:szCs w:val="22"/>
        </w:rPr>
        <w:t xml:space="preserve">. </w:t>
      </w:r>
      <w:r w:rsidR="00627380">
        <w:rPr>
          <w:rFonts w:cs="Arial"/>
          <w:szCs w:val="22"/>
        </w:rPr>
        <w:t>Dezember</w:t>
      </w:r>
      <w:r w:rsidR="005067CB">
        <w:rPr>
          <w:rFonts w:cs="Arial"/>
          <w:szCs w:val="22"/>
        </w:rPr>
        <w:t xml:space="preserve"> 20</w:t>
      </w:r>
      <w:r w:rsidR="00046FA2">
        <w:rPr>
          <w:rFonts w:cs="Arial"/>
          <w:szCs w:val="22"/>
        </w:rPr>
        <w:t>20</w:t>
      </w:r>
    </w:p>
    <w:p w:rsidR="00430D75" w:rsidRDefault="00430D75" w:rsidP="00430D75">
      <w:pPr>
        <w:rPr>
          <w:rFonts w:cs="Arial"/>
          <w:szCs w:val="22"/>
        </w:rPr>
      </w:pPr>
    </w:p>
    <w:p w:rsidR="008C62AC" w:rsidRDefault="008C62AC" w:rsidP="00430D75">
      <w:pPr>
        <w:rPr>
          <w:rFonts w:cs="Arial"/>
          <w:szCs w:val="22"/>
        </w:rPr>
      </w:pPr>
    </w:p>
    <w:p w:rsidR="00627380" w:rsidRDefault="00AC49F4" w:rsidP="00DC1C32">
      <w:pPr>
        <w:rPr>
          <w:b/>
          <w:sz w:val="28"/>
          <w:szCs w:val="28"/>
          <w:u w:val="single"/>
        </w:rPr>
      </w:pPr>
      <w:r>
        <w:rPr>
          <w:b/>
          <w:sz w:val="28"/>
          <w:szCs w:val="28"/>
          <w:u w:val="single"/>
        </w:rPr>
        <w:t xml:space="preserve">Krankenhaus Ried im Innkreis: </w:t>
      </w:r>
      <w:r w:rsidR="00AE4ADF">
        <w:rPr>
          <w:b/>
          <w:sz w:val="28"/>
          <w:szCs w:val="28"/>
          <w:u w:val="single"/>
        </w:rPr>
        <w:t>Adventliches</w:t>
      </w:r>
      <w:r>
        <w:rPr>
          <w:b/>
          <w:sz w:val="28"/>
          <w:szCs w:val="28"/>
          <w:u w:val="single"/>
        </w:rPr>
        <w:t xml:space="preserve"> Gebet mit Bischof Scheuer und Superintendent Lehner</w:t>
      </w:r>
    </w:p>
    <w:p w:rsidR="00627380" w:rsidRDefault="00627380" w:rsidP="00DC1C32">
      <w:pPr>
        <w:rPr>
          <w:rFonts w:ascii="Trebuchet MS" w:hAnsi="Trebuchet MS"/>
          <w:color w:val="000000"/>
          <w:sz w:val="20"/>
        </w:rPr>
      </w:pPr>
    </w:p>
    <w:p w:rsidR="00AC49F4" w:rsidRDefault="00AE4ADF" w:rsidP="00510AEE">
      <w:pPr>
        <w:spacing w:after="120"/>
        <w:rPr>
          <w:rFonts w:cs="Arial"/>
          <w:b/>
          <w:bCs/>
          <w:color w:val="000000" w:themeColor="text1"/>
          <w:szCs w:val="22"/>
          <w:shd w:val="clear" w:color="auto" w:fill="FFFFFF"/>
        </w:rPr>
      </w:pPr>
      <w:r>
        <w:rPr>
          <w:rFonts w:cs="Arial"/>
          <w:b/>
          <w:bCs/>
          <w:color w:val="000000" w:themeColor="text1"/>
          <w:szCs w:val="22"/>
          <w:shd w:val="clear" w:color="auto" w:fill="FFFFFF"/>
        </w:rPr>
        <w:t>Stellvertretend f</w:t>
      </w:r>
      <w:r w:rsidR="00AC49F4">
        <w:rPr>
          <w:rFonts w:cs="Arial"/>
          <w:b/>
          <w:bCs/>
          <w:color w:val="000000" w:themeColor="text1"/>
          <w:szCs w:val="22"/>
          <w:shd w:val="clear" w:color="auto" w:fill="FFFFFF"/>
        </w:rPr>
        <w:t>ür alle Menschen, die an COVID-19 erkrankt sind, und für alle im Gesundheitswesen</w:t>
      </w:r>
      <w:r w:rsidR="00510AEE">
        <w:rPr>
          <w:rFonts w:cs="Arial"/>
          <w:b/>
          <w:bCs/>
          <w:color w:val="000000" w:themeColor="text1"/>
          <w:szCs w:val="22"/>
          <w:shd w:val="clear" w:color="auto" w:fill="FFFFFF"/>
        </w:rPr>
        <w:t>, Pflege- und Sozialbereich Tätigen</w:t>
      </w:r>
      <w:r w:rsidR="00AC49F4">
        <w:rPr>
          <w:rFonts w:cs="Arial"/>
          <w:b/>
          <w:bCs/>
          <w:color w:val="000000" w:themeColor="text1"/>
          <w:szCs w:val="22"/>
          <w:shd w:val="clear" w:color="auto" w:fill="FFFFFF"/>
        </w:rPr>
        <w:t xml:space="preserve"> halten Bischof Manfred Scheuer und Superintendent Gerold Lehner am 21. Dezember um 16.00 Uhr ein adventliches Gebet in der Kapelle des Krankenhauses Ried im Innkreis. Das Gebet wird als Live-Stream auf </w:t>
      </w:r>
      <w:hyperlink r:id="rId7" w:history="1">
        <w:r w:rsidR="00AC49F4" w:rsidRPr="00D97858">
          <w:rPr>
            <w:rStyle w:val="Hyperlink"/>
            <w:rFonts w:cs="Arial"/>
            <w:b/>
            <w:bCs/>
            <w:szCs w:val="22"/>
            <w:shd w:val="clear" w:color="auto" w:fill="FFFFFF"/>
          </w:rPr>
          <w:t>www.dioezese-linz.at/live</w:t>
        </w:r>
      </w:hyperlink>
      <w:r w:rsidR="00AC49F4">
        <w:rPr>
          <w:rFonts w:cs="Arial"/>
          <w:b/>
          <w:bCs/>
          <w:color w:val="000000" w:themeColor="text1"/>
          <w:szCs w:val="22"/>
          <w:shd w:val="clear" w:color="auto" w:fill="FFFFFF"/>
        </w:rPr>
        <w:t xml:space="preserve"> übertragen. </w:t>
      </w:r>
    </w:p>
    <w:p w:rsidR="00AE4ADF" w:rsidRDefault="00AC49F4" w:rsidP="00B22033">
      <w:pPr>
        <w:pStyle w:val="Default"/>
        <w:spacing w:after="120"/>
        <w:rPr>
          <w:color w:val="000000" w:themeColor="text1"/>
          <w:sz w:val="22"/>
          <w:szCs w:val="22"/>
        </w:rPr>
      </w:pPr>
      <w:proofErr w:type="spellStart"/>
      <w:r>
        <w:rPr>
          <w:color w:val="000000" w:themeColor="text1"/>
          <w:sz w:val="22"/>
          <w:szCs w:val="22"/>
        </w:rPr>
        <w:t>MitarbeiterInnen</w:t>
      </w:r>
      <w:proofErr w:type="spellEnd"/>
      <w:r>
        <w:rPr>
          <w:color w:val="000000" w:themeColor="text1"/>
          <w:sz w:val="22"/>
          <w:szCs w:val="22"/>
        </w:rPr>
        <w:t xml:space="preserve"> im Gesundheitswesen</w:t>
      </w:r>
      <w:r w:rsidR="00510AEE">
        <w:rPr>
          <w:color w:val="000000" w:themeColor="text1"/>
          <w:sz w:val="22"/>
          <w:szCs w:val="22"/>
        </w:rPr>
        <w:t>, Pflege- und Sozialbereich</w:t>
      </w:r>
      <w:r>
        <w:rPr>
          <w:color w:val="000000" w:themeColor="text1"/>
          <w:sz w:val="22"/>
          <w:szCs w:val="22"/>
        </w:rPr>
        <w:t xml:space="preserve"> leisten </w:t>
      </w:r>
      <w:r w:rsidR="00AE4ADF">
        <w:rPr>
          <w:color w:val="000000" w:themeColor="text1"/>
          <w:sz w:val="22"/>
          <w:szCs w:val="22"/>
        </w:rPr>
        <w:t xml:space="preserve">in der derzeitigen </w:t>
      </w:r>
      <w:r>
        <w:rPr>
          <w:color w:val="000000" w:themeColor="text1"/>
          <w:sz w:val="22"/>
          <w:szCs w:val="22"/>
        </w:rPr>
        <w:t>Pandemie</w:t>
      </w:r>
      <w:r w:rsidR="00AE4ADF">
        <w:rPr>
          <w:color w:val="000000" w:themeColor="text1"/>
          <w:sz w:val="22"/>
          <w:szCs w:val="22"/>
        </w:rPr>
        <w:t>-Situation</w:t>
      </w:r>
      <w:r>
        <w:rPr>
          <w:color w:val="000000" w:themeColor="text1"/>
          <w:sz w:val="22"/>
          <w:szCs w:val="22"/>
        </w:rPr>
        <w:t xml:space="preserve"> fast Übermenschliches. Sie sind extremen Belastungen ausgesetzt: </w:t>
      </w:r>
      <w:r w:rsidR="00B22033">
        <w:rPr>
          <w:color w:val="000000" w:themeColor="text1"/>
          <w:sz w:val="22"/>
          <w:szCs w:val="22"/>
        </w:rPr>
        <w:t>D</w:t>
      </w:r>
      <w:r>
        <w:rPr>
          <w:sz w:val="22"/>
          <w:szCs w:val="22"/>
        </w:rPr>
        <w:t>ie nötige Schutzkleidung ist eine zusätzliche Erschwernis</w:t>
      </w:r>
      <w:r w:rsidR="00B22033">
        <w:rPr>
          <w:sz w:val="22"/>
          <w:szCs w:val="22"/>
        </w:rPr>
        <w:t>;</w:t>
      </w:r>
      <w:r>
        <w:rPr>
          <w:sz w:val="22"/>
          <w:szCs w:val="22"/>
        </w:rPr>
        <w:t xml:space="preserve"> es besteht die Sorge, sich oder andere anzustecken. Extreme Flexibilität ist gefragt: Täglich kann alles anders sein; auf vieles, was bisher selbstverständlich war, ist kein Verlass mehr. Belastend sind auch der Ausfall von </w:t>
      </w:r>
      <w:proofErr w:type="spellStart"/>
      <w:r>
        <w:rPr>
          <w:sz w:val="22"/>
          <w:szCs w:val="22"/>
        </w:rPr>
        <w:t>Kolleg</w:t>
      </w:r>
      <w:r w:rsidR="00B22033">
        <w:rPr>
          <w:sz w:val="22"/>
          <w:szCs w:val="22"/>
        </w:rPr>
        <w:t>Innen</w:t>
      </w:r>
      <w:proofErr w:type="spellEnd"/>
      <w:r>
        <w:rPr>
          <w:sz w:val="22"/>
          <w:szCs w:val="22"/>
        </w:rPr>
        <w:t xml:space="preserve"> und der Wegfall von entlastenden Sozialkontakten. Man ist mit einer gewissen Ohnmacht und mit der Endlichkeit des Lebens konfrontiert. Darüber hinaus müssen die beruflichen Herausforderungen mit den familiären Aufgaben in Einklang gebracht werden – ganz zu schweigen von den erschwerten Umstände</w:t>
      </w:r>
      <w:r w:rsidR="00AE4ADF">
        <w:rPr>
          <w:sz w:val="22"/>
          <w:szCs w:val="22"/>
        </w:rPr>
        <w:t>n für jene</w:t>
      </w:r>
      <w:r>
        <w:rPr>
          <w:sz w:val="22"/>
          <w:szCs w:val="22"/>
        </w:rPr>
        <w:t>, die aus Nachbarländern in die Arbeit pendeln.</w:t>
      </w:r>
      <w:r w:rsidR="00AE4ADF">
        <w:rPr>
          <w:sz w:val="22"/>
          <w:szCs w:val="22"/>
        </w:rPr>
        <w:t xml:space="preserve"> </w:t>
      </w:r>
      <w:r w:rsidR="00B22033">
        <w:rPr>
          <w:sz w:val="22"/>
          <w:szCs w:val="22"/>
        </w:rPr>
        <w:t xml:space="preserve">Trotz dieser erschwerten Bedingungen </w:t>
      </w:r>
      <w:r w:rsidR="00AE4ADF">
        <w:rPr>
          <w:color w:val="000000" w:themeColor="text1"/>
          <w:sz w:val="22"/>
          <w:szCs w:val="22"/>
        </w:rPr>
        <w:t xml:space="preserve">sind </w:t>
      </w:r>
      <w:r w:rsidR="00B22033">
        <w:rPr>
          <w:color w:val="000000" w:themeColor="text1"/>
          <w:sz w:val="22"/>
          <w:szCs w:val="22"/>
        </w:rPr>
        <w:t xml:space="preserve">es </w:t>
      </w:r>
      <w:r w:rsidR="00AE4ADF">
        <w:rPr>
          <w:color w:val="000000" w:themeColor="text1"/>
          <w:sz w:val="22"/>
          <w:szCs w:val="22"/>
        </w:rPr>
        <w:t xml:space="preserve">gerade </w:t>
      </w:r>
      <w:r w:rsidR="00B22033">
        <w:rPr>
          <w:color w:val="000000" w:themeColor="text1"/>
          <w:sz w:val="22"/>
          <w:szCs w:val="22"/>
        </w:rPr>
        <w:t xml:space="preserve">die </w:t>
      </w:r>
      <w:proofErr w:type="spellStart"/>
      <w:r w:rsidR="00B22033">
        <w:rPr>
          <w:color w:val="000000" w:themeColor="text1"/>
          <w:sz w:val="22"/>
          <w:szCs w:val="22"/>
        </w:rPr>
        <w:t>MitarbeiterInnen</w:t>
      </w:r>
      <w:proofErr w:type="spellEnd"/>
      <w:r w:rsidR="00B22033">
        <w:rPr>
          <w:color w:val="000000" w:themeColor="text1"/>
          <w:sz w:val="22"/>
          <w:szCs w:val="22"/>
        </w:rPr>
        <w:t xml:space="preserve"> im Gesundheitswesen</w:t>
      </w:r>
      <w:r w:rsidR="00AE4ADF">
        <w:rPr>
          <w:color w:val="000000" w:themeColor="text1"/>
          <w:sz w:val="22"/>
          <w:szCs w:val="22"/>
        </w:rPr>
        <w:t xml:space="preserve">, </w:t>
      </w:r>
      <w:r w:rsidR="00510AEE">
        <w:rPr>
          <w:color w:val="000000" w:themeColor="text1"/>
          <w:sz w:val="22"/>
          <w:szCs w:val="22"/>
        </w:rPr>
        <w:t xml:space="preserve">Pflege- und Sozialbereich, </w:t>
      </w:r>
      <w:r w:rsidR="00AE4ADF">
        <w:rPr>
          <w:color w:val="000000" w:themeColor="text1"/>
          <w:sz w:val="22"/>
          <w:szCs w:val="22"/>
        </w:rPr>
        <w:t xml:space="preserve">die den ihnen anvertrauten Menschen Hoffnung, Zuversicht und Lebensmut geben. </w:t>
      </w:r>
    </w:p>
    <w:p w:rsidR="00B22033" w:rsidRDefault="00B22033" w:rsidP="00B22033">
      <w:pPr>
        <w:pStyle w:val="Default"/>
        <w:spacing w:after="120"/>
        <w:rPr>
          <w:color w:val="000000" w:themeColor="text1"/>
          <w:sz w:val="22"/>
          <w:szCs w:val="22"/>
        </w:rPr>
      </w:pPr>
      <w:r>
        <w:rPr>
          <w:color w:val="000000" w:themeColor="text1"/>
          <w:sz w:val="22"/>
          <w:szCs w:val="22"/>
        </w:rPr>
        <w:t xml:space="preserve">Für diesen Einsatz möchten </w:t>
      </w:r>
      <w:r w:rsidR="00510AEE">
        <w:rPr>
          <w:color w:val="000000" w:themeColor="text1"/>
          <w:sz w:val="22"/>
          <w:szCs w:val="22"/>
        </w:rPr>
        <w:t xml:space="preserve">ihnen </w:t>
      </w:r>
      <w:r>
        <w:rPr>
          <w:color w:val="000000" w:themeColor="text1"/>
          <w:sz w:val="22"/>
          <w:szCs w:val="22"/>
        </w:rPr>
        <w:t xml:space="preserve">Bischof Manfred Scheuer </w:t>
      </w:r>
      <w:r w:rsidR="003F1A9A">
        <w:rPr>
          <w:color w:val="000000" w:themeColor="text1"/>
          <w:sz w:val="22"/>
          <w:szCs w:val="22"/>
        </w:rPr>
        <w:t xml:space="preserve">(Katholische Kirche in Oberösterreich) </w:t>
      </w:r>
      <w:r>
        <w:rPr>
          <w:color w:val="000000" w:themeColor="text1"/>
          <w:sz w:val="22"/>
          <w:szCs w:val="22"/>
        </w:rPr>
        <w:t xml:space="preserve">und Superintendent Gerold Lehner </w:t>
      </w:r>
      <w:r w:rsidR="003F1A9A">
        <w:rPr>
          <w:color w:val="000000" w:themeColor="text1"/>
          <w:sz w:val="22"/>
          <w:szCs w:val="22"/>
        </w:rPr>
        <w:t xml:space="preserve">(Evangelische Kirche A. B. in Oberösterreich) </w:t>
      </w:r>
      <w:r>
        <w:rPr>
          <w:color w:val="000000" w:themeColor="text1"/>
          <w:sz w:val="22"/>
          <w:szCs w:val="22"/>
        </w:rPr>
        <w:t>ausdrücklich Dank</w:t>
      </w:r>
      <w:r w:rsidR="00510AEE">
        <w:rPr>
          <w:color w:val="000000" w:themeColor="text1"/>
          <w:sz w:val="22"/>
          <w:szCs w:val="22"/>
        </w:rPr>
        <w:t>e sagen</w:t>
      </w:r>
      <w:r>
        <w:rPr>
          <w:color w:val="000000" w:themeColor="text1"/>
          <w:sz w:val="22"/>
          <w:szCs w:val="22"/>
        </w:rPr>
        <w:t>: „Danke für Ihre Mühe und Geduld, für die Freude an der Begegnung mit Menschen, für die Bereitschaft, an die eigenen Grenzen zu gehen. Danke, dass Sie damit vielen das starke Gefühl der Sicherheit geben.“</w:t>
      </w:r>
    </w:p>
    <w:p w:rsidR="00AE4ADF" w:rsidRDefault="00AE4ADF" w:rsidP="00B22033">
      <w:pPr>
        <w:pStyle w:val="Default"/>
        <w:spacing w:after="120"/>
        <w:rPr>
          <w:bCs/>
          <w:color w:val="000000" w:themeColor="text1"/>
          <w:sz w:val="22"/>
          <w:szCs w:val="22"/>
          <w:shd w:val="clear" w:color="auto" w:fill="FFFFFF"/>
        </w:rPr>
      </w:pPr>
      <w:r w:rsidRPr="00B22033">
        <w:rPr>
          <w:color w:val="000000" w:themeColor="text1"/>
          <w:sz w:val="22"/>
          <w:szCs w:val="22"/>
        </w:rPr>
        <w:t xml:space="preserve">Als Ausdruck </w:t>
      </w:r>
      <w:r w:rsidR="00B22033">
        <w:rPr>
          <w:color w:val="000000" w:themeColor="text1"/>
          <w:sz w:val="22"/>
          <w:szCs w:val="22"/>
        </w:rPr>
        <w:t xml:space="preserve">dieser </w:t>
      </w:r>
      <w:r w:rsidRPr="00B22033">
        <w:rPr>
          <w:color w:val="000000" w:themeColor="text1"/>
          <w:sz w:val="22"/>
          <w:szCs w:val="22"/>
        </w:rPr>
        <w:t>Dankbarkeit und als Zeichen der Verbundenheit und gemeinsamen Sorge feiern Bischof Manfred Scheuer und Superintendent Gerold Lehner am Montag, 21. Dezember 2020 um 16.00 Uhr ein adventliches Gebet</w:t>
      </w:r>
      <w:r w:rsidR="00B22033">
        <w:rPr>
          <w:color w:val="000000" w:themeColor="text1"/>
          <w:sz w:val="22"/>
          <w:szCs w:val="22"/>
        </w:rPr>
        <w:t xml:space="preserve"> in der Kapelle des Krankenhauses der Barmherzigen Schwestern in Ried im Innkreis</w:t>
      </w:r>
      <w:r w:rsidRPr="00B22033">
        <w:rPr>
          <w:color w:val="000000" w:themeColor="text1"/>
          <w:sz w:val="22"/>
          <w:szCs w:val="22"/>
        </w:rPr>
        <w:t xml:space="preserve">. </w:t>
      </w:r>
      <w:r w:rsidR="00B22033" w:rsidRPr="00B22033">
        <w:rPr>
          <w:color w:val="000000" w:themeColor="text1"/>
          <w:sz w:val="22"/>
          <w:szCs w:val="22"/>
        </w:rPr>
        <w:t xml:space="preserve">Es gilt allen, </w:t>
      </w:r>
      <w:r w:rsidR="00B22033" w:rsidRPr="00B22033">
        <w:rPr>
          <w:bCs/>
          <w:color w:val="000000" w:themeColor="text1"/>
          <w:sz w:val="22"/>
          <w:szCs w:val="22"/>
          <w:shd w:val="clear" w:color="auto" w:fill="FFFFFF"/>
        </w:rPr>
        <w:t xml:space="preserve">die an COVID-19 erkrankt sind, und allen, die Menschen in den Gesundheits- und Pflegeeinrichtungen bzw. zu Hause betreuen. </w:t>
      </w:r>
    </w:p>
    <w:p w:rsidR="00B22033" w:rsidRDefault="00B22033" w:rsidP="00510AEE">
      <w:pPr>
        <w:pStyle w:val="Default"/>
        <w:spacing w:after="200"/>
        <w:rPr>
          <w:bCs/>
          <w:color w:val="000000" w:themeColor="text1"/>
          <w:sz w:val="22"/>
          <w:szCs w:val="22"/>
          <w:shd w:val="clear" w:color="auto" w:fill="FFFFFF"/>
        </w:rPr>
      </w:pPr>
      <w:r>
        <w:rPr>
          <w:bCs/>
          <w:color w:val="000000" w:themeColor="text1"/>
          <w:sz w:val="22"/>
          <w:szCs w:val="22"/>
          <w:shd w:val="clear" w:color="auto" w:fill="FFFFFF"/>
        </w:rPr>
        <w:t xml:space="preserve">Die ökumenische Feier wird als Live-Stream übertragen und ist anschließend eine Woche lang unter </w:t>
      </w:r>
      <w:hyperlink r:id="rId8" w:history="1">
        <w:r w:rsidRPr="00D97858">
          <w:rPr>
            <w:rStyle w:val="Hyperlink"/>
            <w:bCs/>
            <w:sz w:val="22"/>
            <w:szCs w:val="22"/>
            <w:shd w:val="clear" w:color="auto" w:fill="FFFFFF"/>
          </w:rPr>
          <w:t>www.dioezese-linz.at/live</w:t>
        </w:r>
      </w:hyperlink>
      <w:r>
        <w:rPr>
          <w:bCs/>
          <w:color w:val="000000" w:themeColor="text1"/>
          <w:sz w:val="22"/>
          <w:szCs w:val="22"/>
          <w:shd w:val="clear" w:color="auto" w:fill="FFFFFF"/>
        </w:rPr>
        <w:t xml:space="preserve"> abrufbar. </w:t>
      </w:r>
    </w:p>
    <w:p w:rsidR="00510AEE" w:rsidRPr="00510AEE" w:rsidRDefault="00510AEE" w:rsidP="00510AEE">
      <w:pPr>
        <w:pStyle w:val="Default"/>
        <w:rPr>
          <w:b/>
          <w:bCs/>
          <w:color w:val="000000" w:themeColor="text1"/>
          <w:sz w:val="22"/>
          <w:szCs w:val="22"/>
          <w:shd w:val="clear" w:color="auto" w:fill="FFFFFF"/>
        </w:rPr>
      </w:pPr>
      <w:r w:rsidRPr="00510AEE">
        <w:rPr>
          <w:b/>
          <w:bCs/>
          <w:color w:val="000000" w:themeColor="text1"/>
          <w:sz w:val="22"/>
          <w:szCs w:val="22"/>
          <w:shd w:val="clear" w:color="auto" w:fill="FFFFFF"/>
        </w:rPr>
        <w:t>Kontakt für Rückfragen:</w:t>
      </w:r>
    </w:p>
    <w:p w:rsidR="00510AEE" w:rsidRDefault="00510AEE" w:rsidP="00510AEE">
      <w:pPr>
        <w:rPr>
          <w:color w:val="000000"/>
          <w:szCs w:val="22"/>
        </w:rPr>
      </w:pPr>
      <w:r w:rsidRPr="00510AEE">
        <w:rPr>
          <w:color w:val="000000"/>
          <w:szCs w:val="22"/>
        </w:rPr>
        <w:t>Michael Kraml</w:t>
      </w:r>
    </w:p>
    <w:p w:rsidR="00510AEE" w:rsidRPr="00510AEE" w:rsidRDefault="00510AEE" w:rsidP="00510AEE">
      <w:pPr>
        <w:rPr>
          <w:rFonts w:ascii="Calibri" w:hAnsi="Calibri"/>
          <w:color w:val="000000"/>
          <w:szCs w:val="22"/>
        </w:rPr>
      </w:pPr>
      <w:r w:rsidRPr="00510AEE">
        <w:rPr>
          <w:color w:val="000000"/>
          <w:szCs w:val="22"/>
        </w:rPr>
        <w:t>Leiter Kommunikation und Öffentlichkeitsarbeit</w:t>
      </w:r>
    </w:p>
    <w:p w:rsidR="00510AEE" w:rsidRDefault="00510AEE" w:rsidP="00510AEE">
      <w:pPr>
        <w:pStyle w:val="Default"/>
        <w:rPr>
          <w:sz w:val="22"/>
          <w:szCs w:val="22"/>
        </w:rPr>
      </w:pPr>
      <w:r w:rsidRPr="00510AEE">
        <w:rPr>
          <w:sz w:val="22"/>
          <w:szCs w:val="22"/>
        </w:rPr>
        <w:t>Herrenstraße 19, 4021 Linz</w:t>
      </w:r>
    </w:p>
    <w:p w:rsidR="00510AEE" w:rsidRDefault="00510AEE" w:rsidP="00510AEE">
      <w:pPr>
        <w:pStyle w:val="Default"/>
        <w:rPr>
          <w:sz w:val="22"/>
          <w:szCs w:val="22"/>
        </w:rPr>
      </w:pPr>
      <w:r>
        <w:rPr>
          <w:sz w:val="22"/>
          <w:szCs w:val="22"/>
        </w:rPr>
        <w:t xml:space="preserve">T: 0732 </w:t>
      </w:r>
      <w:r w:rsidRPr="00510AEE">
        <w:rPr>
          <w:sz w:val="22"/>
          <w:szCs w:val="22"/>
        </w:rPr>
        <w:t>76</w:t>
      </w:r>
      <w:r>
        <w:rPr>
          <w:sz w:val="22"/>
          <w:szCs w:val="22"/>
        </w:rPr>
        <w:t xml:space="preserve"> </w:t>
      </w:r>
      <w:r w:rsidRPr="00510AEE">
        <w:rPr>
          <w:sz w:val="22"/>
          <w:szCs w:val="22"/>
        </w:rPr>
        <w:t>10-1171</w:t>
      </w:r>
    </w:p>
    <w:p w:rsidR="00510AEE" w:rsidRDefault="00510AEE" w:rsidP="00510AEE">
      <w:pPr>
        <w:pStyle w:val="Default"/>
        <w:rPr>
          <w:sz w:val="22"/>
          <w:szCs w:val="22"/>
        </w:rPr>
      </w:pPr>
      <w:r>
        <w:rPr>
          <w:sz w:val="22"/>
          <w:szCs w:val="22"/>
        </w:rPr>
        <w:t xml:space="preserve">M: </w:t>
      </w:r>
      <w:r w:rsidRPr="00510AEE">
        <w:rPr>
          <w:sz w:val="22"/>
          <w:szCs w:val="22"/>
        </w:rPr>
        <w:t>0676 87 76 11 71</w:t>
      </w:r>
    </w:p>
    <w:p w:rsidR="00510AEE" w:rsidRDefault="00510AEE" w:rsidP="00510AEE">
      <w:pPr>
        <w:pStyle w:val="Default"/>
        <w:rPr>
          <w:sz w:val="22"/>
          <w:szCs w:val="22"/>
        </w:rPr>
      </w:pPr>
      <w:r>
        <w:rPr>
          <w:sz w:val="22"/>
          <w:szCs w:val="22"/>
        </w:rPr>
        <w:t xml:space="preserve">E: </w:t>
      </w:r>
      <w:hyperlink r:id="rId9" w:history="1">
        <w:r w:rsidRPr="00205FEA">
          <w:rPr>
            <w:rStyle w:val="Hyperlink"/>
            <w:sz w:val="22"/>
            <w:szCs w:val="22"/>
          </w:rPr>
          <w:t>michael.kraml@dioezese-linz.at</w:t>
        </w:r>
      </w:hyperlink>
    </w:p>
    <w:p w:rsidR="00510AEE" w:rsidRDefault="00510AEE" w:rsidP="00510AEE">
      <w:pPr>
        <w:pStyle w:val="Default"/>
        <w:rPr>
          <w:bCs/>
          <w:color w:val="000000" w:themeColor="text1"/>
          <w:sz w:val="22"/>
          <w:szCs w:val="22"/>
          <w:shd w:val="clear" w:color="auto" w:fill="FFFFFF"/>
        </w:rPr>
      </w:pPr>
      <w:r>
        <w:rPr>
          <w:sz w:val="22"/>
          <w:szCs w:val="22"/>
        </w:rPr>
        <w:t xml:space="preserve">W: </w:t>
      </w:r>
      <w:hyperlink r:id="rId10" w:history="1">
        <w:r w:rsidRPr="00205FEA">
          <w:rPr>
            <w:rStyle w:val="Hyperlink"/>
            <w:sz w:val="22"/>
            <w:szCs w:val="22"/>
          </w:rPr>
          <w:t>https://www.dioezese-linz.at</w:t>
        </w:r>
      </w:hyperlink>
    </w:p>
    <w:sectPr w:rsidR="00510AEE" w:rsidSect="00545119">
      <w:headerReference w:type="even" r:id="rId11"/>
      <w:headerReference w:type="default" r:id="rId12"/>
      <w:footerReference w:type="even" r:id="rId13"/>
      <w:footerReference w:type="default" r:id="rId14"/>
      <w:headerReference w:type="first" r:id="rId15"/>
      <w:footerReference w:type="first" r:id="rId16"/>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07B" w:rsidRDefault="0041707B">
      <w:r>
        <w:separator/>
      </w:r>
    </w:p>
  </w:endnote>
  <w:endnote w:type="continuationSeparator" w:id="0">
    <w:p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tc>
        <w:tcPr>
          <w:tcW w:w="2197" w:type="dxa"/>
        </w:tcPr>
        <w:p w:rsidR="0041707B" w:rsidRDefault="0041707B" w:rsidP="00CF37D2">
          <w:pPr>
            <w:pStyle w:val="Fuzeile"/>
            <w:rPr>
              <w:sz w:val="16"/>
            </w:rPr>
          </w:pPr>
          <w:r>
            <w:rPr>
              <w:sz w:val="16"/>
            </w:rPr>
            <w:t>Diözese Linz</w:t>
          </w:r>
        </w:p>
        <w:p w:rsidR="0041707B" w:rsidRDefault="0041707B" w:rsidP="00CF37D2">
          <w:pPr>
            <w:pStyle w:val="Fuzeile"/>
            <w:rPr>
              <w:sz w:val="16"/>
            </w:rPr>
          </w:pPr>
          <w:r>
            <w:rPr>
              <w:sz w:val="16"/>
            </w:rPr>
            <w:t>Kommunikation/Presse</w:t>
          </w:r>
        </w:p>
        <w:p w:rsidR="0041707B" w:rsidRDefault="0041707B" w:rsidP="00CF37D2">
          <w:pPr>
            <w:pStyle w:val="Fuzeile"/>
            <w:rPr>
              <w:sz w:val="16"/>
            </w:rPr>
          </w:pPr>
          <w:r>
            <w:rPr>
              <w:sz w:val="16"/>
            </w:rPr>
            <w:t>Verantwortlich:</w:t>
          </w:r>
        </w:p>
        <w:p w:rsidR="0041707B" w:rsidRDefault="0041707B" w:rsidP="00CF37D2">
          <w:pPr>
            <w:pStyle w:val="Fuzeile"/>
            <w:rPr>
              <w:sz w:val="16"/>
            </w:rPr>
          </w:pPr>
          <w:r>
            <w:rPr>
              <w:sz w:val="16"/>
            </w:rPr>
            <w:t xml:space="preserve">Michael Kraml </w:t>
          </w:r>
        </w:p>
      </w:tc>
      <w:tc>
        <w:tcPr>
          <w:tcW w:w="2551" w:type="dxa"/>
        </w:tcPr>
        <w:p w:rsidR="0041707B" w:rsidRDefault="0041707B" w:rsidP="00CF37D2">
          <w:pPr>
            <w:pStyle w:val="Fuzeile"/>
            <w:ind w:left="-70"/>
            <w:rPr>
              <w:sz w:val="16"/>
            </w:rPr>
          </w:pPr>
          <w:r>
            <w:rPr>
              <w:sz w:val="16"/>
            </w:rPr>
            <w:t>4021 Linz</w:t>
          </w:r>
        </w:p>
        <w:p w:rsidR="0041707B" w:rsidRDefault="0041707B" w:rsidP="00CF37D2">
          <w:pPr>
            <w:pStyle w:val="Fuzeile"/>
            <w:ind w:left="-70"/>
            <w:rPr>
              <w:sz w:val="16"/>
            </w:rPr>
          </w:pPr>
          <w:r>
            <w:rPr>
              <w:sz w:val="16"/>
            </w:rPr>
            <w:t>Herrenstraße 19, Pf. 251</w:t>
          </w:r>
        </w:p>
        <w:p w:rsidR="0041707B" w:rsidRDefault="0041707B" w:rsidP="00CF37D2">
          <w:pPr>
            <w:pStyle w:val="Fuzeile"/>
            <w:ind w:left="-70"/>
            <w:rPr>
              <w:sz w:val="16"/>
            </w:rPr>
          </w:pPr>
          <w:r>
            <w:rPr>
              <w:sz w:val="16"/>
            </w:rPr>
            <w:t>Telefon 0732 / 772676 - 1130</w:t>
          </w:r>
        </w:p>
        <w:p w:rsidR="0041707B" w:rsidRDefault="0041707B" w:rsidP="00CF37D2">
          <w:pPr>
            <w:pStyle w:val="Fuzeile"/>
            <w:ind w:left="-70"/>
            <w:rPr>
              <w:sz w:val="16"/>
            </w:rPr>
          </w:pPr>
          <w:r>
            <w:rPr>
              <w:sz w:val="16"/>
            </w:rPr>
            <w:t>Fax 0732 / 772676 - 1175</w:t>
          </w:r>
        </w:p>
      </w:tc>
      <w:tc>
        <w:tcPr>
          <w:tcW w:w="4462" w:type="dxa"/>
        </w:tcPr>
        <w:p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rsidP="00CF37D2">
          <w:pPr>
            <w:pStyle w:val="Fuzeile"/>
            <w:rPr>
              <w:sz w:val="16"/>
            </w:rPr>
          </w:pPr>
        </w:p>
        <w:p w:rsidR="0041707B" w:rsidRDefault="0041707B" w:rsidP="00CF37D2">
          <w:pPr>
            <w:pStyle w:val="Fuzeile"/>
            <w:rPr>
              <w:sz w:val="16"/>
            </w:rPr>
          </w:pPr>
          <w:r>
            <w:rPr>
              <w:sz w:val="16"/>
            </w:rPr>
            <w:t>Offenlegung: www.dioezese-linz.at/offenlegung</w:t>
          </w:r>
        </w:p>
      </w:tc>
    </w:tr>
  </w:tbl>
  <w:p w:rsidR="0041707B" w:rsidRDefault="0041707B"/>
  <w:p w:rsidR="0041707B" w:rsidRDefault="0041707B">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rsidTr="00714F83">
      <w:tc>
        <w:tcPr>
          <w:tcW w:w="2124" w:type="dxa"/>
        </w:tcPr>
        <w:p w:rsidR="0041707B" w:rsidRDefault="0041707B">
          <w:pPr>
            <w:pStyle w:val="Fuzeile"/>
            <w:rPr>
              <w:sz w:val="16"/>
            </w:rPr>
          </w:pPr>
          <w:r>
            <w:rPr>
              <w:sz w:val="16"/>
            </w:rPr>
            <w:t>Diözese Linz</w:t>
          </w:r>
        </w:p>
        <w:p w:rsidR="0041707B" w:rsidRDefault="0041707B">
          <w:pPr>
            <w:pStyle w:val="Fuzeile"/>
            <w:rPr>
              <w:sz w:val="16"/>
            </w:rPr>
          </w:pPr>
          <w:r>
            <w:rPr>
              <w:sz w:val="16"/>
            </w:rPr>
            <w:t>Kommunikation/Presse</w:t>
          </w:r>
        </w:p>
        <w:p w:rsidR="0041707B" w:rsidRDefault="0041707B">
          <w:pPr>
            <w:pStyle w:val="Fuzeile"/>
            <w:rPr>
              <w:sz w:val="16"/>
            </w:rPr>
          </w:pPr>
          <w:r>
            <w:rPr>
              <w:sz w:val="16"/>
            </w:rPr>
            <w:t>Verantwortlich:</w:t>
          </w:r>
        </w:p>
        <w:p w:rsidR="0041707B" w:rsidRDefault="0041707B">
          <w:pPr>
            <w:pStyle w:val="Fuzeile"/>
            <w:rPr>
              <w:sz w:val="16"/>
            </w:rPr>
          </w:pPr>
          <w:r>
            <w:rPr>
              <w:sz w:val="16"/>
            </w:rPr>
            <w:t xml:space="preserve">Michael Kraml </w:t>
          </w:r>
        </w:p>
      </w:tc>
      <w:tc>
        <w:tcPr>
          <w:tcW w:w="2551" w:type="dxa"/>
        </w:tcPr>
        <w:p w:rsidR="0041707B" w:rsidRDefault="0041707B" w:rsidP="00714F83">
          <w:pPr>
            <w:pStyle w:val="Fuzeile"/>
            <w:ind w:left="-70"/>
            <w:rPr>
              <w:sz w:val="16"/>
            </w:rPr>
          </w:pPr>
          <w:r>
            <w:rPr>
              <w:sz w:val="16"/>
            </w:rPr>
            <w:t>4021 Linz</w:t>
          </w:r>
        </w:p>
        <w:p w:rsidR="0041707B" w:rsidRDefault="0041707B" w:rsidP="00714F83">
          <w:pPr>
            <w:pStyle w:val="Fuzeile"/>
            <w:ind w:left="-70"/>
            <w:rPr>
              <w:sz w:val="16"/>
            </w:rPr>
          </w:pPr>
          <w:r>
            <w:rPr>
              <w:sz w:val="16"/>
            </w:rPr>
            <w:t>Herrenstraße 19, Pf. 251</w:t>
          </w:r>
        </w:p>
        <w:p w:rsidR="0041707B" w:rsidRDefault="0041707B" w:rsidP="00714F83">
          <w:pPr>
            <w:pStyle w:val="Fuzeile"/>
            <w:ind w:left="-70"/>
            <w:rPr>
              <w:sz w:val="16"/>
            </w:rPr>
          </w:pPr>
          <w:r>
            <w:rPr>
              <w:sz w:val="16"/>
            </w:rPr>
            <w:t>Telefon 0732 / 772676 - 1130</w:t>
          </w:r>
        </w:p>
        <w:p w:rsidR="0041707B" w:rsidRDefault="0041707B" w:rsidP="00714F83">
          <w:pPr>
            <w:pStyle w:val="Fuzeile"/>
            <w:ind w:left="-70"/>
            <w:rPr>
              <w:sz w:val="16"/>
            </w:rPr>
          </w:pPr>
          <w:r>
            <w:rPr>
              <w:sz w:val="16"/>
            </w:rPr>
            <w:t>Fax 0732 / 772676 - 1175</w:t>
          </w:r>
        </w:p>
      </w:tc>
      <w:tc>
        <w:tcPr>
          <w:tcW w:w="4462" w:type="dxa"/>
        </w:tcPr>
        <w:p w:rsidR="0041707B" w:rsidRDefault="0041707B">
          <w:pPr>
            <w:pStyle w:val="Fuzeile"/>
            <w:rPr>
              <w:sz w:val="16"/>
            </w:rPr>
          </w:pPr>
          <w:r>
            <w:rPr>
              <w:sz w:val="16"/>
            </w:rPr>
            <w:t xml:space="preserve">E-Mail: </w:t>
          </w:r>
          <w:hyperlink r:id="rId1" w:history="1">
            <w:r>
              <w:rPr>
                <w:rStyle w:val="Hyperlink"/>
                <w:sz w:val="16"/>
              </w:rPr>
              <w:t>presse@dioezese-linz.at</w:t>
            </w:r>
          </w:hyperlink>
        </w:p>
        <w:p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pPr>
            <w:pStyle w:val="Fuzeile"/>
            <w:rPr>
              <w:sz w:val="16"/>
            </w:rPr>
          </w:pPr>
        </w:p>
        <w:p w:rsidR="0041707B" w:rsidRDefault="0041707B">
          <w:pPr>
            <w:pStyle w:val="Fuzeile"/>
            <w:rPr>
              <w:sz w:val="16"/>
            </w:rPr>
          </w:pPr>
          <w:r>
            <w:rPr>
              <w:sz w:val="16"/>
            </w:rPr>
            <w:t>Offenlegung: www.dioezese-linz.at/offenlegung</w:t>
          </w:r>
        </w:p>
      </w:tc>
    </w:tr>
  </w:tbl>
  <w:p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07B" w:rsidRDefault="0041707B">
      <w:r>
        <w:separator/>
      </w:r>
    </w:p>
  </w:footnote>
  <w:footnote w:type="continuationSeparator" w:id="0">
    <w:p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41707B" w:rsidRDefault="0041707B">
    <w:pPr>
      <w:pStyle w:val="Kopfzeile"/>
      <w:jc w:val="right"/>
      <w:rPr>
        <w:sz w:val="24"/>
      </w:rPr>
    </w:pPr>
  </w:p>
  <w:p w:rsidR="0041707B" w:rsidRDefault="0041707B">
    <w:pPr>
      <w:pStyle w:val="Kopfzeile"/>
      <w:jc w:val="right"/>
      <w:rPr>
        <w:sz w:val="24"/>
      </w:rPr>
    </w:pPr>
  </w:p>
  <w:p w:rsidR="0041707B" w:rsidRDefault="0041707B">
    <w:pPr>
      <w:pStyle w:val="Kopfzeile"/>
      <w:spacing w:before="60"/>
      <w:ind w:right="-57"/>
      <w:jc w:val="right"/>
      <w:rPr>
        <w:spacing w:val="70"/>
        <w:sz w:val="24"/>
      </w:rPr>
    </w:pPr>
    <w:r>
      <w:rPr>
        <w:b/>
        <w:spacing w:val="70"/>
        <w:sz w:val="24"/>
      </w:rPr>
      <w:t>Pressemitteilung</w:t>
    </w:r>
  </w:p>
  <w:p w:rsidR="0041707B" w:rsidRDefault="0041707B">
    <w:pPr>
      <w:pStyle w:val="Kopfzeile"/>
      <w:spacing w:before="60"/>
      <w:jc w:val="right"/>
      <w:rPr>
        <w:sz w:val="20"/>
      </w:rPr>
    </w:pPr>
  </w:p>
  <w:p w:rsidR="0041707B" w:rsidRDefault="004170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6021"/>
    <w:multiLevelType w:val="hybridMultilevel"/>
    <w:tmpl w:val="5574B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8241B76"/>
    <w:multiLevelType w:val="hybridMultilevel"/>
    <w:tmpl w:val="7E3891B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77845501"/>
    <w:multiLevelType w:val="multilevel"/>
    <w:tmpl w:val="8A40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12E2D"/>
    <w:rsid w:val="000220E8"/>
    <w:rsid w:val="000246E3"/>
    <w:rsid w:val="00030684"/>
    <w:rsid w:val="0004157D"/>
    <w:rsid w:val="00046FA2"/>
    <w:rsid w:val="00050579"/>
    <w:rsid w:val="0005577C"/>
    <w:rsid w:val="000603BD"/>
    <w:rsid w:val="00060EB5"/>
    <w:rsid w:val="00060F8B"/>
    <w:rsid w:val="00063809"/>
    <w:rsid w:val="000A5E55"/>
    <w:rsid w:val="000B270B"/>
    <w:rsid w:val="000B3CAF"/>
    <w:rsid w:val="000C159A"/>
    <w:rsid w:val="000D0E7D"/>
    <w:rsid w:val="000D7BBD"/>
    <w:rsid w:val="001028D1"/>
    <w:rsid w:val="00113DE6"/>
    <w:rsid w:val="00114C13"/>
    <w:rsid w:val="00134CC4"/>
    <w:rsid w:val="00141001"/>
    <w:rsid w:val="001558EC"/>
    <w:rsid w:val="001567C9"/>
    <w:rsid w:val="00171259"/>
    <w:rsid w:val="00172048"/>
    <w:rsid w:val="00176A8A"/>
    <w:rsid w:val="001800D4"/>
    <w:rsid w:val="00180C61"/>
    <w:rsid w:val="0018480F"/>
    <w:rsid w:val="001A303B"/>
    <w:rsid w:val="001B4C2E"/>
    <w:rsid w:val="001B6CDC"/>
    <w:rsid w:val="001C4732"/>
    <w:rsid w:val="001C5775"/>
    <w:rsid w:val="001C5DDA"/>
    <w:rsid w:val="001E62E6"/>
    <w:rsid w:val="001F3E9F"/>
    <w:rsid w:val="002006E0"/>
    <w:rsid w:val="002057B1"/>
    <w:rsid w:val="00206535"/>
    <w:rsid w:val="0023151C"/>
    <w:rsid w:val="002402FC"/>
    <w:rsid w:val="00254ECF"/>
    <w:rsid w:val="00273327"/>
    <w:rsid w:val="0028783E"/>
    <w:rsid w:val="00294CE2"/>
    <w:rsid w:val="002A708B"/>
    <w:rsid w:val="002D7BA1"/>
    <w:rsid w:val="002E3730"/>
    <w:rsid w:val="002E5529"/>
    <w:rsid w:val="002E776A"/>
    <w:rsid w:val="002F3701"/>
    <w:rsid w:val="0030150B"/>
    <w:rsid w:val="003131A1"/>
    <w:rsid w:val="003336FA"/>
    <w:rsid w:val="00335B12"/>
    <w:rsid w:val="003543AA"/>
    <w:rsid w:val="0035494B"/>
    <w:rsid w:val="00366248"/>
    <w:rsid w:val="00370EC7"/>
    <w:rsid w:val="003726D8"/>
    <w:rsid w:val="00380038"/>
    <w:rsid w:val="00387052"/>
    <w:rsid w:val="003B1666"/>
    <w:rsid w:val="003B1744"/>
    <w:rsid w:val="003B1755"/>
    <w:rsid w:val="003B68EA"/>
    <w:rsid w:val="003C1642"/>
    <w:rsid w:val="003C2540"/>
    <w:rsid w:val="003D50C5"/>
    <w:rsid w:val="003D61BB"/>
    <w:rsid w:val="003E5842"/>
    <w:rsid w:val="003F1A9A"/>
    <w:rsid w:val="0041250F"/>
    <w:rsid w:val="0041707B"/>
    <w:rsid w:val="00417687"/>
    <w:rsid w:val="004234DD"/>
    <w:rsid w:val="0042393E"/>
    <w:rsid w:val="00430D75"/>
    <w:rsid w:val="0043407A"/>
    <w:rsid w:val="00437063"/>
    <w:rsid w:val="00437D54"/>
    <w:rsid w:val="004540B5"/>
    <w:rsid w:val="00454A11"/>
    <w:rsid w:val="004A12D5"/>
    <w:rsid w:val="004B1C04"/>
    <w:rsid w:val="004C02C3"/>
    <w:rsid w:val="004C0372"/>
    <w:rsid w:val="004D0245"/>
    <w:rsid w:val="004D2A6C"/>
    <w:rsid w:val="004E5927"/>
    <w:rsid w:val="004E6F4E"/>
    <w:rsid w:val="005067CB"/>
    <w:rsid w:val="00510AEE"/>
    <w:rsid w:val="00511D33"/>
    <w:rsid w:val="00512BBB"/>
    <w:rsid w:val="0052290A"/>
    <w:rsid w:val="005252BF"/>
    <w:rsid w:val="00537A4B"/>
    <w:rsid w:val="00537D1F"/>
    <w:rsid w:val="00542BEA"/>
    <w:rsid w:val="005447F9"/>
    <w:rsid w:val="00545119"/>
    <w:rsid w:val="00560C15"/>
    <w:rsid w:val="00562863"/>
    <w:rsid w:val="00567B3E"/>
    <w:rsid w:val="0057069F"/>
    <w:rsid w:val="0057471B"/>
    <w:rsid w:val="005816A3"/>
    <w:rsid w:val="0058750C"/>
    <w:rsid w:val="00587D10"/>
    <w:rsid w:val="005B13A4"/>
    <w:rsid w:val="005E0F0B"/>
    <w:rsid w:val="005F0A3C"/>
    <w:rsid w:val="005F371D"/>
    <w:rsid w:val="00601035"/>
    <w:rsid w:val="00601880"/>
    <w:rsid w:val="00627380"/>
    <w:rsid w:val="006336BB"/>
    <w:rsid w:val="00656986"/>
    <w:rsid w:val="006576D5"/>
    <w:rsid w:val="0065776B"/>
    <w:rsid w:val="006631A2"/>
    <w:rsid w:val="00670B9B"/>
    <w:rsid w:val="00673A81"/>
    <w:rsid w:val="0067643B"/>
    <w:rsid w:val="0069191F"/>
    <w:rsid w:val="00691B49"/>
    <w:rsid w:val="00694620"/>
    <w:rsid w:val="00695F06"/>
    <w:rsid w:val="006A7384"/>
    <w:rsid w:val="006B45DA"/>
    <w:rsid w:val="006C4D13"/>
    <w:rsid w:val="006C7CB8"/>
    <w:rsid w:val="006D11A2"/>
    <w:rsid w:val="006D2D68"/>
    <w:rsid w:val="006E15DF"/>
    <w:rsid w:val="006E78D9"/>
    <w:rsid w:val="00701B2B"/>
    <w:rsid w:val="00712417"/>
    <w:rsid w:val="00714F83"/>
    <w:rsid w:val="00717CED"/>
    <w:rsid w:val="0072426E"/>
    <w:rsid w:val="00727F0B"/>
    <w:rsid w:val="00741F48"/>
    <w:rsid w:val="00770C9B"/>
    <w:rsid w:val="00777E4E"/>
    <w:rsid w:val="0078111C"/>
    <w:rsid w:val="007A1BEA"/>
    <w:rsid w:val="007B536D"/>
    <w:rsid w:val="007C0F01"/>
    <w:rsid w:val="007C1B22"/>
    <w:rsid w:val="007D07C4"/>
    <w:rsid w:val="007D106C"/>
    <w:rsid w:val="007D38DC"/>
    <w:rsid w:val="007E19F8"/>
    <w:rsid w:val="007E6CC2"/>
    <w:rsid w:val="007F5277"/>
    <w:rsid w:val="00807C90"/>
    <w:rsid w:val="00813308"/>
    <w:rsid w:val="008355DE"/>
    <w:rsid w:val="008476F4"/>
    <w:rsid w:val="00855AE0"/>
    <w:rsid w:val="00862D02"/>
    <w:rsid w:val="00867BEA"/>
    <w:rsid w:val="008A5750"/>
    <w:rsid w:val="008A5D70"/>
    <w:rsid w:val="008B1042"/>
    <w:rsid w:val="008B3750"/>
    <w:rsid w:val="008B38EE"/>
    <w:rsid w:val="008C1A0E"/>
    <w:rsid w:val="008C4977"/>
    <w:rsid w:val="008C62AC"/>
    <w:rsid w:val="008D3993"/>
    <w:rsid w:val="008E01D7"/>
    <w:rsid w:val="008E5E4B"/>
    <w:rsid w:val="00904F6B"/>
    <w:rsid w:val="00912775"/>
    <w:rsid w:val="00924141"/>
    <w:rsid w:val="00931DD9"/>
    <w:rsid w:val="00934938"/>
    <w:rsid w:val="0093496A"/>
    <w:rsid w:val="0094025B"/>
    <w:rsid w:val="00956261"/>
    <w:rsid w:val="0096180B"/>
    <w:rsid w:val="00962B94"/>
    <w:rsid w:val="0096369E"/>
    <w:rsid w:val="00967A7D"/>
    <w:rsid w:val="00967AA0"/>
    <w:rsid w:val="009754C6"/>
    <w:rsid w:val="009818F2"/>
    <w:rsid w:val="00991244"/>
    <w:rsid w:val="009921F5"/>
    <w:rsid w:val="00996688"/>
    <w:rsid w:val="00997A4A"/>
    <w:rsid w:val="00A01B7A"/>
    <w:rsid w:val="00A10D5E"/>
    <w:rsid w:val="00A20FD6"/>
    <w:rsid w:val="00A27811"/>
    <w:rsid w:val="00A4416E"/>
    <w:rsid w:val="00A464B1"/>
    <w:rsid w:val="00A566BB"/>
    <w:rsid w:val="00A5672D"/>
    <w:rsid w:val="00A666D3"/>
    <w:rsid w:val="00A67E61"/>
    <w:rsid w:val="00A706F0"/>
    <w:rsid w:val="00A765A6"/>
    <w:rsid w:val="00A84DBD"/>
    <w:rsid w:val="00A876AD"/>
    <w:rsid w:val="00A902A5"/>
    <w:rsid w:val="00A916F9"/>
    <w:rsid w:val="00A96FF6"/>
    <w:rsid w:val="00AA3219"/>
    <w:rsid w:val="00AB4686"/>
    <w:rsid w:val="00AC49F4"/>
    <w:rsid w:val="00AC6FE0"/>
    <w:rsid w:val="00AD67B5"/>
    <w:rsid w:val="00AE0EBF"/>
    <w:rsid w:val="00AE4ADF"/>
    <w:rsid w:val="00B017A5"/>
    <w:rsid w:val="00B07B58"/>
    <w:rsid w:val="00B22033"/>
    <w:rsid w:val="00B26B23"/>
    <w:rsid w:val="00B275A8"/>
    <w:rsid w:val="00B34199"/>
    <w:rsid w:val="00B40A0E"/>
    <w:rsid w:val="00B42977"/>
    <w:rsid w:val="00B566A2"/>
    <w:rsid w:val="00B57DFC"/>
    <w:rsid w:val="00B66C75"/>
    <w:rsid w:val="00B735AC"/>
    <w:rsid w:val="00B934BA"/>
    <w:rsid w:val="00B94766"/>
    <w:rsid w:val="00B97EE3"/>
    <w:rsid w:val="00BB7EA2"/>
    <w:rsid w:val="00BC2FC4"/>
    <w:rsid w:val="00BD1252"/>
    <w:rsid w:val="00BF5495"/>
    <w:rsid w:val="00C008CE"/>
    <w:rsid w:val="00C030E5"/>
    <w:rsid w:val="00C05BF7"/>
    <w:rsid w:val="00C12903"/>
    <w:rsid w:val="00C33977"/>
    <w:rsid w:val="00C34D51"/>
    <w:rsid w:val="00C467E0"/>
    <w:rsid w:val="00C471C2"/>
    <w:rsid w:val="00C73574"/>
    <w:rsid w:val="00C74348"/>
    <w:rsid w:val="00C76E2C"/>
    <w:rsid w:val="00C934B4"/>
    <w:rsid w:val="00CA276F"/>
    <w:rsid w:val="00CA2DE5"/>
    <w:rsid w:val="00CB6BF2"/>
    <w:rsid w:val="00CB7487"/>
    <w:rsid w:val="00CB767C"/>
    <w:rsid w:val="00CD05FC"/>
    <w:rsid w:val="00CE581C"/>
    <w:rsid w:val="00CE7E65"/>
    <w:rsid w:val="00CF37D2"/>
    <w:rsid w:val="00D31CCE"/>
    <w:rsid w:val="00D337CF"/>
    <w:rsid w:val="00D44B38"/>
    <w:rsid w:val="00D522FA"/>
    <w:rsid w:val="00D53550"/>
    <w:rsid w:val="00D71C6B"/>
    <w:rsid w:val="00D72C4E"/>
    <w:rsid w:val="00D86201"/>
    <w:rsid w:val="00D91156"/>
    <w:rsid w:val="00D91F70"/>
    <w:rsid w:val="00DA05F7"/>
    <w:rsid w:val="00DA3A44"/>
    <w:rsid w:val="00DA4196"/>
    <w:rsid w:val="00DA509D"/>
    <w:rsid w:val="00DC1C32"/>
    <w:rsid w:val="00DD658C"/>
    <w:rsid w:val="00DE6325"/>
    <w:rsid w:val="00DE6B8C"/>
    <w:rsid w:val="00DE754D"/>
    <w:rsid w:val="00DF647C"/>
    <w:rsid w:val="00DF6FC9"/>
    <w:rsid w:val="00E01ABA"/>
    <w:rsid w:val="00E127DE"/>
    <w:rsid w:val="00E168C4"/>
    <w:rsid w:val="00E17A71"/>
    <w:rsid w:val="00E22841"/>
    <w:rsid w:val="00E2542D"/>
    <w:rsid w:val="00E27E1E"/>
    <w:rsid w:val="00E31B53"/>
    <w:rsid w:val="00E325CF"/>
    <w:rsid w:val="00E35488"/>
    <w:rsid w:val="00E52B8D"/>
    <w:rsid w:val="00E70041"/>
    <w:rsid w:val="00E73B96"/>
    <w:rsid w:val="00E77CC2"/>
    <w:rsid w:val="00E86A99"/>
    <w:rsid w:val="00EA10DA"/>
    <w:rsid w:val="00EC0E5D"/>
    <w:rsid w:val="00EC20D9"/>
    <w:rsid w:val="00EC4032"/>
    <w:rsid w:val="00EC556A"/>
    <w:rsid w:val="00ED32A8"/>
    <w:rsid w:val="00EF24DD"/>
    <w:rsid w:val="00F17F92"/>
    <w:rsid w:val="00F3205B"/>
    <w:rsid w:val="00F37C94"/>
    <w:rsid w:val="00F4180A"/>
    <w:rsid w:val="00F4332B"/>
    <w:rsid w:val="00F44980"/>
    <w:rsid w:val="00F454E0"/>
    <w:rsid w:val="00F47DA0"/>
    <w:rsid w:val="00F5577E"/>
    <w:rsid w:val="00F6749D"/>
    <w:rsid w:val="00F71756"/>
    <w:rsid w:val="00F91155"/>
    <w:rsid w:val="00F94E89"/>
    <w:rsid w:val="00FA58A9"/>
    <w:rsid w:val="00FB4DF1"/>
    <w:rsid w:val="00FC483E"/>
    <w:rsid w:val="00FC69D9"/>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4BEE5A"/>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62738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paragraph" w:customStyle="1" w:styleId="artikeltext">
    <w:name w:val="artikeltext"/>
    <w:basedOn w:val="Standard"/>
    <w:rsid w:val="00912775"/>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7E19F8"/>
    <w:rPr>
      <w:rFonts w:ascii="Calibri" w:eastAsiaTheme="minorHAnsi" w:hAnsi="Calibri" w:cstheme="minorBidi"/>
      <w:szCs w:val="21"/>
      <w:lang w:eastAsia="en-US"/>
    </w:rPr>
  </w:style>
  <w:style w:type="character" w:customStyle="1" w:styleId="NurTextZchn">
    <w:name w:val="Nur Text Zchn"/>
    <w:basedOn w:val="Absatz-Standardschriftart"/>
    <w:link w:val="NurText"/>
    <w:uiPriority w:val="99"/>
    <w:rsid w:val="007E19F8"/>
    <w:rPr>
      <w:rFonts w:ascii="Calibri" w:eastAsiaTheme="minorHAnsi" w:hAnsi="Calibri" w:cstheme="minorBidi"/>
      <w:sz w:val="22"/>
      <w:szCs w:val="21"/>
      <w:lang w:eastAsia="en-US"/>
    </w:rPr>
  </w:style>
  <w:style w:type="character" w:customStyle="1" w:styleId="berschrift2Zchn">
    <w:name w:val="Überschrift 2 Zchn"/>
    <w:basedOn w:val="Absatz-Standardschriftart"/>
    <w:link w:val="berschrift2"/>
    <w:semiHidden/>
    <w:rsid w:val="00627380"/>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E77CC2"/>
    <w:pPr>
      <w:ind w:left="720"/>
      <w:contextualSpacing/>
    </w:pPr>
    <w:rPr>
      <w:rFonts w:ascii="Times New Roman" w:eastAsiaTheme="minorHAnsi" w:hAnsi="Times New Roman"/>
      <w:sz w:val="24"/>
      <w:szCs w:val="24"/>
    </w:rPr>
  </w:style>
  <w:style w:type="paragraph" w:customStyle="1" w:styleId="Default">
    <w:name w:val="Default"/>
    <w:rsid w:val="00AC49F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244465">
      <w:bodyDiv w:val="1"/>
      <w:marLeft w:val="0"/>
      <w:marRight w:val="0"/>
      <w:marTop w:val="0"/>
      <w:marBottom w:val="0"/>
      <w:divBdr>
        <w:top w:val="none" w:sz="0" w:space="0" w:color="auto"/>
        <w:left w:val="none" w:sz="0" w:space="0" w:color="auto"/>
        <w:bottom w:val="none" w:sz="0" w:space="0" w:color="auto"/>
        <w:right w:val="none" w:sz="0" w:space="0" w:color="auto"/>
      </w:divBdr>
      <w:divsChild>
        <w:div w:id="1182625909">
          <w:marLeft w:val="0"/>
          <w:marRight w:val="0"/>
          <w:marTop w:val="0"/>
          <w:marBottom w:val="0"/>
          <w:divBdr>
            <w:top w:val="none" w:sz="0" w:space="0" w:color="auto"/>
            <w:left w:val="none" w:sz="0" w:space="0" w:color="auto"/>
            <w:bottom w:val="none" w:sz="0" w:space="0" w:color="auto"/>
            <w:right w:val="none" w:sz="0" w:space="0" w:color="auto"/>
          </w:divBdr>
        </w:div>
        <w:div w:id="1804499980">
          <w:marLeft w:val="0"/>
          <w:marRight w:val="0"/>
          <w:marTop w:val="0"/>
          <w:marBottom w:val="0"/>
          <w:divBdr>
            <w:top w:val="none" w:sz="0" w:space="0" w:color="auto"/>
            <w:left w:val="none" w:sz="0" w:space="0" w:color="auto"/>
            <w:bottom w:val="none" w:sz="0" w:space="0" w:color="auto"/>
            <w:right w:val="none" w:sz="0" w:space="0" w:color="auto"/>
          </w:divBdr>
        </w:div>
      </w:divsChild>
    </w:div>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76600988">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92503">
      <w:bodyDiv w:val="1"/>
      <w:marLeft w:val="0"/>
      <w:marRight w:val="0"/>
      <w:marTop w:val="0"/>
      <w:marBottom w:val="0"/>
      <w:divBdr>
        <w:top w:val="none" w:sz="0" w:space="0" w:color="auto"/>
        <w:left w:val="none" w:sz="0" w:space="0" w:color="auto"/>
        <w:bottom w:val="none" w:sz="0" w:space="0" w:color="auto"/>
        <w:right w:val="none" w:sz="0" w:space="0" w:color="auto"/>
      </w:divBdr>
    </w:div>
    <w:div w:id="739207885">
      <w:bodyDiv w:val="1"/>
      <w:marLeft w:val="0"/>
      <w:marRight w:val="0"/>
      <w:marTop w:val="0"/>
      <w:marBottom w:val="0"/>
      <w:divBdr>
        <w:top w:val="none" w:sz="0" w:space="0" w:color="auto"/>
        <w:left w:val="none" w:sz="0" w:space="0" w:color="auto"/>
        <w:bottom w:val="none" w:sz="0" w:space="0" w:color="auto"/>
        <w:right w:val="none" w:sz="0" w:space="0" w:color="auto"/>
      </w:divBdr>
    </w:div>
    <w:div w:id="769810874">
      <w:bodyDiv w:val="1"/>
      <w:marLeft w:val="0"/>
      <w:marRight w:val="0"/>
      <w:marTop w:val="0"/>
      <w:marBottom w:val="0"/>
      <w:divBdr>
        <w:top w:val="none" w:sz="0" w:space="0" w:color="auto"/>
        <w:left w:val="none" w:sz="0" w:space="0" w:color="auto"/>
        <w:bottom w:val="none" w:sz="0" w:space="0" w:color="auto"/>
        <w:right w:val="none" w:sz="0" w:space="0" w:color="auto"/>
      </w:divBdr>
    </w:div>
    <w:div w:id="776412902">
      <w:bodyDiv w:val="1"/>
      <w:marLeft w:val="0"/>
      <w:marRight w:val="0"/>
      <w:marTop w:val="0"/>
      <w:marBottom w:val="0"/>
      <w:divBdr>
        <w:top w:val="none" w:sz="0" w:space="0" w:color="auto"/>
        <w:left w:val="none" w:sz="0" w:space="0" w:color="auto"/>
        <w:bottom w:val="none" w:sz="0" w:space="0" w:color="auto"/>
        <w:right w:val="none" w:sz="0" w:space="0" w:color="auto"/>
      </w:divBdr>
    </w:div>
    <w:div w:id="807893388">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926771509">
      <w:bodyDiv w:val="1"/>
      <w:marLeft w:val="0"/>
      <w:marRight w:val="0"/>
      <w:marTop w:val="0"/>
      <w:marBottom w:val="0"/>
      <w:divBdr>
        <w:top w:val="none" w:sz="0" w:space="0" w:color="auto"/>
        <w:left w:val="none" w:sz="0" w:space="0" w:color="auto"/>
        <w:bottom w:val="none" w:sz="0" w:space="0" w:color="auto"/>
        <w:right w:val="none" w:sz="0" w:space="0" w:color="auto"/>
      </w:divBdr>
    </w:div>
    <w:div w:id="976908681">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370492310">
      <w:bodyDiv w:val="1"/>
      <w:marLeft w:val="0"/>
      <w:marRight w:val="0"/>
      <w:marTop w:val="0"/>
      <w:marBottom w:val="0"/>
      <w:divBdr>
        <w:top w:val="none" w:sz="0" w:space="0" w:color="auto"/>
        <w:left w:val="none" w:sz="0" w:space="0" w:color="auto"/>
        <w:bottom w:val="none" w:sz="0" w:space="0" w:color="auto"/>
        <w:right w:val="none" w:sz="0" w:space="0" w:color="auto"/>
      </w:divBdr>
    </w:div>
    <w:div w:id="1516648469">
      <w:bodyDiv w:val="1"/>
      <w:marLeft w:val="0"/>
      <w:marRight w:val="0"/>
      <w:marTop w:val="0"/>
      <w:marBottom w:val="0"/>
      <w:divBdr>
        <w:top w:val="none" w:sz="0" w:space="0" w:color="auto"/>
        <w:left w:val="none" w:sz="0" w:space="0" w:color="auto"/>
        <w:bottom w:val="none" w:sz="0" w:space="0" w:color="auto"/>
        <w:right w:val="none" w:sz="0" w:space="0" w:color="auto"/>
      </w:divBdr>
      <w:divsChild>
        <w:div w:id="210461361">
          <w:marLeft w:val="0"/>
          <w:marRight w:val="0"/>
          <w:marTop w:val="0"/>
          <w:marBottom w:val="0"/>
          <w:divBdr>
            <w:top w:val="none" w:sz="0" w:space="0" w:color="auto"/>
            <w:left w:val="none" w:sz="0" w:space="0" w:color="auto"/>
            <w:bottom w:val="none" w:sz="0" w:space="0" w:color="auto"/>
            <w:right w:val="none" w:sz="0" w:space="0" w:color="auto"/>
          </w:divBdr>
        </w:div>
        <w:div w:id="1045561643">
          <w:marLeft w:val="0"/>
          <w:marRight w:val="0"/>
          <w:marTop w:val="0"/>
          <w:marBottom w:val="0"/>
          <w:divBdr>
            <w:top w:val="none" w:sz="0" w:space="0" w:color="auto"/>
            <w:left w:val="none" w:sz="0" w:space="0" w:color="auto"/>
            <w:bottom w:val="none" w:sz="0" w:space="0" w:color="auto"/>
            <w:right w:val="none" w:sz="0" w:space="0" w:color="auto"/>
          </w:divBdr>
        </w:div>
      </w:divsChild>
    </w:div>
    <w:div w:id="1608196975">
      <w:bodyDiv w:val="1"/>
      <w:marLeft w:val="0"/>
      <w:marRight w:val="0"/>
      <w:marTop w:val="0"/>
      <w:marBottom w:val="0"/>
      <w:divBdr>
        <w:top w:val="none" w:sz="0" w:space="0" w:color="auto"/>
        <w:left w:val="none" w:sz="0" w:space="0" w:color="auto"/>
        <w:bottom w:val="none" w:sz="0" w:space="0" w:color="auto"/>
        <w:right w:val="none" w:sz="0" w:space="0" w:color="auto"/>
      </w:divBdr>
    </w:div>
    <w:div w:id="1676884352">
      <w:bodyDiv w:val="1"/>
      <w:marLeft w:val="0"/>
      <w:marRight w:val="0"/>
      <w:marTop w:val="0"/>
      <w:marBottom w:val="0"/>
      <w:divBdr>
        <w:top w:val="none" w:sz="0" w:space="0" w:color="auto"/>
        <w:left w:val="none" w:sz="0" w:space="0" w:color="auto"/>
        <w:bottom w:val="none" w:sz="0" w:space="0" w:color="auto"/>
        <w:right w:val="none" w:sz="0" w:space="0" w:color="auto"/>
      </w:divBdr>
    </w:div>
    <w:div w:id="1908566487">
      <w:bodyDiv w:val="1"/>
      <w:marLeft w:val="0"/>
      <w:marRight w:val="0"/>
      <w:marTop w:val="0"/>
      <w:marBottom w:val="0"/>
      <w:divBdr>
        <w:top w:val="none" w:sz="0" w:space="0" w:color="auto"/>
        <w:left w:val="none" w:sz="0" w:space="0" w:color="auto"/>
        <w:bottom w:val="none" w:sz="0" w:space="0" w:color="auto"/>
        <w:right w:val="none" w:sz="0" w:space="0" w:color="auto"/>
      </w:divBdr>
    </w:div>
    <w:div w:id="212383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liv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oezese-linz.at/live"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dioezese-linz.at" TargetMode="External"/><Relationship Id="rId4" Type="http://schemas.openxmlformats.org/officeDocument/2006/relationships/webSettings" Target="webSettings.xml"/><Relationship Id="rId9" Type="http://schemas.openxmlformats.org/officeDocument/2006/relationships/hyperlink" Target="mailto:michael.kraml@dioezese-linz.a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367</Words>
  <Characters>2550</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2912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cp:revision>
  <cp:lastPrinted>2019-11-27T09:26:00Z</cp:lastPrinted>
  <dcterms:created xsi:type="dcterms:W3CDTF">2020-12-18T09:35:00Z</dcterms:created>
  <dcterms:modified xsi:type="dcterms:W3CDTF">2020-12-18T10:29:00Z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