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134D3AA9" w14:textId="02D6CB0D" w:rsidR="00A4781E" w:rsidRDefault="00A4781E" w:rsidP="001E6764">
      <w:pPr>
        <w:jc w:val="right"/>
        <w:rPr>
          <w:rFonts w:cs="Arial"/>
          <w:szCs w:val="22"/>
        </w:rPr>
      </w:pPr>
      <w:r w:rsidRPr="00153A31">
        <w:rPr>
          <w:rFonts w:cs="Arial"/>
          <w:szCs w:val="22"/>
        </w:rPr>
        <w:t xml:space="preserve">Nr. </w:t>
      </w:r>
      <w:r w:rsidR="00153A31" w:rsidRPr="00153A31">
        <w:rPr>
          <w:rFonts w:cs="Arial"/>
          <w:szCs w:val="22"/>
        </w:rPr>
        <w:t>151</w:t>
      </w:r>
      <w:r w:rsidRPr="00063E34">
        <w:rPr>
          <w:rFonts w:cs="Arial"/>
          <w:szCs w:val="22"/>
        </w:rPr>
        <w:t xml:space="preserve"> / </w:t>
      </w:r>
      <w:r w:rsidR="001E6764">
        <w:rPr>
          <w:rFonts w:cs="Arial"/>
          <w:szCs w:val="22"/>
        </w:rPr>
        <w:t>20. Oktober 2025</w:t>
      </w:r>
    </w:p>
    <w:p w14:paraId="14D02875" w14:textId="77777777" w:rsidR="00A4781E" w:rsidRDefault="00A4781E" w:rsidP="00A4781E">
      <w:pPr>
        <w:rPr>
          <w:rFonts w:cs="Arial"/>
          <w:szCs w:val="22"/>
        </w:rPr>
      </w:pPr>
    </w:p>
    <w:p w14:paraId="620627FF" w14:textId="77777777" w:rsidR="003B5C26" w:rsidRDefault="003B5C26" w:rsidP="00A4781E">
      <w:pPr>
        <w:rPr>
          <w:rFonts w:cs="Arial"/>
          <w:szCs w:val="22"/>
        </w:rPr>
      </w:pPr>
    </w:p>
    <w:p w14:paraId="304CCD27" w14:textId="5799EB65" w:rsidR="575BB656" w:rsidRPr="00B95817" w:rsidRDefault="00362623"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Für eine Kirche nah bei den Menschen: </w:t>
      </w:r>
      <w:r w:rsidR="00E3231E">
        <w:rPr>
          <w:rFonts w:ascii="Arial" w:hAnsi="Arial" w:cs="Arial"/>
          <w:b/>
          <w:bCs/>
          <w:sz w:val="28"/>
          <w:szCs w:val="28"/>
          <w:u w:val="single"/>
        </w:rPr>
        <w:t xml:space="preserve">30 Jahre </w:t>
      </w:r>
      <w:proofErr w:type="spellStart"/>
      <w:proofErr w:type="gramStart"/>
      <w:r w:rsidR="00E3231E">
        <w:rPr>
          <w:rFonts w:ascii="Arial" w:hAnsi="Arial" w:cs="Arial"/>
          <w:b/>
          <w:bCs/>
          <w:sz w:val="28"/>
          <w:szCs w:val="28"/>
          <w:u w:val="single"/>
        </w:rPr>
        <w:t>Pfarrassistent:innen</w:t>
      </w:r>
      <w:proofErr w:type="spellEnd"/>
      <w:proofErr w:type="gramEnd"/>
      <w:r>
        <w:rPr>
          <w:rFonts w:ascii="Arial" w:hAnsi="Arial" w:cs="Arial"/>
          <w:b/>
          <w:bCs/>
          <w:sz w:val="28"/>
          <w:szCs w:val="28"/>
          <w:u w:val="single"/>
        </w:rPr>
        <w:br/>
      </w:r>
      <w:r w:rsidR="00E3231E">
        <w:rPr>
          <w:rFonts w:ascii="Arial" w:hAnsi="Arial" w:cs="Arial"/>
          <w:b/>
          <w:bCs/>
          <w:sz w:val="28"/>
          <w:szCs w:val="28"/>
          <w:u w:val="single"/>
        </w:rPr>
        <w:t>in der Diözese Linz</w:t>
      </w:r>
    </w:p>
    <w:p w14:paraId="522BC039" w14:textId="77777777" w:rsidR="00A4781E" w:rsidRPr="006465B9" w:rsidRDefault="00A4781E" w:rsidP="00A4781E">
      <w:pPr>
        <w:pStyle w:val="articleheader"/>
        <w:spacing w:before="0" w:beforeAutospacing="0" w:after="0" w:afterAutospacing="0"/>
      </w:pPr>
    </w:p>
    <w:p w14:paraId="11B9C4D3" w14:textId="3EB9EC49" w:rsidR="00A4781E" w:rsidRPr="00336D3A" w:rsidRDefault="00336D3A" w:rsidP="00A4781E">
      <w:pPr>
        <w:rPr>
          <w:rFonts w:cs="Arial"/>
          <w:b/>
          <w:bCs/>
        </w:rPr>
      </w:pPr>
      <w:r w:rsidRPr="00336D3A">
        <w:rPr>
          <w:rFonts w:cs="Arial"/>
          <w:b/>
          <w:bCs/>
        </w:rPr>
        <w:t>Am 17. Oktober 2025 wurde im Bildungshaus Schloss Puchberg eine Berufsgruppe ge</w:t>
      </w:r>
      <w:r w:rsidR="0069159E">
        <w:rPr>
          <w:rFonts w:cs="Arial"/>
          <w:b/>
          <w:bCs/>
        </w:rPr>
        <w:t>würdigt</w:t>
      </w:r>
      <w:r w:rsidRPr="00336D3A">
        <w:rPr>
          <w:rFonts w:cs="Arial"/>
          <w:b/>
          <w:bCs/>
        </w:rPr>
        <w:t xml:space="preserve">, die </w:t>
      </w:r>
      <w:r w:rsidR="0069159E">
        <w:rPr>
          <w:rFonts w:cs="Arial"/>
          <w:b/>
          <w:bCs/>
        </w:rPr>
        <w:t xml:space="preserve">seit </w:t>
      </w:r>
      <w:r w:rsidRPr="00336D3A">
        <w:rPr>
          <w:rFonts w:cs="Arial"/>
          <w:b/>
          <w:bCs/>
        </w:rPr>
        <w:t>gut 30</w:t>
      </w:r>
      <w:r>
        <w:rPr>
          <w:rFonts w:cs="Arial"/>
          <w:b/>
          <w:bCs/>
        </w:rPr>
        <w:t xml:space="preserve"> </w:t>
      </w:r>
      <w:r w:rsidRPr="00336D3A">
        <w:rPr>
          <w:rFonts w:cs="Arial"/>
          <w:b/>
          <w:bCs/>
        </w:rPr>
        <w:t>Jahre</w:t>
      </w:r>
      <w:r w:rsidR="00E4775A">
        <w:rPr>
          <w:rFonts w:cs="Arial"/>
          <w:b/>
          <w:bCs/>
        </w:rPr>
        <w:t>n</w:t>
      </w:r>
      <w:r w:rsidRPr="00336D3A">
        <w:rPr>
          <w:rFonts w:cs="Arial"/>
          <w:b/>
          <w:bCs/>
        </w:rPr>
        <w:t xml:space="preserve"> </w:t>
      </w:r>
      <w:proofErr w:type="spellStart"/>
      <w:r w:rsidR="007047FB">
        <w:rPr>
          <w:rFonts w:cs="Arial"/>
          <w:b/>
          <w:bCs/>
        </w:rPr>
        <w:t>Mitveranwortung</w:t>
      </w:r>
      <w:proofErr w:type="spellEnd"/>
      <w:r w:rsidR="007047FB">
        <w:rPr>
          <w:rFonts w:cs="Arial"/>
          <w:b/>
          <w:bCs/>
        </w:rPr>
        <w:t xml:space="preserve"> in der Leitung von Pfarren übern</w:t>
      </w:r>
      <w:r w:rsidR="0069159E">
        <w:rPr>
          <w:rFonts w:cs="Arial"/>
          <w:b/>
          <w:bCs/>
        </w:rPr>
        <w:t>immt</w:t>
      </w:r>
      <w:r w:rsidR="007047FB">
        <w:rPr>
          <w:rFonts w:cs="Arial"/>
          <w:b/>
          <w:bCs/>
        </w:rPr>
        <w:t xml:space="preserve">: </w:t>
      </w:r>
      <w:r w:rsidRPr="00336D3A">
        <w:rPr>
          <w:rFonts w:cs="Arial"/>
          <w:b/>
          <w:bCs/>
        </w:rPr>
        <w:t xml:space="preserve">die </w:t>
      </w:r>
      <w:proofErr w:type="spellStart"/>
      <w:proofErr w:type="gramStart"/>
      <w:r w:rsidRPr="00336D3A">
        <w:rPr>
          <w:rFonts w:cs="Arial"/>
          <w:b/>
          <w:bCs/>
        </w:rPr>
        <w:t>Pfarrassistent:innen</w:t>
      </w:r>
      <w:proofErr w:type="spellEnd"/>
      <w:proofErr w:type="gramEnd"/>
      <w:r w:rsidRPr="00336D3A">
        <w:rPr>
          <w:rFonts w:cs="Arial"/>
          <w:b/>
          <w:bCs/>
        </w:rPr>
        <w:t>.</w:t>
      </w:r>
    </w:p>
    <w:p w14:paraId="3509B1E2" w14:textId="77777777" w:rsidR="00BB4093" w:rsidRDefault="00BB4093" w:rsidP="00BB4093">
      <w:pPr>
        <w:rPr>
          <w:rFonts w:cs="Arial"/>
        </w:rPr>
      </w:pPr>
    </w:p>
    <w:p w14:paraId="649BAAA3" w14:textId="0AA9F141" w:rsidR="003226FD" w:rsidRPr="00ED2B77" w:rsidRDefault="00763DF9" w:rsidP="003226FD">
      <w:pPr>
        <w:spacing w:after="120"/>
        <w:rPr>
          <w:rFonts w:cs="Arial"/>
          <w:lang w:val="de-AT"/>
        </w:rPr>
      </w:pPr>
      <w:r w:rsidRPr="00ED2B77">
        <w:rPr>
          <w:rFonts w:cs="Arial"/>
          <w:lang w:val="de-AT"/>
        </w:rPr>
        <w:t xml:space="preserve">Sie sind ein Spezifikum der Diözese Linz: die </w:t>
      </w:r>
      <w:proofErr w:type="spellStart"/>
      <w:proofErr w:type="gramStart"/>
      <w:r w:rsidRPr="00ED2B77">
        <w:rPr>
          <w:rFonts w:cs="Arial"/>
          <w:lang w:val="de-AT"/>
        </w:rPr>
        <w:t>Pfarrassistent:innen</w:t>
      </w:r>
      <w:proofErr w:type="spellEnd"/>
      <w:proofErr w:type="gramEnd"/>
      <w:r w:rsidRPr="00ED2B77">
        <w:rPr>
          <w:rFonts w:cs="Arial"/>
          <w:lang w:val="de-AT"/>
        </w:rPr>
        <w:t xml:space="preserve">. </w:t>
      </w:r>
      <w:r w:rsidR="00F251B0" w:rsidRPr="00ED2B77">
        <w:rPr>
          <w:rFonts w:cs="Arial"/>
          <w:lang w:val="de-AT"/>
        </w:rPr>
        <w:t>In den ver</w:t>
      </w:r>
      <w:r w:rsidR="00F251B0">
        <w:rPr>
          <w:rFonts w:cs="Arial"/>
          <w:lang w:val="de-AT"/>
        </w:rPr>
        <w:t xml:space="preserve">gangenen 30 Jahren waren sie </w:t>
      </w:r>
      <w:r w:rsidR="00F229FE">
        <w:rPr>
          <w:rFonts w:cs="Arial"/>
          <w:lang w:val="de-AT"/>
        </w:rPr>
        <w:t xml:space="preserve">als hauptamtliche </w:t>
      </w:r>
      <w:proofErr w:type="spellStart"/>
      <w:proofErr w:type="gramStart"/>
      <w:r w:rsidR="00F229FE">
        <w:rPr>
          <w:rFonts w:cs="Arial"/>
          <w:lang w:val="de-AT"/>
        </w:rPr>
        <w:t>Seelsorger:innen</w:t>
      </w:r>
      <w:proofErr w:type="spellEnd"/>
      <w:proofErr w:type="gramEnd"/>
      <w:r w:rsidR="00F229FE">
        <w:rPr>
          <w:rFonts w:cs="Arial"/>
          <w:lang w:val="de-AT"/>
        </w:rPr>
        <w:t xml:space="preserve"> </w:t>
      </w:r>
      <w:r w:rsidR="00F251B0" w:rsidRPr="00F251B0">
        <w:rPr>
          <w:rFonts w:cs="Arial"/>
          <w:lang w:val="de-AT"/>
        </w:rPr>
        <w:t xml:space="preserve">in </w:t>
      </w:r>
      <w:r w:rsidR="00E4775A" w:rsidRPr="00C0423B">
        <w:rPr>
          <w:rFonts w:cs="Arial"/>
          <w:lang w:val="de-AT"/>
        </w:rPr>
        <w:t>115</w:t>
      </w:r>
      <w:r w:rsidR="00F251B0" w:rsidRPr="00F251B0">
        <w:rPr>
          <w:rFonts w:cs="Arial"/>
          <w:lang w:val="de-AT"/>
        </w:rPr>
        <w:t xml:space="preserve"> der 487 Pfarren der Diözese Linz</w:t>
      </w:r>
      <w:r w:rsidR="00F251B0">
        <w:rPr>
          <w:rFonts w:cs="Arial"/>
          <w:lang w:val="de-AT"/>
        </w:rPr>
        <w:t xml:space="preserve"> </w:t>
      </w:r>
      <w:r w:rsidR="00F229FE">
        <w:rPr>
          <w:rFonts w:cs="Arial"/>
          <w:lang w:val="de-AT"/>
        </w:rPr>
        <w:t>an der Pfarrleitung beteiligt, die von einem Priester, dem sogenannten „</w:t>
      </w:r>
      <w:r w:rsidR="00846527">
        <w:rPr>
          <w:rFonts w:cs="Arial"/>
          <w:lang w:val="de-AT"/>
        </w:rPr>
        <w:t>Pfarrm</w:t>
      </w:r>
      <w:r w:rsidR="00F229FE">
        <w:rPr>
          <w:rFonts w:cs="Arial"/>
          <w:lang w:val="de-AT"/>
        </w:rPr>
        <w:t xml:space="preserve">oderator“, wahrgenommen wird. </w:t>
      </w:r>
      <w:r w:rsidR="001D2F85">
        <w:rPr>
          <w:rFonts w:cs="Arial"/>
          <w:lang w:val="de-AT"/>
        </w:rPr>
        <w:t>D</w:t>
      </w:r>
      <w:r w:rsidR="00F73883">
        <w:rPr>
          <w:rFonts w:cs="Arial"/>
          <w:lang w:val="de-AT"/>
        </w:rPr>
        <w:t>as</w:t>
      </w:r>
      <w:r w:rsidR="001D2F85">
        <w:rPr>
          <w:rFonts w:cs="Arial"/>
          <w:lang w:val="de-AT"/>
        </w:rPr>
        <w:t xml:space="preserve"> Modell </w:t>
      </w:r>
      <w:r w:rsidR="00F73883">
        <w:rPr>
          <w:rFonts w:cs="Arial"/>
          <w:lang w:val="de-AT"/>
        </w:rPr>
        <w:t xml:space="preserve">„Moderator und </w:t>
      </w:r>
      <w:proofErr w:type="spellStart"/>
      <w:r w:rsidR="00F73883">
        <w:rPr>
          <w:rFonts w:cs="Arial"/>
          <w:lang w:val="de-AT"/>
        </w:rPr>
        <w:t>Pfarrassistent:in</w:t>
      </w:r>
      <w:proofErr w:type="spellEnd"/>
      <w:r w:rsidR="00F73883">
        <w:rPr>
          <w:rFonts w:cs="Arial"/>
          <w:lang w:val="de-AT"/>
        </w:rPr>
        <w:t xml:space="preserve">“ </w:t>
      </w:r>
      <w:r w:rsidR="00904D9A">
        <w:rPr>
          <w:rFonts w:cs="Arial"/>
          <w:lang w:val="de-AT"/>
        </w:rPr>
        <w:t xml:space="preserve">kann auf Grundlage des Kirchenrechts dann zum Einsatz kommen, wenn </w:t>
      </w:r>
      <w:r w:rsidR="00983E73" w:rsidRPr="006A7152">
        <w:rPr>
          <w:rFonts w:cs="Arial"/>
          <w:lang w:val="de-AT"/>
        </w:rPr>
        <w:t>aufgrund des Priestermangels kein Pfarrer für eine Pfarrgemeinde eingesetzt werden kann</w:t>
      </w:r>
      <w:r w:rsidR="00904D9A">
        <w:rPr>
          <w:rFonts w:cs="Arial"/>
          <w:lang w:val="de-AT"/>
        </w:rPr>
        <w:t xml:space="preserve">. </w:t>
      </w:r>
      <w:r w:rsidR="00F229FE" w:rsidRPr="00F251B0">
        <w:rPr>
          <w:rFonts w:cs="Arial"/>
          <w:lang w:val="de-AT"/>
        </w:rPr>
        <w:t xml:space="preserve">Seit Bischof Maximilian Aichern 1994 das Statut für die </w:t>
      </w:r>
      <w:proofErr w:type="spellStart"/>
      <w:proofErr w:type="gramStart"/>
      <w:r w:rsidR="00F229FE" w:rsidRPr="00F251B0">
        <w:rPr>
          <w:rFonts w:cs="Arial"/>
          <w:lang w:val="de-AT"/>
        </w:rPr>
        <w:t>Pfarrassistent:innen</w:t>
      </w:r>
      <w:proofErr w:type="spellEnd"/>
      <w:proofErr w:type="gramEnd"/>
      <w:r w:rsidR="00F229FE" w:rsidRPr="00F251B0">
        <w:rPr>
          <w:rFonts w:cs="Arial"/>
          <w:lang w:val="de-AT"/>
        </w:rPr>
        <w:t xml:space="preserve"> in Kraft gesetzt hat, haben bisher insgesamt 111 Frauen und Männer diese Funktion ausgeübt</w:t>
      </w:r>
      <w:r w:rsidR="00C54336">
        <w:rPr>
          <w:rFonts w:cs="Arial"/>
          <w:lang w:val="de-AT"/>
        </w:rPr>
        <w:t>. Wurden a</w:t>
      </w:r>
      <w:r w:rsidR="00C54336" w:rsidRPr="006A7152">
        <w:rPr>
          <w:rFonts w:cs="Arial"/>
          <w:lang w:val="de-AT"/>
        </w:rPr>
        <w:t xml:space="preserve">m Beginn des Berufsstandes in den 1990er Jahren </w:t>
      </w:r>
      <w:proofErr w:type="spellStart"/>
      <w:proofErr w:type="gramStart"/>
      <w:r w:rsidR="00C54336" w:rsidRPr="006A7152">
        <w:rPr>
          <w:rFonts w:cs="Arial"/>
          <w:lang w:val="de-AT"/>
        </w:rPr>
        <w:t>Pfarrassistent</w:t>
      </w:r>
      <w:r w:rsidR="00C54336">
        <w:rPr>
          <w:rFonts w:cs="Arial"/>
          <w:lang w:val="de-AT"/>
        </w:rPr>
        <w:t>:i</w:t>
      </w:r>
      <w:r w:rsidR="00C54336" w:rsidRPr="006A7152">
        <w:rPr>
          <w:rFonts w:cs="Arial"/>
          <w:lang w:val="de-AT"/>
        </w:rPr>
        <w:t>nnen</w:t>
      </w:r>
      <w:proofErr w:type="spellEnd"/>
      <w:proofErr w:type="gramEnd"/>
      <w:r w:rsidR="00C54336" w:rsidRPr="006A7152">
        <w:rPr>
          <w:rFonts w:cs="Arial"/>
          <w:lang w:val="de-AT"/>
        </w:rPr>
        <w:t xml:space="preserve"> vor allem für kleinere Pfarren mit bis zu 1.000 </w:t>
      </w:r>
      <w:proofErr w:type="spellStart"/>
      <w:r w:rsidR="00C54336" w:rsidRPr="006A7152">
        <w:rPr>
          <w:rFonts w:cs="Arial"/>
          <w:lang w:val="de-AT"/>
        </w:rPr>
        <w:t>Katholik</w:t>
      </w:r>
      <w:r w:rsidR="00C54336">
        <w:rPr>
          <w:rFonts w:cs="Arial"/>
          <w:lang w:val="de-AT"/>
        </w:rPr>
        <w:t>:</w:t>
      </w:r>
      <w:r w:rsidR="00C54336" w:rsidRPr="006A7152">
        <w:rPr>
          <w:rFonts w:cs="Arial"/>
          <w:lang w:val="de-AT"/>
        </w:rPr>
        <w:t>innen</w:t>
      </w:r>
      <w:proofErr w:type="spellEnd"/>
      <w:r w:rsidR="00C54336" w:rsidRPr="006A7152">
        <w:rPr>
          <w:rFonts w:cs="Arial"/>
          <w:lang w:val="de-AT"/>
        </w:rPr>
        <w:t xml:space="preserve"> eingesetzt</w:t>
      </w:r>
      <w:r w:rsidR="00C54336">
        <w:rPr>
          <w:rFonts w:cs="Arial"/>
          <w:lang w:val="de-AT"/>
        </w:rPr>
        <w:t>, übernahmen sie später auch Leitungsaufgaben in einigen der größten Pfarren, wie etwa in Vöcklabruck, Freistadt, Eferding und Garsten</w:t>
      </w:r>
      <w:r w:rsidR="00C54336" w:rsidRPr="00ED2B77">
        <w:rPr>
          <w:rFonts w:cs="Arial"/>
          <w:lang w:val="de-AT"/>
        </w:rPr>
        <w:t>.</w:t>
      </w:r>
      <w:r w:rsidR="003226FD" w:rsidRPr="00ED2B77">
        <w:rPr>
          <w:rFonts w:cs="Arial"/>
          <w:lang w:val="de-AT"/>
        </w:rPr>
        <w:t xml:space="preserve"> Mit diesem Pfarrleitungsmodell war die Diözese Linz österreichweit Vorreiterin. </w:t>
      </w:r>
    </w:p>
    <w:p w14:paraId="5AA3D3DE" w14:textId="08F94D2A" w:rsidR="00875271" w:rsidRDefault="00A65DB6" w:rsidP="0059720A">
      <w:pPr>
        <w:spacing w:after="120"/>
        <w:rPr>
          <w:rFonts w:cs="Arial"/>
        </w:rPr>
      </w:pPr>
      <w:r w:rsidRPr="00ED2B77">
        <w:rPr>
          <w:rFonts w:cs="Arial"/>
          <w:lang w:val="de-AT"/>
        </w:rPr>
        <w:t>Durch den laufenden Pfarrstrukturprozess haben sich neue Berufsbilder entwickelt</w:t>
      </w:r>
      <w:r>
        <w:rPr>
          <w:rFonts w:cs="Arial"/>
          <w:lang w:val="de-AT"/>
        </w:rPr>
        <w:t xml:space="preserve">, die den Anforderungen der Gegenwart Rechnung tragen sollen. In der neuen Struktur wird die Pfarre von einem Pfarrer gemeinsam mit Pastoralvorstand/-vorständin und Verwaltungsvorstand/-vorständin geleitet. In den Pfarrteilgemeinden einer Pfarre übernehmen Seelsorgeteams Leitungsverantwortung. 2028, wenn alle 39 Dekanate der Diözese Linz in der neuen Struktur „angekommen“ und als neue Pfarren gegründet sind, </w:t>
      </w:r>
      <w:r w:rsidR="000C6A0F">
        <w:rPr>
          <w:rFonts w:cs="Arial"/>
          <w:lang w:val="de-AT"/>
        </w:rPr>
        <w:t xml:space="preserve">wird es </w:t>
      </w:r>
      <w:r w:rsidR="00C00521">
        <w:rPr>
          <w:rFonts w:cs="Arial"/>
          <w:lang w:val="de-AT"/>
        </w:rPr>
        <w:t xml:space="preserve">den Beruf </w:t>
      </w:r>
      <w:proofErr w:type="spellStart"/>
      <w:r>
        <w:rPr>
          <w:rFonts w:cs="Arial"/>
          <w:lang w:val="de-AT"/>
        </w:rPr>
        <w:t>Pfarrassistent:in</w:t>
      </w:r>
      <w:proofErr w:type="spellEnd"/>
      <w:r w:rsidR="00C00521">
        <w:rPr>
          <w:rFonts w:cs="Arial"/>
          <w:lang w:val="de-AT"/>
        </w:rPr>
        <w:t xml:space="preserve"> nicht</w:t>
      </w:r>
      <w:r>
        <w:rPr>
          <w:rFonts w:cs="Arial"/>
          <w:lang w:val="de-AT"/>
        </w:rPr>
        <w:t xml:space="preserve"> </w:t>
      </w:r>
      <w:r w:rsidR="000C6A0F">
        <w:rPr>
          <w:rFonts w:cs="Arial"/>
          <w:lang w:val="de-AT"/>
        </w:rPr>
        <w:t xml:space="preserve">mehr geben. </w:t>
      </w:r>
      <w:r w:rsidRPr="0065528E">
        <w:rPr>
          <w:rFonts w:cs="Arial"/>
        </w:rPr>
        <w:t xml:space="preserve">Die neuen Pfarren machen die </w:t>
      </w:r>
      <w:proofErr w:type="spellStart"/>
      <w:proofErr w:type="gramStart"/>
      <w:r w:rsidRPr="0065528E">
        <w:rPr>
          <w:rFonts w:cs="Arial"/>
        </w:rPr>
        <w:t>Pfarrassistent:innen</w:t>
      </w:r>
      <w:proofErr w:type="spellEnd"/>
      <w:proofErr w:type="gramEnd"/>
      <w:r w:rsidRPr="0065528E">
        <w:rPr>
          <w:rFonts w:cs="Arial"/>
        </w:rPr>
        <w:t xml:space="preserve"> aber nicht beschäftigungslos: </w:t>
      </w:r>
      <w:r>
        <w:rPr>
          <w:rFonts w:cs="Arial"/>
        </w:rPr>
        <w:t>E</w:t>
      </w:r>
      <w:r w:rsidRPr="0065528E">
        <w:rPr>
          <w:rFonts w:cs="Arial"/>
        </w:rPr>
        <w:t xml:space="preserve">ine Reihe von ihnen sind </w:t>
      </w:r>
      <w:proofErr w:type="spellStart"/>
      <w:r w:rsidRPr="0065528E">
        <w:rPr>
          <w:rFonts w:cs="Arial"/>
        </w:rPr>
        <w:t>Pastoralvorständ</w:t>
      </w:r>
      <w:r>
        <w:rPr>
          <w:rFonts w:cs="Arial"/>
        </w:rPr>
        <w:t>:innen</w:t>
      </w:r>
      <w:proofErr w:type="spellEnd"/>
      <w:r w:rsidRPr="0065528E">
        <w:rPr>
          <w:rFonts w:cs="Arial"/>
        </w:rPr>
        <w:t xml:space="preserve"> in den neuen Pfarren geworden</w:t>
      </w:r>
      <w:r>
        <w:rPr>
          <w:rFonts w:cs="Arial"/>
        </w:rPr>
        <w:t xml:space="preserve">. </w:t>
      </w:r>
      <w:r w:rsidR="00875271" w:rsidRPr="00875271">
        <w:rPr>
          <w:rFonts w:cs="Arial"/>
        </w:rPr>
        <w:t xml:space="preserve">Andere übernehmen weitere pastorale Aufgaben in den neuen Pfarren, </w:t>
      </w:r>
      <w:r w:rsidR="00875271">
        <w:rPr>
          <w:rFonts w:cs="Arial"/>
        </w:rPr>
        <w:t>etwa</w:t>
      </w:r>
      <w:r w:rsidR="00875271" w:rsidRPr="00875271">
        <w:rPr>
          <w:rFonts w:cs="Arial"/>
        </w:rPr>
        <w:t xml:space="preserve"> als Seelsorgeverantwortliche</w:t>
      </w:r>
      <w:r w:rsidR="00875271">
        <w:rPr>
          <w:rFonts w:cs="Arial"/>
        </w:rPr>
        <w:t>.</w:t>
      </w:r>
    </w:p>
    <w:p w14:paraId="600D9226" w14:textId="12C03FC9" w:rsidR="00BF1F85" w:rsidRDefault="00BF1F85" w:rsidP="0059720A">
      <w:pPr>
        <w:spacing w:after="120"/>
        <w:rPr>
          <w:rFonts w:cs="Arial"/>
        </w:rPr>
      </w:pPr>
      <w:r w:rsidRPr="004E703B">
        <w:rPr>
          <w:rFonts w:cs="Arial"/>
        </w:rPr>
        <w:t xml:space="preserve">Matthias List ist Mitglied im Vorstandsteam der Berufsgemeinschaft der </w:t>
      </w:r>
      <w:proofErr w:type="spellStart"/>
      <w:proofErr w:type="gramStart"/>
      <w:r w:rsidRPr="004E703B">
        <w:rPr>
          <w:rFonts w:cs="Arial"/>
        </w:rPr>
        <w:t>Pfarrassistent:innen</w:t>
      </w:r>
      <w:proofErr w:type="spellEnd"/>
      <w:proofErr w:type="gramEnd"/>
      <w:r w:rsidRPr="004E703B">
        <w:rPr>
          <w:rFonts w:cs="Arial"/>
        </w:rPr>
        <w:t xml:space="preserve"> und war von 2006 bis 2022 Pfarrassistent in der Pfarre Linz-St. Markus. Er erinnert sich an die Entwicklung des Berufsbildes: „Es war ein absolutes Novum, dass Frauen und Männer ohne Weihe ein pfarrliches Leitungsamt übern</w:t>
      </w:r>
      <w:r w:rsidR="00E4775A">
        <w:rPr>
          <w:rFonts w:cs="Arial"/>
        </w:rPr>
        <w:t>a</w:t>
      </w:r>
      <w:r w:rsidRPr="004E703B">
        <w:rPr>
          <w:rFonts w:cs="Arial"/>
        </w:rPr>
        <w:t xml:space="preserve">hmen. Das hat sich durch die guten Rahmenbedingungen in der Diözese Linz mit der Zeit normalisiert, sodass wir in der neuen Pfarrstruktur gut daran anknüpfen konnten“, so List, der seit 2022 in der neuen Pfarre Urfahr-St. </w:t>
      </w:r>
      <w:proofErr w:type="spellStart"/>
      <w:r w:rsidRPr="004E703B">
        <w:rPr>
          <w:rFonts w:cs="Arial"/>
        </w:rPr>
        <w:t>Junia</w:t>
      </w:r>
      <w:proofErr w:type="spellEnd"/>
      <w:r w:rsidRPr="004E703B">
        <w:rPr>
          <w:rFonts w:cs="Arial"/>
        </w:rPr>
        <w:t xml:space="preserve"> als Pastoralvorstand tätig ist.</w:t>
      </w:r>
    </w:p>
    <w:p w14:paraId="6DC5ADCF" w14:textId="4D48639E" w:rsidR="00DD2B9A" w:rsidRDefault="006B05BA" w:rsidP="003333BD">
      <w:pPr>
        <w:spacing w:after="120"/>
        <w:rPr>
          <w:rFonts w:cs="Arial"/>
          <w:lang w:val="de-AT"/>
        </w:rPr>
      </w:pPr>
      <w:r>
        <w:rPr>
          <w:rFonts w:cs="Arial"/>
          <w:lang w:val="de-AT"/>
        </w:rPr>
        <w:t xml:space="preserve">Bei einer </w:t>
      </w:r>
      <w:r w:rsidR="00221CE8">
        <w:rPr>
          <w:rFonts w:cs="Arial"/>
          <w:lang w:val="de-AT"/>
        </w:rPr>
        <w:t>F</w:t>
      </w:r>
      <w:r>
        <w:rPr>
          <w:rFonts w:cs="Arial"/>
          <w:lang w:val="de-AT"/>
        </w:rPr>
        <w:t>eier am 17. Oktober 2025</w:t>
      </w:r>
      <w:r w:rsidR="00EF2B8E">
        <w:rPr>
          <w:rFonts w:cs="Arial"/>
          <w:lang w:val="de-AT"/>
        </w:rPr>
        <w:t xml:space="preserve"> im Bildungshaus Schloss Puchberg in Wels wurde das </w:t>
      </w:r>
      <w:r w:rsidR="00221CE8">
        <w:rPr>
          <w:rFonts w:cs="Arial"/>
          <w:lang w:val="de-AT"/>
        </w:rPr>
        <w:t xml:space="preserve">30-jährige Wirken der </w:t>
      </w:r>
      <w:proofErr w:type="spellStart"/>
      <w:proofErr w:type="gramStart"/>
      <w:r w:rsidR="00221CE8">
        <w:rPr>
          <w:rFonts w:cs="Arial"/>
          <w:lang w:val="de-AT"/>
        </w:rPr>
        <w:t>Pfarrassistent:innen</w:t>
      </w:r>
      <w:proofErr w:type="spellEnd"/>
      <w:proofErr w:type="gramEnd"/>
      <w:r w:rsidR="00221CE8">
        <w:rPr>
          <w:rFonts w:cs="Arial"/>
          <w:lang w:val="de-AT"/>
        </w:rPr>
        <w:t xml:space="preserve"> gewürdigt – mit viel Freude über das Gelungene</w:t>
      </w:r>
      <w:r w:rsidR="00A60097">
        <w:rPr>
          <w:rFonts w:cs="Arial"/>
          <w:lang w:val="de-AT"/>
        </w:rPr>
        <w:t>, aber auch</w:t>
      </w:r>
      <w:r w:rsidR="00221CE8">
        <w:rPr>
          <w:rFonts w:cs="Arial"/>
          <w:lang w:val="de-AT"/>
        </w:rPr>
        <w:t xml:space="preserve"> mit </w:t>
      </w:r>
      <w:r w:rsidR="00342BDA">
        <w:rPr>
          <w:rFonts w:cs="Arial"/>
          <w:lang w:val="de-AT"/>
        </w:rPr>
        <w:t xml:space="preserve">Wehmut über das Ende einer Ära. </w:t>
      </w:r>
      <w:r w:rsidR="004928FF">
        <w:rPr>
          <w:rFonts w:cs="Arial"/>
          <w:lang w:val="de-AT"/>
        </w:rPr>
        <w:t xml:space="preserve">Insgesamt </w:t>
      </w:r>
      <w:r w:rsidR="00ED2B77">
        <w:rPr>
          <w:rFonts w:cs="Arial"/>
          <w:lang w:val="de-AT"/>
        </w:rPr>
        <w:t>80 Gäste, darunter viele</w:t>
      </w:r>
      <w:r w:rsidR="004928FF">
        <w:rPr>
          <w:rFonts w:cs="Arial"/>
          <w:lang w:val="de-AT"/>
        </w:rPr>
        <w:t xml:space="preserve"> frühere bzw. „amtierende“ </w:t>
      </w:r>
      <w:proofErr w:type="spellStart"/>
      <w:proofErr w:type="gramStart"/>
      <w:r w:rsidR="004928FF">
        <w:rPr>
          <w:rFonts w:cs="Arial"/>
          <w:lang w:val="de-AT"/>
        </w:rPr>
        <w:t>Pfarrassistent:innen</w:t>
      </w:r>
      <w:proofErr w:type="spellEnd"/>
      <w:proofErr w:type="gramEnd"/>
      <w:r w:rsidR="00ED2B77">
        <w:rPr>
          <w:rFonts w:cs="Arial"/>
          <w:lang w:val="de-AT"/>
        </w:rPr>
        <w:t>,</w:t>
      </w:r>
      <w:r w:rsidR="004928FF">
        <w:rPr>
          <w:rFonts w:cs="Arial"/>
          <w:lang w:val="de-AT"/>
        </w:rPr>
        <w:t xml:space="preserve"> waren der Einladung gefolgt. Beim Festakt ließen </w:t>
      </w:r>
      <w:proofErr w:type="spellStart"/>
      <w:proofErr w:type="gramStart"/>
      <w:r w:rsidR="004928FF">
        <w:rPr>
          <w:rFonts w:cs="Arial"/>
          <w:lang w:val="de-AT"/>
        </w:rPr>
        <w:t>Pfarrassistent:innen</w:t>
      </w:r>
      <w:proofErr w:type="spellEnd"/>
      <w:proofErr w:type="gramEnd"/>
      <w:r w:rsidR="004928FF">
        <w:rPr>
          <w:rFonts w:cs="Arial"/>
          <w:lang w:val="de-AT"/>
        </w:rPr>
        <w:t xml:space="preserve"> der ersten Stunde Erinnerungen wiederaufleben. </w:t>
      </w:r>
      <w:r w:rsidR="005A7635">
        <w:rPr>
          <w:rFonts w:cs="Arial"/>
          <w:lang w:val="de-AT"/>
        </w:rPr>
        <w:t>Brigitte Gruber-Aichberger</w:t>
      </w:r>
      <w:r w:rsidR="003716A1">
        <w:rPr>
          <w:rFonts w:cs="Arial"/>
          <w:lang w:val="de-AT"/>
        </w:rPr>
        <w:t xml:space="preserve"> als Festrednerin und</w:t>
      </w:r>
      <w:r w:rsidR="005A7635">
        <w:rPr>
          <w:rFonts w:cs="Arial"/>
          <w:lang w:val="de-AT"/>
        </w:rPr>
        <w:t xml:space="preserve"> Bischof Manfred Scheuer</w:t>
      </w:r>
      <w:r w:rsidR="00FA0492">
        <w:rPr>
          <w:rFonts w:cs="Arial"/>
          <w:lang w:val="de-AT"/>
        </w:rPr>
        <w:t xml:space="preserve"> </w:t>
      </w:r>
      <w:r w:rsidR="00FF699D">
        <w:rPr>
          <w:rFonts w:cs="Arial"/>
          <w:lang w:val="de-AT"/>
        </w:rPr>
        <w:t>würdigten das Gewesene und nahmen</w:t>
      </w:r>
      <w:r w:rsidR="00D7250C">
        <w:rPr>
          <w:rFonts w:cs="Arial"/>
          <w:lang w:val="de-AT"/>
        </w:rPr>
        <w:t xml:space="preserve"> in den Blick</w:t>
      </w:r>
      <w:r w:rsidR="00FF699D">
        <w:rPr>
          <w:rFonts w:cs="Arial"/>
          <w:lang w:val="de-AT"/>
        </w:rPr>
        <w:t>, wa</w:t>
      </w:r>
      <w:r w:rsidR="00D7250C">
        <w:rPr>
          <w:rFonts w:cs="Arial"/>
          <w:lang w:val="de-AT"/>
        </w:rPr>
        <w:t xml:space="preserve">s </w:t>
      </w:r>
      <w:r w:rsidR="005C6E1F">
        <w:rPr>
          <w:rFonts w:cs="Arial"/>
          <w:lang w:val="de-AT"/>
        </w:rPr>
        <w:t xml:space="preserve">ausgehend von dieser Berufsgruppe in die Zukunft </w:t>
      </w:r>
      <w:proofErr w:type="gramStart"/>
      <w:r w:rsidR="005C6E1F">
        <w:rPr>
          <w:rFonts w:cs="Arial"/>
          <w:lang w:val="de-AT"/>
        </w:rPr>
        <w:t>hinein wirken</w:t>
      </w:r>
      <w:proofErr w:type="gramEnd"/>
      <w:r w:rsidR="005C6E1F">
        <w:rPr>
          <w:rFonts w:cs="Arial"/>
          <w:lang w:val="de-AT"/>
        </w:rPr>
        <w:t xml:space="preserve"> wird. </w:t>
      </w:r>
      <w:r w:rsidR="00F769A6">
        <w:rPr>
          <w:rFonts w:cs="Arial"/>
          <w:lang w:val="de-AT"/>
        </w:rPr>
        <w:t xml:space="preserve">Den Abschluss bildete eine </w:t>
      </w:r>
      <w:r w:rsidR="00D5636F">
        <w:rPr>
          <w:rFonts w:cs="Arial"/>
          <w:lang w:val="de-AT"/>
        </w:rPr>
        <w:t xml:space="preserve">liturgische </w:t>
      </w:r>
      <w:r w:rsidR="00285B14">
        <w:rPr>
          <w:rFonts w:cs="Arial"/>
          <w:lang w:val="de-AT"/>
        </w:rPr>
        <w:t xml:space="preserve">Dankfeier. </w:t>
      </w:r>
    </w:p>
    <w:p w14:paraId="7A2DE35D" w14:textId="5950A4BB" w:rsidR="00B25ECE" w:rsidRPr="00AE0A7B" w:rsidRDefault="00AE0A7B" w:rsidP="00C50C1B">
      <w:pPr>
        <w:spacing w:after="120"/>
        <w:rPr>
          <w:rFonts w:cs="Arial"/>
          <w:b/>
          <w:bCs/>
          <w:lang w:val="de-AT"/>
        </w:rPr>
      </w:pPr>
      <w:proofErr w:type="spellStart"/>
      <w:proofErr w:type="gramStart"/>
      <w:r>
        <w:rPr>
          <w:rFonts w:cs="Arial"/>
          <w:b/>
          <w:bCs/>
          <w:szCs w:val="22"/>
        </w:rPr>
        <w:lastRenderedPageBreak/>
        <w:t>Pfarrassistent:innen</w:t>
      </w:r>
      <w:proofErr w:type="spellEnd"/>
      <w:proofErr w:type="gramEnd"/>
      <w:r>
        <w:rPr>
          <w:rFonts w:cs="Arial"/>
          <w:b/>
          <w:bCs/>
          <w:szCs w:val="22"/>
        </w:rPr>
        <w:t xml:space="preserve"> als t</w:t>
      </w:r>
      <w:r w:rsidRPr="00AE0A7B">
        <w:rPr>
          <w:rFonts w:cs="Arial"/>
          <w:b/>
          <w:bCs/>
          <w:szCs w:val="22"/>
        </w:rPr>
        <w:t xml:space="preserve">ragende Säulen der Seelsorge </w:t>
      </w:r>
    </w:p>
    <w:p w14:paraId="68B679DE" w14:textId="29586269" w:rsidR="00BB2EA1" w:rsidRPr="00BB2EA1" w:rsidRDefault="003B5C26" w:rsidP="00A71A78">
      <w:pPr>
        <w:spacing w:after="120"/>
        <w:rPr>
          <w:rFonts w:cs="Arial"/>
          <w:szCs w:val="22"/>
        </w:rPr>
      </w:pPr>
      <w:r w:rsidRPr="00BB2EA1">
        <w:rPr>
          <w:rFonts w:cs="Arial"/>
          <w:szCs w:val="22"/>
          <w:lang w:val="de-AT"/>
        </w:rPr>
        <w:t xml:space="preserve">Den Festvortrag hielt </w:t>
      </w:r>
      <w:r w:rsidRPr="00BB2EA1">
        <w:rPr>
          <w:rFonts w:cs="Arial"/>
          <w:b/>
          <w:bCs/>
          <w:szCs w:val="22"/>
          <w:lang w:val="de-AT"/>
        </w:rPr>
        <w:t>Brigitte Gruber-Aichberger</w:t>
      </w:r>
      <w:r w:rsidR="00796E09" w:rsidRPr="00BB2EA1">
        <w:rPr>
          <w:rFonts w:cs="Arial"/>
          <w:szCs w:val="22"/>
          <w:lang w:val="de-AT"/>
        </w:rPr>
        <w:t xml:space="preserve">. </w:t>
      </w:r>
      <w:r w:rsidR="00206901" w:rsidRPr="00BB2EA1">
        <w:rPr>
          <w:rFonts w:cs="Arial"/>
          <w:szCs w:val="22"/>
          <w:lang w:val="de-AT"/>
        </w:rPr>
        <w:t xml:space="preserve">Die Theologin war selbst Pfarrassistentin und </w:t>
      </w:r>
      <w:r w:rsidR="003C1124" w:rsidRPr="00BB2EA1">
        <w:rPr>
          <w:rFonts w:cs="Arial"/>
          <w:szCs w:val="22"/>
          <w:lang w:val="de-AT"/>
        </w:rPr>
        <w:t>bis 2022 insgesamt 2</w:t>
      </w:r>
      <w:r w:rsidR="00734611" w:rsidRPr="00BB2EA1">
        <w:rPr>
          <w:rFonts w:cs="Arial"/>
          <w:szCs w:val="22"/>
          <w:lang w:val="de-AT"/>
        </w:rPr>
        <w:t>2</w:t>
      </w:r>
      <w:r w:rsidR="003C1124" w:rsidRPr="00BB2EA1">
        <w:rPr>
          <w:rFonts w:cs="Arial"/>
          <w:szCs w:val="22"/>
          <w:lang w:val="de-AT"/>
        </w:rPr>
        <w:t xml:space="preserve"> Jahre lang </w:t>
      </w:r>
      <w:r w:rsidR="00206901" w:rsidRPr="00BB2EA1">
        <w:rPr>
          <w:rFonts w:cs="Arial"/>
          <w:szCs w:val="22"/>
          <w:lang w:val="de-AT"/>
        </w:rPr>
        <w:t>Dienstv</w:t>
      </w:r>
      <w:r w:rsidR="003C1124" w:rsidRPr="00BB2EA1">
        <w:rPr>
          <w:rFonts w:cs="Arial"/>
          <w:szCs w:val="22"/>
          <w:lang w:val="de-AT"/>
        </w:rPr>
        <w:t xml:space="preserve">orgesetzte von über 300 pastoralen </w:t>
      </w:r>
      <w:proofErr w:type="spellStart"/>
      <w:proofErr w:type="gramStart"/>
      <w:r w:rsidR="003C1124" w:rsidRPr="00BB2EA1">
        <w:rPr>
          <w:rFonts w:cs="Arial"/>
          <w:szCs w:val="22"/>
          <w:lang w:val="de-AT"/>
        </w:rPr>
        <w:t>Mitarbeiter:innen</w:t>
      </w:r>
      <w:proofErr w:type="spellEnd"/>
      <w:proofErr w:type="gramEnd"/>
      <w:r w:rsidR="003C1124" w:rsidRPr="00BB2EA1">
        <w:rPr>
          <w:rFonts w:cs="Arial"/>
          <w:szCs w:val="22"/>
          <w:lang w:val="de-AT"/>
        </w:rPr>
        <w:t xml:space="preserve">, auch </w:t>
      </w:r>
      <w:r w:rsidR="00596914" w:rsidRPr="00BB2EA1">
        <w:rPr>
          <w:rFonts w:cs="Arial"/>
          <w:szCs w:val="22"/>
          <w:lang w:val="de-AT"/>
        </w:rPr>
        <w:t xml:space="preserve">der </w:t>
      </w:r>
      <w:proofErr w:type="spellStart"/>
      <w:r w:rsidR="00596914" w:rsidRPr="00BB2EA1">
        <w:rPr>
          <w:rFonts w:cs="Arial"/>
          <w:szCs w:val="22"/>
          <w:lang w:val="de-AT"/>
        </w:rPr>
        <w:t>Pfarrassistent:innen</w:t>
      </w:r>
      <w:proofErr w:type="spellEnd"/>
      <w:r w:rsidR="00596914" w:rsidRPr="00BB2EA1">
        <w:rPr>
          <w:rFonts w:cs="Arial"/>
          <w:szCs w:val="22"/>
          <w:lang w:val="de-AT"/>
        </w:rPr>
        <w:t xml:space="preserve">. </w:t>
      </w:r>
      <w:r w:rsidR="009758C4" w:rsidRPr="00BB2EA1">
        <w:rPr>
          <w:rFonts w:cs="Arial"/>
          <w:szCs w:val="22"/>
          <w:lang w:val="de-AT"/>
        </w:rPr>
        <w:t xml:space="preserve">Sie zeigte in ihren Worten auf, </w:t>
      </w:r>
      <w:r w:rsidR="009758C4" w:rsidRPr="00BB2EA1">
        <w:rPr>
          <w:rFonts w:cs="Arial"/>
          <w:szCs w:val="22"/>
        </w:rPr>
        <w:t xml:space="preserve">dass viel Wertvolles durch dieses Leitungsmodell, mehr aber durch das Wirken der konkreten </w:t>
      </w:r>
      <w:proofErr w:type="spellStart"/>
      <w:proofErr w:type="gramStart"/>
      <w:r w:rsidR="009758C4" w:rsidRPr="00BB2EA1">
        <w:rPr>
          <w:rFonts w:cs="Arial"/>
          <w:szCs w:val="22"/>
        </w:rPr>
        <w:t>Pfarrassistent:innen</w:t>
      </w:r>
      <w:proofErr w:type="spellEnd"/>
      <w:proofErr w:type="gramEnd"/>
      <w:r w:rsidR="009758C4" w:rsidRPr="00BB2EA1">
        <w:rPr>
          <w:rFonts w:cs="Arial"/>
          <w:szCs w:val="22"/>
        </w:rPr>
        <w:t xml:space="preserve"> in der Diözese Linz gewachsen ist</w:t>
      </w:r>
      <w:r w:rsidR="0074499E" w:rsidRPr="00BB2EA1">
        <w:rPr>
          <w:rFonts w:cs="Arial"/>
          <w:szCs w:val="22"/>
        </w:rPr>
        <w:t xml:space="preserve">. </w:t>
      </w:r>
      <w:r w:rsidR="00BB2EA1" w:rsidRPr="00BB2EA1">
        <w:rPr>
          <w:rFonts w:cs="Arial"/>
          <w:szCs w:val="22"/>
        </w:rPr>
        <w:t xml:space="preserve">„Das Leitungsmodell </w:t>
      </w:r>
      <w:proofErr w:type="spellStart"/>
      <w:r w:rsidR="00BB2EA1" w:rsidRPr="00BB2EA1">
        <w:rPr>
          <w:rFonts w:cs="Arial"/>
          <w:szCs w:val="22"/>
        </w:rPr>
        <w:t>Pfarrassistent:in</w:t>
      </w:r>
      <w:proofErr w:type="spellEnd"/>
      <w:r w:rsidR="00BB2EA1" w:rsidRPr="00BB2EA1">
        <w:rPr>
          <w:rFonts w:cs="Arial"/>
          <w:szCs w:val="22"/>
        </w:rPr>
        <w:t xml:space="preserve"> und Pfarrmoderator wurde auf Fundamente gebaut, die es auch für zukünftige Entwicklungen tragend braucht. Es wurden Entwicklungen angestoßen, die es wahrzunehmen und zu pflegen gilt“, so Gruber-Aichberger</w:t>
      </w:r>
      <w:r w:rsidR="001962AC">
        <w:rPr>
          <w:rFonts w:cs="Arial"/>
          <w:szCs w:val="22"/>
        </w:rPr>
        <w:t xml:space="preserve">, die den </w:t>
      </w:r>
      <w:proofErr w:type="spellStart"/>
      <w:proofErr w:type="gramStart"/>
      <w:r w:rsidR="001962AC">
        <w:rPr>
          <w:rFonts w:cs="Arial"/>
          <w:szCs w:val="22"/>
        </w:rPr>
        <w:t>Pfarrassistent:innen</w:t>
      </w:r>
      <w:proofErr w:type="spellEnd"/>
      <w:proofErr w:type="gramEnd"/>
      <w:r w:rsidR="001962AC">
        <w:rPr>
          <w:rFonts w:cs="Arial"/>
          <w:szCs w:val="22"/>
        </w:rPr>
        <w:t xml:space="preserve"> ihren Dank und ihre Anerkennung aussprach</w:t>
      </w:r>
      <w:r w:rsidR="00BB2EA1" w:rsidRPr="00BB2EA1">
        <w:rPr>
          <w:rFonts w:cs="Arial"/>
          <w:szCs w:val="22"/>
        </w:rPr>
        <w:t xml:space="preserve">. </w:t>
      </w:r>
    </w:p>
    <w:p w14:paraId="55ED182A" w14:textId="7D6E3FE5" w:rsidR="00E05ABE" w:rsidRPr="00A71A78" w:rsidRDefault="00F62EE5" w:rsidP="00A71A78">
      <w:pPr>
        <w:spacing w:after="120"/>
        <w:rPr>
          <w:rFonts w:cs="Arial"/>
          <w:szCs w:val="22"/>
        </w:rPr>
      </w:pPr>
      <w:r w:rsidRPr="00776942">
        <w:rPr>
          <w:rFonts w:cs="Arial"/>
          <w:szCs w:val="22"/>
        </w:rPr>
        <w:t xml:space="preserve">Den </w:t>
      </w:r>
      <w:r w:rsidR="00667374">
        <w:rPr>
          <w:rFonts w:cs="Arial"/>
          <w:szCs w:val="22"/>
        </w:rPr>
        <w:t xml:space="preserve">vor </w:t>
      </w:r>
      <w:r w:rsidR="00F03D66">
        <w:rPr>
          <w:rFonts w:cs="Arial"/>
          <w:szCs w:val="22"/>
        </w:rPr>
        <w:t>3</w:t>
      </w:r>
      <w:r w:rsidR="00667374">
        <w:rPr>
          <w:rFonts w:cs="Arial"/>
          <w:szCs w:val="22"/>
        </w:rPr>
        <w:t>0 Jahren</w:t>
      </w:r>
      <w:r w:rsidRPr="00776942">
        <w:rPr>
          <w:rFonts w:cs="Arial"/>
          <w:szCs w:val="22"/>
        </w:rPr>
        <w:t xml:space="preserve"> entscheidenden Leitungspersonen sei die Beteiligung von Laien – vor allem auch von Frauen – am Sendungsauftrag von Kirche ein Herzensanliegen gewesen. </w:t>
      </w:r>
      <w:r w:rsidR="00A607F4" w:rsidRPr="00776942">
        <w:rPr>
          <w:rFonts w:cs="Arial"/>
          <w:szCs w:val="22"/>
        </w:rPr>
        <w:t xml:space="preserve">Die </w:t>
      </w:r>
      <w:r w:rsidR="006F1E73" w:rsidRPr="00776942">
        <w:rPr>
          <w:rFonts w:cs="Arial"/>
          <w:szCs w:val="22"/>
        </w:rPr>
        <w:t xml:space="preserve">guten Erfahrungen mit den </w:t>
      </w:r>
      <w:proofErr w:type="spellStart"/>
      <w:proofErr w:type="gramStart"/>
      <w:r w:rsidR="006F1E73" w:rsidRPr="00776942">
        <w:rPr>
          <w:rFonts w:cs="Arial"/>
          <w:szCs w:val="22"/>
        </w:rPr>
        <w:t>Pionier</w:t>
      </w:r>
      <w:r w:rsidR="00A607F4" w:rsidRPr="00776942">
        <w:rPr>
          <w:rFonts w:cs="Arial"/>
          <w:szCs w:val="22"/>
        </w:rPr>
        <w:t>:innen</w:t>
      </w:r>
      <w:proofErr w:type="spellEnd"/>
      <w:proofErr w:type="gramEnd"/>
      <w:r w:rsidR="006F1E73" w:rsidRPr="00776942">
        <w:rPr>
          <w:rFonts w:cs="Arial"/>
          <w:szCs w:val="22"/>
        </w:rPr>
        <w:t xml:space="preserve"> hätten diese Entscheidung noch bestärkt. </w:t>
      </w:r>
      <w:r w:rsidR="00271847" w:rsidRPr="00776942">
        <w:rPr>
          <w:rFonts w:cs="Arial"/>
          <w:szCs w:val="22"/>
        </w:rPr>
        <w:t xml:space="preserve">Für das Gelingen </w:t>
      </w:r>
      <w:r w:rsidR="00667374">
        <w:rPr>
          <w:rFonts w:cs="Arial"/>
          <w:szCs w:val="22"/>
        </w:rPr>
        <w:t xml:space="preserve">des Leitungsmodells </w:t>
      </w:r>
      <w:r w:rsidR="00271847" w:rsidRPr="00776942">
        <w:rPr>
          <w:rFonts w:cs="Arial"/>
          <w:szCs w:val="22"/>
        </w:rPr>
        <w:t xml:space="preserve">wesentlich </w:t>
      </w:r>
      <w:r w:rsidR="00641226">
        <w:rPr>
          <w:rFonts w:cs="Arial"/>
          <w:szCs w:val="22"/>
        </w:rPr>
        <w:t>waren</w:t>
      </w:r>
      <w:r w:rsidR="00E65578" w:rsidRPr="00776942">
        <w:rPr>
          <w:rFonts w:cs="Arial"/>
          <w:szCs w:val="22"/>
        </w:rPr>
        <w:t xml:space="preserve"> </w:t>
      </w:r>
      <w:r w:rsidR="00667374">
        <w:rPr>
          <w:rFonts w:cs="Arial"/>
          <w:szCs w:val="22"/>
        </w:rPr>
        <w:t>konkrete Menschen</w:t>
      </w:r>
      <w:r w:rsidR="00694508">
        <w:rPr>
          <w:rFonts w:cs="Arial"/>
          <w:szCs w:val="22"/>
        </w:rPr>
        <w:t>, die ihre</w:t>
      </w:r>
      <w:r w:rsidR="00E65578" w:rsidRPr="00776942">
        <w:rPr>
          <w:rFonts w:cs="Arial"/>
          <w:szCs w:val="22"/>
        </w:rPr>
        <w:t xml:space="preserve"> eigene Überzeugung</w:t>
      </w:r>
      <w:r w:rsidR="00401CBE">
        <w:rPr>
          <w:rFonts w:cs="Arial"/>
          <w:szCs w:val="22"/>
        </w:rPr>
        <w:t xml:space="preserve"> in ihrer Pfarre gelebt hätten</w:t>
      </w:r>
      <w:r w:rsidR="00641226">
        <w:rPr>
          <w:rFonts w:cs="Arial"/>
          <w:szCs w:val="22"/>
        </w:rPr>
        <w:t xml:space="preserve"> – mit „</w:t>
      </w:r>
      <w:r w:rsidR="00641226" w:rsidRPr="00776942">
        <w:rPr>
          <w:rFonts w:cs="Arial"/>
          <w:szCs w:val="22"/>
        </w:rPr>
        <w:t>persönliche</w:t>
      </w:r>
      <w:r w:rsidR="00641226">
        <w:rPr>
          <w:rFonts w:cs="Arial"/>
          <w:szCs w:val="22"/>
        </w:rPr>
        <w:t>m</w:t>
      </w:r>
      <w:r w:rsidR="00641226" w:rsidRPr="00776942">
        <w:rPr>
          <w:rFonts w:cs="Arial"/>
          <w:szCs w:val="22"/>
        </w:rPr>
        <w:t xml:space="preserve"> Einsatz, Gestaltungswillen und einer Vision von zeitgemäßer Kirche im Miteinander mit der Pfarre</w:t>
      </w:r>
      <w:r w:rsidR="00641226">
        <w:rPr>
          <w:rFonts w:cs="Arial"/>
          <w:szCs w:val="22"/>
        </w:rPr>
        <w:t xml:space="preserve">“. </w:t>
      </w:r>
      <w:r w:rsidR="00E605AC">
        <w:rPr>
          <w:rFonts w:cs="Arial"/>
          <w:szCs w:val="22"/>
        </w:rPr>
        <w:t>Seelsorge sei immer ein Beziehungsgeschehen</w:t>
      </w:r>
      <w:r w:rsidR="00401CBE">
        <w:rPr>
          <w:rFonts w:cs="Arial"/>
          <w:szCs w:val="22"/>
        </w:rPr>
        <w:t>, so die Festrednerin</w:t>
      </w:r>
      <w:r w:rsidR="00877E04">
        <w:rPr>
          <w:rFonts w:cs="Arial"/>
          <w:szCs w:val="22"/>
        </w:rPr>
        <w:t>, und:</w:t>
      </w:r>
      <w:r w:rsidR="00E65578" w:rsidRPr="00776942">
        <w:rPr>
          <w:rFonts w:cs="Arial"/>
          <w:szCs w:val="22"/>
        </w:rPr>
        <w:t xml:space="preserve"> </w:t>
      </w:r>
      <w:r w:rsidR="001F6E8F" w:rsidRPr="001532B4">
        <w:rPr>
          <w:rFonts w:cs="Arial"/>
          <w:szCs w:val="22"/>
        </w:rPr>
        <w:t>„Sendung von Kirche konkretisiert sich immer in Personen, die als Glaubende und Hoffende ihr Können für die Menschen am Ort einbringen</w:t>
      </w:r>
      <w:r w:rsidR="00115A10" w:rsidRPr="001532B4">
        <w:rPr>
          <w:rFonts w:cs="Arial"/>
          <w:szCs w:val="22"/>
        </w:rPr>
        <w:t>.</w:t>
      </w:r>
      <w:r w:rsidR="00110850" w:rsidRPr="001532B4">
        <w:rPr>
          <w:rFonts w:cs="Arial"/>
          <w:szCs w:val="22"/>
        </w:rPr>
        <w:t>“</w:t>
      </w:r>
      <w:r w:rsidR="009F5BD7" w:rsidRPr="001532B4">
        <w:rPr>
          <w:rFonts w:cs="Arial"/>
          <w:szCs w:val="22"/>
        </w:rPr>
        <w:t xml:space="preserve"> </w:t>
      </w:r>
      <w:r w:rsidR="002B49E8" w:rsidRPr="001532B4">
        <w:rPr>
          <w:rFonts w:cs="Arial"/>
          <w:szCs w:val="22"/>
        </w:rPr>
        <w:t xml:space="preserve">Der Rückhalt </w:t>
      </w:r>
      <w:r w:rsidR="00406238" w:rsidRPr="001532B4">
        <w:rPr>
          <w:rFonts w:cs="Arial"/>
          <w:szCs w:val="22"/>
        </w:rPr>
        <w:t>durch die</w:t>
      </w:r>
      <w:r w:rsidR="00EF1A2B" w:rsidRPr="001532B4">
        <w:rPr>
          <w:rFonts w:cs="Arial"/>
          <w:szCs w:val="22"/>
        </w:rPr>
        <w:t xml:space="preserve"> </w:t>
      </w:r>
      <w:r w:rsidR="00406238" w:rsidRPr="001532B4">
        <w:rPr>
          <w:rFonts w:cs="Arial"/>
          <w:szCs w:val="22"/>
        </w:rPr>
        <w:t xml:space="preserve">Diözesanleitung </w:t>
      </w:r>
      <w:r w:rsidR="00EF1A2B" w:rsidRPr="001532B4">
        <w:rPr>
          <w:rFonts w:cs="Arial"/>
          <w:szCs w:val="22"/>
        </w:rPr>
        <w:t xml:space="preserve">und geeignete Rahmenbedingungen hätten </w:t>
      </w:r>
      <w:r w:rsidR="00877E04">
        <w:rPr>
          <w:rFonts w:cs="Arial"/>
          <w:szCs w:val="22"/>
        </w:rPr>
        <w:t xml:space="preserve">ebenfalls </w:t>
      </w:r>
      <w:r w:rsidR="00F75E5B" w:rsidRPr="001532B4">
        <w:rPr>
          <w:rFonts w:cs="Arial"/>
          <w:szCs w:val="22"/>
        </w:rPr>
        <w:t>zum Gelingen des Modells beigetragen</w:t>
      </w:r>
      <w:r w:rsidR="00E60223" w:rsidRPr="001532B4">
        <w:rPr>
          <w:rFonts w:cs="Arial"/>
          <w:szCs w:val="22"/>
        </w:rPr>
        <w:t xml:space="preserve">. </w:t>
      </w:r>
      <w:r w:rsidR="00524CFC" w:rsidRPr="001532B4">
        <w:rPr>
          <w:rFonts w:cs="Arial"/>
          <w:szCs w:val="22"/>
        </w:rPr>
        <w:t>„Die Zusage: ‚Du hast Zukunft als Leitungsperson mit Gestaltungsraum und Verantwortung‘ ha</w:t>
      </w:r>
      <w:r w:rsidR="00E05ABE" w:rsidRPr="001532B4">
        <w:rPr>
          <w:rFonts w:cs="Arial"/>
          <w:szCs w:val="22"/>
        </w:rPr>
        <w:t xml:space="preserve">t die Gruppe der </w:t>
      </w:r>
      <w:proofErr w:type="spellStart"/>
      <w:proofErr w:type="gramStart"/>
      <w:r w:rsidR="00E05ABE" w:rsidRPr="001532B4">
        <w:rPr>
          <w:rFonts w:cs="Arial"/>
          <w:szCs w:val="22"/>
        </w:rPr>
        <w:t>Pfarrassistent:innen</w:t>
      </w:r>
      <w:proofErr w:type="spellEnd"/>
      <w:proofErr w:type="gramEnd"/>
      <w:r w:rsidR="00E05ABE" w:rsidRPr="001532B4">
        <w:rPr>
          <w:rFonts w:cs="Arial"/>
          <w:szCs w:val="22"/>
        </w:rPr>
        <w:t xml:space="preserve"> zu tragenden Säulen der Seelsorge und des diözesanen Geschehens werden lassen. Gott sei Dank!“</w:t>
      </w:r>
    </w:p>
    <w:p w14:paraId="15F1C742" w14:textId="07E584E2" w:rsidR="00D330A6" w:rsidRPr="0059477A" w:rsidRDefault="00D330A6" w:rsidP="00D330A6">
      <w:pPr>
        <w:spacing w:after="120"/>
        <w:rPr>
          <w:rFonts w:cs="Arial"/>
          <w:szCs w:val="22"/>
        </w:rPr>
      </w:pPr>
      <w:r w:rsidRPr="0059477A">
        <w:rPr>
          <w:rFonts w:cs="Arial"/>
          <w:szCs w:val="22"/>
        </w:rPr>
        <w:t xml:space="preserve">Die Beauftragung von </w:t>
      </w:r>
      <w:proofErr w:type="spellStart"/>
      <w:r w:rsidRPr="0059477A">
        <w:rPr>
          <w:rFonts w:cs="Arial"/>
          <w:szCs w:val="22"/>
        </w:rPr>
        <w:t>Pfarrassistent:in</w:t>
      </w:r>
      <w:proofErr w:type="spellEnd"/>
      <w:r w:rsidRPr="0059477A">
        <w:rPr>
          <w:rFonts w:cs="Arial"/>
          <w:szCs w:val="22"/>
        </w:rPr>
        <w:t xml:space="preserve"> und Pfarrmoderator zur gemeinsamen Leitung einer Pfarre habe gezeigt, dass Leitungsaufgaben auf mehrere Personen mit unterschiedlichen Funktionen und Rollen aufteilbar seien und in gemeinsamer Verantwortung von Priestern und Laien </w:t>
      </w:r>
      <w:r w:rsidR="00950BDE">
        <w:rPr>
          <w:rFonts w:cs="Arial"/>
          <w:szCs w:val="22"/>
        </w:rPr>
        <w:t xml:space="preserve">– </w:t>
      </w:r>
      <w:r w:rsidRPr="0059477A">
        <w:rPr>
          <w:rFonts w:cs="Arial"/>
          <w:szCs w:val="22"/>
        </w:rPr>
        <w:t>auch Frauen</w:t>
      </w:r>
      <w:r w:rsidR="00950BDE">
        <w:rPr>
          <w:rFonts w:cs="Arial"/>
          <w:szCs w:val="22"/>
        </w:rPr>
        <w:t xml:space="preserve"> – </w:t>
      </w:r>
      <w:r w:rsidRPr="0059477A">
        <w:rPr>
          <w:rFonts w:cs="Arial"/>
          <w:szCs w:val="22"/>
        </w:rPr>
        <w:t>wahrgenommen werden könnten. Gruber-Aichberger: „Einzigartig in der Diözese Linz ist</w:t>
      </w:r>
      <w:r w:rsidR="00A24FE8">
        <w:rPr>
          <w:rFonts w:cs="Arial"/>
          <w:szCs w:val="22"/>
        </w:rPr>
        <w:t xml:space="preserve">, </w:t>
      </w:r>
      <w:r w:rsidRPr="0059477A">
        <w:rPr>
          <w:rFonts w:cs="Arial"/>
          <w:szCs w:val="22"/>
        </w:rPr>
        <w:t xml:space="preserve">dass die Aufgaben der </w:t>
      </w:r>
      <w:proofErr w:type="spellStart"/>
      <w:proofErr w:type="gramStart"/>
      <w:r w:rsidRPr="0059477A">
        <w:rPr>
          <w:rFonts w:cs="Arial"/>
          <w:szCs w:val="22"/>
        </w:rPr>
        <w:t>Pfarrassistent:innen</w:t>
      </w:r>
      <w:proofErr w:type="spellEnd"/>
      <w:proofErr w:type="gramEnd"/>
      <w:r w:rsidRPr="0059477A">
        <w:rPr>
          <w:rFonts w:cs="Arial"/>
          <w:szCs w:val="22"/>
        </w:rPr>
        <w:t xml:space="preserve"> nicht vom Pfarrmoderator delegiert werden, sondern dass beide, Pfarrmoderator und </w:t>
      </w:r>
      <w:proofErr w:type="spellStart"/>
      <w:r w:rsidRPr="0059477A">
        <w:rPr>
          <w:rFonts w:cs="Arial"/>
          <w:szCs w:val="22"/>
        </w:rPr>
        <w:t>Pfarrassistent:in</w:t>
      </w:r>
      <w:proofErr w:type="spellEnd"/>
      <w:r w:rsidRPr="0059477A">
        <w:rPr>
          <w:rFonts w:cs="Arial"/>
          <w:szCs w:val="22"/>
        </w:rPr>
        <w:t xml:space="preserve">, gleichzeitig vom Bischof ihre jeweiligen Aufgaben übertragen bekommen. Das ist eine gute Basis für Zusammenarbeit auf Augenhöhe und stellt gleichzeitig eine Wertschätzung der Funktion </w:t>
      </w:r>
      <w:proofErr w:type="spellStart"/>
      <w:r w:rsidRPr="0059477A">
        <w:rPr>
          <w:rFonts w:cs="Arial"/>
          <w:szCs w:val="22"/>
        </w:rPr>
        <w:t>Pfarrassistent:in</w:t>
      </w:r>
      <w:proofErr w:type="spellEnd"/>
      <w:r w:rsidRPr="0059477A">
        <w:rPr>
          <w:rFonts w:cs="Arial"/>
          <w:szCs w:val="22"/>
        </w:rPr>
        <w:t xml:space="preserve"> als eigenständiges Amt dar.“ </w:t>
      </w:r>
      <w:r w:rsidR="000C3405" w:rsidRPr="0059477A">
        <w:rPr>
          <w:rFonts w:cs="Arial"/>
          <w:szCs w:val="22"/>
        </w:rPr>
        <w:t xml:space="preserve">Sie freue sich, </w:t>
      </w:r>
      <w:r w:rsidR="0078552E">
        <w:rPr>
          <w:rFonts w:cs="Arial"/>
          <w:szCs w:val="22"/>
        </w:rPr>
        <w:t xml:space="preserve">dass </w:t>
      </w:r>
      <w:r w:rsidR="000C3405" w:rsidRPr="0059477A">
        <w:rPr>
          <w:rFonts w:cs="Arial"/>
          <w:szCs w:val="22"/>
        </w:rPr>
        <w:t xml:space="preserve">diese Praxis der direkten Beauftragung auf Basis des Kirchenrechtes für die Beauftragung der Pastoral- und </w:t>
      </w:r>
      <w:proofErr w:type="spellStart"/>
      <w:proofErr w:type="gramStart"/>
      <w:r w:rsidR="000C3405" w:rsidRPr="0059477A">
        <w:rPr>
          <w:rFonts w:cs="Arial"/>
          <w:szCs w:val="22"/>
        </w:rPr>
        <w:t>Verwaltungsvorständ:innen</w:t>
      </w:r>
      <w:proofErr w:type="spellEnd"/>
      <w:proofErr w:type="gramEnd"/>
      <w:r w:rsidR="000C3405" w:rsidRPr="0059477A">
        <w:rPr>
          <w:rFonts w:cs="Arial"/>
          <w:szCs w:val="22"/>
        </w:rPr>
        <w:t xml:space="preserve"> übernommen worden sei</w:t>
      </w:r>
      <w:r w:rsidR="0059477A" w:rsidRPr="0059477A">
        <w:rPr>
          <w:rFonts w:cs="Arial"/>
          <w:szCs w:val="22"/>
        </w:rPr>
        <w:t xml:space="preserve">, weil das „eine </w:t>
      </w:r>
      <w:r w:rsidR="000C3405" w:rsidRPr="0059477A">
        <w:rPr>
          <w:rFonts w:cs="Arial"/>
          <w:szCs w:val="22"/>
        </w:rPr>
        <w:t xml:space="preserve">Weitung des Amts- </w:t>
      </w:r>
      <w:r w:rsidR="0059477A" w:rsidRPr="0059477A">
        <w:rPr>
          <w:rFonts w:cs="Arial"/>
          <w:szCs w:val="22"/>
        </w:rPr>
        <w:t>und</w:t>
      </w:r>
      <w:r w:rsidR="000C3405" w:rsidRPr="0059477A">
        <w:rPr>
          <w:rFonts w:cs="Arial"/>
          <w:szCs w:val="22"/>
        </w:rPr>
        <w:t xml:space="preserve"> Leitungsverständnisses</w:t>
      </w:r>
      <w:r w:rsidR="0059477A" w:rsidRPr="0059477A">
        <w:rPr>
          <w:rFonts w:cs="Arial"/>
          <w:szCs w:val="22"/>
        </w:rPr>
        <w:t xml:space="preserve">“ bedeute. </w:t>
      </w:r>
    </w:p>
    <w:p w14:paraId="682AD1F9" w14:textId="7763E649" w:rsidR="00075552" w:rsidRPr="00075552" w:rsidRDefault="003C2475" w:rsidP="00181EA3">
      <w:pPr>
        <w:spacing w:after="120"/>
        <w:rPr>
          <w:rFonts w:cs="Arial"/>
          <w:szCs w:val="22"/>
        </w:rPr>
      </w:pPr>
      <w:r w:rsidRPr="00075552">
        <w:rPr>
          <w:rFonts w:cs="Arial"/>
          <w:szCs w:val="22"/>
        </w:rPr>
        <w:t xml:space="preserve">Die </w:t>
      </w:r>
      <w:proofErr w:type="spellStart"/>
      <w:r w:rsidRPr="00075552">
        <w:rPr>
          <w:rFonts w:cs="Arial"/>
          <w:szCs w:val="22"/>
        </w:rPr>
        <w:t>Hineinnahme</w:t>
      </w:r>
      <w:proofErr w:type="spellEnd"/>
      <w:r w:rsidRPr="00075552">
        <w:rPr>
          <w:rFonts w:cs="Arial"/>
          <w:szCs w:val="22"/>
        </w:rPr>
        <w:t xml:space="preserve"> von qualifizierten Frauen und Männern in die Leitung von Pfarren habe </w:t>
      </w:r>
      <w:r w:rsidR="00992E21">
        <w:rPr>
          <w:rFonts w:cs="Arial"/>
          <w:szCs w:val="22"/>
        </w:rPr>
        <w:t>„</w:t>
      </w:r>
      <w:r w:rsidR="00E6511B" w:rsidRPr="00075552">
        <w:rPr>
          <w:rFonts w:cs="Arial"/>
          <w:szCs w:val="22"/>
        </w:rPr>
        <w:t xml:space="preserve">das äußere Erscheinungsbild von Kirche verändert“, so die Überzeugung von Gruber-Aichberger. </w:t>
      </w:r>
      <w:r w:rsidR="00075552">
        <w:rPr>
          <w:rFonts w:cs="Arial"/>
          <w:szCs w:val="22"/>
        </w:rPr>
        <w:t>„</w:t>
      </w:r>
      <w:r w:rsidR="00075552" w:rsidRPr="00075552">
        <w:rPr>
          <w:rFonts w:cs="Arial"/>
          <w:szCs w:val="22"/>
        </w:rPr>
        <w:t>Ob Menschen sich in der Kirche zuhause fühlen, dazugehören wollen, hängt wesentlich am Bild, das von Kirche vermittelt wird. Die Vielfalt und Buntheit d</w:t>
      </w:r>
      <w:r w:rsidR="0078552E">
        <w:rPr>
          <w:rFonts w:cs="Arial"/>
          <w:szCs w:val="22"/>
        </w:rPr>
        <w:t>er</w:t>
      </w:r>
      <w:r w:rsidR="00075552" w:rsidRPr="00075552">
        <w:rPr>
          <w:rFonts w:cs="Arial"/>
          <w:szCs w:val="22"/>
        </w:rPr>
        <w:t xml:space="preserve"> Berufsgruppe </w:t>
      </w:r>
      <w:r w:rsidR="0078552E">
        <w:rPr>
          <w:rFonts w:cs="Arial"/>
          <w:szCs w:val="22"/>
        </w:rPr>
        <w:t xml:space="preserve">der </w:t>
      </w:r>
      <w:proofErr w:type="spellStart"/>
      <w:proofErr w:type="gramStart"/>
      <w:r w:rsidR="0078552E">
        <w:rPr>
          <w:rFonts w:cs="Arial"/>
          <w:szCs w:val="22"/>
        </w:rPr>
        <w:t>Pfarrassistent:innen</w:t>
      </w:r>
      <w:proofErr w:type="spellEnd"/>
      <w:proofErr w:type="gramEnd"/>
      <w:r w:rsidR="0078552E">
        <w:rPr>
          <w:rFonts w:cs="Arial"/>
          <w:szCs w:val="22"/>
        </w:rPr>
        <w:t xml:space="preserve"> </w:t>
      </w:r>
      <w:r w:rsidR="00075552" w:rsidRPr="00075552">
        <w:rPr>
          <w:rFonts w:cs="Arial"/>
          <w:szCs w:val="22"/>
        </w:rPr>
        <w:t>weiteten das Bild. Zugleich wurde auch sichtbar</w:t>
      </w:r>
      <w:r w:rsidR="00075552">
        <w:rPr>
          <w:rFonts w:cs="Arial"/>
          <w:szCs w:val="22"/>
        </w:rPr>
        <w:t>,</w:t>
      </w:r>
      <w:r w:rsidR="00075552" w:rsidRPr="00075552">
        <w:rPr>
          <w:rFonts w:cs="Arial"/>
          <w:szCs w:val="22"/>
        </w:rPr>
        <w:t xml:space="preserve"> in wie viel unterschiedlichen Lebensformen und Lebenssituationen sich Christsein verwirklichen lässt</w:t>
      </w:r>
      <w:r w:rsidR="00075552">
        <w:rPr>
          <w:rFonts w:cs="Arial"/>
          <w:szCs w:val="22"/>
        </w:rPr>
        <w:t>,</w:t>
      </w:r>
      <w:r w:rsidR="00075552" w:rsidRPr="00075552">
        <w:rPr>
          <w:rFonts w:cs="Arial"/>
          <w:szCs w:val="22"/>
        </w:rPr>
        <w:t xml:space="preserve"> ergänzend zu den bekannten geistlichen Berufen.</w:t>
      </w:r>
      <w:r w:rsidR="00075552">
        <w:rPr>
          <w:rFonts w:cs="Arial"/>
          <w:szCs w:val="22"/>
        </w:rPr>
        <w:t>“</w:t>
      </w:r>
    </w:p>
    <w:p w14:paraId="3C153DD4" w14:textId="4DC620D0" w:rsidR="00D330A6" w:rsidRDefault="00D330A6" w:rsidP="00181EA3">
      <w:pPr>
        <w:spacing w:after="120"/>
        <w:rPr>
          <w:rFonts w:cs="Arial"/>
          <w:szCs w:val="22"/>
        </w:rPr>
      </w:pPr>
    </w:p>
    <w:p w14:paraId="72417B9A" w14:textId="54CB22A3" w:rsidR="00FA6D3F" w:rsidRPr="00FA6D3F" w:rsidRDefault="00FA6D3F" w:rsidP="006D6B91">
      <w:pPr>
        <w:spacing w:after="120"/>
        <w:rPr>
          <w:rFonts w:cs="Arial"/>
          <w:b/>
          <w:bCs/>
          <w:szCs w:val="22"/>
        </w:rPr>
      </w:pPr>
      <w:r w:rsidRPr="00FA6D3F">
        <w:rPr>
          <w:rFonts w:cs="Arial"/>
          <w:b/>
          <w:bCs/>
          <w:szCs w:val="22"/>
        </w:rPr>
        <w:t xml:space="preserve">Die Berufung zur Seelsorge weitertragen </w:t>
      </w:r>
    </w:p>
    <w:p w14:paraId="7C866796" w14:textId="2AF0C850" w:rsidR="00CD12D5" w:rsidRPr="00F31C79" w:rsidRDefault="00440FF5" w:rsidP="006D6B91">
      <w:pPr>
        <w:spacing w:after="120"/>
        <w:rPr>
          <w:rFonts w:cs="Arial"/>
          <w:szCs w:val="22"/>
        </w:rPr>
      </w:pPr>
      <w:r w:rsidRPr="00F94D55">
        <w:rPr>
          <w:rFonts w:cs="Arial"/>
          <w:szCs w:val="22"/>
        </w:rPr>
        <w:t xml:space="preserve">Bischof Manfred Scheuer </w:t>
      </w:r>
      <w:r w:rsidR="00D9579E" w:rsidRPr="00F94D55">
        <w:rPr>
          <w:rFonts w:cs="Arial"/>
          <w:szCs w:val="22"/>
        </w:rPr>
        <w:t xml:space="preserve">würdigte </w:t>
      </w:r>
      <w:r w:rsidR="00020DDD" w:rsidRPr="00F94D55">
        <w:rPr>
          <w:rFonts w:cs="Arial"/>
          <w:szCs w:val="22"/>
        </w:rPr>
        <w:t xml:space="preserve">in seinem Grußwort </w:t>
      </w:r>
      <w:r w:rsidR="00362623" w:rsidRPr="00F94D55">
        <w:rPr>
          <w:rFonts w:cs="Arial"/>
          <w:szCs w:val="22"/>
        </w:rPr>
        <w:t xml:space="preserve">das Wirken der Pfarrassistentinnen und Pfarrassistenten für die Diözese als „Verwirklichung von Kirche, die nah bei den Menschen sein und Gemeinschaft aufbauen will“. </w:t>
      </w:r>
      <w:r w:rsidR="00B274C7" w:rsidRPr="00F94D55">
        <w:rPr>
          <w:rFonts w:cs="Arial"/>
          <w:szCs w:val="22"/>
        </w:rPr>
        <w:t xml:space="preserve">Die neue Struktur der Diözese bedeute zwar den Abschied vom Beruf </w:t>
      </w:r>
      <w:r w:rsidR="00B274C7" w:rsidRPr="00F31C79">
        <w:rPr>
          <w:rFonts w:cs="Arial"/>
          <w:szCs w:val="22"/>
        </w:rPr>
        <w:t>„</w:t>
      </w:r>
      <w:proofErr w:type="spellStart"/>
      <w:r w:rsidR="00B274C7" w:rsidRPr="00F31C79">
        <w:rPr>
          <w:rFonts w:cs="Arial"/>
          <w:szCs w:val="22"/>
        </w:rPr>
        <w:t>Pfarrassistent:in</w:t>
      </w:r>
      <w:proofErr w:type="spellEnd"/>
      <w:r w:rsidR="00B274C7" w:rsidRPr="00F31C79">
        <w:rPr>
          <w:rFonts w:cs="Arial"/>
          <w:szCs w:val="22"/>
        </w:rPr>
        <w:t xml:space="preserve">“, eröffne aber neue Perspektiven für Seelsorgerinnen und Seelsorger. </w:t>
      </w:r>
      <w:r w:rsidR="00F94D55" w:rsidRPr="00F31C79">
        <w:rPr>
          <w:rFonts w:cs="Arial"/>
          <w:szCs w:val="22"/>
        </w:rPr>
        <w:t>Diese sollten weiterhin „</w:t>
      </w:r>
      <w:r w:rsidR="00B274C7" w:rsidRPr="00F31C79">
        <w:rPr>
          <w:rFonts w:cs="Arial"/>
          <w:szCs w:val="22"/>
        </w:rPr>
        <w:t>als Zeuginnen und Zeugen wirken</w:t>
      </w:r>
      <w:r w:rsidR="00F94D55" w:rsidRPr="00F31C79">
        <w:rPr>
          <w:rFonts w:cs="Arial"/>
          <w:szCs w:val="22"/>
        </w:rPr>
        <w:t xml:space="preserve">“, so </w:t>
      </w:r>
      <w:proofErr w:type="gramStart"/>
      <w:r w:rsidR="00F94D55" w:rsidRPr="00F31C79">
        <w:rPr>
          <w:rFonts w:cs="Arial"/>
          <w:szCs w:val="22"/>
        </w:rPr>
        <w:t>Scheuer</w:t>
      </w:r>
      <w:proofErr w:type="gramEnd"/>
      <w:r w:rsidR="00F94D55" w:rsidRPr="00F31C79">
        <w:rPr>
          <w:rFonts w:cs="Arial"/>
          <w:szCs w:val="22"/>
        </w:rPr>
        <w:t xml:space="preserve">. </w:t>
      </w:r>
      <w:r w:rsidR="0005591C" w:rsidRPr="00F31C79">
        <w:rPr>
          <w:rFonts w:cs="Arial"/>
          <w:szCs w:val="22"/>
        </w:rPr>
        <w:t xml:space="preserve">Zeuge </w:t>
      </w:r>
      <w:r w:rsidR="00AE7C3D" w:rsidRPr="00F31C79">
        <w:rPr>
          <w:rFonts w:cs="Arial"/>
          <w:szCs w:val="22"/>
        </w:rPr>
        <w:t>bzw.</w:t>
      </w:r>
      <w:r w:rsidR="0005591C" w:rsidRPr="00F31C79">
        <w:rPr>
          <w:rFonts w:cs="Arial"/>
          <w:szCs w:val="22"/>
        </w:rPr>
        <w:t xml:space="preserve"> Zeugin habe mit Zeigen zu tun</w:t>
      </w:r>
      <w:r w:rsidR="00B24B06" w:rsidRPr="00F31C79">
        <w:rPr>
          <w:rFonts w:cs="Arial"/>
          <w:szCs w:val="22"/>
        </w:rPr>
        <w:t xml:space="preserve">: </w:t>
      </w:r>
      <w:r w:rsidR="00AE7C3D" w:rsidRPr="00F31C79">
        <w:rPr>
          <w:rFonts w:cs="Arial"/>
          <w:szCs w:val="22"/>
        </w:rPr>
        <w:t>„</w:t>
      </w:r>
      <w:r w:rsidR="00CD12D5" w:rsidRPr="00F31C79">
        <w:rPr>
          <w:rFonts w:cs="Arial"/>
          <w:szCs w:val="22"/>
        </w:rPr>
        <w:t>Ein Zeuge</w:t>
      </w:r>
      <w:r w:rsidR="00AE7C3D" w:rsidRPr="00F31C79">
        <w:rPr>
          <w:rFonts w:cs="Arial"/>
          <w:szCs w:val="22"/>
        </w:rPr>
        <w:t xml:space="preserve">, </w:t>
      </w:r>
      <w:r w:rsidR="00CD12D5" w:rsidRPr="00F31C79">
        <w:rPr>
          <w:rFonts w:cs="Arial"/>
          <w:szCs w:val="22"/>
        </w:rPr>
        <w:t xml:space="preserve">eine Zeugin verweist auf Jesus und gibt die Menschen, die zu ihm bzw. zu ihr kommen, an Jesus ab. Zeuge sein heißt: zeigen, was man liebt.“ </w:t>
      </w:r>
      <w:r w:rsidR="00C8147F" w:rsidRPr="00F31C79">
        <w:rPr>
          <w:rFonts w:cs="Arial"/>
          <w:szCs w:val="22"/>
        </w:rPr>
        <w:t>Zeuge</w:t>
      </w:r>
      <w:r w:rsidR="002D65CF" w:rsidRPr="00F31C79">
        <w:rPr>
          <w:rFonts w:cs="Arial"/>
          <w:szCs w:val="22"/>
        </w:rPr>
        <w:t xml:space="preserve"> und Zeugin zu sein, habe auch mit „Ziehen“ zu tun: „</w:t>
      </w:r>
      <w:r w:rsidR="00CD12D5" w:rsidRPr="00F31C79">
        <w:rPr>
          <w:rFonts w:cs="Arial"/>
          <w:szCs w:val="22"/>
        </w:rPr>
        <w:t xml:space="preserve">Menschen im Glauben anstecken, auf gute Gedanken bringen, mit auf den </w:t>
      </w:r>
      <w:proofErr w:type="gramStart"/>
      <w:r w:rsidR="00CD12D5" w:rsidRPr="00F31C79">
        <w:rPr>
          <w:rFonts w:cs="Arial"/>
          <w:szCs w:val="22"/>
        </w:rPr>
        <w:lastRenderedPageBreak/>
        <w:t>Weg nehmen</w:t>
      </w:r>
      <w:proofErr w:type="gramEnd"/>
      <w:r w:rsidR="0056674F" w:rsidRPr="00F31C79">
        <w:rPr>
          <w:rFonts w:cs="Arial"/>
          <w:szCs w:val="22"/>
        </w:rPr>
        <w:t xml:space="preserve">“. </w:t>
      </w:r>
      <w:r w:rsidR="00CD12D5" w:rsidRPr="00F31C79">
        <w:rPr>
          <w:rFonts w:cs="Arial"/>
          <w:szCs w:val="22"/>
        </w:rPr>
        <w:t xml:space="preserve">Zeuge / Zeugin sein </w:t>
      </w:r>
      <w:r w:rsidR="006D6B91" w:rsidRPr="00F31C79">
        <w:rPr>
          <w:rFonts w:cs="Arial"/>
          <w:szCs w:val="22"/>
        </w:rPr>
        <w:t xml:space="preserve">sei schließlich auch </w:t>
      </w:r>
      <w:r w:rsidR="00CD12D5" w:rsidRPr="00F31C79">
        <w:rPr>
          <w:rFonts w:cs="Arial"/>
          <w:szCs w:val="22"/>
        </w:rPr>
        <w:t>ein Zeugen</w:t>
      </w:r>
      <w:r w:rsidR="008F5E17">
        <w:rPr>
          <w:rFonts w:cs="Arial"/>
          <w:szCs w:val="22"/>
        </w:rPr>
        <w:t xml:space="preserve">: </w:t>
      </w:r>
      <w:proofErr w:type="spellStart"/>
      <w:proofErr w:type="gramStart"/>
      <w:r w:rsidR="005046F0">
        <w:rPr>
          <w:rFonts w:cs="Arial"/>
          <w:szCs w:val="22"/>
        </w:rPr>
        <w:t>Seelsorger:innen</w:t>
      </w:r>
      <w:proofErr w:type="spellEnd"/>
      <w:proofErr w:type="gramEnd"/>
      <w:r w:rsidR="005046F0">
        <w:rPr>
          <w:rFonts w:cs="Arial"/>
          <w:szCs w:val="22"/>
        </w:rPr>
        <w:t xml:space="preserve"> bräuchten die Bereitschaft, </w:t>
      </w:r>
      <w:r w:rsidR="00CD12D5" w:rsidRPr="00F31C79">
        <w:rPr>
          <w:rFonts w:cs="Arial"/>
          <w:szCs w:val="22"/>
        </w:rPr>
        <w:t>sich auf Unbekanntes einzulassen, Neues anzufangen und aufzubauen</w:t>
      </w:r>
      <w:r w:rsidR="006D6B91" w:rsidRPr="00F31C79">
        <w:rPr>
          <w:rFonts w:cs="Arial"/>
          <w:szCs w:val="22"/>
        </w:rPr>
        <w:t xml:space="preserve">“, </w:t>
      </w:r>
      <w:r w:rsidR="00F31C79" w:rsidRPr="00F31C79">
        <w:rPr>
          <w:rFonts w:cs="Arial"/>
          <w:szCs w:val="22"/>
        </w:rPr>
        <w:t xml:space="preserve">erklärte der Bischof. </w:t>
      </w:r>
    </w:p>
    <w:p w14:paraId="0CD418A4" w14:textId="47BC3C5B" w:rsidR="00941D01" w:rsidRDefault="00374103" w:rsidP="00941D01">
      <w:pPr>
        <w:spacing w:after="120"/>
        <w:rPr>
          <w:rFonts w:cs="Arial"/>
          <w:szCs w:val="22"/>
        </w:rPr>
      </w:pPr>
      <w:r w:rsidRPr="00941D01">
        <w:rPr>
          <w:rFonts w:cs="Arial"/>
          <w:szCs w:val="22"/>
        </w:rPr>
        <w:t xml:space="preserve">Scheuer betonte außerdem, er sehe die Seelsorgerinnen und Seelsorger als </w:t>
      </w:r>
      <w:r w:rsidR="00F04CD2" w:rsidRPr="00941D01">
        <w:rPr>
          <w:rFonts w:cs="Arial"/>
          <w:szCs w:val="22"/>
        </w:rPr>
        <w:t xml:space="preserve">Missionarinnen und Missionare. </w:t>
      </w:r>
      <w:r w:rsidR="00B61571" w:rsidRPr="00941D01">
        <w:rPr>
          <w:rFonts w:cs="Arial"/>
          <w:szCs w:val="22"/>
        </w:rPr>
        <w:t>Ausg</w:t>
      </w:r>
      <w:r w:rsidR="00E7053D" w:rsidRPr="00941D01">
        <w:rPr>
          <w:rFonts w:cs="Arial"/>
          <w:szCs w:val="22"/>
        </w:rPr>
        <w:t xml:space="preserve">ehend von einer Formulierung der </w:t>
      </w:r>
      <w:r w:rsidR="00F04CD2" w:rsidRPr="00941D01">
        <w:rPr>
          <w:rFonts w:cs="Arial"/>
          <w:szCs w:val="22"/>
        </w:rPr>
        <w:t>französischen Bischöfe</w:t>
      </w:r>
      <w:r w:rsidR="00E7053D" w:rsidRPr="00941D01">
        <w:rPr>
          <w:rFonts w:cs="Arial"/>
          <w:szCs w:val="22"/>
        </w:rPr>
        <w:t xml:space="preserve"> sprach der Bischof von einer </w:t>
      </w:r>
      <w:r w:rsidR="00F04CD2" w:rsidRPr="00941D01">
        <w:rPr>
          <w:rFonts w:cs="Arial"/>
          <w:szCs w:val="22"/>
        </w:rPr>
        <w:t xml:space="preserve">„Mission mit Breitenwirkung“ und </w:t>
      </w:r>
      <w:r w:rsidR="00E7053D" w:rsidRPr="00941D01">
        <w:rPr>
          <w:rFonts w:cs="Arial"/>
          <w:szCs w:val="22"/>
        </w:rPr>
        <w:t xml:space="preserve">einer </w:t>
      </w:r>
      <w:r w:rsidR="00F04CD2" w:rsidRPr="00941D01">
        <w:rPr>
          <w:rFonts w:cs="Arial"/>
          <w:szCs w:val="22"/>
        </w:rPr>
        <w:t>„Mission der Dichte“</w:t>
      </w:r>
      <w:r w:rsidR="00E7053D" w:rsidRPr="00941D01">
        <w:rPr>
          <w:rFonts w:cs="Arial"/>
          <w:szCs w:val="22"/>
        </w:rPr>
        <w:t xml:space="preserve">. </w:t>
      </w:r>
      <w:r w:rsidR="00D56787">
        <w:rPr>
          <w:rFonts w:cs="Arial"/>
          <w:szCs w:val="22"/>
        </w:rPr>
        <w:t xml:space="preserve">Bei der </w:t>
      </w:r>
      <w:r w:rsidR="00867C53">
        <w:rPr>
          <w:rFonts w:cs="Arial"/>
          <w:szCs w:val="22"/>
        </w:rPr>
        <w:t>„</w:t>
      </w:r>
      <w:r w:rsidR="00F04CD2" w:rsidRPr="00941D01">
        <w:rPr>
          <w:rFonts w:cs="Arial"/>
          <w:szCs w:val="22"/>
        </w:rPr>
        <w:t>Mission mit Breitenwirkung</w:t>
      </w:r>
      <w:r w:rsidR="00867C53">
        <w:rPr>
          <w:rFonts w:cs="Arial"/>
          <w:szCs w:val="22"/>
        </w:rPr>
        <w:t>“</w:t>
      </w:r>
      <w:r w:rsidR="00F04CD2" w:rsidRPr="00941D01">
        <w:rPr>
          <w:rFonts w:cs="Arial"/>
          <w:szCs w:val="22"/>
        </w:rPr>
        <w:t xml:space="preserve"> </w:t>
      </w:r>
      <w:r w:rsidR="00D56787">
        <w:rPr>
          <w:rFonts w:cs="Arial"/>
          <w:szCs w:val="22"/>
        </w:rPr>
        <w:t>gehe es darum, „dass</w:t>
      </w:r>
      <w:r w:rsidR="00F04CD2" w:rsidRPr="00941D01">
        <w:rPr>
          <w:rFonts w:cs="Arial"/>
          <w:szCs w:val="22"/>
        </w:rPr>
        <w:t xml:space="preserve"> die Stimme des christlichen Glaubens </w:t>
      </w:r>
      <w:proofErr w:type="gramStart"/>
      <w:r w:rsidR="00F04CD2" w:rsidRPr="00941D01">
        <w:rPr>
          <w:rFonts w:cs="Arial"/>
          <w:szCs w:val="22"/>
        </w:rPr>
        <w:t>um des Wohles</w:t>
      </w:r>
      <w:proofErr w:type="gramEnd"/>
      <w:r w:rsidR="00F04CD2" w:rsidRPr="00941D01">
        <w:rPr>
          <w:rFonts w:cs="Arial"/>
          <w:szCs w:val="22"/>
        </w:rPr>
        <w:t xml:space="preserve"> und der Würde der konkreten Menschen willen, gerade der Schwächeren und der Opfer bestimmter gesellschaftlicher Entwicklungen</w:t>
      </w:r>
      <w:r w:rsidR="00350F16" w:rsidRPr="00941D01">
        <w:rPr>
          <w:rFonts w:cs="Arial"/>
          <w:szCs w:val="22"/>
        </w:rPr>
        <w:t>,</w:t>
      </w:r>
      <w:r w:rsidR="00F04CD2" w:rsidRPr="00941D01">
        <w:rPr>
          <w:rFonts w:cs="Arial"/>
          <w:szCs w:val="22"/>
        </w:rPr>
        <w:t xml:space="preserve"> so wirksam wie möglich wahrgenommen wird</w:t>
      </w:r>
      <w:r w:rsidR="0052505A" w:rsidRPr="00941D01">
        <w:rPr>
          <w:rFonts w:cs="Arial"/>
          <w:szCs w:val="22"/>
        </w:rPr>
        <w:t>“</w:t>
      </w:r>
      <w:r w:rsidR="00D56787">
        <w:rPr>
          <w:rFonts w:cs="Arial"/>
          <w:szCs w:val="22"/>
        </w:rPr>
        <w:t>.</w:t>
      </w:r>
      <w:r w:rsidR="0052505A" w:rsidRPr="00941D01">
        <w:rPr>
          <w:rFonts w:cs="Arial"/>
          <w:szCs w:val="22"/>
        </w:rPr>
        <w:t xml:space="preserve"> </w:t>
      </w:r>
      <w:r w:rsidR="00C43516" w:rsidRPr="00941D01">
        <w:rPr>
          <w:rFonts w:cs="Arial"/>
          <w:szCs w:val="22"/>
        </w:rPr>
        <w:t xml:space="preserve">„Mission der Dichte“ </w:t>
      </w:r>
      <w:r w:rsidR="000A2827" w:rsidRPr="00941D01">
        <w:rPr>
          <w:rFonts w:cs="Arial"/>
          <w:szCs w:val="22"/>
        </w:rPr>
        <w:t xml:space="preserve">meine, den eigenen Glauben </w:t>
      </w:r>
      <w:r w:rsidR="00941D01" w:rsidRPr="00941D01">
        <w:rPr>
          <w:rFonts w:cs="Arial"/>
          <w:szCs w:val="22"/>
        </w:rPr>
        <w:t>an andere weiterzuvermitteln. „</w:t>
      </w:r>
      <w:r w:rsidR="00F04CD2" w:rsidRPr="00941D01">
        <w:rPr>
          <w:rFonts w:cs="Arial"/>
          <w:szCs w:val="22"/>
        </w:rPr>
        <w:t xml:space="preserve">Über den Glauben Auskunft zu geben heißt, das weiterzugeben, was wir </w:t>
      </w:r>
      <w:proofErr w:type="gramStart"/>
      <w:r w:rsidR="00F04CD2" w:rsidRPr="00941D01">
        <w:rPr>
          <w:rFonts w:cs="Arial"/>
          <w:szCs w:val="22"/>
        </w:rPr>
        <w:t>selber</w:t>
      </w:r>
      <w:proofErr w:type="gramEnd"/>
      <w:r w:rsidR="00F04CD2" w:rsidRPr="00941D01">
        <w:rPr>
          <w:rFonts w:cs="Arial"/>
          <w:szCs w:val="22"/>
        </w:rPr>
        <w:t xml:space="preserve"> empfangen haben und immer wieder neu von Gott her empfangen. Auskunft im Glauben zu geben heißt</w:t>
      </w:r>
      <w:r w:rsidR="00941D01" w:rsidRPr="00941D01">
        <w:rPr>
          <w:rFonts w:cs="Arial"/>
          <w:szCs w:val="22"/>
        </w:rPr>
        <w:t>,</w:t>
      </w:r>
      <w:r w:rsidR="00F04CD2" w:rsidRPr="00941D01">
        <w:rPr>
          <w:rFonts w:cs="Arial"/>
          <w:szCs w:val="22"/>
        </w:rPr>
        <w:t xml:space="preserve"> die Menschen mit Gott in Berührung zu bringen</w:t>
      </w:r>
      <w:r w:rsidR="00941D01" w:rsidRPr="00941D01">
        <w:rPr>
          <w:rFonts w:cs="Arial"/>
          <w:szCs w:val="22"/>
        </w:rPr>
        <w:t xml:space="preserve">“, so </w:t>
      </w:r>
      <w:r w:rsidR="00DC4117">
        <w:rPr>
          <w:rFonts w:cs="Arial"/>
          <w:szCs w:val="22"/>
        </w:rPr>
        <w:t>Manfred Scheuer.</w:t>
      </w:r>
      <w:r w:rsidR="00941D01" w:rsidRPr="00941D01">
        <w:rPr>
          <w:rFonts w:cs="Arial"/>
          <w:szCs w:val="22"/>
        </w:rPr>
        <w:t xml:space="preserve"> </w:t>
      </w:r>
    </w:p>
    <w:p w14:paraId="7C4EB37D" w14:textId="5F8850D0" w:rsidR="00F04CD2" w:rsidRPr="00D73900" w:rsidRDefault="00FB15E4" w:rsidP="00FB15E4">
      <w:pPr>
        <w:spacing w:after="120"/>
        <w:rPr>
          <w:rFonts w:cs="Arial"/>
          <w:szCs w:val="22"/>
        </w:rPr>
      </w:pPr>
      <w:r w:rsidRPr="00D73900">
        <w:rPr>
          <w:rFonts w:cs="Arial"/>
          <w:szCs w:val="22"/>
        </w:rPr>
        <w:t xml:space="preserve">Der Bischof dankte den </w:t>
      </w:r>
      <w:r w:rsidR="00F04CD2" w:rsidRPr="00D73900">
        <w:rPr>
          <w:rFonts w:cs="Arial"/>
          <w:szCs w:val="22"/>
        </w:rPr>
        <w:t>Pfarrassistentinnen und Pfarrassistenten</w:t>
      </w:r>
      <w:r w:rsidR="00D73900" w:rsidRPr="00D73900">
        <w:rPr>
          <w:rFonts w:cs="Arial"/>
          <w:szCs w:val="22"/>
        </w:rPr>
        <w:t xml:space="preserve"> für ihr Wirken und wünschte ihnen Gottes Segen für alles Kommende. „</w:t>
      </w:r>
      <w:r w:rsidR="00F04CD2" w:rsidRPr="00D73900">
        <w:rPr>
          <w:rFonts w:cs="Arial"/>
          <w:szCs w:val="22"/>
        </w:rPr>
        <w:t>Sie mögen die Berufung zur Seelsorge weitertragen zum Wohl für die Menschen</w:t>
      </w:r>
      <w:r w:rsidR="00D73900" w:rsidRPr="00D73900">
        <w:rPr>
          <w:rFonts w:cs="Arial"/>
          <w:szCs w:val="22"/>
        </w:rPr>
        <w:t xml:space="preserve"> – nach Kräften und auch mit Freude.“ </w:t>
      </w:r>
    </w:p>
    <w:p w14:paraId="6CEBB99B" w14:textId="77777777" w:rsidR="00F04CD2" w:rsidRDefault="00F04CD2" w:rsidP="00181EA3">
      <w:pPr>
        <w:spacing w:after="120"/>
        <w:rPr>
          <w:rFonts w:cs="Arial"/>
          <w:szCs w:val="22"/>
        </w:rPr>
      </w:pPr>
    </w:p>
    <w:p w14:paraId="05FA8131" w14:textId="77777777" w:rsidR="00D139AA" w:rsidRPr="00673105" w:rsidRDefault="00D139AA" w:rsidP="00AB484D">
      <w:pPr>
        <w:spacing w:after="120"/>
        <w:rPr>
          <w:rFonts w:cs="Arial"/>
          <w:b/>
          <w:bCs/>
        </w:rPr>
      </w:pPr>
      <w:r>
        <w:rPr>
          <w:rFonts w:cs="Arial"/>
          <w:b/>
          <w:bCs/>
        </w:rPr>
        <w:t>Buchpräsentation: „Gott sei Dank, Pfarrassistentinnen und Pfarrassistenten!“</w:t>
      </w:r>
    </w:p>
    <w:p w14:paraId="3D88821C" w14:textId="00538AB8" w:rsidR="006954B3" w:rsidRDefault="00AB484D" w:rsidP="004F232F">
      <w:pPr>
        <w:spacing w:after="120"/>
        <w:rPr>
          <w:rFonts w:cs="Arial"/>
        </w:rPr>
      </w:pPr>
      <w:r>
        <w:rPr>
          <w:rFonts w:cs="Arial"/>
        </w:rPr>
        <w:t xml:space="preserve">Die Berufsgemeinschaft der </w:t>
      </w:r>
      <w:proofErr w:type="spellStart"/>
      <w:proofErr w:type="gramStart"/>
      <w:r>
        <w:rPr>
          <w:rFonts w:cs="Arial"/>
        </w:rPr>
        <w:t>Pfarrassistent:innen</w:t>
      </w:r>
      <w:proofErr w:type="spellEnd"/>
      <w:proofErr w:type="gramEnd"/>
      <w:r>
        <w:rPr>
          <w:rFonts w:cs="Arial"/>
        </w:rPr>
        <w:t xml:space="preserve"> präsentierte beim Festakt am 17. Oktober in Puchberg </w:t>
      </w:r>
      <w:r w:rsidR="008B27FA">
        <w:rPr>
          <w:rFonts w:cs="Arial"/>
        </w:rPr>
        <w:t>das</w:t>
      </w:r>
      <w:r>
        <w:rPr>
          <w:rFonts w:cs="Arial"/>
        </w:rPr>
        <w:t xml:space="preserve"> Buch</w:t>
      </w:r>
      <w:r w:rsidR="008B27FA">
        <w:rPr>
          <w:rFonts w:cs="Arial"/>
        </w:rPr>
        <w:t xml:space="preserve"> </w:t>
      </w:r>
      <w:r w:rsidR="008B27FA" w:rsidRPr="00412988">
        <w:rPr>
          <w:rFonts w:cs="Arial"/>
          <w:i/>
          <w:iCs/>
        </w:rPr>
        <w:t>„Gott sei Dank, Pfarrassistentinnen und Pfarrassistenten! – Gemeindeleitung in der Diözese Linz“</w:t>
      </w:r>
      <w:r w:rsidR="008B27FA">
        <w:rPr>
          <w:rFonts w:cs="Arial"/>
        </w:rPr>
        <w:t xml:space="preserve">. Darin wird </w:t>
      </w:r>
      <w:r>
        <w:rPr>
          <w:rFonts w:cs="Arial"/>
        </w:rPr>
        <w:t>dieser besonderen Berufsgruppe von vielen Seiten Wertschätzung entgegengebracht</w:t>
      </w:r>
      <w:r w:rsidR="00D6796A">
        <w:rPr>
          <w:rFonts w:cs="Arial"/>
        </w:rPr>
        <w:t xml:space="preserve">: </w:t>
      </w:r>
      <w:r w:rsidR="00BC4566">
        <w:rPr>
          <w:rFonts w:cs="Arial"/>
        </w:rPr>
        <w:t>e</w:t>
      </w:r>
      <w:r w:rsidR="00D6796A">
        <w:rPr>
          <w:rFonts w:cs="Arial"/>
        </w:rPr>
        <w:t>twa</w:t>
      </w:r>
      <w:r>
        <w:rPr>
          <w:rFonts w:cs="Arial"/>
        </w:rPr>
        <w:t xml:space="preserve"> </w:t>
      </w:r>
      <w:r w:rsidR="00BC4566">
        <w:rPr>
          <w:rFonts w:cs="Arial"/>
        </w:rPr>
        <w:t xml:space="preserve">von </w:t>
      </w:r>
      <w:r>
        <w:rPr>
          <w:rFonts w:cs="Arial"/>
        </w:rPr>
        <w:t xml:space="preserve">Bischof Manfred </w:t>
      </w:r>
      <w:r w:rsidR="00BC4566">
        <w:rPr>
          <w:rFonts w:cs="Arial"/>
        </w:rPr>
        <w:t xml:space="preserve">oder von </w:t>
      </w:r>
      <w:r>
        <w:rPr>
          <w:rFonts w:cs="Arial"/>
        </w:rPr>
        <w:t xml:space="preserve">Irmgard Lehner, Leiterin des Bereichs Pfarre &amp; Gemeinschaft, </w:t>
      </w:r>
      <w:r w:rsidR="00BC4566">
        <w:rPr>
          <w:rFonts w:cs="Arial"/>
        </w:rPr>
        <w:t xml:space="preserve">die selbst </w:t>
      </w:r>
      <w:r>
        <w:rPr>
          <w:rFonts w:cs="Arial"/>
        </w:rPr>
        <w:t>16</w:t>
      </w:r>
      <w:r w:rsidR="00BC4566">
        <w:rPr>
          <w:rFonts w:cs="Arial"/>
        </w:rPr>
        <w:t xml:space="preserve"> </w:t>
      </w:r>
      <w:r>
        <w:rPr>
          <w:rFonts w:cs="Arial"/>
        </w:rPr>
        <w:t>Jahre lang als Pfarrassistentin in Wels-St. Franziskus tätig</w:t>
      </w:r>
      <w:r w:rsidR="001D54D4">
        <w:rPr>
          <w:rFonts w:cs="Arial"/>
        </w:rPr>
        <w:t xml:space="preserve"> war</w:t>
      </w:r>
      <w:r w:rsidR="009729C4">
        <w:rPr>
          <w:rFonts w:cs="Arial"/>
        </w:rPr>
        <w:t xml:space="preserve">. </w:t>
      </w:r>
      <w:r w:rsidR="006954B3">
        <w:rPr>
          <w:rFonts w:cs="Arial"/>
        </w:rPr>
        <w:t xml:space="preserve">Im Buch </w:t>
      </w:r>
      <w:r w:rsidR="00E32FA0">
        <w:rPr>
          <w:rFonts w:cs="Arial"/>
        </w:rPr>
        <w:t>wird</w:t>
      </w:r>
      <w:r w:rsidR="006873CF">
        <w:rPr>
          <w:rFonts w:cs="Arial"/>
        </w:rPr>
        <w:t xml:space="preserve"> </w:t>
      </w:r>
      <w:r w:rsidR="00DA76D6">
        <w:rPr>
          <w:rFonts w:cs="Arial"/>
        </w:rPr>
        <w:t xml:space="preserve">das </w:t>
      </w:r>
      <w:r w:rsidR="006954B3">
        <w:rPr>
          <w:rFonts w:cs="Arial"/>
        </w:rPr>
        <w:t>Berufsbild</w:t>
      </w:r>
      <w:r w:rsidR="003E2527">
        <w:rPr>
          <w:rFonts w:cs="Arial"/>
        </w:rPr>
        <w:t xml:space="preserve"> </w:t>
      </w:r>
      <w:r w:rsidR="00DA76D6">
        <w:rPr>
          <w:rFonts w:cs="Arial"/>
        </w:rPr>
        <w:t>aus verschiedenen Perspektiven in den Blick genommen</w:t>
      </w:r>
      <w:r w:rsidR="00CC375A">
        <w:rPr>
          <w:rFonts w:cs="Arial"/>
        </w:rPr>
        <w:t xml:space="preserve">; </w:t>
      </w:r>
      <w:proofErr w:type="spellStart"/>
      <w:proofErr w:type="gramStart"/>
      <w:r w:rsidR="006954B3">
        <w:rPr>
          <w:rFonts w:cs="Arial"/>
        </w:rPr>
        <w:t>Pfarrassistent:innen</w:t>
      </w:r>
      <w:proofErr w:type="spellEnd"/>
      <w:proofErr w:type="gramEnd"/>
      <w:r w:rsidR="006954B3">
        <w:rPr>
          <w:rFonts w:cs="Arial"/>
        </w:rPr>
        <w:t xml:space="preserve"> </w:t>
      </w:r>
      <w:r w:rsidR="00CC375A">
        <w:rPr>
          <w:rFonts w:cs="Arial"/>
        </w:rPr>
        <w:t xml:space="preserve">berichten authentisch über ihren Arbeitsalltag. </w:t>
      </w:r>
    </w:p>
    <w:p w14:paraId="6289B645" w14:textId="77777777" w:rsidR="004F232F" w:rsidRDefault="004F232F" w:rsidP="00AB484D">
      <w:pPr>
        <w:rPr>
          <w:rFonts w:cs="Arial"/>
        </w:rPr>
      </w:pPr>
    </w:p>
    <w:p w14:paraId="2F81C1CE" w14:textId="77777777" w:rsidR="00EF6034" w:rsidRDefault="00EF6034" w:rsidP="00AB484D">
      <w:pPr>
        <w:rPr>
          <w:rFonts w:cs="Arial"/>
        </w:rPr>
      </w:pPr>
      <w:r>
        <w:rPr>
          <w:rFonts w:cs="Arial"/>
        </w:rPr>
        <w:t xml:space="preserve">Berufsgemeinschaft der </w:t>
      </w:r>
      <w:proofErr w:type="spellStart"/>
      <w:proofErr w:type="gramStart"/>
      <w:r>
        <w:rPr>
          <w:rFonts w:cs="Arial"/>
        </w:rPr>
        <w:t>Pfarrassistent:innen</w:t>
      </w:r>
      <w:proofErr w:type="spellEnd"/>
      <w:proofErr w:type="gramEnd"/>
      <w:r>
        <w:rPr>
          <w:rFonts w:cs="Arial"/>
        </w:rPr>
        <w:t xml:space="preserve"> (</w:t>
      </w:r>
      <w:proofErr w:type="spellStart"/>
      <w:r>
        <w:rPr>
          <w:rFonts w:cs="Arial"/>
        </w:rPr>
        <w:t>Hg</w:t>
      </w:r>
      <w:proofErr w:type="spellEnd"/>
      <w:r>
        <w:rPr>
          <w:rFonts w:cs="Arial"/>
        </w:rPr>
        <w:t>.)</w:t>
      </w:r>
    </w:p>
    <w:p w14:paraId="2D61CFBB" w14:textId="39194CB0" w:rsidR="004F232F" w:rsidRPr="00F66CEE" w:rsidRDefault="00EF6034" w:rsidP="00AB484D">
      <w:pPr>
        <w:rPr>
          <w:rFonts w:cs="Arial"/>
          <w:b/>
          <w:bCs/>
        </w:rPr>
      </w:pPr>
      <w:r w:rsidRPr="00F66CEE">
        <w:rPr>
          <w:rFonts w:cs="Arial"/>
          <w:b/>
          <w:bCs/>
          <w:i/>
          <w:iCs/>
        </w:rPr>
        <w:t xml:space="preserve">Gott sei Dank, Pfarrassistentinnen und Pfarrassistenten! </w:t>
      </w:r>
      <w:r w:rsidRPr="00F66CEE">
        <w:rPr>
          <w:rFonts w:cs="Arial"/>
          <w:b/>
          <w:bCs/>
          <w:i/>
          <w:iCs/>
        </w:rPr>
        <w:br/>
        <w:t>Gemeindeleitung in der Diözese Linz</w:t>
      </w:r>
    </w:p>
    <w:p w14:paraId="11396B16" w14:textId="18A9C7D0" w:rsidR="00EF6034" w:rsidRDefault="00F66CEE" w:rsidP="00AB484D">
      <w:pPr>
        <w:rPr>
          <w:rFonts w:cs="Arial"/>
        </w:rPr>
      </w:pPr>
      <w:r>
        <w:rPr>
          <w:rFonts w:cs="Arial"/>
        </w:rPr>
        <w:t>2025</w:t>
      </w:r>
    </w:p>
    <w:p w14:paraId="215C53E0" w14:textId="25F9EA0A" w:rsidR="008B673D" w:rsidRDefault="008B673D" w:rsidP="00AB484D">
      <w:pPr>
        <w:rPr>
          <w:rFonts w:cs="Arial"/>
        </w:rPr>
      </w:pPr>
      <w:r w:rsidRPr="008B673D">
        <w:rPr>
          <w:rFonts w:cs="Arial"/>
        </w:rPr>
        <w:t>154 Seiten, ISBN 978-3-903239-12-8</w:t>
      </w:r>
    </w:p>
    <w:p w14:paraId="2F6F83D8" w14:textId="03F80A54" w:rsidR="00F66CEE" w:rsidRDefault="00011521" w:rsidP="00AB484D">
      <w:pPr>
        <w:rPr>
          <w:rFonts w:cs="Arial"/>
        </w:rPr>
      </w:pPr>
      <w:r>
        <w:rPr>
          <w:rFonts w:cs="Arial"/>
        </w:rPr>
        <w:t>Edition R3</w:t>
      </w:r>
    </w:p>
    <w:p w14:paraId="08508439" w14:textId="77777777" w:rsidR="004F232F" w:rsidRDefault="004F232F" w:rsidP="00AB484D">
      <w:pPr>
        <w:rPr>
          <w:rFonts w:cs="Arial"/>
        </w:rPr>
      </w:pPr>
    </w:p>
    <w:p w14:paraId="0359129E" w14:textId="6249BEC5" w:rsidR="00BB4093" w:rsidRDefault="004F232F" w:rsidP="00BB4093">
      <w:pPr>
        <w:rPr>
          <w:rFonts w:cs="Arial"/>
          <w:lang w:val="de-AT"/>
        </w:rPr>
      </w:pPr>
      <w:r w:rsidRPr="00DF12EE">
        <w:rPr>
          <w:rFonts w:cs="Arial"/>
        </w:rPr>
        <w:t xml:space="preserve">Das Buch kostet </w:t>
      </w:r>
      <w:r w:rsidR="00AB7DC3" w:rsidRPr="00DF12EE">
        <w:rPr>
          <w:rFonts w:cs="Arial"/>
          <w:lang w:val="de-AT"/>
        </w:rPr>
        <w:t xml:space="preserve">€ 21,60 Euro und </w:t>
      </w:r>
      <w:r w:rsidR="004C17C8">
        <w:rPr>
          <w:rFonts w:cs="Arial"/>
          <w:lang w:val="de-AT"/>
        </w:rPr>
        <w:t xml:space="preserve">ist </w:t>
      </w:r>
      <w:r w:rsidR="00DF12EE" w:rsidRPr="00DF12EE">
        <w:rPr>
          <w:rFonts w:cs="Arial"/>
          <w:lang w:val="de-AT"/>
        </w:rPr>
        <w:t xml:space="preserve">im </w:t>
      </w:r>
      <w:hyperlink r:id="rId12" w:history="1">
        <w:r w:rsidR="00DF12EE" w:rsidRPr="00FF6343">
          <w:rPr>
            <w:rStyle w:val="Hyperlink"/>
            <w:rFonts w:cs="Arial"/>
            <w:lang w:val="de-AT"/>
          </w:rPr>
          <w:t xml:space="preserve">Behelfsdienst </w:t>
        </w:r>
        <w:r w:rsidR="004C17C8" w:rsidRPr="00FF6343">
          <w:rPr>
            <w:rStyle w:val="Hyperlink"/>
            <w:rFonts w:cs="Arial"/>
            <w:lang w:val="de-AT"/>
          </w:rPr>
          <w:t>der Diözese Linz</w:t>
        </w:r>
      </w:hyperlink>
      <w:r w:rsidR="004C17C8">
        <w:rPr>
          <w:rFonts w:cs="Arial"/>
          <w:lang w:val="de-AT"/>
        </w:rPr>
        <w:t xml:space="preserve"> </w:t>
      </w:r>
      <w:r w:rsidR="00DF12EE" w:rsidRPr="00DF12EE">
        <w:rPr>
          <w:rFonts w:cs="Arial"/>
          <w:lang w:val="de-AT"/>
        </w:rPr>
        <w:t>erhältlich.</w:t>
      </w:r>
    </w:p>
    <w:p w14:paraId="0C770E7E" w14:textId="77777777" w:rsidR="00F06034" w:rsidRDefault="00F06034" w:rsidP="00BB4093">
      <w:pPr>
        <w:rPr>
          <w:rFonts w:cs="Arial"/>
          <w:lang w:val="de-AT"/>
        </w:rPr>
      </w:pPr>
    </w:p>
    <w:p w14:paraId="1DED8531" w14:textId="2D0FA687" w:rsidR="0061773A" w:rsidRPr="004831CF" w:rsidRDefault="004831CF" w:rsidP="00BB4093">
      <w:pPr>
        <w:rPr>
          <w:rFonts w:cs="Arial"/>
          <w:b/>
          <w:bCs/>
          <w:lang w:val="de-AT"/>
        </w:rPr>
      </w:pPr>
      <w:r w:rsidRPr="004831CF">
        <w:rPr>
          <w:rFonts w:cs="Arial"/>
          <w:b/>
          <w:bCs/>
          <w:lang w:val="de-AT"/>
        </w:rPr>
        <w:t>Buchcover als PDF anbei</w:t>
      </w:r>
    </w:p>
    <w:p w14:paraId="2361FF0F" w14:textId="77777777" w:rsidR="004831CF" w:rsidRDefault="004831CF" w:rsidP="00BB4093">
      <w:pPr>
        <w:rPr>
          <w:rFonts w:cs="Arial"/>
          <w:lang w:val="de-AT"/>
        </w:rPr>
      </w:pPr>
    </w:p>
    <w:p w14:paraId="44DE1426" w14:textId="77777777" w:rsidR="00F06034" w:rsidRDefault="00F06034" w:rsidP="00BB4093">
      <w:pPr>
        <w:rPr>
          <w:rFonts w:cs="Arial"/>
          <w:lang w:val="de-AT"/>
        </w:rPr>
      </w:pPr>
    </w:p>
    <w:p w14:paraId="24DF3C07" w14:textId="01A572F7" w:rsidR="00F06034" w:rsidRPr="00F06034" w:rsidRDefault="00F06034" w:rsidP="00BB4093">
      <w:pPr>
        <w:rPr>
          <w:rFonts w:cs="Arial"/>
          <w:b/>
          <w:bCs/>
        </w:rPr>
      </w:pPr>
      <w:hyperlink r:id="rId13" w:history="1">
        <w:r w:rsidRPr="00F06034">
          <w:rPr>
            <w:rStyle w:val="Hyperlink"/>
            <w:rFonts w:cs="Arial"/>
            <w:b/>
            <w:bCs/>
            <w:lang w:val="de-AT"/>
          </w:rPr>
          <w:t xml:space="preserve">Honorarfreie Fotos zum Download: © Diözese </w:t>
        </w:r>
        <w:r w:rsidRPr="00F06034">
          <w:rPr>
            <w:rStyle w:val="Hyperlink"/>
            <w:rFonts w:cs="Arial"/>
            <w:b/>
            <w:bCs/>
            <w:lang w:val="de-AT"/>
          </w:rPr>
          <w:t>Linz / Josef Danner</w:t>
        </w:r>
      </w:hyperlink>
    </w:p>
    <w:sectPr w:rsidR="00F06034" w:rsidRPr="00F06034"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2D94" w14:textId="77777777" w:rsidR="00DF4D3F" w:rsidRDefault="00DF4D3F">
      <w:r>
        <w:separator/>
      </w:r>
    </w:p>
  </w:endnote>
  <w:endnote w:type="continuationSeparator" w:id="0">
    <w:p w14:paraId="3698D231" w14:textId="77777777" w:rsidR="00DF4D3F" w:rsidRDefault="00DF4D3F">
      <w:r>
        <w:continuationSeparator/>
      </w:r>
    </w:p>
  </w:endnote>
  <w:endnote w:type="continuationNotice" w:id="1">
    <w:p w14:paraId="4DF96013" w14:textId="77777777" w:rsidR="00DF4D3F" w:rsidRDefault="00DF4D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9A156" w14:textId="77777777" w:rsidR="00DF4D3F" w:rsidRDefault="00DF4D3F">
      <w:r>
        <w:separator/>
      </w:r>
    </w:p>
  </w:footnote>
  <w:footnote w:type="continuationSeparator" w:id="0">
    <w:p w14:paraId="2DD6D89F" w14:textId="77777777" w:rsidR="00DF4D3F" w:rsidRDefault="00DF4D3F">
      <w:r>
        <w:continuationSeparator/>
      </w:r>
    </w:p>
  </w:footnote>
  <w:footnote w:type="continuationNotice" w:id="1">
    <w:p w14:paraId="2750100A" w14:textId="77777777" w:rsidR="00DF4D3F" w:rsidRDefault="00DF4D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521"/>
    <w:rsid w:val="00013E4F"/>
    <w:rsid w:val="00020DDD"/>
    <w:rsid w:val="00024D09"/>
    <w:rsid w:val="0004524B"/>
    <w:rsid w:val="0005591C"/>
    <w:rsid w:val="00063E34"/>
    <w:rsid w:val="00067B79"/>
    <w:rsid w:val="00067D77"/>
    <w:rsid w:val="00075552"/>
    <w:rsid w:val="00077971"/>
    <w:rsid w:val="00081ADE"/>
    <w:rsid w:val="000835A4"/>
    <w:rsid w:val="0008709B"/>
    <w:rsid w:val="000A2827"/>
    <w:rsid w:val="000B11EC"/>
    <w:rsid w:val="000C3405"/>
    <w:rsid w:val="000C6A0F"/>
    <w:rsid w:val="000F1F36"/>
    <w:rsid w:val="00110850"/>
    <w:rsid w:val="00112356"/>
    <w:rsid w:val="00115A10"/>
    <w:rsid w:val="001237DF"/>
    <w:rsid w:val="001258B7"/>
    <w:rsid w:val="001532B4"/>
    <w:rsid w:val="00153A31"/>
    <w:rsid w:val="00167498"/>
    <w:rsid w:val="00171893"/>
    <w:rsid w:val="00181EA3"/>
    <w:rsid w:val="001946FC"/>
    <w:rsid w:val="001962AC"/>
    <w:rsid w:val="001D2F85"/>
    <w:rsid w:val="001D54D4"/>
    <w:rsid w:val="001E6764"/>
    <w:rsid w:val="001F6E8F"/>
    <w:rsid w:val="00206901"/>
    <w:rsid w:val="00215026"/>
    <w:rsid w:val="00215526"/>
    <w:rsid w:val="00221CE8"/>
    <w:rsid w:val="00271847"/>
    <w:rsid w:val="00272DE9"/>
    <w:rsid w:val="00280ECB"/>
    <w:rsid w:val="002843F4"/>
    <w:rsid w:val="00285B14"/>
    <w:rsid w:val="002B3AC8"/>
    <w:rsid w:val="002B49E8"/>
    <w:rsid w:val="002D65CF"/>
    <w:rsid w:val="002E508F"/>
    <w:rsid w:val="003047E8"/>
    <w:rsid w:val="00313E33"/>
    <w:rsid w:val="003226FD"/>
    <w:rsid w:val="003333BD"/>
    <w:rsid w:val="00336D3A"/>
    <w:rsid w:val="00342BDA"/>
    <w:rsid w:val="00344745"/>
    <w:rsid w:val="00345494"/>
    <w:rsid w:val="00350F16"/>
    <w:rsid w:val="00362623"/>
    <w:rsid w:val="00370CCA"/>
    <w:rsid w:val="003716A1"/>
    <w:rsid w:val="00374103"/>
    <w:rsid w:val="003B5C26"/>
    <w:rsid w:val="003B6C49"/>
    <w:rsid w:val="003C1124"/>
    <w:rsid w:val="003C2475"/>
    <w:rsid w:val="003C387F"/>
    <w:rsid w:val="003E2527"/>
    <w:rsid w:val="00401CBE"/>
    <w:rsid w:val="00402923"/>
    <w:rsid w:val="00406238"/>
    <w:rsid w:val="0041660B"/>
    <w:rsid w:val="0043396A"/>
    <w:rsid w:val="00440FF5"/>
    <w:rsid w:val="00481593"/>
    <w:rsid w:val="004831CF"/>
    <w:rsid w:val="004928FF"/>
    <w:rsid w:val="004C17C8"/>
    <w:rsid w:val="004E2110"/>
    <w:rsid w:val="004E703B"/>
    <w:rsid w:val="004F232F"/>
    <w:rsid w:val="004F30A9"/>
    <w:rsid w:val="005033A7"/>
    <w:rsid w:val="005046F0"/>
    <w:rsid w:val="00524CFC"/>
    <w:rsid w:val="0052505A"/>
    <w:rsid w:val="00531ED6"/>
    <w:rsid w:val="00546C6A"/>
    <w:rsid w:val="0056131B"/>
    <w:rsid w:val="00563057"/>
    <w:rsid w:val="0056674F"/>
    <w:rsid w:val="00575B4B"/>
    <w:rsid w:val="00581CBF"/>
    <w:rsid w:val="005909EC"/>
    <w:rsid w:val="0059477A"/>
    <w:rsid w:val="00596914"/>
    <w:rsid w:val="0059720A"/>
    <w:rsid w:val="005A7635"/>
    <w:rsid w:val="005B1564"/>
    <w:rsid w:val="005C4497"/>
    <w:rsid w:val="005C6E1F"/>
    <w:rsid w:val="005D0D46"/>
    <w:rsid w:val="005D3F2C"/>
    <w:rsid w:val="005F539C"/>
    <w:rsid w:val="0060086C"/>
    <w:rsid w:val="00605B69"/>
    <w:rsid w:val="0061773A"/>
    <w:rsid w:val="00641226"/>
    <w:rsid w:val="0065528E"/>
    <w:rsid w:val="0066287C"/>
    <w:rsid w:val="00667374"/>
    <w:rsid w:val="00674013"/>
    <w:rsid w:val="00683B7A"/>
    <w:rsid w:val="006873CF"/>
    <w:rsid w:val="0069159E"/>
    <w:rsid w:val="00691B8C"/>
    <w:rsid w:val="00694508"/>
    <w:rsid w:val="006954B3"/>
    <w:rsid w:val="006A13DA"/>
    <w:rsid w:val="006A3AF3"/>
    <w:rsid w:val="006A7152"/>
    <w:rsid w:val="006A7978"/>
    <w:rsid w:val="006B05BA"/>
    <w:rsid w:val="006C4DF0"/>
    <w:rsid w:val="006D5700"/>
    <w:rsid w:val="006D6B91"/>
    <w:rsid w:val="006F07F7"/>
    <w:rsid w:val="006F1E73"/>
    <w:rsid w:val="007047FB"/>
    <w:rsid w:val="00734611"/>
    <w:rsid w:val="0074499E"/>
    <w:rsid w:val="00763DF9"/>
    <w:rsid w:val="0077007F"/>
    <w:rsid w:val="00776942"/>
    <w:rsid w:val="00780850"/>
    <w:rsid w:val="00782235"/>
    <w:rsid w:val="0078552E"/>
    <w:rsid w:val="00785A76"/>
    <w:rsid w:val="007861C5"/>
    <w:rsid w:val="00796E09"/>
    <w:rsid w:val="00797372"/>
    <w:rsid w:val="007A0D5B"/>
    <w:rsid w:val="007A2F86"/>
    <w:rsid w:val="007C788B"/>
    <w:rsid w:val="007D64B5"/>
    <w:rsid w:val="007D69F5"/>
    <w:rsid w:val="007E2491"/>
    <w:rsid w:val="0082064F"/>
    <w:rsid w:val="008271A1"/>
    <w:rsid w:val="00845EFD"/>
    <w:rsid w:val="00846527"/>
    <w:rsid w:val="0085261E"/>
    <w:rsid w:val="00867C53"/>
    <w:rsid w:val="00875271"/>
    <w:rsid w:val="00877E04"/>
    <w:rsid w:val="00884CD5"/>
    <w:rsid w:val="00884F15"/>
    <w:rsid w:val="008B27FA"/>
    <w:rsid w:val="008B673D"/>
    <w:rsid w:val="008C46D9"/>
    <w:rsid w:val="008C5F40"/>
    <w:rsid w:val="008E1883"/>
    <w:rsid w:val="008F5E17"/>
    <w:rsid w:val="00904D9A"/>
    <w:rsid w:val="00904E40"/>
    <w:rsid w:val="00935386"/>
    <w:rsid w:val="00941D01"/>
    <w:rsid w:val="00950BDE"/>
    <w:rsid w:val="0095351A"/>
    <w:rsid w:val="00962300"/>
    <w:rsid w:val="00971CA6"/>
    <w:rsid w:val="00971D1B"/>
    <w:rsid w:val="009729C4"/>
    <w:rsid w:val="009758C4"/>
    <w:rsid w:val="00983E73"/>
    <w:rsid w:val="00992E21"/>
    <w:rsid w:val="009A3343"/>
    <w:rsid w:val="009A7A51"/>
    <w:rsid w:val="009F4E06"/>
    <w:rsid w:val="009F5BD7"/>
    <w:rsid w:val="00A01259"/>
    <w:rsid w:val="00A17DDC"/>
    <w:rsid w:val="00A24FE8"/>
    <w:rsid w:val="00A4781E"/>
    <w:rsid w:val="00A47E8D"/>
    <w:rsid w:val="00A60097"/>
    <w:rsid w:val="00A607F4"/>
    <w:rsid w:val="00A65DB6"/>
    <w:rsid w:val="00A71A78"/>
    <w:rsid w:val="00A86C9E"/>
    <w:rsid w:val="00A977E9"/>
    <w:rsid w:val="00AB484D"/>
    <w:rsid w:val="00AB5489"/>
    <w:rsid w:val="00AB7DC3"/>
    <w:rsid w:val="00AE0A7B"/>
    <w:rsid w:val="00AE7C3D"/>
    <w:rsid w:val="00B12345"/>
    <w:rsid w:val="00B24B06"/>
    <w:rsid w:val="00B25787"/>
    <w:rsid w:val="00B259F6"/>
    <w:rsid w:val="00B25ECE"/>
    <w:rsid w:val="00B274C7"/>
    <w:rsid w:val="00B56895"/>
    <w:rsid w:val="00B61571"/>
    <w:rsid w:val="00B909EA"/>
    <w:rsid w:val="00B95817"/>
    <w:rsid w:val="00BA1FB4"/>
    <w:rsid w:val="00BA319F"/>
    <w:rsid w:val="00BB2EA1"/>
    <w:rsid w:val="00BB4093"/>
    <w:rsid w:val="00BC4566"/>
    <w:rsid w:val="00BF1F85"/>
    <w:rsid w:val="00BF5BB1"/>
    <w:rsid w:val="00BF78E5"/>
    <w:rsid w:val="00C00521"/>
    <w:rsid w:val="00C0423B"/>
    <w:rsid w:val="00C36103"/>
    <w:rsid w:val="00C43516"/>
    <w:rsid w:val="00C43C5E"/>
    <w:rsid w:val="00C50C1B"/>
    <w:rsid w:val="00C521E1"/>
    <w:rsid w:val="00C54336"/>
    <w:rsid w:val="00C637F2"/>
    <w:rsid w:val="00C67669"/>
    <w:rsid w:val="00C75603"/>
    <w:rsid w:val="00C8147F"/>
    <w:rsid w:val="00C8424E"/>
    <w:rsid w:val="00C84251"/>
    <w:rsid w:val="00C9519A"/>
    <w:rsid w:val="00CB2C93"/>
    <w:rsid w:val="00CC08AF"/>
    <w:rsid w:val="00CC375A"/>
    <w:rsid w:val="00CD12D5"/>
    <w:rsid w:val="00CD5240"/>
    <w:rsid w:val="00CD5C5B"/>
    <w:rsid w:val="00D139AA"/>
    <w:rsid w:val="00D14B42"/>
    <w:rsid w:val="00D15F21"/>
    <w:rsid w:val="00D330A6"/>
    <w:rsid w:val="00D53CAA"/>
    <w:rsid w:val="00D5636F"/>
    <w:rsid w:val="00D56787"/>
    <w:rsid w:val="00D57625"/>
    <w:rsid w:val="00D6796A"/>
    <w:rsid w:val="00D7250C"/>
    <w:rsid w:val="00D7281B"/>
    <w:rsid w:val="00D73900"/>
    <w:rsid w:val="00D9579E"/>
    <w:rsid w:val="00D96D6E"/>
    <w:rsid w:val="00DA76D6"/>
    <w:rsid w:val="00DC4117"/>
    <w:rsid w:val="00DD2B9A"/>
    <w:rsid w:val="00DF12EE"/>
    <w:rsid w:val="00DF4D3F"/>
    <w:rsid w:val="00E05ABE"/>
    <w:rsid w:val="00E3231E"/>
    <w:rsid w:val="00E32FA0"/>
    <w:rsid w:val="00E40A37"/>
    <w:rsid w:val="00E431EB"/>
    <w:rsid w:val="00E4775A"/>
    <w:rsid w:val="00E60223"/>
    <w:rsid w:val="00E605AC"/>
    <w:rsid w:val="00E6511B"/>
    <w:rsid w:val="00E65578"/>
    <w:rsid w:val="00E7040B"/>
    <w:rsid w:val="00E7053D"/>
    <w:rsid w:val="00E7466A"/>
    <w:rsid w:val="00EA6B62"/>
    <w:rsid w:val="00EB215E"/>
    <w:rsid w:val="00EB5FBA"/>
    <w:rsid w:val="00EC6E6C"/>
    <w:rsid w:val="00ED2B77"/>
    <w:rsid w:val="00EE1EEA"/>
    <w:rsid w:val="00EE26CA"/>
    <w:rsid w:val="00EE5567"/>
    <w:rsid w:val="00EF1A2B"/>
    <w:rsid w:val="00EF2B8E"/>
    <w:rsid w:val="00EF6034"/>
    <w:rsid w:val="00EF7648"/>
    <w:rsid w:val="00F03D66"/>
    <w:rsid w:val="00F04CD2"/>
    <w:rsid w:val="00F06034"/>
    <w:rsid w:val="00F228CA"/>
    <w:rsid w:val="00F229FE"/>
    <w:rsid w:val="00F251B0"/>
    <w:rsid w:val="00F31C79"/>
    <w:rsid w:val="00F40B2E"/>
    <w:rsid w:val="00F475CE"/>
    <w:rsid w:val="00F62EE5"/>
    <w:rsid w:val="00F66CEE"/>
    <w:rsid w:val="00F72B0A"/>
    <w:rsid w:val="00F73883"/>
    <w:rsid w:val="00F75E5B"/>
    <w:rsid w:val="00F769A6"/>
    <w:rsid w:val="00F81A00"/>
    <w:rsid w:val="00F84CFE"/>
    <w:rsid w:val="00F94D55"/>
    <w:rsid w:val="00FA0492"/>
    <w:rsid w:val="00FA4168"/>
    <w:rsid w:val="00FA6D3F"/>
    <w:rsid w:val="00FB15E4"/>
    <w:rsid w:val="00FC3746"/>
    <w:rsid w:val="00FD4409"/>
    <w:rsid w:val="00FE7812"/>
    <w:rsid w:val="00FF0A41"/>
    <w:rsid w:val="00FF3E87"/>
    <w:rsid w:val="00FF4076"/>
    <w:rsid w:val="00FF4AD2"/>
    <w:rsid w:val="00FF6343"/>
    <w:rsid w:val="00FF699D"/>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8952">
      <w:bodyDiv w:val="1"/>
      <w:marLeft w:val="0"/>
      <w:marRight w:val="0"/>
      <w:marTop w:val="0"/>
      <w:marBottom w:val="0"/>
      <w:divBdr>
        <w:top w:val="none" w:sz="0" w:space="0" w:color="auto"/>
        <w:left w:val="none" w:sz="0" w:space="0" w:color="auto"/>
        <w:bottom w:val="none" w:sz="0" w:space="0" w:color="auto"/>
        <w:right w:val="none" w:sz="0" w:space="0" w:color="auto"/>
      </w:divBdr>
    </w:div>
    <w:div w:id="66999440">
      <w:bodyDiv w:val="1"/>
      <w:marLeft w:val="0"/>
      <w:marRight w:val="0"/>
      <w:marTop w:val="0"/>
      <w:marBottom w:val="0"/>
      <w:divBdr>
        <w:top w:val="none" w:sz="0" w:space="0" w:color="auto"/>
        <w:left w:val="none" w:sz="0" w:space="0" w:color="auto"/>
        <w:bottom w:val="none" w:sz="0" w:space="0" w:color="auto"/>
        <w:right w:val="none" w:sz="0" w:space="0" w:color="auto"/>
      </w:divBdr>
    </w:div>
    <w:div w:id="442917518">
      <w:bodyDiv w:val="1"/>
      <w:marLeft w:val="0"/>
      <w:marRight w:val="0"/>
      <w:marTop w:val="0"/>
      <w:marBottom w:val="0"/>
      <w:divBdr>
        <w:top w:val="none" w:sz="0" w:space="0" w:color="auto"/>
        <w:left w:val="none" w:sz="0" w:space="0" w:color="auto"/>
        <w:bottom w:val="none" w:sz="0" w:space="0" w:color="auto"/>
        <w:right w:val="none" w:sz="0" w:space="0" w:color="auto"/>
      </w:divBdr>
      <w:divsChild>
        <w:div w:id="938486137">
          <w:marLeft w:val="0"/>
          <w:marRight w:val="0"/>
          <w:marTop w:val="0"/>
          <w:marBottom w:val="750"/>
          <w:divBdr>
            <w:top w:val="none" w:sz="0" w:space="0" w:color="auto"/>
            <w:left w:val="none" w:sz="0" w:space="0" w:color="auto"/>
            <w:bottom w:val="none" w:sz="0" w:space="0" w:color="auto"/>
            <w:right w:val="none" w:sz="0" w:space="0" w:color="auto"/>
          </w:divBdr>
          <w:divsChild>
            <w:div w:id="1077442563">
              <w:marLeft w:val="0"/>
              <w:marRight w:val="0"/>
              <w:marTop w:val="0"/>
              <w:marBottom w:val="0"/>
              <w:divBdr>
                <w:top w:val="none" w:sz="0" w:space="0" w:color="auto"/>
                <w:left w:val="none" w:sz="0" w:space="0" w:color="auto"/>
                <w:bottom w:val="none" w:sz="0" w:space="0" w:color="auto"/>
                <w:right w:val="none" w:sz="0" w:space="0" w:color="auto"/>
              </w:divBdr>
            </w:div>
          </w:divsChild>
        </w:div>
        <w:div w:id="2125734628">
          <w:marLeft w:val="0"/>
          <w:marRight w:val="0"/>
          <w:marTop w:val="0"/>
          <w:marBottom w:val="0"/>
          <w:divBdr>
            <w:top w:val="none" w:sz="0" w:space="0" w:color="auto"/>
            <w:left w:val="none" w:sz="0" w:space="0" w:color="auto"/>
            <w:bottom w:val="none" w:sz="0" w:space="0" w:color="auto"/>
            <w:right w:val="none" w:sz="0" w:space="0" w:color="auto"/>
          </w:divBdr>
          <w:divsChild>
            <w:div w:id="46342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4181">
      <w:bodyDiv w:val="1"/>
      <w:marLeft w:val="0"/>
      <w:marRight w:val="0"/>
      <w:marTop w:val="0"/>
      <w:marBottom w:val="0"/>
      <w:divBdr>
        <w:top w:val="none" w:sz="0" w:space="0" w:color="auto"/>
        <w:left w:val="none" w:sz="0" w:space="0" w:color="auto"/>
        <w:bottom w:val="none" w:sz="0" w:space="0" w:color="auto"/>
        <w:right w:val="none" w:sz="0" w:space="0" w:color="auto"/>
      </w:divBdr>
    </w:div>
    <w:div w:id="953291317">
      <w:bodyDiv w:val="1"/>
      <w:marLeft w:val="0"/>
      <w:marRight w:val="0"/>
      <w:marTop w:val="0"/>
      <w:marBottom w:val="0"/>
      <w:divBdr>
        <w:top w:val="none" w:sz="0" w:space="0" w:color="auto"/>
        <w:left w:val="none" w:sz="0" w:space="0" w:color="auto"/>
        <w:bottom w:val="none" w:sz="0" w:space="0" w:color="auto"/>
        <w:right w:val="none" w:sz="0" w:space="0" w:color="auto"/>
      </w:divBdr>
      <w:divsChild>
        <w:div w:id="482090505">
          <w:marLeft w:val="0"/>
          <w:marRight w:val="0"/>
          <w:marTop w:val="0"/>
          <w:marBottom w:val="750"/>
          <w:divBdr>
            <w:top w:val="none" w:sz="0" w:space="0" w:color="auto"/>
            <w:left w:val="none" w:sz="0" w:space="0" w:color="auto"/>
            <w:bottom w:val="none" w:sz="0" w:space="0" w:color="auto"/>
            <w:right w:val="none" w:sz="0" w:space="0" w:color="auto"/>
          </w:divBdr>
          <w:divsChild>
            <w:div w:id="1719040199">
              <w:marLeft w:val="0"/>
              <w:marRight w:val="0"/>
              <w:marTop w:val="0"/>
              <w:marBottom w:val="0"/>
              <w:divBdr>
                <w:top w:val="none" w:sz="0" w:space="0" w:color="auto"/>
                <w:left w:val="none" w:sz="0" w:space="0" w:color="auto"/>
                <w:bottom w:val="none" w:sz="0" w:space="0" w:color="auto"/>
                <w:right w:val="none" w:sz="0" w:space="0" w:color="auto"/>
              </w:divBdr>
            </w:div>
          </w:divsChild>
        </w:div>
        <w:div w:id="726144139">
          <w:marLeft w:val="0"/>
          <w:marRight w:val="0"/>
          <w:marTop w:val="0"/>
          <w:marBottom w:val="0"/>
          <w:divBdr>
            <w:top w:val="none" w:sz="0" w:space="0" w:color="auto"/>
            <w:left w:val="none" w:sz="0" w:space="0" w:color="auto"/>
            <w:bottom w:val="none" w:sz="0" w:space="0" w:color="auto"/>
            <w:right w:val="none" w:sz="0" w:space="0" w:color="auto"/>
          </w:divBdr>
          <w:divsChild>
            <w:div w:id="163285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4916">
      <w:bodyDiv w:val="1"/>
      <w:marLeft w:val="0"/>
      <w:marRight w:val="0"/>
      <w:marTop w:val="0"/>
      <w:marBottom w:val="0"/>
      <w:divBdr>
        <w:top w:val="none" w:sz="0" w:space="0" w:color="auto"/>
        <w:left w:val="none" w:sz="0" w:space="0" w:color="auto"/>
        <w:bottom w:val="none" w:sz="0" w:space="0" w:color="auto"/>
        <w:right w:val="none" w:sz="0" w:space="0" w:color="auto"/>
      </w:divBdr>
    </w:div>
    <w:div w:id="1272981259">
      <w:bodyDiv w:val="1"/>
      <w:marLeft w:val="0"/>
      <w:marRight w:val="0"/>
      <w:marTop w:val="0"/>
      <w:marBottom w:val="0"/>
      <w:divBdr>
        <w:top w:val="none" w:sz="0" w:space="0" w:color="auto"/>
        <w:left w:val="none" w:sz="0" w:space="0" w:color="auto"/>
        <w:bottom w:val="none" w:sz="0" w:space="0" w:color="auto"/>
        <w:right w:val="none" w:sz="0" w:space="0" w:color="auto"/>
      </w:divBdr>
    </w:div>
    <w:div w:id="133938506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0802f1b0-e1ff-48b5-a736-ab07749b0583?collection=741bd99d-467f-407c-8652-67b1c217f35b"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behelfsdienst.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KOMM-122218441-51349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https://dlinz.sharepoint.com/sites/Team-Kommunikationsbro/_layouts/15/DocIdRedir.aspx?ID=KOMM-122218441-51349</Url>
      <Description>KOMM-122218441-51349</Description>
    </_dlc_DocIdUrl>
    <Schlagworte xmlns="2ed55644-a438-40af-8b44-ae589cb1404f" xsi:nil="true"/>
    <Stichworte xmlns="57833561-656f-487d-8e12-486049d42bc5"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B6FD181-37C6-49F3-B3F2-8494FB6BF4B7}">
  <ds:schemaRefs>
    <ds:schemaRef ds:uri="http://schemas.openxmlformats.org/officeDocument/2006/bibliography"/>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F76043AC-96AF-4116-8B72-C9BB10116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1362</Words>
  <Characters>8803</Characters>
  <Application>Microsoft Office Word</Application>
  <DocSecurity>0</DocSecurity>
  <Lines>214</Lines>
  <Paragraphs>110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2025_10_20_30 Jahre PfarrassistentInnen - PA.docx</dc:title>
  <dc:subject/>
  <dc:creator>Ursula Waselmayr</dc:creator>
  <cp:keywords/>
  <dc:description/>
  <cp:lastModifiedBy>Barbara Eckerstorfer</cp:lastModifiedBy>
  <cp:revision>91</cp:revision>
  <cp:lastPrinted>2024-05-10T10:52:00Z</cp:lastPrinted>
  <dcterms:created xsi:type="dcterms:W3CDTF">2025-10-19T17:49:00Z</dcterms:created>
  <dcterms:modified xsi:type="dcterms:W3CDTF">2025-10-20T14:00:00Z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MediaServiceImageTags">
    <vt:lpwstr/>
  </property>
  <property fmtid="{D5CDD505-2E9C-101B-9397-08002B2CF9AE}" pid="4" name="_docset_NoMedatataSyncRequired">
    <vt:lpwstr>False</vt:lpwstr>
  </property>
  <property fmtid="{D5CDD505-2E9C-101B-9397-08002B2CF9AE}" pid="5" name="_dlc_DocIdItemGuid">
    <vt:lpwstr>a052414a-8a8a-4d09-861e-a18f773db16e</vt:lpwstr>
  </property>
</Properties>
</file>