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Pr="0065150E" w:rsidRDefault="00430D75" w:rsidP="00430D75">
      <w:pPr>
        <w:jc w:val="right"/>
        <w:rPr>
          <w:rFonts w:cs="Arial"/>
          <w:color w:val="FF0000"/>
          <w:szCs w:val="22"/>
        </w:rPr>
      </w:pPr>
      <w:r>
        <w:rPr>
          <w:rFonts w:cs="Arial"/>
          <w:szCs w:val="22"/>
        </w:rPr>
        <w:t xml:space="preserve">Nr. </w:t>
      </w:r>
      <w:r w:rsidR="005C381F">
        <w:rPr>
          <w:rFonts w:cs="Arial"/>
          <w:szCs w:val="22"/>
        </w:rPr>
        <w:t>120</w:t>
      </w:r>
      <w:r w:rsidR="00E74163">
        <w:rPr>
          <w:rFonts w:cs="Arial"/>
          <w:szCs w:val="22"/>
        </w:rPr>
        <w:t xml:space="preserve"> / </w:t>
      </w:r>
      <w:r w:rsidR="00EC7F41">
        <w:rPr>
          <w:rFonts w:cs="Arial"/>
          <w:szCs w:val="22"/>
        </w:rPr>
        <w:t>20.</w:t>
      </w:r>
      <w:r w:rsidR="00792BA1" w:rsidRPr="00AA3F70">
        <w:rPr>
          <w:rFonts w:cs="Arial"/>
          <w:szCs w:val="22"/>
        </w:rPr>
        <w:t xml:space="preserve"> Oktober</w:t>
      </w:r>
      <w:r w:rsidR="00E74163" w:rsidRPr="00AA3F70">
        <w:rPr>
          <w:rFonts w:cs="Arial"/>
          <w:szCs w:val="22"/>
        </w:rPr>
        <w:t xml:space="preserve"> 2017</w:t>
      </w:r>
    </w:p>
    <w:p w:rsidR="00430D75" w:rsidRDefault="00430D75" w:rsidP="00430D75">
      <w:pPr>
        <w:rPr>
          <w:rFonts w:cs="Arial"/>
          <w:szCs w:val="22"/>
        </w:rPr>
      </w:pPr>
    </w:p>
    <w:p w:rsidR="00532B5D" w:rsidRDefault="00532B5D" w:rsidP="00430D75">
      <w:pPr>
        <w:rPr>
          <w:rFonts w:cs="Arial"/>
          <w:szCs w:val="22"/>
        </w:rPr>
      </w:pPr>
    </w:p>
    <w:p w:rsidR="00A625E4" w:rsidRDefault="00A625E4" w:rsidP="00430D75">
      <w:pPr>
        <w:rPr>
          <w:rFonts w:cs="Arial"/>
          <w:szCs w:val="22"/>
        </w:rPr>
      </w:pPr>
    </w:p>
    <w:p w:rsidR="005C381F" w:rsidRPr="005C381F" w:rsidRDefault="005C381F" w:rsidP="005C381F">
      <w:pPr>
        <w:rPr>
          <w:rFonts w:cs="Arial"/>
          <w:b/>
          <w:szCs w:val="22"/>
        </w:rPr>
      </w:pPr>
      <w:r w:rsidRPr="005C381F">
        <w:rPr>
          <w:rFonts w:cs="Arial"/>
          <w:b/>
          <w:szCs w:val="22"/>
        </w:rPr>
        <w:t>20 Jahre Frauenkommission der Diözese Linz</w:t>
      </w:r>
      <w:bookmarkStart w:id="0" w:name="_GoBack"/>
      <w:bookmarkEnd w:id="0"/>
    </w:p>
    <w:p w:rsidR="005C381F" w:rsidRPr="005C381F" w:rsidRDefault="005C381F" w:rsidP="005C381F">
      <w:pPr>
        <w:spacing w:before="60"/>
        <w:rPr>
          <w:rFonts w:cs="Arial"/>
          <w:b/>
          <w:sz w:val="28"/>
          <w:szCs w:val="28"/>
          <w:u w:val="single"/>
        </w:rPr>
      </w:pPr>
      <w:r w:rsidRPr="005C381F">
        <w:rPr>
          <w:rFonts w:cs="Arial"/>
          <w:b/>
          <w:sz w:val="28"/>
          <w:szCs w:val="28"/>
          <w:u w:val="single"/>
        </w:rPr>
        <w:t>Engagement für Frauen in der Kirche heute notwendiger denn je</w:t>
      </w:r>
    </w:p>
    <w:p w:rsidR="005C381F" w:rsidRPr="00A520C5" w:rsidRDefault="005C381F" w:rsidP="005C381F">
      <w:pPr>
        <w:rPr>
          <w:rFonts w:cs="Arial"/>
          <w:b/>
          <w:sz w:val="24"/>
          <w:szCs w:val="24"/>
        </w:rPr>
      </w:pPr>
    </w:p>
    <w:p w:rsidR="005C381F" w:rsidRPr="005413B0" w:rsidRDefault="005C381F" w:rsidP="005C381F">
      <w:pPr>
        <w:rPr>
          <w:rFonts w:cs="Arial"/>
          <w:b/>
        </w:rPr>
      </w:pPr>
      <w:r w:rsidRPr="005413B0">
        <w:rPr>
          <w:rFonts w:cs="Arial"/>
          <w:b/>
        </w:rPr>
        <w:t>„Frauen gehen weiter …“</w:t>
      </w:r>
      <w:r>
        <w:rPr>
          <w:rFonts w:cs="Arial"/>
          <w:b/>
        </w:rPr>
        <w:t>: U</w:t>
      </w:r>
      <w:r w:rsidRPr="005413B0">
        <w:rPr>
          <w:rFonts w:cs="Arial"/>
          <w:b/>
        </w:rPr>
        <w:t>nter diesem Motto feiert</w:t>
      </w:r>
      <w:r>
        <w:rPr>
          <w:rFonts w:cs="Arial"/>
          <w:b/>
        </w:rPr>
        <w:t>e</w:t>
      </w:r>
      <w:r w:rsidRPr="005413B0">
        <w:rPr>
          <w:rFonts w:cs="Arial"/>
          <w:b/>
        </w:rPr>
        <w:t xml:space="preserve"> die Frauenkommission der Diözese Linz ihr 20-jähriges Bestehen am 19. Oktober 2017 im Pfarrzentrum Wels-St. Franziskus.</w:t>
      </w:r>
      <w:r>
        <w:rPr>
          <w:rFonts w:cs="Arial"/>
          <w:b/>
        </w:rPr>
        <w:t xml:space="preserve"> Die Frauenkommission ist ein Beratungsgremium des Bischofs und eine Interessensvertretung für Frauen in der Diözese Linz. </w:t>
      </w:r>
    </w:p>
    <w:p w:rsidR="005C381F" w:rsidRDefault="005C381F" w:rsidP="005C381F">
      <w:pPr>
        <w:rPr>
          <w:rFonts w:cs="Arial"/>
        </w:rPr>
      </w:pPr>
    </w:p>
    <w:p w:rsidR="005C381F" w:rsidRPr="001B34F8" w:rsidRDefault="005C381F" w:rsidP="005C381F">
      <w:pPr>
        <w:rPr>
          <w:rStyle w:val="Hervorhebung"/>
          <w:rFonts w:cs="Arial"/>
          <w:i w:val="0"/>
          <w:iCs w:val="0"/>
        </w:rPr>
      </w:pPr>
      <w:r w:rsidRPr="00A520C5">
        <w:rPr>
          <w:rFonts w:eastAsia="Verdana" w:cs="Arial"/>
          <w:color w:val="000000"/>
        </w:rPr>
        <w:t>„</w:t>
      </w:r>
      <w:r w:rsidRPr="008B2F48">
        <w:rPr>
          <w:rFonts w:eastAsia="Verdana" w:cs="Arial"/>
          <w:b/>
          <w:color w:val="000000"/>
        </w:rPr>
        <w:t>Ein Weg voller Herausforderungen und voll Vertrauen</w:t>
      </w:r>
      <w:r w:rsidRPr="001B34F8">
        <w:rPr>
          <w:rFonts w:eastAsia="Verdana" w:cs="Arial"/>
          <w:color w:val="000000"/>
        </w:rPr>
        <w:t xml:space="preserve"> in die lebensbejahende Geistkraft Gottes wird hier</w:t>
      </w:r>
      <w:r>
        <w:rPr>
          <w:rFonts w:eastAsia="Verdana" w:cs="Arial"/>
          <w:color w:val="000000"/>
        </w:rPr>
        <w:t xml:space="preserve"> und heute</w:t>
      </w:r>
      <w:r w:rsidRPr="001B34F8">
        <w:rPr>
          <w:rFonts w:eastAsia="Verdana" w:cs="Arial"/>
          <w:color w:val="000000"/>
        </w:rPr>
        <w:t xml:space="preserve"> sichtbar</w:t>
      </w:r>
      <w:r>
        <w:rPr>
          <w:rFonts w:eastAsia="Verdana" w:cs="Arial"/>
          <w:color w:val="000000"/>
        </w:rPr>
        <w:t xml:space="preserve">,“ betonte </w:t>
      </w:r>
      <w:proofErr w:type="spellStart"/>
      <w:r>
        <w:rPr>
          <w:rFonts w:eastAsia="Verdana" w:cs="Arial"/>
          <w:color w:val="000000"/>
        </w:rPr>
        <w:t>Mag.</w:t>
      </w:r>
      <w:r w:rsidRPr="005C381F">
        <w:rPr>
          <w:rFonts w:eastAsia="Verdana" w:cs="Arial"/>
          <w:color w:val="000000"/>
          <w:vertAlign w:val="superscript"/>
        </w:rPr>
        <w:t>a</w:t>
      </w:r>
      <w:proofErr w:type="spellEnd"/>
      <w:r>
        <w:rPr>
          <w:rFonts w:eastAsia="Verdana" w:cs="Arial"/>
          <w:color w:val="000000"/>
        </w:rPr>
        <w:t xml:space="preserve"> Sissy </w:t>
      </w:r>
      <w:proofErr w:type="spellStart"/>
      <w:r>
        <w:rPr>
          <w:rFonts w:eastAsia="Verdana" w:cs="Arial"/>
          <w:color w:val="000000"/>
        </w:rPr>
        <w:t>Kamptner</w:t>
      </w:r>
      <w:proofErr w:type="spellEnd"/>
      <w:r>
        <w:rPr>
          <w:rFonts w:eastAsia="Verdana" w:cs="Arial"/>
          <w:color w:val="000000"/>
        </w:rPr>
        <w:t>, die sich als Vorsitzende der Frauenkommission seit 2011 für Frauenanliegen in der Diözese Linz stark macht und sich über die zahlreiche Teilnahme von Weggefährtinnen</w:t>
      </w:r>
      <w:r>
        <w:rPr>
          <w:rFonts w:eastAsia="Verdana" w:cs="Arial"/>
          <w:color w:val="000000"/>
        </w:rPr>
        <w:t xml:space="preserve"> und </w:t>
      </w:r>
      <w:proofErr w:type="spellStart"/>
      <w:r>
        <w:rPr>
          <w:rFonts w:eastAsia="Verdana" w:cs="Arial"/>
          <w:color w:val="000000"/>
        </w:rPr>
        <w:t>UnterstützerI</w:t>
      </w:r>
      <w:r>
        <w:rPr>
          <w:rFonts w:eastAsia="Verdana" w:cs="Arial"/>
          <w:color w:val="000000"/>
        </w:rPr>
        <w:t>nnen</w:t>
      </w:r>
      <w:proofErr w:type="spellEnd"/>
      <w:r>
        <w:rPr>
          <w:rFonts w:eastAsia="Verdana" w:cs="Arial"/>
          <w:color w:val="000000"/>
        </w:rPr>
        <w:t xml:space="preserve"> freute. An die 70 Festgäste feierten mit der Frauenkommission ihr 20</w:t>
      </w:r>
      <w:r>
        <w:rPr>
          <w:rFonts w:eastAsia="Verdana" w:cs="Arial"/>
          <w:color w:val="000000"/>
        </w:rPr>
        <w:t>-Jahr-Jubiläum im Pfarrzentrum Wels-</w:t>
      </w:r>
      <w:r>
        <w:rPr>
          <w:rFonts w:eastAsia="Verdana" w:cs="Arial"/>
          <w:color w:val="000000"/>
        </w:rPr>
        <w:t xml:space="preserve">St. Franziskus. Unter ihnen auch Bischof </w:t>
      </w:r>
      <w:proofErr w:type="spellStart"/>
      <w:r>
        <w:rPr>
          <w:rFonts w:eastAsia="Verdana" w:cs="Arial"/>
          <w:color w:val="000000"/>
        </w:rPr>
        <w:t>em</w:t>
      </w:r>
      <w:proofErr w:type="spellEnd"/>
      <w:r>
        <w:rPr>
          <w:rFonts w:eastAsia="Verdana" w:cs="Arial"/>
          <w:color w:val="000000"/>
        </w:rPr>
        <w:t xml:space="preserve">. Maximilian Aichern: </w:t>
      </w:r>
      <w:r w:rsidRPr="00CF3A30">
        <w:rPr>
          <w:rFonts w:cs="Arial"/>
        </w:rPr>
        <w:t xml:space="preserve">„Mehr </w:t>
      </w:r>
      <w:proofErr w:type="spellStart"/>
      <w:r w:rsidRPr="00CF3A30">
        <w:rPr>
          <w:rFonts w:cs="Arial"/>
        </w:rPr>
        <w:t>noch</w:t>
      </w:r>
      <w:proofErr w:type="spellEnd"/>
      <w:r w:rsidRPr="00CF3A30">
        <w:rPr>
          <w:rFonts w:cs="Arial"/>
        </w:rPr>
        <w:t xml:space="preserve"> wie vor 20 Jahren braucht es die Frauenkommission“</w:t>
      </w:r>
      <w:r>
        <w:rPr>
          <w:rFonts w:cs="Arial"/>
        </w:rPr>
        <w:t xml:space="preserve">, so Bischof </w:t>
      </w:r>
      <w:r>
        <w:rPr>
          <w:rFonts w:cs="Arial"/>
        </w:rPr>
        <w:t>Aichern. Er gab vor 20 Jahren den Auftrag, eine Frauenkommission zu gründen. „Die Entwicklungen von damals in der Katholischen Kirche sind weitergegangen und verlangen heute noch viel meh</w:t>
      </w:r>
      <w:r>
        <w:rPr>
          <w:rFonts w:cs="Arial"/>
        </w:rPr>
        <w:t>r Einsatz“, so der Bischof</w:t>
      </w:r>
      <w:r>
        <w:rPr>
          <w:rFonts w:cs="Arial"/>
        </w:rPr>
        <w:t>.</w:t>
      </w:r>
      <w:r w:rsidRPr="005C381F">
        <w:rPr>
          <w:rFonts w:cs="Arial"/>
          <w:i/>
        </w:rPr>
        <w:t xml:space="preserve"> </w:t>
      </w:r>
      <w:r w:rsidRPr="005C381F">
        <w:rPr>
          <w:rStyle w:val="Hervorhebung"/>
          <w:rFonts w:cs="Arial"/>
          <w:i w:val="0"/>
        </w:rPr>
        <w:t>In Planung ist zurzeit ein gemeinsamer Studientag</w:t>
      </w:r>
      <w:r w:rsidRPr="005C381F">
        <w:rPr>
          <w:rFonts w:ascii="Times New Roman" w:hAnsi="Times New Roman"/>
          <w:i/>
          <w:sz w:val="24"/>
          <w:szCs w:val="24"/>
        </w:rPr>
        <w:t xml:space="preserve"> </w:t>
      </w:r>
      <w:r w:rsidRPr="005C381F">
        <w:rPr>
          <w:rFonts w:cs="Arial"/>
        </w:rPr>
        <w:t>mit</w:t>
      </w:r>
      <w:r>
        <w:rPr>
          <w:rFonts w:cs="Arial"/>
        </w:rPr>
        <w:t xml:space="preserve"> den Diakonen zum Thema </w:t>
      </w:r>
      <w:r w:rsidRPr="00E00D7F">
        <w:rPr>
          <w:rFonts w:cs="Arial"/>
        </w:rPr>
        <w:t>„Das Amt weiter</w:t>
      </w:r>
      <w:r>
        <w:rPr>
          <w:rFonts w:cs="Arial"/>
        </w:rPr>
        <w:t xml:space="preserve"> – </w:t>
      </w:r>
      <w:r w:rsidRPr="00E00D7F">
        <w:rPr>
          <w:rFonts w:cs="Arial"/>
        </w:rPr>
        <w:t>denken. Frauendiakonat und die Ämterfrage“</w:t>
      </w:r>
      <w:r>
        <w:rPr>
          <w:rFonts w:cs="Arial"/>
        </w:rPr>
        <w:t xml:space="preserve">. Eines der dringlichsten Anliegen der Frauenkommission ist, dass es bezüglich Frauendiakonat eine Weiterentwicklung gibt. </w:t>
      </w:r>
    </w:p>
    <w:p w:rsidR="005C381F" w:rsidRDefault="005C381F" w:rsidP="005C381F">
      <w:pPr>
        <w:ind w:right="-255"/>
        <w:rPr>
          <w:rFonts w:cs="Arial"/>
        </w:rPr>
      </w:pPr>
    </w:p>
    <w:p w:rsidR="005C381F" w:rsidRDefault="005C381F" w:rsidP="005C381F">
      <w:pPr>
        <w:rPr>
          <w:rFonts w:cs="Arial"/>
        </w:rPr>
      </w:pPr>
      <w:r>
        <w:rPr>
          <w:rFonts w:cs="Arial"/>
        </w:rPr>
        <w:t xml:space="preserve">Rückblickend sei </w:t>
      </w:r>
      <w:r w:rsidRPr="008B2F48">
        <w:rPr>
          <w:rFonts w:cs="Arial"/>
          <w:b/>
        </w:rPr>
        <w:t>schon viel an Veränderung passiert</w:t>
      </w:r>
      <w:r>
        <w:rPr>
          <w:rFonts w:cs="Arial"/>
        </w:rPr>
        <w:t>, was von Frauen in den verschiedenen Arbeitsbereichen, im Denken und in den Sichtweisen bislang eingebracht wurde,</w:t>
      </w:r>
      <w:r w:rsidRPr="006A2E94">
        <w:rPr>
          <w:rFonts w:cs="Arial"/>
        </w:rPr>
        <w:t xml:space="preserve"> </w:t>
      </w:r>
      <w:r>
        <w:rPr>
          <w:rFonts w:cs="Arial"/>
        </w:rPr>
        <w:t xml:space="preserve">betonte der </w:t>
      </w:r>
      <w:r w:rsidRPr="00CF3A30">
        <w:rPr>
          <w:rFonts w:cs="Arial"/>
        </w:rPr>
        <w:t xml:space="preserve">Generalvikar der Diözese, </w:t>
      </w:r>
      <w:proofErr w:type="spellStart"/>
      <w:r>
        <w:rPr>
          <w:rFonts w:cs="Arial"/>
        </w:rPr>
        <w:t>DDr</w:t>
      </w:r>
      <w:proofErr w:type="spellEnd"/>
      <w:r>
        <w:rPr>
          <w:rFonts w:cs="Arial"/>
        </w:rPr>
        <w:t xml:space="preserve">. </w:t>
      </w:r>
      <w:r w:rsidRPr="00CF3A30">
        <w:rPr>
          <w:rFonts w:cs="Arial"/>
        </w:rPr>
        <w:t xml:space="preserve">Severin </w:t>
      </w:r>
      <w:proofErr w:type="spellStart"/>
      <w:r w:rsidRPr="00CF3A30">
        <w:rPr>
          <w:rFonts w:cs="Arial"/>
        </w:rPr>
        <w:t>Lederhilger</w:t>
      </w:r>
      <w:proofErr w:type="spellEnd"/>
      <w:r>
        <w:rPr>
          <w:rFonts w:cs="Arial"/>
        </w:rPr>
        <w:t xml:space="preserve">, der in Vertretung von Bischof </w:t>
      </w:r>
      <w:r>
        <w:rPr>
          <w:rFonts w:cs="Arial"/>
        </w:rPr>
        <w:t xml:space="preserve">Dr. </w:t>
      </w:r>
      <w:r>
        <w:rPr>
          <w:rFonts w:cs="Arial"/>
        </w:rPr>
        <w:t xml:space="preserve">Manfred Scheuer an der Feier teilnahm. Besonders sei das an der Mentalität in der Diözese Linz sichtbar: Er verwies auf den Gleichstellungsprozess der Diözese, der auf Initiative der Frauenkommission im Jahr 2000 gestartet wurde. „Die Diskrepanz zwischen Gesellschaft und Kirche wäre noch größer ohne diesen Prozess“, hielt er in seinem Statement fest. Frauen in Führungspositionen zu bringen oder die Vereinbarkeit von Beruf und Familie zu ermöglichen, waren und sind Ziele des Gleichstellungsprozesses. </w:t>
      </w:r>
    </w:p>
    <w:p w:rsidR="005C381F" w:rsidRDefault="005C381F" w:rsidP="005C381F">
      <w:pPr>
        <w:rPr>
          <w:rFonts w:cs="Arial"/>
        </w:rPr>
      </w:pPr>
    </w:p>
    <w:p w:rsidR="005C381F" w:rsidRDefault="005C381F" w:rsidP="005C381F">
      <w:pPr>
        <w:rPr>
          <w:rFonts w:cs="Arial"/>
        </w:rPr>
      </w:pPr>
      <w:r>
        <w:rPr>
          <w:rFonts w:cs="Arial"/>
        </w:rPr>
        <w:t xml:space="preserve">„Frauen sind nicht gleich Frauen“, erklärte die </w:t>
      </w:r>
      <w:proofErr w:type="spellStart"/>
      <w:r>
        <w:rPr>
          <w:rFonts w:cs="Arial"/>
        </w:rPr>
        <w:t>Diversity</w:t>
      </w:r>
      <w:proofErr w:type="spellEnd"/>
      <w:r>
        <w:rPr>
          <w:rFonts w:cs="Arial"/>
        </w:rPr>
        <w:t xml:space="preserve">- und Gleichstellungsbeauftragte der Caritas </w:t>
      </w:r>
      <w:proofErr w:type="spellStart"/>
      <w:r>
        <w:rPr>
          <w:rFonts w:cs="Arial"/>
        </w:rPr>
        <w:t>MMag.</w:t>
      </w:r>
      <w:r w:rsidRPr="005C381F">
        <w:rPr>
          <w:rFonts w:cs="Arial"/>
          <w:vertAlign w:val="superscript"/>
        </w:rPr>
        <w:t>a</w:t>
      </w:r>
      <w:proofErr w:type="spellEnd"/>
      <w:r>
        <w:rPr>
          <w:rFonts w:cs="Arial"/>
        </w:rPr>
        <w:t xml:space="preserve"> Brigitte </w:t>
      </w:r>
      <w:proofErr w:type="spellStart"/>
      <w:r>
        <w:rPr>
          <w:rFonts w:cs="Arial"/>
        </w:rPr>
        <w:t>Egartner</w:t>
      </w:r>
      <w:proofErr w:type="spellEnd"/>
      <w:r>
        <w:rPr>
          <w:rFonts w:cs="Arial"/>
        </w:rPr>
        <w:t xml:space="preserve"> im Gespräch. Um differenzierte Maßnahmen zu entwickeln ist es daher wichtig</w:t>
      </w:r>
      <w:r>
        <w:rPr>
          <w:rFonts w:cs="Arial"/>
        </w:rPr>
        <w:t>,</w:t>
      </w:r>
      <w:r>
        <w:rPr>
          <w:rFonts w:cs="Arial"/>
        </w:rPr>
        <w:t xml:space="preserve"> verschiedene Aspekte im Blick auf die </w:t>
      </w:r>
      <w:r>
        <w:rPr>
          <w:rFonts w:cs="Arial"/>
        </w:rPr>
        <w:t xml:space="preserve">Gleichstellung </w:t>
      </w:r>
      <w:proofErr w:type="spellStart"/>
      <w:r>
        <w:rPr>
          <w:rFonts w:cs="Arial"/>
        </w:rPr>
        <w:t>mitzu</w:t>
      </w:r>
      <w:r>
        <w:rPr>
          <w:rFonts w:cs="Arial"/>
        </w:rPr>
        <w:t>bedenken</w:t>
      </w:r>
      <w:proofErr w:type="spellEnd"/>
      <w:r>
        <w:rPr>
          <w:rFonts w:cs="Arial"/>
        </w:rPr>
        <w:t>, wie Geschlecht, Alter, Herkunft, physische und psychische Fähigkeiten. Dies fließe in letzter Zeit vermehrt in den Gleichstellungsprozess ein.</w:t>
      </w:r>
    </w:p>
    <w:p w:rsidR="005C381F" w:rsidRDefault="005C381F" w:rsidP="005C381F">
      <w:pPr>
        <w:rPr>
          <w:rFonts w:cs="Arial"/>
        </w:rPr>
      </w:pPr>
      <w:r>
        <w:rPr>
          <w:rFonts w:cs="Arial"/>
        </w:rPr>
        <w:t>„Weil ich es notwendig finde, engagiere ich mich als junge Frau in der Frauenkommission“</w:t>
      </w:r>
      <w:r>
        <w:rPr>
          <w:rFonts w:cs="Arial"/>
        </w:rPr>
        <w:t>,</w:t>
      </w:r>
      <w:r>
        <w:rPr>
          <w:rFonts w:cs="Arial"/>
        </w:rPr>
        <w:t xml:space="preserve"> meint </w:t>
      </w:r>
      <w:proofErr w:type="spellStart"/>
      <w:r>
        <w:rPr>
          <w:rFonts w:cs="Arial"/>
        </w:rPr>
        <w:t>Mag.</w:t>
      </w:r>
      <w:r w:rsidRPr="005C381F">
        <w:rPr>
          <w:rFonts w:cs="Arial"/>
          <w:vertAlign w:val="superscript"/>
        </w:rPr>
        <w:t>a</w:t>
      </w:r>
      <w:proofErr w:type="spellEnd"/>
      <w:r>
        <w:rPr>
          <w:rFonts w:cs="Arial"/>
        </w:rPr>
        <w:t xml:space="preserve"> Christine Schulz, Beauftragte für die Jugendpastoral im Dekanat Freistadt und Mitglied der Frauenkommission. „Es hat für mich einen doppelseitigen Effekt: ich kann meine Erfahrungen einbringen und von der Frauenkommission interessante Impulse für meine Berufsgruppe und Arbeit mitnehmen.“</w:t>
      </w:r>
    </w:p>
    <w:p w:rsidR="005C381F" w:rsidRDefault="005C381F" w:rsidP="005C381F">
      <w:pPr>
        <w:rPr>
          <w:rFonts w:cs="Arial"/>
        </w:rPr>
      </w:pPr>
      <w:proofErr w:type="gramStart"/>
      <w:r>
        <w:rPr>
          <w:rFonts w:cs="Arial"/>
        </w:rPr>
        <w:t>Bei ehemaligen Mitglieder</w:t>
      </w:r>
      <w:r>
        <w:rPr>
          <w:rFonts w:cs="Arial"/>
        </w:rPr>
        <w:t>n</w:t>
      </w:r>
      <w:r>
        <w:rPr>
          <w:rFonts w:cs="Arial"/>
        </w:rPr>
        <w:t xml:space="preserve"> der Frauenkommission, die bei der Feier interviewt wurden, war einhellig der Tenor: Mit engagierten und kompetenten Frauen zusammenzuarbeiten, war bereichernd: „Wir bekamen Rückendeckung und Unterstützung von und durch die Frauenkommission, de</w:t>
      </w:r>
      <w:r>
        <w:rPr>
          <w:rFonts w:cs="Arial"/>
        </w:rPr>
        <w:t xml:space="preserve">r Austausch war gut und wichtig, </w:t>
      </w:r>
      <w:r>
        <w:rPr>
          <w:rFonts w:cs="Arial"/>
        </w:rPr>
        <w:t>um die Kraft und den Mut zu haben, die Anliegen beim Namen zu nennen, nicht aufzugeben und einen langen Atem zu haben“, so die Rückmeldungen der Interviewten.</w:t>
      </w:r>
      <w:proofErr w:type="gramEnd"/>
    </w:p>
    <w:p w:rsidR="005C381F" w:rsidRDefault="005C381F" w:rsidP="005C381F">
      <w:pPr>
        <w:rPr>
          <w:rFonts w:cs="Arial"/>
        </w:rPr>
      </w:pPr>
      <w:r>
        <w:rPr>
          <w:rFonts w:cs="Arial"/>
        </w:rPr>
        <w:t>„Ich hatte nie das Gefühl</w:t>
      </w:r>
      <w:r w:rsidR="000472EA">
        <w:rPr>
          <w:rFonts w:cs="Arial"/>
        </w:rPr>
        <w:t>,</w:t>
      </w:r>
      <w:r>
        <w:rPr>
          <w:rFonts w:cs="Arial"/>
        </w:rPr>
        <w:t xml:space="preserve"> Bittstellerin zu sein, sondern unsere Anliegen einbringen zu können und gehört zu werden“, meinte auch </w:t>
      </w:r>
      <w:proofErr w:type="spellStart"/>
      <w:r>
        <w:rPr>
          <w:rFonts w:cs="Arial"/>
        </w:rPr>
        <w:t>Mag.</w:t>
      </w:r>
      <w:r w:rsidRPr="000472EA">
        <w:rPr>
          <w:rFonts w:cs="Arial"/>
          <w:vertAlign w:val="superscript"/>
        </w:rPr>
        <w:t>a</w:t>
      </w:r>
      <w:proofErr w:type="spellEnd"/>
      <w:r>
        <w:rPr>
          <w:rFonts w:cs="Arial"/>
        </w:rPr>
        <w:t xml:space="preserve"> Dorothea Schwarzbauer-Haupt, ehemalige Vorsitzende der Frauenkommission.</w:t>
      </w:r>
    </w:p>
    <w:p w:rsidR="005C381F" w:rsidRDefault="005C381F" w:rsidP="005C381F">
      <w:pPr>
        <w:rPr>
          <w:rFonts w:cs="Arial"/>
        </w:rPr>
      </w:pPr>
      <w:r>
        <w:rPr>
          <w:rFonts w:cs="Arial"/>
        </w:rPr>
        <w:t xml:space="preserve">Margit </w:t>
      </w:r>
      <w:proofErr w:type="spellStart"/>
      <w:r>
        <w:rPr>
          <w:rFonts w:cs="Arial"/>
        </w:rPr>
        <w:t>Hauft</w:t>
      </w:r>
      <w:proofErr w:type="spellEnd"/>
      <w:r>
        <w:rPr>
          <w:rFonts w:cs="Arial"/>
        </w:rPr>
        <w:t xml:space="preserve">, Gründungsmitglied der Frauenkommission und ehemalige Mitglieder der Frauenkommission </w:t>
      </w:r>
      <w:r w:rsidR="000472EA">
        <w:rPr>
          <w:rFonts w:cs="Arial"/>
        </w:rPr>
        <w:t>–</w:t>
      </w:r>
      <w:r>
        <w:rPr>
          <w:rFonts w:cs="Arial"/>
        </w:rPr>
        <w:t xml:space="preserve"> Lucia </w:t>
      </w:r>
      <w:proofErr w:type="spellStart"/>
      <w:r>
        <w:rPr>
          <w:rFonts w:cs="Arial"/>
        </w:rPr>
        <w:t>Zeiner</w:t>
      </w:r>
      <w:proofErr w:type="spellEnd"/>
      <w:r>
        <w:rPr>
          <w:rFonts w:cs="Arial"/>
        </w:rPr>
        <w:t xml:space="preserve">, Rosa </w:t>
      </w:r>
      <w:proofErr w:type="spellStart"/>
      <w:r>
        <w:rPr>
          <w:rFonts w:cs="Arial"/>
        </w:rPr>
        <w:t>Kuttner</w:t>
      </w:r>
      <w:proofErr w:type="spellEnd"/>
      <w:r>
        <w:rPr>
          <w:rFonts w:cs="Arial"/>
        </w:rPr>
        <w:t xml:space="preserve">, Sr. Martina </w:t>
      </w:r>
      <w:proofErr w:type="spellStart"/>
      <w:r>
        <w:rPr>
          <w:rFonts w:cs="Arial"/>
        </w:rPr>
        <w:t>Litzlbauer</w:t>
      </w:r>
      <w:proofErr w:type="spellEnd"/>
      <w:r>
        <w:rPr>
          <w:rFonts w:cs="Arial"/>
        </w:rPr>
        <w:t xml:space="preserve"> und Dr.</w:t>
      </w:r>
      <w:r w:rsidRPr="000472EA">
        <w:rPr>
          <w:rFonts w:cs="Arial"/>
          <w:vertAlign w:val="superscript"/>
        </w:rPr>
        <w:t>in</w:t>
      </w:r>
      <w:r>
        <w:rPr>
          <w:rFonts w:cs="Arial"/>
        </w:rPr>
        <w:t xml:space="preserve"> Maria </w:t>
      </w:r>
      <w:proofErr w:type="spellStart"/>
      <w:r>
        <w:rPr>
          <w:rFonts w:cs="Arial"/>
        </w:rPr>
        <w:t>Prieler-Woldan</w:t>
      </w:r>
      <w:proofErr w:type="spellEnd"/>
      <w:r>
        <w:rPr>
          <w:rFonts w:cs="Arial"/>
        </w:rPr>
        <w:t xml:space="preserve"> </w:t>
      </w:r>
      <w:r w:rsidR="000472EA">
        <w:rPr>
          <w:rFonts w:cs="Arial"/>
        </w:rPr>
        <w:t>–</w:t>
      </w:r>
      <w:r>
        <w:rPr>
          <w:rFonts w:cs="Arial"/>
        </w:rPr>
        <w:t xml:space="preserve"> waren weitere Interview-Partnerinnen an diesem Abend.</w:t>
      </w:r>
      <w:r w:rsidR="000472EA">
        <w:rPr>
          <w:rFonts w:cs="Arial"/>
        </w:rPr>
        <w:t xml:space="preserve"> </w:t>
      </w:r>
    </w:p>
    <w:p w:rsidR="005C381F" w:rsidRDefault="005C381F" w:rsidP="005C381F">
      <w:pPr>
        <w:rPr>
          <w:rFonts w:cs="Arial"/>
        </w:rPr>
      </w:pPr>
    </w:p>
    <w:p w:rsidR="000472EA" w:rsidRDefault="005C381F" w:rsidP="005C381F">
      <w:pPr>
        <w:rPr>
          <w:rFonts w:cs="Arial"/>
        </w:rPr>
      </w:pPr>
      <w:r w:rsidRPr="000263CE">
        <w:rPr>
          <w:rFonts w:cs="Arial"/>
          <w:b/>
        </w:rPr>
        <w:t>Seelsorgerinnen ins Bild bringen.</w:t>
      </w:r>
      <w:r>
        <w:rPr>
          <w:rFonts w:cs="Arial"/>
        </w:rPr>
        <w:t xml:space="preserve"> </w:t>
      </w:r>
    </w:p>
    <w:p w:rsidR="005C381F" w:rsidRPr="000472EA" w:rsidRDefault="005C381F" w:rsidP="005C381F">
      <w:pPr>
        <w:rPr>
          <w:rFonts w:cs="Arial"/>
          <w:color w:val="000000"/>
        </w:rPr>
      </w:pPr>
      <w:r w:rsidRPr="000472EA">
        <w:rPr>
          <w:rFonts w:cs="Arial"/>
        </w:rPr>
        <w:t xml:space="preserve">Im Rahmen der Feier wurde ein </w:t>
      </w:r>
      <w:r w:rsidRPr="000472EA">
        <w:rPr>
          <w:rStyle w:val="Hervorhebung"/>
          <w:rFonts w:cs="Arial"/>
          <w:i w:val="0"/>
        </w:rPr>
        <w:t>spannendes Fotoprojekt präsentiert, das den Titel „Seelsorgerinnen ins Bild bringen“ trägt. In diesem Fotoprojekt geht es darum, Frauen in pastoralen Berufen in ihrer täglichen Arbeit zu zeigen und fotografisch das sichtbar zu machen, was einen Großteil ihrer seelsorglichen Tätigkeit ausmacht: mit Menschen zu beten, zu singen, zu feiern, zu reden und das Leben in allen Höhen und Tiefen zu begleiten. Frauen sind seit 70 Jahren als Seelsorgerinnen in Pfarren, Krankenhäusern, in der Jugend- und Betriebspastoral tätig, die Fotos ermöglichen authentische Einblicke in ihre jeweilige Arbeitswelt.</w:t>
      </w:r>
      <w:r w:rsidRPr="000472EA">
        <w:rPr>
          <w:rStyle w:val="Hervorhebung"/>
          <w:rFonts w:cs="Arial"/>
        </w:rPr>
        <w:t xml:space="preserve"> </w:t>
      </w:r>
      <w:r w:rsidRPr="000472EA">
        <w:rPr>
          <w:rFonts w:cs="Arial"/>
          <w:color w:val="000000"/>
        </w:rPr>
        <w:t>Die Geschichte hinter den Frauen und damit das Selbstverständnis als Seelsorgerin werden anhand schriftlicher Portraits exemplarisch dargestellt.</w:t>
      </w:r>
    </w:p>
    <w:p w:rsidR="000472EA" w:rsidRPr="000472EA" w:rsidRDefault="005C381F" w:rsidP="005C381F">
      <w:pPr>
        <w:rPr>
          <w:rFonts w:cs="Arial"/>
          <w:color w:val="000000"/>
        </w:rPr>
      </w:pPr>
      <w:r w:rsidRPr="000472EA">
        <w:rPr>
          <w:rFonts w:cs="Arial"/>
          <w:color w:val="000000"/>
        </w:rPr>
        <w:t>Ab sofort: Fotos und Portraits der Seelsorgerinnen stehen auf der Homepage der Frauenkommission zur Ansicht bereit. Wir freuen uns über Ihren virtuellen Besuch!</w:t>
      </w:r>
    </w:p>
    <w:p w:rsidR="005C381F" w:rsidRDefault="000472EA" w:rsidP="005C381F">
      <w:pPr>
        <w:rPr>
          <w:rFonts w:cs="Arial"/>
          <w:color w:val="000000"/>
        </w:rPr>
      </w:pPr>
      <w:hyperlink r:id="rId8" w:history="1">
        <w:r w:rsidRPr="00DE6899">
          <w:rPr>
            <w:rStyle w:val="Hyperlink"/>
            <w:rFonts w:cs="Arial"/>
          </w:rPr>
          <w:t>www.dioezese-linz.at/frauenkommission</w:t>
        </w:r>
      </w:hyperlink>
    </w:p>
    <w:p w:rsidR="000472EA" w:rsidRDefault="000472EA" w:rsidP="005C381F">
      <w:pPr>
        <w:rPr>
          <w:rFonts w:cs="Arial"/>
          <w:color w:val="000000"/>
        </w:rPr>
      </w:pPr>
    </w:p>
    <w:p w:rsidR="00A625E4" w:rsidRPr="007041C9" w:rsidRDefault="00A625E4" w:rsidP="005C381F">
      <w:pPr>
        <w:rPr>
          <w:rFonts w:cs="Arial"/>
          <w:color w:val="000000"/>
        </w:rPr>
      </w:pPr>
    </w:p>
    <w:p w:rsidR="005C381F" w:rsidRDefault="005C381F" w:rsidP="005C381F">
      <w:pPr>
        <w:rPr>
          <w:rFonts w:cs="Arial"/>
        </w:rPr>
      </w:pPr>
      <w:r>
        <w:rPr>
          <w:rFonts w:cs="Arial"/>
        </w:rPr>
        <w:t>---------------------------------------------------------</w:t>
      </w:r>
    </w:p>
    <w:p w:rsidR="005C381F" w:rsidRPr="007041C9" w:rsidRDefault="005C381F" w:rsidP="005C381F">
      <w:pPr>
        <w:rPr>
          <w:rFonts w:cs="Arial"/>
          <w:b/>
          <w:sz w:val="24"/>
          <w:szCs w:val="24"/>
        </w:rPr>
      </w:pPr>
      <w:r w:rsidRPr="007041C9">
        <w:rPr>
          <w:rFonts w:cs="Arial"/>
          <w:b/>
          <w:sz w:val="24"/>
          <w:szCs w:val="24"/>
        </w:rPr>
        <w:t>Zur Geschichte der Frauenkommission.</w:t>
      </w:r>
    </w:p>
    <w:p w:rsidR="005C381F" w:rsidRDefault="005C381F" w:rsidP="005C381F">
      <w:pPr>
        <w:rPr>
          <w:rFonts w:cs="Arial"/>
        </w:rPr>
      </w:pPr>
      <w:r w:rsidRPr="000472EA">
        <w:rPr>
          <w:rStyle w:val="Hervorhebung"/>
          <w:rFonts w:cs="Arial"/>
          <w:i w:val="0"/>
        </w:rPr>
        <w:t>Die Frauenkommission wurde im Oktober 1997 in Auftrag des damaligen Diözesanbischofs Maximilian Aichern gegründet. Die Frauenkommission ist ein Beratungsgremium des Bischofs. Sie versteht sich als Interessenvertretung von in der Kirche lebenden und arbeitenden Frauen und setzt sich die strukturelle G</w:t>
      </w:r>
      <w:r w:rsidR="000472EA">
        <w:rPr>
          <w:rStyle w:val="Hervorhebung"/>
          <w:rFonts w:cs="Arial"/>
          <w:i w:val="0"/>
        </w:rPr>
        <w:t>erechtigkeit für Frauen in der K</w:t>
      </w:r>
      <w:r w:rsidRPr="000472EA">
        <w:rPr>
          <w:rStyle w:val="Hervorhebung"/>
          <w:rFonts w:cs="Arial"/>
          <w:i w:val="0"/>
        </w:rPr>
        <w:t>atholischen Kirche in Oberösterreich zum Ziel. Basis dafür ist das christliche Menschenbild, das die Gottebenbildlichkeit von Mann und Frau von Anfang an verkündet. Die Frauenkommission</w:t>
      </w:r>
      <w:r>
        <w:rPr>
          <w:rStyle w:val="Hervorhebung"/>
          <w:rFonts w:cs="Arial"/>
        </w:rPr>
        <w:t xml:space="preserve"> </w:t>
      </w:r>
      <w:r>
        <w:rPr>
          <w:rFonts w:cs="Arial"/>
        </w:rPr>
        <w:t xml:space="preserve">besteht aus </w:t>
      </w:r>
      <w:r w:rsidRPr="00D00832">
        <w:rPr>
          <w:rFonts w:cs="Arial"/>
        </w:rPr>
        <w:t>20 Vertreterinnen, die die kirchlic</w:t>
      </w:r>
      <w:r>
        <w:rPr>
          <w:rFonts w:cs="Arial"/>
        </w:rPr>
        <w:t>hen Berufsgruppen</w:t>
      </w:r>
      <w:r w:rsidRPr="00D00832">
        <w:rPr>
          <w:rFonts w:cs="Arial"/>
        </w:rPr>
        <w:t xml:space="preserve"> und Organisationen repräsentieren</w:t>
      </w:r>
      <w:r>
        <w:rPr>
          <w:rFonts w:cs="Arial"/>
        </w:rPr>
        <w:t xml:space="preserve"> und von diesen entsendet werden, </w:t>
      </w:r>
      <w:r w:rsidRPr="00D00832">
        <w:rPr>
          <w:rFonts w:cs="Arial"/>
        </w:rPr>
        <w:t>sowie der Frauenbeauftragten und der Sekretärin.</w:t>
      </w:r>
      <w:r>
        <w:rPr>
          <w:rFonts w:cs="Arial"/>
          <w:iCs/>
        </w:rPr>
        <w:t xml:space="preserve"> </w:t>
      </w:r>
      <w:r>
        <w:rPr>
          <w:rFonts w:cs="Arial"/>
        </w:rPr>
        <w:t>Durch die Frauenkommission</w:t>
      </w:r>
      <w:r w:rsidRPr="0004721F">
        <w:rPr>
          <w:rFonts w:cs="Arial"/>
        </w:rPr>
        <w:t xml:space="preserve"> sollen die Erfahrungen und Bedürfniss</w:t>
      </w:r>
      <w:r>
        <w:rPr>
          <w:rFonts w:cs="Arial"/>
        </w:rPr>
        <w:t xml:space="preserve">e von Frauen </w:t>
      </w:r>
      <w:r w:rsidRPr="0004721F">
        <w:rPr>
          <w:rFonts w:cs="Arial"/>
        </w:rPr>
        <w:t>ins kirchliche Leben eingebracht werden.</w:t>
      </w:r>
      <w:r w:rsidRPr="003F762C">
        <w:rPr>
          <w:rFonts w:cs="Arial"/>
        </w:rPr>
        <w:t xml:space="preserve"> </w:t>
      </w:r>
      <w:r>
        <w:rPr>
          <w:rFonts w:cs="Arial"/>
        </w:rPr>
        <w:t>Weitere Frauenkommissionen gibt es in Salzburg, Innsbruck, Graz und Eisenstadt.</w:t>
      </w:r>
    </w:p>
    <w:p w:rsidR="005C381F" w:rsidRPr="005F42E6" w:rsidRDefault="005C381F" w:rsidP="005C381F">
      <w:pPr>
        <w:rPr>
          <w:rFonts w:cs="Arial"/>
          <w:iCs/>
        </w:rPr>
      </w:pPr>
    </w:p>
    <w:p w:rsidR="005C381F" w:rsidRDefault="005C381F" w:rsidP="005C381F">
      <w:pPr>
        <w:rPr>
          <w:rStyle w:val="Hervorhebung"/>
          <w:rFonts w:cs="Arial"/>
          <w:i w:val="0"/>
        </w:rPr>
      </w:pPr>
      <w:r w:rsidRPr="005F42E6">
        <w:rPr>
          <w:rStyle w:val="Hervorhebung"/>
          <w:rFonts w:cs="Arial"/>
          <w:b/>
        </w:rPr>
        <w:t>20 Jahre – 100 Frauen – viele Anliegen</w:t>
      </w:r>
      <w:r>
        <w:rPr>
          <w:rStyle w:val="Hervorhebung"/>
          <w:rFonts w:cs="Arial"/>
        </w:rPr>
        <w:t>. In den 20 Jahren des Bestehens der Frauenkommission waren bislang an die 100 Frauen dabei. Sie haben viele Anliegen, auch manche schwierige Themen in die Diözese eingebracht. Um die Erfahrungen und Kompetenzen von Frauen in der Gestaltung von Gottesdiensten, von spirituellen Feiern und Ritualen weiterzugeben, wurden verschiedene Materialien erstellt. Sie bieten neue Impulse für gemeinsame Feier und machen eine frauengerechte Liturgie und Spiritualität im kirchlichen Raum bekannter. Besonders beliebt sind hier die „</w:t>
      </w:r>
      <w:proofErr w:type="spellStart"/>
      <w:r>
        <w:rPr>
          <w:rStyle w:val="Hervorhebung"/>
          <w:rFonts w:cs="Arial"/>
        </w:rPr>
        <w:t>FrauenPredigthilfen</w:t>
      </w:r>
      <w:proofErr w:type="spellEnd"/>
      <w:r>
        <w:rPr>
          <w:rStyle w:val="Hervorhebung"/>
          <w:rFonts w:cs="Arial"/>
        </w:rPr>
        <w:t xml:space="preserve">“. Das sind von Frauen erstellte Predigtgedanken und Bausteine für Gottesdienste im Kirchenjahr, die über die Homepage angeboten werden. Über 150 </w:t>
      </w:r>
      <w:proofErr w:type="spellStart"/>
      <w:r>
        <w:rPr>
          <w:rStyle w:val="Hervorhebung"/>
          <w:rFonts w:cs="Arial"/>
        </w:rPr>
        <w:t>FrauenPredigthilfen</w:t>
      </w:r>
      <w:proofErr w:type="spellEnd"/>
      <w:r>
        <w:rPr>
          <w:rStyle w:val="Hervorhebung"/>
          <w:rFonts w:cs="Arial"/>
        </w:rPr>
        <w:t xml:space="preserve"> gibt es bereits. Die Frauenkommission ist zudem Herausgeberin des Buches von Maria </w:t>
      </w:r>
      <w:proofErr w:type="spellStart"/>
      <w:r>
        <w:rPr>
          <w:rStyle w:val="Hervorhebung"/>
          <w:rFonts w:cs="Arial"/>
        </w:rPr>
        <w:t>Prieler-Woldan</w:t>
      </w:r>
      <w:proofErr w:type="spellEnd"/>
      <w:r>
        <w:rPr>
          <w:rStyle w:val="Hervorhebung"/>
          <w:rFonts w:cs="Arial"/>
        </w:rPr>
        <w:t xml:space="preserve"> „Das Konzil und die Frauen“ und des Buches „Momente-Spuren-Wege. Frauenleben sichtbar gemacht“. </w:t>
      </w:r>
    </w:p>
    <w:p w:rsidR="005C381F" w:rsidRDefault="005C381F" w:rsidP="005C381F">
      <w:pPr>
        <w:rPr>
          <w:rFonts w:cs="Arial"/>
        </w:rPr>
      </w:pPr>
    </w:p>
    <w:p w:rsidR="00A625E4" w:rsidRDefault="00A625E4">
      <w:pPr>
        <w:rPr>
          <w:rFonts w:cs="Arial"/>
          <w:b/>
        </w:rPr>
      </w:pPr>
      <w:r>
        <w:rPr>
          <w:rFonts w:cs="Arial"/>
          <w:b/>
        </w:rPr>
        <w:br w:type="page"/>
      </w:r>
    </w:p>
    <w:p w:rsidR="005C381F" w:rsidRPr="005413B0" w:rsidRDefault="005C381F" w:rsidP="005C381F">
      <w:pPr>
        <w:rPr>
          <w:rFonts w:cs="Arial"/>
          <w:b/>
        </w:rPr>
      </w:pPr>
      <w:r w:rsidRPr="005413B0">
        <w:rPr>
          <w:rFonts w:cs="Arial"/>
          <w:b/>
        </w:rPr>
        <w:t>Kontakt:</w:t>
      </w:r>
    </w:p>
    <w:p w:rsidR="005C381F" w:rsidRDefault="005C381F" w:rsidP="005C381F">
      <w:pPr>
        <w:rPr>
          <w:rFonts w:cs="Arial"/>
        </w:rPr>
      </w:pPr>
      <w:proofErr w:type="spellStart"/>
      <w:r>
        <w:rPr>
          <w:rFonts w:cs="Arial"/>
        </w:rPr>
        <w:t>Mag.</w:t>
      </w:r>
      <w:r w:rsidRPr="005413B0">
        <w:rPr>
          <w:rFonts w:cs="Arial"/>
          <w:vertAlign w:val="superscript"/>
        </w:rPr>
        <w:t>a</w:t>
      </w:r>
      <w:proofErr w:type="spellEnd"/>
      <w:r>
        <w:rPr>
          <w:rFonts w:cs="Arial"/>
        </w:rPr>
        <w:t xml:space="preserve"> Petra Gstöttner-Hofer</w:t>
      </w:r>
    </w:p>
    <w:p w:rsidR="005C381F" w:rsidRDefault="005C381F" w:rsidP="005C381F">
      <w:pPr>
        <w:rPr>
          <w:rFonts w:cs="Arial"/>
        </w:rPr>
      </w:pPr>
      <w:r>
        <w:rPr>
          <w:rFonts w:cs="Arial"/>
        </w:rPr>
        <w:t>Frauenbeauftragte Diözese Linz</w:t>
      </w:r>
    </w:p>
    <w:p w:rsidR="005C381F" w:rsidRDefault="005C381F" w:rsidP="005C381F">
      <w:pPr>
        <w:rPr>
          <w:rFonts w:cs="Arial"/>
        </w:rPr>
      </w:pPr>
      <w:r>
        <w:rPr>
          <w:rFonts w:cs="Arial"/>
        </w:rPr>
        <w:t xml:space="preserve">E-Mail: </w:t>
      </w:r>
      <w:r w:rsidRPr="005413B0">
        <w:rPr>
          <w:rFonts w:cs="Arial"/>
        </w:rPr>
        <w:t>frauenkommission@dioezese-linz.at</w:t>
      </w:r>
    </w:p>
    <w:p w:rsidR="005C381F" w:rsidRDefault="005C381F" w:rsidP="005C381F">
      <w:pPr>
        <w:rPr>
          <w:rFonts w:cs="Arial"/>
        </w:rPr>
      </w:pPr>
      <w:r>
        <w:rPr>
          <w:rFonts w:cs="Arial"/>
        </w:rPr>
        <w:t>Tel.: 0676 8776 3010</w:t>
      </w:r>
    </w:p>
    <w:p w:rsidR="005C381F" w:rsidRDefault="005C381F" w:rsidP="005C381F">
      <w:pPr>
        <w:rPr>
          <w:rFonts w:cs="Arial"/>
        </w:rPr>
      </w:pPr>
      <w:r>
        <w:rPr>
          <w:rFonts w:cs="Arial"/>
        </w:rPr>
        <w:t xml:space="preserve">Web: </w:t>
      </w:r>
      <w:hyperlink r:id="rId9" w:history="1">
        <w:r w:rsidR="00320277" w:rsidRPr="00DE6899">
          <w:rPr>
            <w:rStyle w:val="Hyperlink"/>
            <w:rFonts w:cs="Arial"/>
          </w:rPr>
          <w:t>www.dioezese-linz.at/frauenkommission</w:t>
        </w:r>
      </w:hyperlink>
      <w:r w:rsidR="00320277">
        <w:rPr>
          <w:rFonts w:cs="Arial"/>
        </w:rPr>
        <w:t xml:space="preserve"> </w:t>
      </w:r>
    </w:p>
    <w:p w:rsidR="005C381F" w:rsidRPr="00190EF0" w:rsidRDefault="005C381F" w:rsidP="005C381F">
      <w:pPr>
        <w:rPr>
          <w:rFonts w:cs="Arial"/>
          <w:szCs w:val="22"/>
        </w:rPr>
      </w:pPr>
    </w:p>
    <w:p w:rsidR="00725B4C" w:rsidRPr="00190EF0" w:rsidRDefault="00725B4C" w:rsidP="005C381F">
      <w:pPr>
        <w:spacing w:after="120"/>
        <w:rPr>
          <w:rFonts w:cs="Arial"/>
          <w:szCs w:val="22"/>
          <w:lang w:eastAsia="de-AT"/>
        </w:rPr>
      </w:pPr>
    </w:p>
    <w:p w:rsidR="00190EF0" w:rsidRPr="00190EF0" w:rsidRDefault="00190EF0" w:rsidP="005C381F">
      <w:pPr>
        <w:spacing w:after="120"/>
        <w:rPr>
          <w:rFonts w:cs="Arial"/>
          <w:szCs w:val="22"/>
          <w:lang w:eastAsia="de-AT"/>
        </w:rPr>
      </w:pPr>
    </w:p>
    <w:p w:rsidR="00190EF0" w:rsidRPr="00190EF0" w:rsidRDefault="00190EF0" w:rsidP="00190EF0">
      <w:pPr>
        <w:rPr>
          <w:rFonts w:cs="Arial"/>
          <w:b/>
          <w:szCs w:val="22"/>
        </w:rPr>
      </w:pPr>
      <w:r>
        <w:rPr>
          <w:rFonts w:cs="Arial"/>
          <w:b/>
          <w:szCs w:val="22"/>
        </w:rPr>
        <w:t>Fotos honorarfrei</w:t>
      </w:r>
    </w:p>
    <w:p w:rsidR="00190EF0" w:rsidRPr="00190EF0" w:rsidRDefault="00190EF0" w:rsidP="00190EF0">
      <w:pPr>
        <w:rPr>
          <w:rFonts w:cs="Arial"/>
          <w:szCs w:val="22"/>
        </w:rPr>
      </w:pPr>
    </w:p>
    <w:p w:rsidR="00190EF0" w:rsidRPr="00190EF0" w:rsidRDefault="00383241" w:rsidP="00190EF0">
      <w:pPr>
        <w:rPr>
          <w:rFonts w:cs="Arial"/>
          <w:b/>
          <w:szCs w:val="22"/>
        </w:rPr>
      </w:pPr>
      <w:r>
        <w:rPr>
          <w:rFonts w:cs="Arial"/>
          <w:b/>
          <w:szCs w:val="22"/>
        </w:rPr>
        <w:t xml:space="preserve">Fest </w:t>
      </w:r>
      <w:r w:rsidR="00190EF0" w:rsidRPr="00C10374">
        <w:rPr>
          <w:rFonts w:cs="Arial"/>
          <w:b/>
          <w:szCs w:val="22"/>
        </w:rPr>
        <w:t>20 Jahre</w:t>
      </w:r>
      <w:r w:rsidR="00190EF0" w:rsidRPr="00190EF0">
        <w:rPr>
          <w:rFonts w:cs="Arial"/>
          <w:b/>
          <w:szCs w:val="22"/>
        </w:rPr>
        <w:t xml:space="preserve"> Frauenkommission Foto 1:</w:t>
      </w:r>
      <w:r w:rsidR="00190EF0" w:rsidRPr="00C10374">
        <w:rPr>
          <w:rFonts w:cs="Arial"/>
          <w:b/>
          <w:szCs w:val="22"/>
        </w:rPr>
        <w:t xml:space="preserve">  © </w:t>
      </w:r>
      <w:r w:rsidR="00190EF0" w:rsidRPr="00C10374">
        <w:rPr>
          <w:rFonts w:cs="Arial"/>
          <w:b/>
          <w:szCs w:val="22"/>
        </w:rPr>
        <w:t>KIZ/</w:t>
      </w:r>
      <w:r w:rsidR="00190EF0" w:rsidRPr="00190EF0">
        <w:rPr>
          <w:rFonts w:cs="Arial"/>
          <w:b/>
          <w:szCs w:val="22"/>
        </w:rPr>
        <w:t>Leitner</w:t>
      </w:r>
    </w:p>
    <w:p w:rsidR="00190EF0" w:rsidRPr="00190EF0" w:rsidRDefault="00C10374" w:rsidP="00190EF0">
      <w:pPr>
        <w:rPr>
          <w:rFonts w:cs="Arial"/>
          <w:szCs w:val="22"/>
        </w:rPr>
      </w:pPr>
      <w:proofErr w:type="spellStart"/>
      <w:r>
        <w:rPr>
          <w:rFonts w:cs="Arial"/>
          <w:szCs w:val="22"/>
        </w:rPr>
        <w:t>V</w:t>
      </w:r>
      <w:r w:rsidR="00190EF0" w:rsidRPr="00190EF0">
        <w:rPr>
          <w:rFonts w:cs="Arial"/>
          <w:szCs w:val="22"/>
        </w:rPr>
        <w:t>.l</w:t>
      </w:r>
      <w:proofErr w:type="spellEnd"/>
      <w:r w:rsidR="00190EF0" w:rsidRPr="00190EF0">
        <w:rPr>
          <w:rFonts w:cs="Arial"/>
          <w:szCs w:val="22"/>
        </w:rPr>
        <w:t xml:space="preserve">.: </w:t>
      </w:r>
      <w:proofErr w:type="spellStart"/>
      <w:r w:rsidR="00190EF0" w:rsidRPr="00190EF0">
        <w:rPr>
          <w:rFonts w:cs="Arial"/>
          <w:szCs w:val="22"/>
        </w:rPr>
        <w:t>Mag.</w:t>
      </w:r>
      <w:r w:rsidR="00190EF0" w:rsidRPr="00190EF0">
        <w:rPr>
          <w:rFonts w:cs="Arial"/>
          <w:szCs w:val="22"/>
          <w:vertAlign w:val="superscript"/>
        </w:rPr>
        <w:t>a</w:t>
      </w:r>
      <w:proofErr w:type="spellEnd"/>
      <w:r w:rsidR="00190EF0" w:rsidRPr="00190EF0">
        <w:rPr>
          <w:rFonts w:cs="Arial"/>
          <w:szCs w:val="22"/>
        </w:rPr>
        <w:t xml:space="preserve"> Petra Gstöttner-Hofer (Frauenbeauftragte), </w:t>
      </w:r>
      <w:proofErr w:type="spellStart"/>
      <w:r w:rsidR="00190EF0" w:rsidRPr="00190EF0">
        <w:rPr>
          <w:rFonts w:cs="Arial"/>
          <w:szCs w:val="22"/>
        </w:rPr>
        <w:t>Mag.</w:t>
      </w:r>
      <w:r w:rsidR="00190EF0" w:rsidRPr="00190EF0">
        <w:rPr>
          <w:rFonts w:cs="Arial"/>
          <w:szCs w:val="22"/>
          <w:vertAlign w:val="superscript"/>
        </w:rPr>
        <w:t>a</w:t>
      </w:r>
      <w:proofErr w:type="spellEnd"/>
      <w:r w:rsidR="00190EF0" w:rsidRPr="00190EF0">
        <w:rPr>
          <w:rFonts w:cs="Arial"/>
          <w:szCs w:val="22"/>
        </w:rPr>
        <w:t xml:space="preserve"> Gabriele Eder-</w:t>
      </w:r>
      <w:proofErr w:type="spellStart"/>
      <w:r w:rsidR="00190EF0" w:rsidRPr="00190EF0">
        <w:rPr>
          <w:rFonts w:cs="Arial"/>
          <w:szCs w:val="22"/>
        </w:rPr>
        <w:t>Cakl</w:t>
      </w:r>
      <w:proofErr w:type="spellEnd"/>
      <w:r w:rsidR="00190EF0" w:rsidRPr="00190EF0">
        <w:rPr>
          <w:rFonts w:cs="Arial"/>
          <w:szCs w:val="22"/>
        </w:rPr>
        <w:t xml:space="preserve"> (Pastoralamtsdirektorin), Margit </w:t>
      </w:r>
      <w:proofErr w:type="spellStart"/>
      <w:r w:rsidR="00190EF0" w:rsidRPr="00190EF0">
        <w:rPr>
          <w:rFonts w:cs="Arial"/>
          <w:szCs w:val="22"/>
        </w:rPr>
        <w:t>Hauft</w:t>
      </w:r>
      <w:proofErr w:type="spellEnd"/>
      <w:r w:rsidR="00190EF0" w:rsidRPr="00190EF0">
        <w:rPr>
          <w:rFonts w:cs="Arial"/>
          <w:szCs w:val="22"/>
        </w:rPr>
        <w:t xml:space="preserve"> (Gründungsmitglied Frauenkommission), </w:t>
      </w:r>
      <w:proofErr w:type="spellStart"/>
      <w:r w:rsidR="00190EF0" w:rsidRPr="00190EF0">
        <w:rPr>
          <w:rFonts w:cs="Arial"/>
          <w:szCs w:val="22"/>
        </w:rPr>
        <w:t>DDr</w:t>
      </w:r>
      <w:proofErr w:type="spellEnd"/>
      <w:r w:rsidR="00190EF0" w:rsidRPr="00190EF0">
        <w:rPr>
          <w:rFonts w:cs="Arial"/>
          <w:szCs w:val="22"/>
        </w:rPr>
        <w:t xml:space="preserve">. Severin </w:t>
      </w:r>
      <w:proofErr w:type="spellStart"/>
      <w:r w:rsidR="00190EF0" w:rsidRPr="00190EF0">
        <w:rPr>
          <w:rFonts w:cs="Arial"/>
          <w:szCs w:val="22"/>
        </w:rPr>
        <w:t>Lederhilger</w:t>
      </w:r>
      <w:proofErr w:type="spellEnd"/>
      <w:r w:rsidR="00190EF0" w:rsidRPr="00190EF0">
        <w:rPr>
          <w:rFonts w:cs="Arial"/>
          <w:szCs w:val="22"/>
        </w:rPr>
        <w:t xml:space="preserve"> (Generalvikar der Diözese Linz), </w:t>
      </w:r>
      <w:proofErr w:type="spellStart"/>
      <w:r w:rsidR="00190EF0" w:rsidRPr="00190EF0">
        <w:rPr>
          <w:rFonts w:cs="Arial"/>
          <w:szCs w:val="22"/>
        </w:rPr>
        <w:t>Mag.</w:t>
      </w:r>
      <w:r w:rsidR="00190EF0" w:rsidRPr="00190EF0">
        <w:rPr>
          <w:rFonts w:cs="Arial"/>
          <w:szCs w:val="22"/>
          <w:vertAlign w:val="superscript"/>
        </w:rPr>
        <w:t>a</w:t>
      </w:r>
      <w:proofErr w:type="spellEnd"/>
      <w:r w:rsidR="00190EF0" w:rsidRPr="00190EF0">
        <w:rPr>
          <w:rFonts w:cs="Arial"/>
          <w:szCs w:val="22"/>
        </w:rPr>
        <w:t xml:space="preserve"> Sissy </w:t>
      </w:r>
      <w:proofErr w:type="spellStart"/>
      <w:r w:rsidR="00190EF0" w:rsidRPr="00190EF0">
        <w:rPr>
          <w:rFonts w:cs="Arial"/>
          <w:szCs w:val="22"/>
        </w:rPr>
        <w:t>Kamptner</w:t>
      </w:r>
      <w:proofErr w:type="spellEnd"/>
      <w:r w:rsidR="00190EF0" w:rsidRPr="00190EF0">
        <w:rPr>
          <w:rFonts w:cs="Arial"/>
          <w:szCs w:val="22"/>
        </w:rPr>
        <w:t xml:space="preserve"> (Vorsitzende der Frauenkommission), Bischof </w:t>
      </w:r>
      <w:proofErr w:type="spellStart"/>
      <w:r w:rsidR="00190EF0" w:rsidRPr="00190EF0">
        <w:rPr>
          <w:rFonts w:cs="Arial"/>
          <w:szCs w:val="22"/>
        </w:rPr>
        <w:t>em</w:t>
      </w:r>
      <w:proofErr w:type="spellEnd"/>
      <w:r w:rsidR="00190EF0" w:rsidRPr="00190EF0">
        <w:rPr>
          <w:rFonts w:cs="Arial"/>
          <w:szCs w:val="22"/>
        </w:rPr>
        <w:t xml:space="preserve">. Maximilian Aichern, </w:t>
      </w:r>
      <w:proofErr w:type="spellStart"/>
      <w:r w:rsidR="00190EF0" w:rsidRPr="00190EF0">
        <w:rPr>
          <w:rFonts w:cs="Arial"/>
          <w:szCs w:val="22"/>
        </w:rPr>
        <w:t>Mag.</w:t>
      </w:r>
      <w:r w:rsidR="00190EF0" w:rsidRPr="00190EF0">
        <w:rPr>
          <w:rFonts w:cs="Arial"/>
          <w:szCs w:val="22"/>
          <w:vertAlign w:val="superscript"/>
        </w:rPr>
        <w:t>a</w:t>
      </w:r>
      <w:proofErr w:type="spellEnd"/>
      <w:r w:rsidR="00190EF0" w:rsidRPr="00190EF0">
        <w:rPr>
          <w:rFonts w:cs="Arial"/>
          <w:szCs w:val="22"/>
        </w:rPr>
        <w:t xml:space="preserve"> Regina </w:t>
      </w:r>
      <w:proofErr w:type="spellStart"/>
      <w:r w:rsidR="00190EF0" w:rsidRPr="00190EF0">
        <w:rPr>
          <w:rFonts w:cs="Arial"/>
          <w:szCs w:val="22"/>
        </w:rPr>
        <w:t>Aspalter</w:t>
      </w:r>
      <w:proofErr w:type="spellEnd"/>
      <w:r w:rsidR="00190EF0" w:rsidRPr="00190EF0">
        <w:rPr>
          <w:rFonts w:cs="Arial"/>
          <w:szCs w:val="22"/>
        </w:rPr>
        <w:t xml:space="preserve"> (Abgeordnete zum OÖ Landtag), </w:t>
      </w:r>
      <w:proofErr w:type="spellStart"/>
      <w:r w:rsidR="00190EF0" w:rsidRPr="00190EF0">
        <w:rPr>
          <w:rFonts w:cs="Arial"/>
          <w:szCs w:val="22"/>
        </w:rPr>
        <w:t>Mag.</w:t>
      </w:r>
      <w:r w:rsidR="00190EF0" w:rsidRPr="00190EF0">
        <w:rPr>
          <w:rFonts w:cs="Arial"/>
          <w:szCs w:val="22"/>
          <w:vertAlign w:val="superscript"/>
        </w:rPr>
        <w:t>a</w:t>
      </w:r>
      <w:proofErr w:type="spellEnd"/>
      <w:r w:rsidR="00190EF0" w:rsidRPr="00190EF0">
        <w:rPr>
          <w:rFonts w:cs="Arial"/>
          <w:szCs w:val="22"/>
        </w:rPr>
        <w:t xml:space="preserve"> Brigitte Gruber-</w:t>
      </w:r>
      <w:proofErr w:type="spellStart"/>
      <w:r w:rsidR="00190EF0" w:rsidRPr="00190EF0">
        <w:rPr>
          <w:rFonts w:cs="Arial"/>
          <w:szCs w:val="22"/>
        </w:rPr>
        <w:t>Aichberger</w:t>
      </w:r>
      <w:proofErr w:type="spellEnd"/>
      <w:r w:rsidR="00190EF0" w:rsidRPr="00190EF0">
        <w:rPr>
          <w:rFonts w:cs="Arial"/>
          <w:szCs w:val="22"/>
        </w:rPr>
        <w:t xml:space="preserve"> PMM (Direktorin Abteilung Pastorale Berufe)</w:t>
      </w:r>
    </w:p>
    <w:p w:rsidR="00190EF0" w:rsidRPr="00190EF0" w:rsidRDefault="00190EF0" w:rsidP="00190EF0">
      <w:pPr>
        <w:rPr>
          <w:rFonts w:cs="Arial"/>
          <w:szCs w:val="22"/>
        </w:rPr>
      </w:pPr>
    </w:p>
    <w:p w:rsidR="00190EF0" w:rsidRPr="00190EF0" w:rsidRDefault="00383241" w:rsidP="00190EF0">
      <w:pPr>
        <w:rPr>
          <w:rFonts w:cs="Arial"/>
          <w:b/>
          <w:szCs w:val="22"/>
        </w:rPr>
      </w:pPr>
      <w:r>
        <w:rPr>
          <w:rFonts w:cs="Arial"/>
          <w:b/>
          <w:szCs w:val="22"/>
        </w:rPr>
        <w:t xml:space="preserve">Fest </w:t>
      </w:r>
      <w:r w:rsidR="00B56803" w:rsidRPr="00C10374">
        <w:rPr>
          <w:rFonts w:cs="Arial"/>
          <w:b/>
          <w:szCs w:val="22"/>
        </w:rPr>
        <w:t>20 Jahre</w:t>
      </w:r>
      <w:r w:rsidR="00B56803" w:rsidRPr="00C10374">
        <w:rPr>
          <w:rFonts w:cs="Arial"/>
          <w:b/>
          <w:szCs w:val="22"/>
        </w:rPr>
        <w:t xml:space="preserve"> Frauenkommission </w:t>
      </w:r>
      <w:r w:rsidR="00190EF0" w:rsidRPr="00190EF0">
        <w:rPr>
          <w:rFonts w:cs="Arial"/>
          <w:b/>
          <w:szCs w:val="22"/>
        </w:rPr>
        <w:t>Foto 2:</w:t>
      </w:r>
      <w:r w:rsidR="00190EF0" w:rsidRPr="00C10374">
        <w:rPr>
          <w:rFonts w:cs="Arial"/>
          <w:b/>
          <w:szCs w:val="22"/>
        </w:rPr>
        <w:t xml:space="preserve"> </w:t>
      </w:r>
      <w:r w:rsidR="00190EF0" w:rsidRPr="00C10374">
        <w:rPr>
          <w:rFonts w:cs="Arial"/>
          <w:b/>
          <w:szCs w:val="22"/>
        </w:rPr>
        <w:t>© KIZ/</w:t>
      </w:r>
      <w:r w:rsidR="00190EF0" w:rsidRPr="00190EF0">
        <w:rPr>
          <w:rFonts w:cs="Arial"/>
          <w:b/>
          <w:szCs w:val="22"/>
        </w:rPr>
        <w:t>Leitner</w:t>
      </w:r>
    </w:p>
    <w:p w:rsidR="00190EF0" w:rsidRPr="00190EF0" w:rsidRDefault="00190EF0" w:rsidP="00190EF0">
      <w:pPr>
        <w:rPr>
          <w:rFonts w:cs="Arial"/>
          <w:szCs w:val="22"/>
        </w:rPr>
      </w:pPr>
      <w:r w:rsidRPr="00190EF0">
        <w:rPr>
          <w:rFonts w:cs="Arial"/>
          <w:szCs w:val="22"/>
        </w:rPr>
        <w:t xml:space="preserve">Generalvikar </w:t>
      </w:r>
      <w:proofErr w:type="spellStart"/>
      <w:r w:rsidRPr="00190EF0">
        <w:rPr>
          <w:rFonts w:cs="Arial"/>
          <w:szCs w:val="22"/>
        </w:rPr>
        <w:t>DDr</w:t>
      </w:r>
      <w:proofErr w:type="spellEnd"/>
      <w:r w:rsidRPr="00190EF0">
        <w:rPr>
          <w:rFonts w:cs="Arial"/>
          <w:szCs w:val="22"/>
        </w:rPr>
        <w:t xml:space="preserve">. Severin </w:t>
      </w:r>
      <w:proofErr w:type="spellStart"/>
      <w:r w:rsidRPr="00190EF0">
        <w:rPr>
          <w:rFonts w:cs="Arial"/>
          <w:szCs w:val="22"/>
        </w:rPr>
        <w:t>Lederhilger</w:t>
      </w:r>
      <w:proofErr w:type="spellEnd"/>
      <w:r w:rsidRPr="00190EF0">
        <w:rPr>
          <w:rFonts w:cs="Arial"/>
          <w:szCs w:val="22"/>
        </w:rPr>
        <w:t xml:space="preserve">, Moderatorin </w:t>
      </w:r>
      <w:proofErr w:type="spellStart"/>
      <w:r w:rsidRPr="00190EF0">
        <w:rPr>
          <w:rFonts w:cs="Arial"/>
          <w:szCs w:val="22"/>
        </w:rPr>
        <w:t>Mag.</w:t>
      </w:r>
      <w:r w:rsidRPr="00190EF0">
        <w:rPr>
          <w:rFonts w:cs="Arial"/>
          <w:szCs w:val="22"/>
          <w:vertAlign w:val="superscript"/>
        </w:rPr>
        <w:t>a</w:t>
      </w:r>
      <w:proofErr w:type="spellEnd"/>
      <w:r w:rsidRPr="00190EF0">
        <w:rPr>
          <w:rFonts w:cs="Arial"/>
          <w:szCs w:val="22"/>
        </w:rPr>
        <w:t xml:space="preserve"> Julia Leitner und </w:t>
      </w:r>
      <w:proofErr w:type="spellStart"/>
      <w:r w:rsidRPr="00190EF0">
        <w:rPr>
          <w:rFonts w:cs="Arial"/>
          <w:szCs w:val="22"/>
        </w:rPr>
        <w:t>Diversity</w:t>
      </w:r>
      <w:proofErr w:type="spellEnd"/>
      <w:r w:rsidR="003029C0">
        <w:rPr>
          <w:rFonts w:cs="Arial"/>
          <w:szCs w:val="22"/>
        </w:rPr>
        <w:t>-B</w:t>
      </w:r>
      <w:r w:rsidRPr="00190EF0">
        <w:rPr>
          <w:rFonts w:cs="Arial"/>
          <w:szCs w:val="22"/>
        </w:rPr>
        <w:t xml:space="preserve">eauftragte der Caritas </w:t>
      </w:r>
      <w:proofErr w:type="spellStart"/>
      <w:r w:rsidRPr="00190EF0">
        <w:rPr>
          <w:rFonts w:cs="Arial"/>
          <w:szCs w:val="22"/>
        </w:rPr>
        <w:t>MMag.</w:t>
      </w:r>
      <w:r w:rsidRPr="00190EF0">
        <w:rPr>
          <w:rFonts w:cs="Arial"/>
          <w:szCs w:val="22"/>
          <w:vertAlign w:val="superscript"/>
        </w:rPr>
        <w:t>a</w:t>
      </w:r>
      <w:proofErr w:type="spellEnd"/>
      <w:r w:rsidRPr="00190EF0">
        <w:rPr>
          <w:rFonts w:cs="Arial"/>
          <w:szCs w:val="22"/>
        </w:rPr>
        <w:t xml:space="preserve"> Brigitte </w:t>
      </w:r>
      <w:proofErr w:type="spellStart"/>
      <w:r w:rsidRPr="00190EF0">
        <w:rPr>
          <w:rFonts w:cs="Arial"/>
          <w:szCs w:val="22"/>
        </w:rPr>
        <w:t>Egartner</w:t>
      </w:r>
      <w:proofErr w:type="spellEnd"/>
      <w:r w:rsidRPr="00190EF0">
        <w:rPr>
          <w:rFonts w:cs="Arial"/>
          <w:szCs w:val="22"/>
        </w:rPr>
        <w:t xml:space="preserve"> und Festgäste bei der Feier</w:t>
      </w:r>
      <w:r w:rsidR="00383241">
        <w:rPr>
          <w:rFonts w:cs="Arial"/>
          <w:szCs w:val="22"/>
        </w:rPr>
        <w:t>.</w:t>
      </w:r>
    </w:p>
    <w:p w:rsidR="00190EF0" w:rsidRPr="00190EF0" w:rsidRDefault="00190EF0" w:rsidP="00190EF0">
      <w:pPr>
        <w:rPr>
          <w:rFonts w:cs="Arial"/>
          <w:szCs w:val="22"/>
        </w:rPr>
      </w:pPr>
    </w:p>
    <w:p w:rsidR="00190EF0" w:rsidRPr="00190EF0" w:rsidRDefault="00C10374" w:rsidP="00190EF0">
      <w:pPr>
        <w:rPr>
          <w:rFonts w:cs="Arial"/>
          <w:b/>
          <w:szCs w:val="22"/>
        </w:rPr>
      </w:pPr>
      <w:r w:rsidRPr="00122FBA">
        <w:rPr>
          <w:rFonts w:cs="Arial"/>
          <w:b/>
          <w:szCs w:val="22"/>
        </w:rPr>
        <w:t>„I</w:t>
      </w:r>
      <w:r w:rsidR="00190EF0" w:rsidRPr="00190EF0">
        <w:rPr>
          <w:rFonts w:cs="Arial"/>
          <w:b/>
          <w:szCs w:val="22"/>
        </w:rPr>
        <w:t>n der Pfarre</w:t>
      </w:r>
      <w:r w:rsidRPr="00122FBA">
        <w:rPr>
          <w:rFonts w:cs="Arial"/>
          <w:b/>
          <w:szCs w:val="22"/>
        </w:rPr>
        <w:t>“</w:t>
      </w:r>
      <w:r w:rsidR="00190EF0" w:rsidRPr="00190EF0">
        <w:rPr>
          <w:rFonts w:cs="Arial"/>
          <w:b/>
          <w:szCs w:val="22"/>
        </w:rPr>
        <w:t>:</w:t>
      </w:r>
      <w:r w:rsidR="00190EF0" w:rsidRPr="00122FBA">
        <w:rPr>
          <w:rFonts w:cs="Arial"/>
          <w:b/>
          <w:szCs w:val="22"/>
        </w:rPr>
        <w:t xml:space="preserve">  </w:t>
      </w:r>
      <w:r w:rsidR="00190EF0" w:rsidRPr="00122FBA">
        <w:rPr>
          <w:rFonts w:cs="Arial"/>
          <w:b/>
          <w:szCs w:val="22"/>
        </w:rPr>
        <w:t xml:space="preserve">© </w:t>
      </w:r>
      <w:r w:rsidR="00190EF0" w:rsidRPr="00190EF0">
        <w:rPr>
          <w:rFonts w:cs="Arial"/>
          <w:b/>
          <w:szCs w:val="22"/>
        </w:rPr>
        <w:t xml:space="preserve">F. </w:t>
      </w:r>
      <w:proofErr w:type="spellStart"/>
      <w:r w:rsidR="00190EF0" w:rsidRPr="00190EF0">
        <w:rPr>
          <w:rFonts w:cs="Arial"/>
          <w:b/>
          <w:szCs w:val="22"/>
        </w:rPr>
        <w:t>Litzlbauer</w:t>
      </w:r>
      <w:proofErr w:type="spellEnd"/>
    </w:p>
    <w:p w:rsidR="00190EF0" w:rsidRPr="00190EF0" w:rsidRDefault="00190EF0" w:rsidP="00190EF0">
      <w:pPr>
        <w:rPr>
          <w:rFonts w:cs="Arial"/>
          <w:szCs w:val="22"/>
        </w:rPr>
      </w:pPr>
      <w:proofErr w:type="spellStart"/>
      <w:r w:rsidRPr="00190EF0">
        <w:rPr>
          <w:rFonts w:cs="Arial"/>
          <w:szCs w:val="22"/>
        </w:rPr>
        <w:t>Mag.</w:t>
      </w:r>
      <w:r w:rsidRPr="00190EF0">
        <w:rPr>
          <w:rFonts w:cs="Arial"/>
          <w:szCs w:val="22"/>
          <w:vertAlign w:val="superscript"/>
        </w:rPr>
        <w:t>a</w:t>
      </w:r>
      <w:proofErr w:type="spellEnd"/>
      <w:r w:rsidRPr="00190EF0">
        <w:rPr>
          <w:rFonts w:cs="Arial"/>
          <w:szCs w:val="22"/>
        </w:rPr>
        <w:t xml:space="preserve"> Sissy </w:t>
      </w:r>
      <w:proofErr w:type="spellStart"/>
      <w:r w:rsidRPr="00190EF0">
        <w:rPr>
          <w:rFonts w:cs="Arial"/>
          <w:szCs w:val="22"/>
        </w:rPr>
        <w:t>Kamptner</w:t>
      </w:r>
      <w:proofErr w:type="spellEnd"/>
      <w:r w:rsidRPr="00190EF0">
        <w:rPr>
          <w:rFonts w:cs="Arial"/>
          <w:szCs w:val="22"/>
        </w:rPr>
        <w:t xml:space="preserve"> (Pfarrassistentin in Steyr-</w:t>
      </w:r>
      <w:proofErr w:type="spellStart"/>
      <w:r w:rsidRPr="00190EF0">
        <w:rPr>
          <w:rFonts w:cs="Arial"/>
          <w:szCs w:val="22"/>
        </w:rPr>
        <w:t>Christkindl</w:t>
      </w:r>
      <w:proofErr w:type="spellEnd"/>
      <w:r w:rsidRPr="00190EF0">
        <w:rPr>
          <w:rFonts w:cs="Arial"/>
          <w:szCs w:val="22"/>
        </w:rPr>
        <w:t xml:space="preserve"> und Vorsitzende der Frauenkommission)</w:t>
      </w:r>
    </w:p>
    <w:p w:rsidR="00190EF0" w:rsidRPr="00190EF0" w:rsidRDefault="00190EF0" w:rsidP="00190EF0">
      <w:pPr>
        <w:rPr>
          <w:rFonts w:cs="Arial"/>
          <w:szCs w:val="22"/>
        </w:rPr>
      </w:pPr>
    </w:p>
    <w:p w:rsidR="00190EF0" w:rsidRPr="00190EF0" w:rsidRDefault="00C10374" w:rsidP="00190EF0">
      <w:pPr>
        <w:rPr>
          <w:rFonts w:cs="Arial"/>
          <w:b/>
          <w:szCs w:val="22"/>
        </w:rPr>
      </w:pPr>
      <w:r w:rsidRPr="00122FBA">
        <w:rPr>
          <w:rFonts w:cs="Arial"/>
          <w:b/>
          <w:szCs w:val="22"/>
        </w:rPr>
        <w:t>„In der Jugendpastoral“</w:t>
      </w:r>
      <w:r w:rsidR="00190EF0" w:rsidRPr="00190EF0">
        <w:rPr>
          <w:rFonts w:cs="Arial"/>
          <w:b/>
          <w:szCs w:val="22"/>
        </w:rPr>
        <w:t>:</w:t>
      </w:r>
      <w:r w:rsidR="00190EF0" w:rsidRPr="00122FBA">
        <w:rPr>
          <w:rFonts w:cs="Arial"/>
          <w:b/>
          <w:szCs w:val="22"/>
        </w:rPr>
        <w:t xml:space="preserve"> </w:t>
      </w:r>
      <w:r w:rsidR="00190EF0" w:rsidRPr="00122FBA">
        <w:rPr>
          <w:rFonts w:cs="Arial"/>
          <w:b/>
          <w:szCs w:val="22"/>
        </w:rPr>
        <w:t>©</w:t>
      </w:r>
      <w:r w:rsidR="00190EF0" w:rsidRPr="00122FBA">
        <w:rPr>
          <w:rFonts w:cs="Arial"/>
          <w:b/>
          <w:szCs w:val="22"/>
        </w:rPr>
        <w:t xml:space="preserve"> </w:t>
      </w:r>
      <w:r w:rsidR="00190EF0" w:rsidRPr="00190EF0">
        <w:rPr>
          <w:rFonts w:cs="Arial"/>
          <w:b/>
          <w:szCs w:val="22"/>
        </w:rPr>
        <w:t xml:space="preserve">F. </w:t>
      </w:r>
      <w:proofErr w:type="spellStart"/>
      <w:r w:rsidR="00190EF0" w:rsidRPr="00190EF0">
        <w:rPr>
          <w:rFonts w:cs="Arial"/>
          <w:b/>
          <w:szCs w:val="22"/>
        </w:rPr>
        <w:t>Litzlbauer</w:t>
      </w:r>
      <w:proofErr w:type="spellEnd"/>
    </w:p>
    <w:p w:rsidR="00190EF0" w:rsidRPr="00190EF0" w:rsidRDefault="00190EF0" w:rsidP="00190EF0">
      <w:pPr>
        <w:rPr>
          <w:rFonts w:cs="Arial"/>
          <w:szCs w:val="22"/>
        </w:rPr>
      </w:pPr>
      <w:proofErr w:type="spellStart"/>
      <w:r w:rsidRPr="00190EF0">
        <w:rPr>
          <w:rFonts w:cs="Arial"/>
          <w:szCs w:val="22"/>
        </w:rPr>
        <w:t>Mag.</w:t>
      </w:r>
      <w:r w:rsidRPr="00190EF0">
        <w:rPr>
          <w:rFonts w:cs="Arial"/>
          <w:szCs w:val="22"/>
          <w:vertAlign w:val="superscript"/>
        </w:rPr>
        <w:t>a</w:t>
      </w:r>
      <w:proofErr w:type="spellEnd"/>
      <w:r w:rsidRPr="00190EF0">
        <w:rPr>
          <w:rFonts w:cs="Arial"/>
          <w:szCs w:val="22"/>
        </w:rPr>
        <w:t xml:space="preserve"> Christine Schulz (Beauftragte für Jugendpastoral im Dekanat Freistadt und Mitglied der Frauenkommission) mit Jugendlichen</w:t>
      </w:r>
      <w:r w:rsidR="00122FBA">
        <w:rPr>
          <w:rFonts w:cs="Arial"/>
          <w:szCs w:val="22"/>
        </w:rPr>
        <w:t>.</w:t>
      </w:r>
    </w:p>
    <w:p w:rsidR="00190EF0" w:rsidRPr="00190EF0" w:rsidRDefault="00190EF0" w:rsidP="005C381F">
      <w:pPr>
        <w:spacing w:after="120"/>
        <w:rPr>
          <w:rFonts w:cs="Arial"/>
          <w:szCs w:val="22"/>
          <w:lang w:eastAsia="de-AT"/>
        </w:rPr>
      </w:pPr>
    </w:p>
    <w:sectPr w:rsidR="00190EF0" w:rsidRPr="00190EF0" w:rsidSect="00A625E4">
      <w:footerReference w:type="default" r:id="rId10"/>
      <w:headerReference w:type="first" r:id="rId11"/>
      <w:footerReference w:type="first" r:id="rId12"/>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472EA"/>
    <w:rsid w:val="0005577C"/>
    <w:rsid w:val="000603BD"/>
    <w:rsid w:val="00061B69"/>
    <w:rsid w:val="00072719"/>
    <w:rsid w:val="00082140"/>
    <w:rsid w:val="00083F9E"/>
    <w:rsid w:val="00084106"/>
    <w:rsid w:val="000A0282"/>
    <w:rsid w:val="000B3CAF"/>
    <w:rsid w:val="000C1CA4"/>
    <w:rsid w:val="000C543B"/>
    <w:rsid w:val="00113779"/>
    <w:rsid w:val="00122FBA"/>
    <w:rsid w:val="001274A6"/>
    <w:rsid w:val="00136F80"/>
    <w:rsid w:val="00137A4A"/>
    <w:rsid w:val="00137BED"/>
    <w:rsid w:val="00141001"/>
    <w:rsid w:val="001529C8"/>
    <w:rsid w:val="00177EEB"/>
    <w:rsid w:val="0018480F"/>
    <w:rsid w:val="00186DF8"/>
    <w:rsid w:val="00190EF0"/>
    <w:rsid w:val="001A5F58"/>
    <w:rsid w:val="001B3AE4"/>
    <w:rsid w:val="001B424C"/>
    <w:rsid w:val="001B5C36"/>
    <w:rsid w:val="001C5DDA"/>
    <w:rsid w:val="001D4CBB"/>
    <w:rsid w:val="001E55AE"/>
    <w:rsid w:val="001E6994"/>
    <w:rsid w:val="00205D1D"/>
    <w:rsid w:val="0022261D"/>
    <w:rsid w:val="002231BA"/>
    <w:rsid w:val="00226470"/>
    <w:rsid w:val="002402FC"/>
    <w:rsid w:val="00240BF2"/>
    <w:rsid w:val="00246214"/>
    <w:rsid w:val="00252D36"/>
    <w:rsid w:val="0025398C"/>
    <w:rsid w:val="0025656F"/>
    <w:rsid w:val="00262182"/>
    <w:rsid w:val="0026442B"/>
    <w:rsid w:val="00286DD7"/>
    <w:rsid w:val="002A708B"/>
    <w:rsid w:val="002B11D5"/>
    <w:rsid w:val="002B6C22"/>
    <w:rsid w:val="002C5E7F"/>
    <w:rsid w:val="002C68E7"/>
    <w:rsid w:val="002D0A57"/>
    <w:rsid w:val="002D2801"/>
    <w:rsid w:val="002E5529"/>
    <w:rsid w:val="002F3701"/>
    <w:rsid w:val="002F3BE1"/>
    <w:rsid w:val="00301F3C"/>
    <w:rsid w:val="003029C0"/>
    <w:rsid w:val="0030673E"/>
    <w:rsid w:val="00317EE9"/>
    <w:rsid w:val="00320277"/>
    <w:rsid w:val="00335793"/>
    <w:rsid w:val="00343693"/>
    <w:rsid w:val="00346E14"/>
    <w:rsid w:val="00366248"/>
    <w:rsid w:val="00371AA8"/>
    <w:rsid w:val="003726D8"/>
    <w:rsid w:val="00380F10"/>
    <w:rsid w:val="003831F1"/>
    <w:rsid w:val="00383241"/>
    <w:rsid w:val="003A6F69"/>
    <w:rsid w:val="003C1E24"/>
    <w:rsid w:val="003C7A9C"/>
    <w:rsid w:val="003D2D1E"/>
    <w:rsid w:val="003D2F18"/>
    <w:rsid w:val="003D30B4"/>
    <w:rsid w:val="003D61BB"/>
    <w:rsid w:val="003F14A7"/>
    <w:rsid w:val="003F78FF"/>
    <w:rsid w:val="00411857"/>
    <w:rsid w:val="00430D75"/>
    <w:rsid w:val="00465A2A"/>
    <w:rsid w:val="00467D56"/>
    <w:rsid w:val="004840A4"/>
    <w:rsid w:val="004A1AF5"/>
    <w:rsid w:val="004D17E7"/>
    <w:rsid w:val="004D6272"/>
    <w:rsid w:val="004E4537"/>
    <w:rsid w:val="004E6F4E"/>
    <w:rsid w:val="004F51AD"/>
    <w:rsid w:val="004F78EA"/>
    <w:rsid w:val="0050451A"/>
    <w:rsid w:val="00504C95"/>
    <w:rsid w:val="00531E06"/>
    <w:rsid w:val="00532B5D"/>
    <w:rsid w:val="00537D1F"/>
    <w:rsid w:val="00542BEA"/>
    <w:rsid w:val="005447F9"/>
    <w:rsid w:val="005546B9"/>
    <w:rsid w:val="005611E9"/>
    <w:rsid w:val="005649A5"/>
    <w:rsid w:val="00567B3E"/>
    <w:rsid w:val="0057069F"/>
    <w:rsid w:val="00575A30"/>
    <w:rsid w:val="00581D17"/>
    <w:rsid w:val="00582D37"/>
    <w:rsid w:val="00583BA7"/>
    <w:rsid w:val="00594369"/>
    <w:rsid w:val="005A010E"/>
    <w:rsid w:val="005B1CDD"/>
    <w:rsid w:val="005C381F"/>
    <w:rsid w:val="005E03E7"/>
    <w:rsid w:val="005E5E44"/>
    <w:rsid w:val="005E6798"/>
    <w:rsid w:val="005F6ACF"/>
    <w:rsid w:val="00601035"/>
    <w:rsid w:val="00601888"/>
    <w:rsid w:val="0065150E"/>
    <w:rsid w:val="00651BB0"/>
    <w:rsid w:val="006539C3"/>
    <w:rsid w:val="0066573E"/>
    <w:rsid w:val="0067643B"/>
    <w:rsid w:val="00677856"/>
    <w:rsid w:val="00694620"/>
    <w:rsid w:val="006E55EE"/>
    <w:rsid w:val="006F7497"/>
    <w:rsid w:val="00700FD5"/>
    <w:rsid w:val="00712417"/>
    <w:rsid w:val="00714F83"/>
    <w:rsid w:val="00725B4C"/>
    <w:rsid w:val="00740943"/>
    <w:rsid w:val="00741F48"/>
    <w:rsid w:val="00762A26"/>
    <w:rsid w:val="00766A46"/>
    <w:rsid w:val="00785896"/>
    <w:rsid w:val="00785C2B"/>
    <w:rsid w:val="00792BA1"/>
    <w:rsid w:val="00796B43"/>
    <w:rsid w:val="007B159F"/>
    <w:rsid w:val="007B54C7"/>
    <w:rsid w:val="007D38DC"/>
    <w:rsid w:val="007F62F0"/>
    <w:rsid w:val="007F7906"/>
    <w:rsid w:val="00807B5E"/>
    <w:rsid w:val="00807C90"/>
    <w:rsid w:val="00815C64"/>
    <w:rsid w:val="008355DE"/>
    <w:rsid w:val="00845F94"/>
    <w:rsid w:val="00861CD3"/>
    <w:rsid w:val="00874A2B"/>
    <w:rsid w:val="00884901"/>
    <w:rsid w:val="008A0154"/>
    <w:rsid w:val="008A5750"/>
    <w:rsid w:val="008C315C"/>
    <w:rsid w:val="008C5158"/>
    <w:rsid w:val="008D14F0"/>
    <w:rsid w:val="008E01D7"/>
    <w:rsid w:val="008E4683"/>
    <w:rsid w:val="00915BCC"/>
    <w:rsid w:val="00916F86"/>
    <w:rsid w:val="0093496A"/>
    <w:rsid w:val="0094025B"/>
    <w:rsid w:val="00944D34"/>
    <w:rsid w:val="00947D58"/>
    <w:rsid w:val="00956261"/>
    <w:rsid w:val="00962394"/>
    <w:rsid w:val="00967AA0"/>
    <w:rsid w:val="00973233"/>
    <w:rsid w:val="0098307B"/>
    <w:rsid w:val="009A45BD"/>
    <w:rsid w:val="009A4CFC"/>
    <w:rsid w:val="009B306C"/>
    <w:rsid w:val="009B5335"/>
    <w:rsid w:val="009C676C"/>
    <w:rsid w:val="009D6638"/>
    <w:rsid w:val="009E16AC"/>
    <w:rsid w:val="009E7ECE"/>
    <w:rsid w:val="009F1EC2"/>
    <w:rsid w:val="00A057BA"/>
    <w:rsid w:val="00A05D8D"/>
    <w:rsid w:val="00A24E88"/>
    <w:rsid w:val="00A303E4"/>
    <w:rsid w:val="00A32627"/>
    <w:rsid w:val="00A33901"/>
    <w:rsid w:val="00A4146C"/>
    <w:rsid w:val="00A625E4"/>
    <w:rsid w:val="00A65D18"/>
    <w:rsid w:val="00A6619F"/>
    <w:rsid w:val="00A75194"/>
    <w:rsid w:val="00A77EF8"/>
    <w:rsid w:val="00A83413"/>
    <w:rsid w:val="00AA3F70"/>
    <w:rsid w:val="00AA6C48"/>
    <w:rsid w:val="00AA713F"/>
    <w:rsid w:val="00AC0703"/>
    <w:rsid w:val="00AC148A"/>
    <w:rsid w:val="00AC6FE0"/>
    <w:rsid w:val="00AE0EBF"/>
    <w:rsid w:val="00AF0E41"/>
    <w:rsid w:val="00AF6DB8"/>
    <w:rsid w:val="00B01103"/>
    <w:rsid w:val="00B06350"/>
    <w:rsid w:val="00B1727A"/>
    <w:rsid w:val="00B275A8"/>
    <w:rsid w:val="00B31544"/>
    <w:rsid w:val="00B40CDF"/>
    <w:rsid w:val="00B42B96"/>
    <w:rsid w:val="00B53167"/>
    <w:rsid w:val="00B566A2"/>
    <w:rsid w:val="00B56803"/>
    <w:rsid w:val="00B70121"/>
    <w:rsid w:val="00B735AC"/>
    <w:rsid w:val="00B85939"/>
    <w:rsid w:val="00B97EE3"/>
    <w:rsid w:val="00BA023D"/>
    <w:rsid w:val="00BA5C4B"/>
    <w:rsid w:val="00BC4050"/>
    <w:rsid w:val="00BD4496"/>
    <w:rsid w:val="00BF108D"/>
    <w:rsid w:val="00BF2415"/>
    <w:rsid w:val="00BF4076"/>
    <w:rsid w:val="00C10374"/>
    <w:rsid w:val="00C278DB"/>
    <w:rsid w:val="00C42641"/>
    <w:rsid w:val="00C51BE4"/>
    <w:rsid w:val="00C60708"/>
    <w:rsid w:val="00C6473C"/>
    <w:rsid w:val="00C91929"/>
    <w:rsid w:val="00CB7487"/>
    <w:rsid w:val="00CB767C"/>
    <w:rsid w:val="00CE3071"/>
    <w:rsid w:val="00CE73EE"/>
    <w:rsid w:val="00CF37D2"/>
    <w:rsid w:val="00D31CCE"/>
    <w:rsid w:val="00D32F31"/>
    <w:rsid w:val="00D352B5"/>
    <w:rsid w:val="00D53127"/>
    <w:rsid w:val="00D71832"/>
    <w:rsid w:val="00D71D34"/>
    <w:rsid w:val="00D7475C"/>
    <w:rsid w:val="00D9039B"/>
    <w:rsid w:val="00D97552"/>
    <w:rsid w:val="00DD08E3"/>
    <w:rsid w:val="00DE4374"/>
    <w:rsid w:val="00DF6FC9"/>
    <w:rsid w:val="00E034C4"/>
    <w:rsid w:val="00E05530"/>
    <w:rsid w:val="00E0764E"/>
    <w:rsid w:val="00E135FB"/>
    <w:rsid w:val="00E153C2"/>
    <w:rsid w:val="00E236DA"/>
    <w:rsid w:val="00E25294"/>
    <w:rsid w:val="00E258D9"/>
    <w:rsid w:val="00E340B3"/>
    <w:rsid w:val="00E36C13"/>
    <w:rsid w:val="00E4522A"/>
    <w:rsid w:val="00E63B3C"/>
    <w:rsid w:val="00E67086"/>
    <w:rsid w:val="00E73703"/>
    <w:rsid w:val="00E73CB0"/>
    <w:rsid w:val="00E74163"/>
    <w:rsid w:val="00E83B91"/>
    <w:rsid w:val="00E86A99"/>
    <w:rsid w:val="00E95AA2"/>
    <w:rsid w:val="00E9732D"/>
    <w:rsid w:val="00EA10DA"/>
    <w:rsid w:val="00EB014C"/>
    <w:rsid w:val="00EC0E88"/>
    <w:rsid w:val="00EC7F41"/>
    <w:rsid w:val="00ED32A8"/>
    <w:rsid w:val="00F074A9"/>
    <w:rsid w:val="00F2096D"/>
    <w:rsid w:val="00F21A64"/>
    <w:rsid w:val="00F24290"/>
    <w:rsid w:val="00F304A4"/>
    <w:rsid w:val="00F30654"/>
    <w:rsid w:val="00F31F3A"/>
    <w:rsid w:val="00F60D1B"/>
    <w:rsid w:val="00F71756"/>
    <w:rsid w:val="00F951FA"/>
    <w:rsid w:val="00FD6958"/>
    <w:rsid w:val="00FD7C38"/>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frauenkommiss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frauenkommission"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8C0B0-0202-490F-B730-18A56D072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1060</Words>
  <Characters>7199</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8243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2017-10-20T11:57:00Z</cp:lastPrinted>
  <dcterms:created xsi:type="dcterms:W3CDTF">2017-10-20T11:41:00Z</dcterms:created>
  <dcterms:modified xsi:type="dcterms:W3CDTF">2017-10-20T12:03:00Z</dcterms:modified>
</cp:coreProperties>
</file>