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DF0688" w14:textId="358EE111" w:rsidR="001F2899" w:rsidRPr="005B1E27" w:rsidRDefault="001F2899" w:rsidP="005B1E27">
      <w:pPr>
        <w:pStyle w:val="berschrift8"/>
      </w:pPr>
      <w:r w:rsidRPr="005B1E27">
        <w:t xml:space="preserve">Nr. </w:t>
      </w:r>
      <w:r w:rsidR="001A057C">
        <w:t>61</w:t>
      </w:r>
      <w:r w:rsidR="00652582" w:rsidRPr="005B1E27">
        <w:t xml:space="preserve"> / </w:t>
      </w:r>
      <w:r w:rsidR="004E37D5">
        <w:t>20</w:t>
      </w:r>
      <w:r w:rsidR="00D51D13" w:rsidRPr="005B1E27">
        <w:t xml:space="preserve">. </w:t>
      </w:r>
      <w:r w:rsidR="004E37D5">
        <w:t>Mai</w:t>
      </w:r>
      <w:r w:rsidR="00C028BC" w:rsidRPr="005B1E27">
        <w:t xml:space="preserve"> 20</w:t>
      </w:r>
      <w:r w:rsidR="00D51D13" w:rsidRPr="005B1E27">
        <w:t>22</w:t>
      </w:r>
    </w:p>
    <w:p w14:paraId="2E0A80C6" w14:textId="77777777" w:rsidR="001F2899" w:rsidRDefault="001F2899" w:rsidP="001F2899">
      <w:pPr>
        <w:rPr>
          <w:rFonts w:cs="Arial"/>
          <w:szCs w:val="22"/>
        </w:rPr>
      </w:pPr>
    </w:p>
    <w:p w14:paraId="63FAFEF3" w14:textId="77777777" w:rsidR="008B3C23" w:rsidRDefault="008B3C23" w:rsidP="001F2899">
      <w:pPr>
        <w:rPr>
          <w:rFonts w:cs="Arial"/>
          <w:szCs w:val="22"/>
        </w:rPr>
      </w:pPr>
    </w:p>
    <w:p w14:paraId="1D21E180" w14:textId="208AE6E2" w:rsidR="001F2899" w:rsidRDefault="007D5DA0" w:rsidP="001F2899">
      <w:pPr>
        <w:rPr>
          <w:rFonts w:cs="Arial"/>
          <w:b/>
          <w:sz w:val="28"/>
          <w:szCs w:val="28"/>
          <w:u w:val="single"/>
        </w:rPr>
      </w:pPr>
      <w:r w:rsidRPr="007D5DA0">
        <w:rPr>
          <w:rFonts w:cs="Arial"/>
          <w:b/>
          <w:sz w:val="28"/>
          <w:szCs w:val="28"/>
          <w:u w:val="single"/>
        </w:rPr>
        <w:t>Präsentation der neuen Beiträge im Gedächtnisbuch OÖ</w:t>
      </w:r>
    </w:p>
    <w:p w14:paraId="0BC83A55" w14:textId="20C207D7" w:rsidR="007D5DA0" w:rsidRDefault="007D5DA0" w:rsidP="001F2899">
      <w:pPr>
        <w:rPr>
          <w:rFonts w:cs="Arial"/>
          <w:szCs w:val="22"/>
        </w:rPr>
      </w:pPr>
    </w:p>
    <w:p w14:paraId="50B80B4B" w14:textId="7D45E54E" w:rsidR="007D5DA0" w:rsidRPr="00EA2710" w:rsidRDefault="007D5DA0" w:rsidP="007D5DA0">
      <w:pPr>
        <w:pStyle w:val="berschrift1"/>
      </w:pPr>
      <w:r w:rsidRPr="00EA2710">
        <w:t xml:space="preserve">Biografien verfolgter oder widerständiger </w:t>
      </w:r>
      <w:proofErr w:type="spellStart"/>
      <w:proofErr w:type="gramStart"/>
      <w:r w:rsidRPr="00EA2710">
        <w:t>Oberösterreicher</w:t>
      </w:r>
      <w:r>
        <w:t>:</w:t>
      </w:r>
      <w:r w:rsidRPr="00EA2710">
        <w:t>innen</w:t>
      </w:r>
      <w:proofErr w:type="spellEnd"/>
      <w:proofErr w:type="gramEnd"/>
      <w:r w:rsidRPr="00EA2710">
        <w:t xml:space="preserve"> im Erinnerungsprojekt verewigt </w:t>
      </w:r>
    </w:p>
    <w:p w14:paraId="5F2CB210" w14:textId="77777777" w:rsidR="007D5DA0" w:rsidRPr="00710E8C" w:rsidRDefault="007D5DA0" w:rsidP="001F2899">
      <w:pPr>
        <w:rPr>
          <w:rFonts w:cs="Arial"/>
          <w:szCs w:val="22"/>
        </w:rPr>
      </w:pPr>
    </w:p>
    <w:p w14:paraId="79892FE5" w14:textId="6CF76A40" w:rsidR="008C07F3" w:rsidRDefault="007D5DA0" w:rsidP="007D5DA0">
      <w:r w:rsidRPr="007D5DA0">
        <w:t>Das Projekt „Gedächtnisbuch Oberösterreich“ ermöglicht das Sichtbarmachen individueller Schicksale oberösterreichischer Menschen, die im Nationalsozialismus verfolgt wurden oder ihr Leben durch widerständiges Handeln gefährdeten. Die Biografien solcher Menschen werden von Personen mit inhaltlichem, geografischem oder persönlichem Bezug unter Betreuung des Projektteams erarbeitet und durch das Einfügen ins Buch der Öffentlichkeit zugänglich gemacht.</w:t>
      </w:r>
    </w:p>
    <w:p w14:paraId="6AB3FB67" w14:textId="3C207BE8" w:rsidR="007D5DA0" w:rsidRDefault="007D5DA0" w:rsidP="001F2899">
      <w:pPr>
        <w:rPr>
          <w:rFonts w:cs="Arial"/>
          <w:b/>
          <w:bCs/>
          <w:szCs w:val="22"/>
        </w:rPr>
      </w:pPr>
    </w:p>
    <w:p w14:paraId="453E59B5" w14:textId="77777777" w:rsidR="007D5DA0" w:rsidRDefault="007D5DA0" w:rsidP="001F2899">
      <w:pPr>
        <w:rPr>
          <w:rFonts w:cs="Arial"/>
          <w:b/>
          <w:bCs/>
          <w:szCs w:val="22"/>
        </w:rPr>
      </w:pPr>
    </w:p>
    <w:p w14:paraId="20CEFC19" w14:textId="77777777" w:rsidR="007D5DA0" w:rsidRPr="00FD3D7A" w:rsidRDefault="007D5DA0" w:rsidP="007D5DA0">
      <w:pPr>
        <w:pStyle w:val="berschrift3"/>
      </w:pPr>
      <w:r w:rsidRPr="00FD3D7A">
        <w:t>D</w:t>
      </w:r>
      <w:r>
        <w:t>ie Präsentation im Schlossmuseum</w:t>
      </w:r>
    </w:p>
    <w:p w14:paraId="6AF4DD4E" w14:textId="4EDAE96E" w:rsidR="0081035D" w:rsidRDefault="007D5DA0" w:rsidP="007D5DA0">
      <w:r w:rsidRPr="00EA2710">
        <w:t>Das jährlich wachsende Gedächtnisbuch wurde am vergangenen Donnerstag (19. Mai) feierlich um zwölf neue Beiträge erweitert. Die pandemiebedingte Verschiebung des für letzten Herbst angesetzten Events führt</w:t>
      </w:r>
      <w:r>
        <w:t>e</w:t>
      </w:r>
      <w:r w:rsidRPr="00EA2710">
        <w:t xml:space="preserve"> heuer zu einer Kombination der beiden Jahrgänge 2021 und 2022, fortan soll die Präsentation neuer Beiträge jeweils im Mai </w:t>
      </w:r>
      <w:r>
        <w:t>stattfinden</w:t>
      </w:r>
      <w:r w:rsidRPr="00EA2710">
        <w:t>.</w:t>
      </w:r>
    </w:p>
    <w:p w14:paraId="79E7AAFA" w14:textId="28E7D37F" w:rsidR="007D5DA0" w:rsidRDefault="007D5DA0" w:rsidP="007D5DA0">
      <w:r w:rsidRPr="00EA2710">
        <w:t xml:space="preserve">Unter </w:t>
      </w:r>
      <w:r w:rsidR="001A057C">
        <w:t xml:space="preserve">der </w:t>
      </w:r>
      <w:r w:rsidRPr="001A057C">
        <w:t>Moderation</w:t>
      </w:r>
      <w:r w:rsidRPr="00EA2710">
        <w:t xml:space="preserve"> von Dr.</w:t>
      </w:r>
      <w:r w:rsidRPr="00EA2710">
        <w:rPr>
          <w:vertAlign w:val="superscript"/>
        </w:rPr>
        <w:t>in</w:t>
      </w:r>
      <w:r w:rsidRPr="00EA2710">
        <w:t xml:space="preserve"> Verena Lorber vom Franz und Franziska </w:t>
      </w:r>
      <w:proofErr w:type="spellStart"/>
      <w:r w:rsidRPr="00EA2710">
        <w:t>Jägerstätter</w:t>
      </w:r>
      <w:proofErr w:type="spellEnd"/>
      <w:r w:rsidRPr="00EA2710">
        <w:t xml:space="preserve"> Institut der KU Linz stellten die Beitragenden die erarbeiteten Biografien vor und präsentierten anschließend die frisch eingefügten Seiten im inzwischen vier Jahrgänge umfassenden Buch.</w:t>
      </w:r>
      <w:r>
        <w:t xml:space="preserve"> Das großformatige Objekt wurde eigens von einer Welser Buchbinderei in Handarbeit für diesen Anlass angefertigt.</w:t>
      </w:r>
      <w:r w:rsidRPr="00EA2710">
        <w:t xml:space="preserve"> Musikalische Untermalung </w:t>
      </w:r>
      <w:r>
        <w:t xml:space="preserve">vom Komponisten Albin </w:t>
      </w:r>
      <w:proofErr w:type="spellStart"/>
      <w:r>
        <w:t>Zaininger</w:t>
      </w:r>
      <w:proofErr w:type="spellEnd"/>
      <w:r>
        <w:t xml:space="preserve"> </w:t>
      </w:r>
      <w:r w:rsidRPr="00EA2710">
        <w:t>rundete die Feierlichkeit</w:t>
      </w:r>
      <w:r>
        <w:t xml:space="preserve"> im Festsaal des Schlossmuseums</w:t>
      </w:r>
      <w:r w:rsidRPr="00EA2710">
        <w:t xml:space="preserve"> ab. </w:t>
      </w:r>
    </w:p>
    <w:p w14:paraId="479733A1" w14:textId="4634359F" w:rsidR="007D5DA0" w:rsidRDefault="007D5DA0" w:rsidP="007D5DA0">
      <w:r w:rsidRPr="00EA2710">
        <w:t xml:space="preserve">Das Event markiert auch den Beginn </w:t>
      </w:r>
      <w:r>
        <w:t xml:space="preserve">eines neuen Ortes für das </w:t>
      </w:r>
      <w:r>
        <w:rPr>
          <w:caps/>
        </w:rPr>
        <w:t>G</w:t>
      </w:r>
      <w:r>
        <w:t>edächtnisbuch</w:t>
      </w:r>
      <w:r w:rsidRPr="00EA2710">
        <w:t xml:space="preserve">: Zusätzlich zum bisher im Linzer Mariendom aufliegenden Exemplar kann ab jetzt ein zweites </w:t>
      </w:r>
      <w:r>
        <w:t xml:space="preserve">in den Ausstellungsräumen des </w:t>
      </w:r>
      <w:r w:rsidRPr="00EA2710">
        <w:t>Schlossmuseums eingesehen werden.</w:t>
      </w:r>
      <w:r>
        <w:t xml:space="preserve"> Wie Dr. Alfred Weidinger ausführte, war das Gedächtnisbuch OÖ das erste Projekt, mit dem er bei der Übernahme der Museumsleitung vor zwei Jahren befasst war und von ihm unterstützt wurde.</w:t>
      </w:r>
    </w:p>
    <w:p w14:paraId="5BF9F14C" w14:textId="1EAAD6F7" w:rsidR="007D5DA0" w:rsidRDefault="007D5DA0" w:rsidP="007D5DA0"/>
    <w:p w14:paraId="1B0579DB" w14:textId="77777777" w:rsidR="007D5DA0" w:rsidRPr="00EA2710" w:rsidRDefault="007D5DA0" w:rsidP="007D5DA0"/>
    <w:p w14:paraId="0EA4763E" w14:textId="77777777" w:rsidR="007D5DA0" w:rsidRPr="00356767" w:rsidRDefault="007D5DA0" w:rsidP="007D5DA0">
      <w:pPr>
        <w:pStyle w:val="berschrift3"/>
      </w:pPr>
      <w:r w:rsidRPr="00356767">
        <w:t>Die neuen Biografien</w:t>
      </w:r>
    </w:p>
    <w:p w14:paraId="5658D854" w14:textId="77777777" w:rsidR="007D5DA0" w:rsidRPr="00EA2710" w:rsidRDefault="007D5DA0" w:rsidP="007D5DA0">
      <w:r w:rsidRPr="00EA2710">
        <w:t xml:space="preserve">Die heuer vorgestellten Biografien erzählen von den Leben christlicher Priester, (kommunistischer) Widerstandskämpfender und Pädagogen, die aufgrund ihrer Tätigkeiten und Lehren verfolgt wurden. </w:t>
      </w:r>
      <w:r>
        <w:t xml:space="preserve">Ebenso fanden die Geschichten von </w:t>
      </w:r>
      <w:r w:rsidRPr="00EA2710">
        <w:t>Personen mit körperlichen sowie geistigen Behinderungen, Homosexuelle</w:t>
      </w:r>
      <w:r>
        <w:t xml:space="preserve">n, </w:t>
      </w:r>
      <w:r w:rsidRPr="00EA2710">
        <w:t>jüdische</w:t>
      </w:r>
      <w:r>
        <w:t>n</w:t>
      </w:r>
      <w:r w:rsidRPr="00EA2710">
        <w:t xml:space="preserve"> Frauen </w:t>
      </w:r>
      <w:r>
        <w:t>und Kindern Eingang in das Buch</w:t>
      </w:r>
      <w:r w:rsidRPr="00EA2710">
        <w:t xml:space="preserve">. </w:t>
      </w:r>
    </w:p>
    <w:p w14:paraId="296FE403" w14:textId="77777777" w:rsidR="007D5DA0" w:rsidRDefault="007D5DA0" w:rsidP="007D5DA0">
      <w:r w:rsidRPr="00EA2710">
        <w:t xml:space="preserve">Karl </w:t>
      </w:r>
      <w:proofErr w:type="spellStart"/>
      <w:r w:rsidRPr="00EA2710">
        <w:t>Brandstötter</w:t>
      </w:r>
      <w:proofErr w:type="spellEnd"/>
      <w:r w:rsidRPr="00EA2710">
        <w:t xml:space="preserve"> und Regina </w:t>
      </w:r>
      <w:proofErr w:type="spellStart"/>
      <w:r w:rsidRPr="00EA2710">
        <w:t>Heypke-Brandstötter</w:t>
      </w:r>
      <w:proofErr w:type="spellEnd"/>
      <w:r w:rsidRPr="00EA2710">
        <w:t xml:space="preserve"> stellten die </w:t>
      </w:r>
      <w:r>
        <w:t>aufgrund ihrer S</w:t>
      </w:r>
      <w:r w:rsidRPr="00EA2710">
        <w:t>chwerhörig</w:t>
      </w:r>
      <w:r>
        <w:t>keit im Schloss Hartheim ermordete</w:t>
      </w:r>
      <w:r w:rsidRPr="00EA2710">
        <w:t xml:space="preserve"> Aloisia </w:t>
      </w:r>
      <w:proofErr w:type="spellStart"/>
      <w:r w:rsidRPr="00EA2710">
        <w:t>Leithenmüller</w:t>
      </w:r>
      <w:proofErr w:type="spellEnd"/>
      <w:r w:rsidRPr="00EA2710">
        <w:t xml:space="preserve"> vor. Andreas Wahl beschrieb die Verurteilung</w:t>
      </w:r>
      <w:r>
        <w:t xml:space="preserve"> und Hinrichtung</w:t>
      </w:r>
      <w:r w:rsidRPr="00EA2710">
        <w:t xml:space="preserve"> Leopold Kotzmanns im sogenannten „Freistädter Prozess“, Gottfried Gansinger erzählte vom jüdischen Hutmacherlehrfräulein Ernestine Grüner</w:t>
      </w:r>
      <w:r>
        <w:t>, die im KZ Auschwitz getötet wurde</w:t>
      </w:r>
      <w:r w:rsidRPr="00EA2710">
        <w:t xml:space="preserve">. Christian </w:t>
      </w:r>
      <w:proofErr w:type="spellStart"/>
      <w:r w:rsidRPr="00EA2710">
        <w:t>Muckenhumer</w:t>
      </w:r>
      <w:proofErr w:type="spellEnd"/>
      <w:r w:rsidRPr="00EA2710">
        <w:t xml:space="preserve"> recherchierte zu „Staatsfeind“ Priester Leopold </w:t>
      </w:r>
      <w:proofErr w:type="spellStart"/>
      <w:r w:rsidRPr="00EA2710">
        <w:t>Arthofer</w:t>
      </w:r>
      <w:proofErr w:type="spellEnd"/>
      <w:r w:rsidRPr="00EA2710">
        <w:t xml:space="preserve"> und Maria Ecker-Angerer erforschte die Erinnerung an ihre geistig behinderte Großtante Franziska Holl. Ernst Gansinger stellte den Kapuzinerbruder Christian </w:t>
      </w:r>
      <w:proofErr w:type="spellStart"/>
      <w:r w:rsidRPr="00EA2710">
        <w:t>Gasselseder</w:t>
      </w:r>
      <w:proofErr w:type="spellEnd"/>
      <w:r w:rsidRPr="00EA2710">
        <w:t xml:space="preserve"> vor, </w:t>
      </w:r>
      <w:r>
        <w:t xml:space="preserve">der der NS-Euthanasie zum Opfer fiel. </w:t>
      </w:r>
      <w:r w:rsidRPr="00EA2710">
        <w:t xml:space="preserve">Hannes Koch zeichnete das Leben der </w:t>
      </w:r>
      <w:r>
        <w:t>in Auschwitz ermordeten</w:t>
      </w:r>
      <w:r w:rsidRPr="00EA2710">
        <w:t xml:space="preserve"> Geschäftsfrau Charlotte </w:t>
      </w:r>
      <w:proofErr w:type="spellStart"/>
      <w:r w:rsidRPr="00EA2710">
        <w:t>Taitl</w:t>
      </w:r>
      <w:proofErr w:type="spellEnd"/>
      <w:r w:rsidRPr="00EA2710">
        <w:t xml:space="preserve"> nach. Friedrich </w:t>
      </w:r>
      <w:r w:rsidRPr="00EA2710">
        <w:lastRenderedPageBreak/>
        <w:t xml:space="preserve">Neuhofer erarbeitete den </w:t>
      </w:r>
      <w:r>
        <w:t>Wehrdienstverweigerer</w:t>
      </w:r>
      <w:r w:rsidRPr="00EA2710">
        <w:t xml:space="preserve"> Alois </w:t>
      </w:r>
      <w:proofErr w:type="spellStart"/>
      <w:r w:rsidRPr="00EA2710">
        <w:t>Zierlers</w:t>
      </w:r>
      <w:proofErr w:type="spellEnd"/>
      <w:r w:rsidRPr="00EA2710">
        <w:t xml:space="preserve">, Andreas Schmoller berichtete vom homosexuellen Kunstgrafiker Hugo </w:t>
      </w:r>
      <w:proofErr w:type="spellStart"/>
      <w:r w:rsidRPr="00EA2710">
        <w:t>Walleitner</w:t>
      </w:r>
      <w:proofErr w:type="spellEnd"/>
      <w:r w:rsidRPr="00EA2710">
        <w:t xml:space="preserve">. Christoph Freudenthaler </w:t>
      </w:r>
      <w:r>
        <w:t>präsentierte</w:t>
      </w:r>
      <w:r w:rsidRPr="00EA2710">
        <w:t xml:space="preserve"> die Geschichte des regimefeindlichen Lehrers und Priesters Johann Gruber, Maria </w:t>
      </w:r>
      <w:proofErr w:type="spellStart"/>
      <w:r w:rsidRPr="00EA2710">
        <w:t>Gugglberger</w:t>
      </w:r>
      <w:proofErr w:type="spellEnd"/>
      <w:r w:rsidRPr="00EA2710">
        <w:t xml:space="preserve"> die der kommunistischen Widerstandskämpferin Gisela </w:t>
      </w:r>
      <w:proofErr w:type="spellStart"/>
      <w:r w:rsidRPr="00EA2710">
        <w:t>Tschofenig-Tauer</w:t>
      </w:r>
      <w:proofErr w:type="spellEnd"/>
      <w:r w:rsidRPr="00EA2710">
        <w:t xml:space="preserve">. Ludwig </w:t>
      </w:r>
      <w:proofErr w:type="spellStart"/>
      <w:r w:rsidRPr="00EA2710">
        <w:t>Laher</w:t>
      </w:r>
      <w:proofErr w:type="spellEnd"/>
      <w:r w:rsidRPr="00EA2710">
        <w:t xml:space="preserve"> </w:t>
      </w:r>
      <w:r>
        <w:t>rekonstruierte,</w:t>
      </w:r>
      <w:r w:rsidRPr="00EA2710">
        <w:t xml:space="preserve"> wie </w:t>
      </w:r>
      <w:proofErr w:type="spellStart"/>
      <w:r w:rsidRPr="00EA2710">
        <w:t>Albine</w:t>
      </w:r>
      <w:proofErr w:type="spellEnd"/>
      <w:r w:rsidRPr="00EA2710">
        <w:t xml:space="preserve"> Rosenfels Opfer der Verfolgung der Sinti wurde. </w:t>
      </w:r>
    </w:p>
    <w:p w14:paraId="492F7E7A" w14:textId="0D2C948E" w:rsidR="00702394" w:rsidRDefault="007D5DA0" w:rsidP="007D5DA0">
      <w:r w:rsidRPr="00EA2710">
        <w:t xml:space="preserve">Diese sowie die achtzehn bestehenden bewegenden Biografien können in den Gedächtnisbüchern vor Ort im Linzer Dom sowie dem Schlossmuseum eingesehen oder auf der </w:t>
      </w:r>
      <w:hyperlink r:id="rId8" w:history="1">
        <w:r w:rsidRPr="00702394">
          <w:rPr>
            <w:rStyle w:val="Hyperlink"/>
          </w:rPr>
          <w:t xml:space="preserve">Website des Franz und Franziska </w:t>
        </w:r>
        <w:proofErr w:type="spellStart"/>
        <w:r w:rsidRPr="00702394">
          <w:rPr>
            <w:rStyle w:val="Hyperlink"/>
          </w:rPr>
          <w:t>Jägerstätter</w:t>
        </w:r>
        <w:proofErr w:type="spellEnd"/>
        <w:r w:rsidRPr="00702394">
          <w:rPr>
            <w:rStyle w:val="Hyperlink"/>
          </w:rPr>
          <w:t xml:space="preserve"> Institutes</w:t>
        </w:r>
      </w:hyperlink>
      <w:r w:rsidRPr="00EA2710">
        <w:t xml:space="preserve"> heruntergeladen werden.</w:t>
      </w:r>
      <w:r>
        <w:t xml:space="preserve"> Zudem können seit 2021 Videos der Präsentationen auf dem </w:t>
      </w:r>
      <w:hyperlink r:id="rId9" w:history="1">
        <w:r w:rsidR="00C31E44">
          <w:rPr>
            <w:rStyle w:val="Hyperlink"/>
          </w:rPr>
          <w:t>Y</w:t>
        </w:r>
        <w:r w:rsidRPr="00702394">
          <w:rPr>
            <w:rStyle w:val="Hyperlink"/>
          </w:rPr>
          <w:t>ou</w:t>
        </w:r>
        <w:r w:rsidR="00C31E44">
          <w:rPr>
            <w:rStyle w:val="Hyperlink"/>
          </w:rPr>
          <w:t>T</w:t>
        </w:r>
        <w:r w:rsidRPr="00702394">
          <w:rPr>
            <w:rStyle w:val="Hyperlink"/>
          </w:rPr>
          <w:t>ube K</w:t>
        </w:r>
        <w:r w:rsidRPr="00702394">
          <w:rPr>
            <w:rStyle w:val="Hyperlink"/>
          </w:rPr>
          <w:t>a</w:t>
        </w:r>
        <w:r w:rsidRPr="00702394">
          <w:rPr>
            <w:rStyle w:val="Hyperlink"/>
          </w:rPr>
          <w:t>nal</w:t>
        </w:r>
      </w:hyperlink>
      <w:r>
        <w:t xml:space="preserve"> abgerufen werden.</w:t>
      </w:r>
    </w:p>
    <w:p w14:paraId="7F6BA948" w14:textId="77777777" w:rsidR="00702394" w:rsidRDefault="00702394" w:rsidP="007D5DA0">
      <w:pPr>
        <w:rPr>
          <w:rFonts w:asciiTheme="minorBidi" w:hAnsiTheme="minorBidi" w:cstheme="minorBidi"/>
        </w:rPr>
      </w:pPr>
    </w:p>
    <w:p w14:paraId="0AA28D09" w14:textId="77777777" w:rsidR="007D5DA0" w:rsidRPr="00EA2710" w:rsidRDefault="007D5DA0" w:rsidP="007D5DA0">
      <w:pPr>
        <w:rPr>
          <w:rFonts w:asciiTheme="minorBidi" w:hAnsiTheme="minorBidi" w:cstheme="minorBidi"/>
        </w:rPr>
      </w:pPr>
    </w:p>
    <w:p w14:paraId="242E2DAB" w14:textId="77777777" w:rsidR="007D5DA0" w:rsidRPr="00FD3D7A" w:rsidRDefault="007D5DA0" w:rsidP="007D5DA0">
      <w:pPr>
        <w:pStyle w:val="berschrift3"/>
      </w:pPr>
      <w:r w:rsidRPr="00FD3D7A">
        <w:t>Ein partizipatives</w:t>
      </w:r>
      <w:r>
        <w:t xml:space="preserve"> Projekt für regionale Erinnerungskultur</w:t>
      </w:r>
    </w:p>
    <w:p w14:paraId="1A9AB19F" w14:textId="6AFB5759" w:rsidR="007D5DA0" w:rsidRPr="00EA2710" w:rsidRDefault="007D5DA0" w:rsidP="007D5DA0">
      <w:r w:rsidRPr="002B008D">
        <w:t>„…die Erinnerung (ist mir) kein beliebiges Zurückdenken, sondern ein Am-Werk-Sein, und das Werk der Erinnerung schreibt dem Erlebten seinen Platz zu.“</w:t>
      </w:r>
      <w:r>
        <w:t xml:space="preserve"> Mit diesen Worten Peter Handkes beschloss Dr.</w:t>
      </w:r>
      <w:r w:rsidRPr="00724FFA">
        <w:rPr>
          <w:vertAlign w:val="superscript"/>
        </w:rPr>
        <w:t>in</w:t>
      </w:r>
      <w:r>
        <w:t xml:space="preserve"> Erna Putz die an berührenden Momenten reiche Veranstaltung. Das Gedächtnisbuch versteht sie als einen Ort, wo Personen ein Platz zugeschrieben wird und werden kann. </w:t>
      </w:r>
      <w:r w:rsidRPr="00EA2710">
        <w:t>Das Projekt bietet einen nied</w:t>
      </w:r>
      <w:r>
        <w:t>er</w:t>
      </w:r>
      <w:r w:rsidRPr="00EA2710">
        <w:t xml:space="preserve">schwelligen Zugang zur historisch-biografischen Aufarbeitung über Berührungspunkte mit individuellen Schicksalen. Erfahrbare, zugängliche Erinnerungskultur, an der sich </w:t>
      </w:r>
      <w:proofErr w:type="spellStart"/>
      <w:proofErr w:type="gramStart"/>
      <w:r w:rsidRPr="00EA2710">
        <w:t>jede</w:t>
      </w:r>
      <w:r w:rsidR="0081035D">
        <w:t>:</w:t>
      </w:r>
      <w:r w:rsidRPr="00EA2710">
        <w:t>r</w:t>
      </w:r>
      <w:proofErr w:type="spellEnd"/>
      <w:proofErr w:type="gramEnd"/>
      <w:r w:rsidRPr="00EA2710">
        <w:t xml:space="preserve"> selbst forschend beteiligen kann</w:t>
      </w:r>
      <w:r>
        <w:t>,</w:t>
      </w:r>
      <w:r w:rsidRPr="00EA2710">
        <w:t xml:space="preserve"> stellt einen wichtigen Anknüpfungspunkt zu konkreter Geschichte dar. Um Teil des Projekts zu werden und selbst eine Verfolgtenbiografie in das kollektive lokale Gedächtnis aufzunehmen, entnehmen Sie bitte weitere Informationen </w:t>
      </w:r>
      <w:r w:rsidRPr="00702394">
        <w:t>der oben genannten Website der KU Linz (</w:t>
      </w:r>
      <w:r w:rsidRPr="00EA2710">
        <w:t xml:space="preserve">Franz und Franziska </w:t>
      </w:r>
      <w:proofErr w:type="spellStart"/>
      <w:r w:rsidRPr="00EA2710">
        <w:t>Jägerstätter</w:t>
      </w:r>
      <w:proofErr w:type="spellEnd"/>
      <w:r w:rsidRPr="00EA2710">
        <w:t xml:space="preserve"> Institut) oder kontaktieren Sie ffji@ku-linz.at. </w:t>
      </w:r>
    </w:p>
    <w:p w14:paraId="3B9CD297" w14:textId="4752EF23" w:rsidR="007D5DA0" w:rsidRPr="00EA2710" w:rsidRDefault="007D5DA0" w:rsidP="007D5DA0">
      <w:r w:rsidRPr="00EA2710">
        <w:t>T</w:t>
      </w:r>
      <w:r>
        <w:t>r</w:t>
      </w:r>
      <w:r w:rsidRPr="00EA2710">
        <w:t>äger des Projekts Gedächtnisbuch OÖ sind Dr. Andreas Schmoller und Dr.</w:t>
      </w:r>
      <w:r w:rsidRPr="00EA2710">
        <w:rPr>
          <w:sz w:val="18"/>
          <w:szCs w:val="18"/>
          <w:vertAlign w:val="superscript"/>
        </w:rPr>
        <w:t>in</w:t>
      </w:r>
      <w:r w:rsidRPr="00EA2710">
        <w:t xml:space="preserve"> Verena Lorber </w:t>
      </w:r>
      <w:r>
        <w:t>(</w:t>
      </w:r>
      <w:r w:rsidRPr="00EA2710">
        <w:t xml:space="preserve">Franz und Franziska </w:t>
      </w:r>
      <w:proofErr w:type="spellStart"/>
      <w:r w:rsidRPr="00EA2710">
        <w:t>Jägerstätter</w:t>
      </w:r>
      <w:proofErr w:type="spellEnd"/>
      <w:r w:rsidRPr="00EA2710">
        <w:t xml:space="preserve"> Institut der KU Linz</w:t>
      </w:r>
      <w:r>
        <w:t>), Mag. Florian Schwan</w:t>
      </w:r>
      <w:r w:rsidR="0081035D">
        <w:t>n</w:t>
      </w:r>
      <w:r>
        <w:t>inger (</w:t>
      </w:r>
      <w:r w:rsidRPr="00EA2710">
        <w:t>Lern- und Gedenkort Schloss Hartheim</w:t>
      </w:r>
      <w:r>
        <w:t>) Prof. Dr. Thomas Schlager-Weidinger (</w:t>
      </w:r>
      <w:r w:rsidRPr="00EA2710">
        <w:t>Private Pädagogische Hochschule der Diözese Linz</w:t>
      </w:r>
      <w:r>
        <w:t>) so</w:t>
      </w:r>
      <w:r w:rsidRPr="00EA2710">
        <w:t>wie Dr.</w:t>
      </w:r>
      <w:r w:rsidRPr="00EA2710">
        <w:rPr>
          <w:sz w:val="18"/>
          <w:szCs w:val="18"/>
          <w:vertAlign w:val="superscript"/>
        </w:rPr>
        <w:t>in</w:t>
      </w:r>
      <w:r w:rsidRPr="00EA2710">
        <w:t xml:space="preserve"> Erna Putz. </w:t>
      </w:r>
    </w:p>
    <w:p w14:paraId="194D0E8A" w14:textId="77777777" w:rsidR="007D5DA0" w:rsidRDefault="007D5DA0" w:rsidP="001F2899">
      <w:pPr>
        <w:rPr>
          <w:rFonts w:cs="Arial"/>
          <w:b/>
          <w:bCs/>
          <w:szCs w:val="22"/>
        </w:rPr>
      </w:pPr>
    </w:p>
    <w:p w14:paraId="356AAFE0" w14:textId="77777777" w:rsidR="00B118B2" w:rsidRDefault="00B118B2" w:rsidP="001F2899">
      <w:pPr>
        <w:autoSpaceDE w:val="0"/>
        <w:rPr>
          <w:rFonts w:cs="Arial"/>
          <w:szCs w:val="22"/>
          <w:lang w:val="de-AT"/>
        </w:rPr>
      </w:pPr>
    </w:p>
    <w:p w14:paraId="534C4D05" w14:textId="77777777" w:rsidR="005B1E27" w:rsidRPr="005C66AA" w:rsidRDefault="005B1E27" w:rsidP="005B1E27">
      <w:pPr>
        <w:spacing w:after="120"/>
        <w:rPr>
          <w:rFonts w:cs="Arial"/>
          <w:b/>
          <w:szCs w:val="22"/>
        </w:rPr>
      </w:pPr>
      <w:r w:rsidRPr="005C66AA">
        <w:rPr>
          <w:rFonts w:cs="Arial"/>
          <w:b/>
          <w:szCs w:val="22"/>
        </w:rPr>
        <w:t xml:space="preserve">Fotos: </w:t>
      </w:r>
      <w:r>
        <w:rPr>
          <w:rFonts w:cs="Arial"/>
          <w:b/>
          <w:szCs w:val="22"/>
        </w:rPr>
        <w:t xml:space="preserve">© Diözese Linz / Kienberger </w:t>
      </w:r>
      <w:r w:rsidRPr="005C66AA">
        <w:rPr>
          <w:rFonts w:cs="Arial"/>
          <w:b/>
          <w:szCs w:val="22"/>
        </w:rPr>
        <w:t>(honorarfrei)</w:t>
      </w:r>
    </w:p>
    <w:p w14:paraId="78631C19" w14:textId="77777777" w:rsidR="005B1E27" w:rsidRDefault="005B1E27" w:rsidP="007B30B5">
      <w:pPr>
        <w:spacing w:line="276" w:lineRule="auto"/>
        <w:rPr>
          <w:color w:val="000000"/>
          <w:spacing w:val="-8"/>
          <w:shd w:val="clear" w:color="auto" w:fill="FFFFFF"/>
        </w:rPr>
      </w:pPr>
      <w:r>
        <w:rPr>
          <w:color w:val="000000"/>
          <w:spacing w:val="-8"/>
          <w:shd w:val="clear" w:color="auto" w:fill="FFFFFF"/>
        </w:rPr>
        <w:t xml:space="preserve">Foto 1: </w:t>
      </w:r>
      <w:r w:rsidRPr="00B448A8">
        <w:t>Alfred Weidinger, Direktor des Landesmuseums Linz</w:t>
      </w:r>
    </w:p>
    <w:p w14:paraId="0D39EB36" w14:textId="77777777" w:rsidR="005B1E27" w:rsidRDefault="005B1E27" w:rsidP="007B30B5">
      <w:pPr>
        <w:spacing w:line="276" w:lineRule="auto"/>
        <w:rPr>
          <w:color w:val="000000"/>
          <w:spacing w:val="-8"/>
          <w:shd w:val="clear" w:color="auto" w:fill="FFFFFF"/>
        </w:rPr>
      </w:pPr>
      <w:r>
        <w:rPr>
          <w:color w:val="000000"/>
          <w:spacing w:val="-8"/>
          <w:shd w:val="clear" w:color="auto" w:fill="FFFFFF"/>
        </w:rPr>
        <w:t xml:space="preserve">Foto 2: </w:t>
      </w:r>
      <w:r w:rsidRPr="00B448A8">
        <w:t xml:space="preserve">Verena Lorber, Projektteam </w:t>
      </w:r>
      <w:proofErr w:type="spellStart"/>
      <w:r w:rsidRPr="00B448A8">
        <w:t>Jägerstätter</w:t>
      </w:r>
      <w:proofErr w:type="spellEnd"/>
      <w:r w:rsidRPr="00B448A8">
        <w:t xml:space="preserve"> Institut KU Linz</w:t>
      </w:r>
    </w:p>
    <w:p w14:paraId="0201417A" w14:textId="77777777" w:rsidR="005B1E27" w:rsidRDefault="005B1E27" w:rsidP="007B30B5">
      <w:pPr>
        <w:spacing w:line="276" w:lineRule="auto"/>
        <w:rPr>
          <w:color w:val="000000"/>
          <w:spacing w:val="-8"/>
          <w:shd w:val="clear" w:color="auto" w:fill="FFFFFF"/>
        </w:rPr>
      </w:pPr>
      <w:r>
        <w:rPr>
          <w:color w:val="000000"/>
          <w:spacing w:val="-8"/>
          <w:shd w:val="clear" w:color="auto" w:fill="FFFFFF"/>
        </w:rPr>
        <w:t xml:space="preserve">Foto 3: </w:t>
      </w:r>
      <w:r w:rsidRPr="00B448A8">
        <w:rPr>
          <w:color w:val="000000"/>
          <w:spacing w:val="-8"/>
          <w:shd w:val="clear" w:color="auto" w:fill="FFFFFF"/>
        </w:rPr>
        <w:t xml:space="preserve">Martina </w:t>
      </w:r>
      <w:proofErr w:type="spellStart"/>
      <w:r w:rsidRPr="00B448A8">
        <w:rPr>
          <w:color w:val="000000"/>
          <w:spacing w:val="-8"/>
          <w:shd w:val="clear" w:color="auto" w:fill="FFFFFF"/>
        </w:rPr>
        <w:t>Gugglberger</w:t>
      </w:r>
      <w:proofErr w:type="spellEnd"/>
      <w:r>
        <w:rPr>
          <w:color w:val="000000"/>
          <w:spacing w:val="-8"/>
          <w:shd w:val="clear" w:color="auto" w:fill="FFFFFF"/>
        </w:rPr>
        <w:t xml:space="preserve"> präsentiert die Biografie von </w:t>
      </w:r>
      <w:r w:rsidRPr="00B448A8">
        <w:rPr>
          <w:color w:val="000000"/>
          <w:spacing w:val="-8"/>
          <w:shd w:val="clear" w:color="auto" w:fill="FFFFFF"/>
        </w:rPr>
        <w:t xml:space="preserve">Gisela </w:t>
      </w:r>
      <w:proofErr w:type="spellStart"/>
      <w:r w:rsidRPr="00B448A8">
        <w:rPr>
          <w:color w:val="000000"/>
          <w:spacing w:val="-8"/>
          <w:shd w:val="clear" w:color="auto" w:fill="FFFFFF"/>
        </w:rPr>
        <w:t>Tschofenig-Tauer</w:t>
      </w:r>
      <w:proofErr w:type="spellEnd"/>
    </w:p>
    <w:p w14:paraId="0539840B" w14:textId="77777777" w:rsidR="005B1E27" w:rsidRDefault="005B1E27" w:rsidP="007B30B5">
      <w:pPr>
        <w:spacing w:line="276" w:lineRule="auto"/>
        <w:rPr>
          <w:color w:val="000000"/>
          <w:spacing w:val="-8"/>
          <w:shd w:val="clear" w:color="auto" w:fill="FFFFFF"/>
        </w:rPr>
      </w:pPr>
      <w:r>
        <w:rPr>
          <w:color w:val="000000"/>
          <w:spacing w:val="-8"/>
          <w:shd w:val="clear" w:color="auto" w:fill="FFFFFF"/>
        </w:rPr>
        <w:t xml:space="preserve">Foto 4: </w:t>
      </w:r>
      <w:r w:rsidRPr="00B448A8">
        <w:rPr>
          <w:color w:val="000000"/>
          <w:spacing w:val="-8"/>
          <w:shd w:val="clear" w:color="auto" w:fill="FFFFFF"/>
        </w:rPr>
        <w:t xml:space="preserve">Erna Putz, </w:t>
      </w:r>
      <w:proofErr w:type="spellStart"/>
      <w:r w:rsidRPr="00B448A8">
        <w:rPr>
          <w:color w:val="000000"/>
          <w:spacing w:val="-8"/>
          <w:shd w:val="clear" w:color="auto" w:fill="FFFFFF"/>
        </w:rPr>
        <w:t>Jägerstätter</w:t>
      </w:r>
      <w:proofErr w:type="spellEnd"/>
      <w:r w:rsidRPr="00B448A8">
        <w:rPr>
          <w:color w:val="000000"/>
          <w:spacing w:val="-8"/>
          <w:shd w:val="clear" w:color="auto" w:fill="FFFFFF"/>
        </w:rPr>
        <w:t>-Biografin</w:t>
      </w:r>
    </w:p>
    <w:p w14:paraId="0A8B5F9C" w14:textId="77777777" w:rsidR="005B1E27" w:rsidRDefault="005B1E27" w:rsidP="007B30B5">
      <w:pPr>
        <w:spacing w:line="276" w:lineRule="auto"/>
        <w:rPr>
          <w:color w:val="000000"/>
          <w:spacing w:val="-8"/>
          <w:shd w:val="clear" w:color="auto" w:fill="FFFFFF"/>
        </w:rPr>
      </w:pPr>
      <w:r>
        <w:rPr>
          <w:color w:val="000000"/>
          <w:spacing w:val="-8"/>
          <w:shd w:val="clear" w:color="auto" w:fill="FFFFFF"/>
        </w:rPr>
        <w:t xml:space="preserve">Foto 5: </w:t>
      </w:r>
      <w:r w:rsidRPr="00B448A8">
        <w:t xml:space="preserve">Andreas Schmoller, Leiter des </w:t>
      </w:r>
      <w:proofErr w:type="spellStart"/>
      <w:r w:rsidRPr="00B448A8">
        <w:t>Jägerstätter</w:t>
      </w:r>
      <w:proofErr w:type="spellEnd"/>
      <w:r w:rsidRPr="00B448A8">
        <w:t xml:space="preserve"> Institut KU Linz</w:t>
      </w:r>
    </w:p>
    <w:p w14:paraId="1FDFA454" w14:textId="77777777" w:rsidR="005B1E27" w:rsidRDefault="005B1E27" w:rsidP="007B30B5">
      <w:pPr>
        <w:spacing w:line="276" w:lineRule="auto"/>
      </w:pPr>
      <w:r w:rsidRPr="00B448A8">
        <w:t>Foto 6: Präsentation der neuen Beiträge für das Gedächtnisbuch Oberösterreich</w:t>
      </w:r>
    </w:p>
    <w:p w14:paraId="61AFEBBB" w14:textId="2BB2F9D0" w:rsidR="005B1E27" w:rsidRDefault="005B1E27" w:rsidP="007B30B5">
      <w:pPr>
        <w:spacing w:line="276" w:lineRule="auto"/>
      </w:pPr>
      <w:r w:rsidRPr="00B448A8">
        <w:rPr>
          <w:color w:val="000000"/>
          <w:spacing w:val="-8"/>
          <w:shd w:val="clear" w:color="auto" w:fill="FFFFFF"/>
        </w:rPr>
        <w:t xml:space="preserve">Foto </w:t>
      </w:r>
      <w:r>
        <w:rPr>
          <w:color w:val="000000"/>
          <w:spacing w:val="-8"/>
          <w:shd w:val="clear" w:color="auto" w:fill="FFFFFF"/>
        </w:rPr>
        <w:t>7</w:t>
      </w:r>
      <w:r w:rsidRPr="00B448A8">
        <w:rPr>
          <w:color w:val="000000"/>
          <w:spacing w:val="-8"/>
          <w:shd w:val="clear" w:color="auto" w:fill="FFFFFF"/>
        </w:rPr>
        <w:t xml:space="preserve">: </w:t>
      </w:r>
      <w:proofErr w:type="spellStart"/>
      <w:r w:rsidRPr="00B448A8">
        <w:rPr>
          <w:color w:val="000000"/>
          <w:spacing w:val="-8"/>
          <w:shd w:val="clear" w:color="auto" w:fill="FFFFFF"/>
        </w:rPr>
        <w:t>v.l</w:t>
      </w:r>
      <w:proofErr w:type="spellEnd"/>
      <w:r w:rsidRPr="00B448A8">
        <w:rPr>
          <w:color w:val="000000"/>
          <w:spacing w:val="-8"/>
          <w:shd w:val="clear" w:color="auto" w:fill="FFFFFF"/>
        </w:rPr>
        <w:t xml:space="preserve">.: </w:t>
      </w:r>
      <w:r w:rsidRPr="00B448A8">
        <w:t xml:space="preserve">Thomas Schlager-Weidinger, Projektteam </w:t>
      </w:r>
      <w:proofErr w:type="spellStart"/>
      <w:r w:rsidRPr="00B448A8">
        <w:t>Jägerstätter</w:t>
      </w:r>
      <w:proofErr w:type="spellEnd"/>
      <w:r w:rsidRPr="00B448A8">
        <w:t xml:space="preserve"> Institut KU Linz; Verena Lorber, Projektteam </w:t>
      </w:r>
      <w:proofErr w:type="spellStart"/>
      <w:r w:rsidRPr="00B448A8">
        <w:t>Jägerstätter</w:t>
      </w:r>
      <w:proofErr w:type="spellEnd"/>
      <w:r w:rsidRPr="00B448A8">
        <w:t xml:space="preserve"> Institut KU Linz; Florian Schwanninger, Leiter des Lern- und Gedenkort Schloss Hartheim; Erna Putz, </w:t>
      </w:r>
      <w:proofErr w:type="spellStart"/>
      <w:r w:rsidRPr="00B448A8">
        <w:t>Jägerstätter</w:t>
      </w:r>
      <w:proofErr w:type="spellEnd"/>
      <w:r w:rsidRPr="00B448A8">
        <w:t>-Biografin; Alfred Weidinger, Direktor des Landesmuseums Linz;</w:t>
      </w:r>
      <w:r>
        <w:t xml:space="preserve"> </w:t>
      </w:r>
      <w:r w:rsidRPr="003E4292">
        <w:t>Charlotte Herman, Präsidentin der Israelitischen Kultusgemeinde Linz</w:t>
      </w:r>
      <w:r>
        <w:t>;</w:t>
      </w:r>
      <w:r w:rsidRPr="00B448A8">
        <w:t xml:space="preserve"> Andreas Schmoller, Leiter des </w:t>
      </w:r>
      <w:proofErr w:type="spellStart"/>
      <w:r w:rsidRPr="00B448A8">
        <w:t>Jägerstätter</w:t>
      </w:r>
      <w:proofErr w:type="spellEnd"/>
      <w:r w:rsidRPr="00B448A8">
        <w:t xml:space="preserve"> Institut KU Linz</w:t>
      </w:r>
    </w:p>
    <w:p w14:paraId="0C265EAE" w14:textId="4092CF2C" w:rsidR="0081035D" w:rsidRPr="00B448A8" w:rsidRDefault="0081035D" w:rsidP="007B30B5">
      <w:pPr>
        <w:spacing w:line="276" w:lineRule="auto"/>
      </w:pPr>
      <w:r>
        <w:t xml:space="preserve">Foto 8: Die Biografien </w:t>
      </w:r>
      <w:r w:rsidRPr="00EA2710">
        <w:t xml:space="preserve">können in den Gedächtnisbüchern vor Ort im Linzer </w:t>
      </w:r>
      <w:r w:rsidR="00E40245">
        <w:t>Mariend</w:t>
      </w:r>
      <w:r w:rsidRPr="00EA2710">
        <w:t xml:space="preserve">om sowie </w:t>
      </w:r>
      <w:r w:rsidR="00E40245">
        <w:t>i</w:t>
      </w:r>
      <w:r w:rsidRPr="00EA2710">
        <w:t>m Schlossmuseum eingesehen</w:t>
      </w:r>
      <w:r>
        <w:t xml:space="preserve"> werden</w:t>
      </w:r>
    </w:p>
    <w:sectPr w:rsidR="0081035D" w:rsidRPr="00B448A8" w:rsidSect="006C1401">
      <w:headerReference w:type="default" r:id="rId10"/>
      <w:footerReference w:type="default" r:id="rId11"/>
      <w:headerReference w:type="first" r:id="rId12"/>
      <w:footerReference w:type="first" r:id="rId13"/>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B98B71" w14:textId="77777777" w:rsidR="00EA4F62" w:rsidRDefault="00EA4F62">
      <w:r>
        <w:separator/>
      </w:r>
    </w:p>
    <w:p w14:paraId="2027468B" w14:textId="77777777" w:rsidR="00EA4F62" w:rsidRDefault="00EA4F62"/>
    <w:p w14:paraId="1DCA09D5" w14:textId="77777777" w:rsidR="00EA4F62" w:rsidRDefault="00EA4F62" w:rsidP="00073343"/>
  </w:endnote>
  <w:endnote w:type="continuationSeparator" w:id="0">
    <w:p w14:paraId="5CAA1F67" w14:textId="77777777" w:rsidR="00EA4F62" w:rsidRDefault="00EA4F62">
      <w:r>
        <w:continuationSeparator/>
      </w:r>
    </w:p>
    <w:p w14:paraId="0583975A" w14:textId="77777777" w:rsidR="00EA4F62" w:rsidRDefault="00EA4F62"/>
    <w:p w14:paraId="2451FE83" w14:textId="77777777" w:rsidR="00EA4F62" w:rsidRDefault="00EA4F62" w:rsidP="000733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924644" w14:textId="49BA7E35" w:rsidR="00A62791" w:rsidRDefault="00A62791"/>
  <w:p w14:paraId="1288A148" w14:textId="77777777" w:rsidR="00A62791" w:rsidRDefault="00A6279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62791" w14:paraId="132397F4" w14:textId="77777777">
      <w:tc>
        <w:tcPr>
          <w:tcW w:w="2197" w:type="dxa"/>
        </w:tcPr>
        <w:p w14:paraId="7B9E880D" w14:textId="77777777" w:rsidR="00A62791" w:rsidRDefault="00A62791" w:rsidP="00CF37D2">
          <w:pPr>
            <w:pStyle w:val="Fuzeile"/>
            <w:rPr>
              <w:sz w:val="16"/>
            </w:rPr>
          </w:pPr>
          <w:r>
            <w:rPr>
              <w:sz w:val="16"/>
            </w:rPr>
            <w:t>Diözese Linz</w:t>
          </w:r>
        </w:p>
        <w:p w14:paraId="0BD6438D" w14:textId="77777777" w:rsidR="00A62791" w:rsidRDefault="00A62791" w:rsidP="00CF37D2">
          <w:pPr>
            <w:pStyle w:val="Fuzeile"/>
            <w:rPr>
              <w:sz w:val="16"/>
            </w:rPr>
          </w:pPr>
          <w:r>
            <w:rPr>
              <w:sz w:val="16"/>
            </w:rPr>
            <w:t>Kommunikation/Presse</w:t>
          </w:r>
        </w:p>
        <w:p w14:paraId="35EA3032" w14:textId="77777777" w:rsidR="00A62791" w:rsidRDefault="00A62791" w:rsidP="00CF37D2">
          <w:pPr>
            <w:pStyle w:val="Fuzeile"/>
            <w:rPr>
              <w:sz w:val="16"/>
            </w:rPr>
          </w:pPr>
          <w:r>
            <w:rPr>
              <w:sz w:val="16"/>
            </w:rPr>
            <w:t>Verantwortlich:</w:t>
          </w:r>
        </w:p>
        <w:p w14:paraId="7447BBF0" w14:textId="77777777" w:rsidR="00A62791" w:rsidRDefault="00A62791" w:rsidP="00CF37D2">
          <w:pPr>
            <w:pStyle w:val="Fuzeile"/>
            <w:rPr>
              <w:sz w:val="16"/>
            </w:rPr>
          </w:pPr>
          <w:r>
            <w:rPr>
              <w:sz w:val="16"/>
            </w:rPr>
            <w:t xml:space="preserve">Michael Kraml </w:t>
          </w:r>
        </w:p>
      </w:tc>
      <w:tc>
        <w:tcPr>
          <w:tcW w:w="2551" w:type="dxa"/>
        </w:tcPr>
        <w:p w14:paraId="7F01D4DA" w14:textId="77777777" w:rsidR="00A62791" w:rsidRDefault="00A62791" w:rsidP="00CF37D2">
          <w:pPr>
            <w:pStyle w:val="Fuzeile"/>
            <w:ind w:left="-70"/>
            <w:rPr>
              <w:sz w:val="16"/>
            </w:rPr>
          </w:pPr>
          <w:r>
            <w:rPr>
              <w:sz w:val="16"/>
            </w:rPr>
            <w:t>4021 Linz</w:t>
          </w:r>
        </w:p>
        <w:p w14:paraId="044FBA57" w14:textId="77777777" w:rsidR="00A62791" w:rsidRDefault="00A62791" w:rsidP="00CF37D2">
          <w:pPr>
            <w:pStyle w:val="Fuzeile"/>
            <w:ind w:left="-70"/>
            <w:rPr>
              <w:sz w:val="16"/>
            </w:rPr>
          </w:pPr>
          <w:r>
            <w:rPr>
              <w:sz w:val="16"/>
            </w:rPr>
            <w:t>Herrenstraße 19, Pf. 251</w:t>
          </w:r>
        </w:p>
        <w:p w14:paraId="01AC5AED" w14:textId="77777777" w:rsidR="00A62791" w:rsidRDefault="00A62791" w:rsidP="00CF37D2">
          <w:pPr>
            <w:pStyle w:val="Fuzeile"/>
            <w:ind w:left="-70"/>
            <w:rPr>
              <w:sz w:val="16"/>
            </w:rPr>
          </w:pPr>
          <w:r>
            <w:rPr>
              <w:sz w:val="16"/>
            </w:rPr>
            <w:t>Telefon 0732 / 772676 - 1130</w:t>
          </w:r>
        </w:p>
        <w:p w14:paraId="4C28D5DE" w14:textId="77777777" w:rsidR="00A62791" w:rsidRDefault="00A62791" w:rsidP="00CF37D2">
          <w:pPr>
            <w:pStyle w:val="Fuzeile"/>
            <w:ind w:left="-70"/>
            <w:rPr>
              <w:sz w:val="16"/>
            </w:rPr>
          </w:pPr>
          <w:r>
            <w:rPr>
              <w:sz w:val="16"/>
            </w:rPr>
            <w:t>Fax 0732 / 772676 - 1175</w:t>
          </w:r>
        </w:p>
      </w:tc>
      <w:tc>
        <w:tcPr>
          <w:tcW w:w="4462" w:type="dxa"/>
        </w:tcPr>
        <w:p w14:paraId="55A18017" w14:textId="77777777" w:rsidR="00A62791" w:rsidRDefault="00A62791" w:rsidP="00CF37D2">
          <w:pPr>
            <w:pStyle w:val="Fuzeile"/>
            <w:rPr>
              <w:sz w:val="16"/>
            </w:rPr>
          </w:pPr>
          <w:r>
            <w:rPr>
              <w:sz w:val="16"/>
            </w:rPr>
            <w:t xml:space="preserve">E-Mail: </w:t>
          </w:r>
          <w:hyperlink r:id="rId1" w:history="1">
            <w:r>
              <w:rPr>
                <w:rStyle w:val="Hyperlink"/>
                <w:sz w:val="16"/>
              </w:rPr>
              <w:t>presse@dioezese-linz.at</w:t>
            </w:r>
          </w:hyperlink>
        </w:p>
        <w:p w14:paraId="2FBBC60D" w14:textId="77777777" w:rsidR="00A62791" w:rsidRDefault="00A62791"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51A9B671" w14:textId="77777777" w:rsidR="00A62791" w:rsidRDefault="00A62791" w:rsidP="00CF37D2">
          <w:pPr>
            <w:pStyle w:val="Fuzeile"/>
            <w:rPr>
              <w:sz w:val="16"/>
            </w:rPr>
          </w:pPr>
        </w:p>
        <w:p w14:paraId="76C8DF18" w14:textId="77777777" w:rsidR="00A62791" w:rsidRDefault="00A62791" w:rsidP="00CF37D2">
          <w:pPr>
            <w:pStyle w:val="Fuzeile"/>
            <w:rPr>
              <w:sz w:val="16"/>
            </w:rPr>
          </w:pPr>
          <w:r>
            <w:rPr>
              <w:sz w:val="16"/>
            </w:rPr>
            <w:t>Offenlegung: www.dioezese-linz.at/offenlegung</w:t>
          </w:r>
        </w:p>
      </w:tc>
    </w:tr>
  </w:tbl>
  <w:p w14:paraId="57892569" w14:textId="77777777" w:rsidR="00A62791" w:rsidRDefault="00A62791"/>
  <w:p w14:paraId="436D08B5" w14:textId="77777777" w:rsidR="00A62791" w:rsidRDefault="00A62791">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13BCA8" w14:textId="77777777" w:rsidR="00A62791" w:rsidRDefault="00A62791"/>
  <w:p w14:paraId="51395B69" w14:textId="77777777" w:rsidR="00A62791" w:rsidRDefault="00A6279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A62791" w14:paraId="0F705F99" w14:textId="77777777" w:rsidTr="00714F83">
      <w:tc>
        <w:tcPr>
          <w:tcW w:w="2124" w:type="dxa"/>
        </w:tcPr>
        <w:p w14:paraId="2074B7F1" w14:textId="77777777" w:rsidR="00A62791" w:rsidRDefault="00A62791">
          <w:pPr>
            <w:pStyle w:val="Fuzeile"/>
            <w:rPr>
              <w:sz w:val="16"/>
            </w:rPr>
          </w:pPr>
          <w:r>
            <w:rPr>
              <w:sz w:val="16"/>
            </w:rPr>
            <w:t>Diözese Linz</w:t>
          </w:r>
        </w:p>
        <w:p w14:paraId="38C16880" w14:textId="77777777" w:rsidR="00A62791" w:rsidRDefault="00A62791">
          <w:pPr>
            <w:pStyle w:val="Fuzeile"/>
            <w:rPr>
              <w:sz w:val="16"/>
            </w:rPr>
          </w:pPr>
          <w:r>
            <w:rPr>
              <w:sz w:val="16"/>
            </w:rPr>
            <w:t>Kommunikation/Presse</w:t>
          </w:r>
        </w:p>
        <w:p w14:paraId="6ED2C912" w14:textId="77777777" w:rsidR="00A62791" w:rsidRDefault="00A62791">
          <w:pPr>
            <w:pStyle w:val="Fuzeile"/>
            <w:rPr>
              <w:sz w:val="16"/>
            </w:rPr>
          </w:pPr>
          <w:r>
            <w:rPr>
              <w:sz w:val="16"/>
            </w:rPr>
            <w:t>Verantwortlich:</w:t>
          </w:r>
        </w:p>
        <w:p w14:paraId="277897D3" w14:textId="77777777" w:rsidR="00A62791" w:rsidRDefault="00A62791">
          <w:pPr>
            <w:pStyle w:val="Fuzeile"/>
            <w:rPr>
              <w:sz w:val="16"/>
            </w:rPr>
          </w:pPr>
          <w:r>
            <w:rPr>
              <w:sz w:val="16"/>
            </w:rPr>
            <w:t xml:space="preserve">Michael Kraml </w:t>
          </w:r>
        </w:p>
      </w:tc>
      <w:tc>
        <w:tcPr>
          <w:tcW w:w="2551" w:type="dxa"/>
        </w:tcPr>
        <w:p w14:paraId="58653CDD" w14:textId="77777777" w:rsidR="00A62791" w:rsidRDefault="00A62791" w:rsidP="00714F83">
          <w:pPr>
            <w:pStyle w:val="Fuzeile"/>
            <w:ind w:left="-70"/>
            <w:rPr>
              <w:sz w:val="16"/>
            </w:rPr>
          </w:pPr>
          <w:r>
            <w:rPr>
              <w:sz w:val="16"/>
            </w:rPr>
            <w:t>4021 Linz</w:t>
          </w:r>
        </w:p>
        <w:p w14:paraId="3EDCC181" w14:textId="77777777" w:rsidR="00A62791" w:rsidRDefault="00A62791" w:rsidP="00714F83">
          <w:pPr>
            <w:pStyle w:val="Fuzeile"/>
            <w:ind w:left="-70"/>
            <w:rPr>
              <w:sz w:val="16"/>
            </w:rPr>
          </w:pPr>
          <w:r>
            <w:rPr>
              <w:sz w:val="16"/>
            </w:rPr>
            <w:t>Herrenstraße 19, Pf. 251</w:t>
          </w:r>
        </w:p>
        <w:p w14:paraId="35F835D3" w14:textId="77777777" w:rsidR="00A62791" w:rsidRDefault="00A62791" w:rsidP="00714F83">
          <w:pPr>
            <w:pStyle w:val="Fuzeile"/>
            <w:ind w:left="-70"/>
            <w:rPr>
              <w:sz w:val="16"/>
            </w:rPr>
          </w:pPr>
          <w:r>
            <w:rPr>
              <w:sz w:val="16"/>
            </w:rPr>
            <w:t>Telefon 0732 / 772676 - 1130</w:t>
          </w:r>
        </w:p>
        <w:p w14:paraId="0E35AFD4" w14:textId="77777777" w:rsidR="00A62791" w:rsidRDefault="00A62791" w:rsidP="00714F83">
          <w:pPr>
            <w:pStyle w:val="Fuzeile"/>
            <w:ind w:left="-70"/>
            <w:rPr>
              <w:sz w:val="16"/>
            </w:rPr>
          </w:pPr>
          <w:r>
            <w:rPr>
              <w:sz w:val="16"/>
            </w:rPr>
            <w:t>Fax 0732 / 772676 - 1175</w:t>
          </w:r>
        </w:p>
      </w:tc>
      <w:tc>
        <w:tcPr>
          <w:tcW w:w="4462" w:type="dxa"/>
        </w:tcPr>
        <w:p w14:paraId="3CA71921" w14:textId="77777777" w:rsidR="00A62791" w:rsidRDefault="00A62791">
          <w:pPr>
            <w:pStyle w:val="Fuzeile"/>
            <w:rPr>
              <w:sz w:val="16"/>
            </w:rPr>
          </w:pPr>
          <w:r>
            <w:rPr>
              <w:sz w:val="16"/>
            </w:rPr>
            <w:t xml:space="preserve">E-Mail: </w:t>
          </w:r>
          <w:hyperlink r:id="rId1" w:history="1">
            <w:r>
              <w:rPr>
                <w:rStyle w:val="Hyperlink"/>
                <w:sz w:val="16"/>
              </w:rPr>
              <w:t>presse@dioezese-linz.at</w:t>
            </w:r>
          </w:hyperlink>
        </w:p>
        <w:p w14:paraId="717BDAE8" w14:textId="77777777" w:rsidR="00A62791" w:rsidRDefault="00A62791">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3789E0E8" w14:textId="77777777" w:rsidR="00A62791" w:rsidRDefault="00A62791">
          <w:pPr>
            <w:pStyle w:val="Fuzeile"/>
            <w:rPr>
              <w:sz w:val="16"/>
            </w:rPr>
          </w:pPr>
        </w:p>
        <w:p w14:paraId="3F85EA0A" w14:textId="77777777" w:rsidR="00A62791" w:rsidRDefault="00A62791">
          <w:pPr>
            <w:pStyle w:val="Fuzeile"/>
            <w:rPr>
              <w:sz w:val="16"/>
            </w:rPr>
          </w:pPr>
          <w:r>
            <w:rPr>
              <w:sz w:val="16"/>
            </w:rPr>
            <w:t>Offenlegung: www.dioezese-linz.at/offenlegung</w:t>
          </w:r>
        </w:p>
      </w:tc>
    </w:tr>
  </w:tbl>
  <w:p w14:paraId="65101B84" w14:textId="77777777" w:rsidR="00A62791" w:rsidRDefault="00A62791">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72017F" w14:textId="77777777" w:rsidR="00EA4F62" w:rsidRDefault="00EA4F62">
      <w:r>
        <w:separator/>
      </w:r>
    </w:p>
    <w:p w14:paraId="68B02041" w14:textId="77777777" w:rsidR="00EA4F62" w:rsidRDefault="00EA4F62"/>
    <w:p w14:paraId="47D24384" w14:textId="77777777" w:rsidR="00EA4F62" w:rsidRDefault="00EA4F62" w:rsidP="00073343"/>
  </w:footnote>
  <w:footnote w:type="continuationSeparator" w:id="0">
    <w:p w14:paraId="6AA75359" w14:textId="77777777" w:rsidR="00EA4F62" w:rsidRDefault="00EA4F62">
      <w:r>
        <w:continuationSeparator/>
      </w:r>
    </w:p>
    <w:p w14:paraId="30356183" w14:textId="77777777" w:rsidR="00EA4F62" w:rsidRDefault="00EA4F62"/>
    <w:p w14:paraId="0AEAB2D0" w14:textId="77777777" w:rsidR="00EA4F62" w:rsidRDefault="00EA4F62" w:rsidP="0007334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26858766"/>
      <w:docPartObj>
        <w:docPartGallery w:val="Page Numbers (Top of Page)"/>
        <w:docPartUnique/>
      </w:docPartObj>
    </w:sdtPr>
    <w:sdtEndPr>
      <w:rPr>
        <w:sz w:val="16"/>
        <w:szCs w:val="16"/>
      </w:rPr>
    </w:sdtEndPr>
    <w:sdtContent>
      <w:p w14:paraId="4FAA6F76" w14:textId="77777777" w:rsidR="00A62791" w:rsidRPr="00217F45" w:rsidRDefault="00A62791">
        <w:pPr>
          <w:pStyle w:val="Kopfzeile"/>
          <w:jc w:val="right"/>
          <w:rPr>
            <w:sz w:val="16"/>
            <w:szCs w:val="16"/>
          </w:rPr>
        </w:pPr>
        <w:r w:rsidRPr="00217F45">
          <w:rPr>
            <w:sz w:val="16"/>
            <w:szCs w:val="16"/>
          </w:rPr>
          <w:fldChar w:fldCharType="begin"/>
        </w:r>
        <w:r w:rsidRPr="00217F45">
          <w:rPr>
            <w:sz w:val="16"/>
            <w:szCs w:val="16"/>
          </w:rPr>
          <w:instrText>PAGE   \* MERGEFORMAT</w:instrText>
        </w:r>
        <w:r w:rsidRPr="00217F45">
          <w:rPr>
            <w:sz w:val="16"/>
            <w:szCs w:val="16"/>
          </w:rPr>
          <w:fldChar w:fldCharType="separate"/>
        </w:r>
        <w:r>
          <w:rPr>
            <w:noProof/>
            <w:sz w:val="16"/>
            <w:szCs w:val="16"/>
          </w:rPr>
          <w:t>14</w:t>
        </w:r>
        <w:r w:rsidRPr="00217F45">
          <w:rPr>
            <w:sz w:val="16"/>
            <w:szCs w:val="16"/>
          </w:rPr>
          <w:fldChar w:fldCharType="end"/>
        </w:r>
      </w:p>
    </w:sdtContent>
  </w:sdt>
  <w:p w14:paraId="5882D975" w14:textId="77777777" w:rsidR="00A62791" w:rsidRDefault="00A62791">
    <w:pPr>
      <w:pStyle w:val="Kopfzeile"/>
    </w:pPr>
  </w:p>
  <w:p w14:paraId="27C7E6A3" w14:textId="77777777" w:rsidR="00B94534" w:rsidRDefault="00B94534"/>
  <w:p w14:paraId="5C708EF0" w14:textId="77777777" w:rsidR="00B94534" w:rsidRDefault="00B94534" w:rsidP="0007334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EE9838" w14:textId="77777777" w:rsidR="00A62791" w:rsidRDefault="00A62791">
    <w:pPr>
      <w:pStyle w:val="Kopfzeile"/>
      <w:jc w:val="right"/>
      <w:rPr>
        <w:sz w:val="24"/>
      </w:rPr>
    </w:pPr>
    <w:r>
      <w:rPr>
        <w:noProof/>
        <w:sz w:val="24"/>
        <w:lang w:val="de-AT" w:eastAsia="de-AT"/>
      </w:rPr>
      <w:drawing>
        <wp:inline distT="0" distB="0" distL="0" distR="0" wp14:anchorId="600AF0C7" wp14:editId="1EC3DFE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32527330" w14:textId="77777777" w:rsidR="00A62791" w:rsidRDefault="00A62791">
    <w:pPr>
      <w:pStyle w:val="Kopfzeile"/>
      <w:jc w:val="right"/>
      <w:rPr>
        <w:sz w:val="24"/>
      </w:rPr>
    </w:pPr>
  </w:p>
  <w:p w14:paraId="2019BFEC" w14:textId="77777777" w:rsidR="00A62791" w:rsidRDefault="00A62791">
    <w:pPr>
      <w:pStyle w:val="Kopfzeile"/>
      <w:jc w:val="right"/>
      <w:rPr>
        <w:sz w:val="24"/>
      </w:rPr>
    </w:pPr>
  </w:p>
  <w:p w14:paraId="16E47F27" w14:textId="77777777" w:rsidR="00A62791" w:rsidRDefault="00A62791">
    <w:pPr>
      <w:pStyle w:val="Kopfzeile"/>
      <w:spacing w:before="60"/>
      <w:ind w:right="-57"/>
      <w:jc w:val="right"/>
      <w:rPr>
        <w:spacing w:val="70"/>
        <w:sz w:val="24"/>
      </w:rPr>
    </w:pPr>
    <w:r>
      <w:rPr>
        <w:b/>
        <w:spacing w:val="70"/>
        <w:sz w:val="24"/>
      </w:rPr>
      <w:t>Pressemitteilung</w:t>
    </w:r>
  </w:p>
  <w:p w14:paraId="56EEBA68" w14:textId="77777777" w:rsidR="00A62791" w:rsidRDefault="00A62791">
    <w:pPr>
      <w:pStyle w:val="Kopfzeile"/>
      <w:spacing w:before="60"/>
      <w:jc w:val="right"/>
      <w:rPr>
        <w:sz w:val="20"/>
      </w:rPr>
    </w:pPr>
  </w:p>
  <w:p w14:paraId="1F720D50" w14:textId="77777777" w:rsidR="00A62791" w:rsidRDefault="00A62791">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rPr>
    </w:lvl>
  </w:abstractNum>
  <w:abstractNum w:abstractNumId="1" w15:restartNumberingAfterBreak="0">
    <w:nsid w:val="00000007"/>
    <w:multiLevelType w:val="singleLevel"/>
    <w:tmpl w:val="00000007"/>
    <w:name w:val="WW8Num9"/>
    <w:lvl w:ilvl="0">
      <w:start w:val="1"/>
      <w:numFmt w:val="bullet"/>
      <w:lvlText w:val=""/>
      <w:lvlJc w:val="left"/>
      <w:pPr>
        <w:tabs>
          <w:tab w:val="num" w:pos="720"/>
        </w:tabs>
        <w:ind w:left="720" w:hanging="360"/>
      </w:pPr>
      <w:rPr>
        <w:rFonts w:ascii="Symbol" w:hAnsi="Symbol" w:cs="Symbol"/>
      </w:rPr>
    </w:lvl>
  </w:abstractNum>
  <w:abstractNum w:abstractNumId="2" w15:restartNumberingAfterBreak="0">
    <w:nsid w:val="229024E9"/>
    <w:multiLevelType w:val="hybridMultilevel"/>
    <w:tmpl w:val="DFD8DC6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D816D95"/>
    <w:multiLevelType w:val="hybridMultilevel"/>
    <w:tmpl w:val="CB94A9EA"/>
    <w:lvl w:ilvl="0" w:tplc="5B7C28C0">
      <w:start w:val="20"/>
      <w:numFmt w:val="bullet"/>
      <w:lvlText w:val=""/>
      <w:lvlJc w:val="left"/>
      <w:pPr>
        <w:ind w:left="1065" w:hanging="360"/>
      </w:pPr>
      <w:rPr>
        <w:rFonts w:ascii="Wingdings" w:eastAsia="Times New Roman" w:hAnsi="Wingdings" w:cs="Arial" w:hint="default"/>
      </w:rPr>
    </w:lvl>
    <w:lvl w:ilvl="1" w:tplc="0C070003" w:tentative="1">
      <w:start w:val="1"/>
      <w:numFmt w:val="bullet"/>
      <w:lvlText w:val="o"/>
      <w:lvlJc w:val="left"/>
      <w:pPr>
        <w:ind w:left="1785" w:hanging="360"/>
      </w:pPr>
      <w:rPr>
        <w:rFonts w:ascii="Courier New" w:hAnsi="Courier New" w:cs="Courier New" w:hint="default"/>
      </w:rPr>
    </w:lvl>
    <w:lvl w:ilvl="2" w:tplc="0C070005" w:tentative="1">
      <w:start w:val="1"/>
      <w:numFmt w:val="bullet"/>
      <w:lvlText w:val=""/>
      <w:lvlJc w:val="left"/>
      <w:pPr>
        <w:ind w:left="2505" w:hanging="360"/>
      </w:pPr>
      <w:rPr>
        <w:rFonts w:ascii="Wingdings" w:hAnsi="Wingdings" w:hint="default"/>
      </w:rPr>
    </w:lvl>
    <w:lvl w:ilvl="3" w:tplc="0C070001" w:tentative="1">
      <w:start w:val="1"/>
      <w:numFmt w:val="bullet"/>
      <w:lvlText w:val=""/>
      <w:lvlJc w:val="left"/>
      <w:pPr>
        <w:ind w:left="3225" w:hanging="360"/>
      </w:pPr>
      <w:rPr>
        <w:rFonts w:ascii="Symbol" w:hAnsi="Symbol" w:hint="default"/>
      </w:rPr>
    </w:lvl>
    <w:lvl w:ilvl="4" w:tplc="0C070003" w:tentative="1">
      <w:start w:val="1"/>
      <w:numFmt w:val="bullet"/>
      <w:lvlText w:val="o"/>
      <w:lvlJc w:val="left"/>
      <w:pPr>
        <w:ind w:left="3945" w:hanging="360"/>
      </w:pPr>
      <w:rPr>
        <w:rFonts w:ascii="Courier New" w:hAnsi="Courier New" w:cs="Courier New" w:hint="default"/>
      </w:rPr>
    </w:lvl>
    <w:lvl w:ilvl="5" w:tplc="0C070005" w:tentative="1">
      <w:start w:val="1"/>
      <w:numFmt w:val="bullet"/>
      <w:lvlText w:val=""/>
      <w:lvlJc w:val="left"/>
      <w:pPr>
        <w:ind w:left="4665" w:hanging="360"/>
      </w:pPr>
      <w:rPr>
        <w:rFonts w:ascii="Wingdings" w:hAnsi="Wingdings" w:hint="default"/>
      </w:rPr>
    </w:lvl>
    <w:lvl w:ilvl="6" w:tplc="0C070001" w:tentative="1">
      <w:start w:val="1"/>
      <w:numFmt w:val="bullet"/>
      <w:lvlText w:val=""/>
      <w:lvlJc w:val="left"/>
      <w:pPr>
        <w:ind w:left="5385" w:hanging="360"/>
      </w:pPr>
      <w:rPr>
        <w:rFonts w:ascii="Symbol" w:hAnsi="Symbol" w:hint="default"/>
      </w:rPr>
    </w:lvl>
    <w:lvl w:ilvl="7" w:tplc="0C070003" w:tentative="1">
      <w:start w:val="1"/>
      <w:numFmt w:val="bullet"/>
      <w:lvlText w:val="o"/>
      <w:lvlJc w:val="left"/>
      <w:pPr>
        <w:ind w:left="6105" w:hanging="360"/>
      </w:pPr>
      <w:rPr>
        <w:rFonts w:ascii="Courier New" w:hAnsi="Courier New" w:cs="Courier New" w:hint="default"/>
      </w:rPr>
    </w:lvl>
    <w:lvl w:ilvl="8" w:tplc="0C070005" w:tentative="1">
      <w:start w:val="1"/>
      <w:numFmt w:val="bullet"/>
      <w:lvlText w:val=""/>
      <w:lvlJc w:val="left"/>
      <w:pPr>
        <w:ind w:left="6825" w:hanging="360"/>
      </w:pPr>
      <w:rPr>
        <w:rFonts w:ascii="Wingdings" w:hAnsi="Wingdings" w:hint="default"/>
      </w:rPr>
    </w:lvl>
  </w:abstractNum>
  <w:abstractNum w:abstractNumId="4" w15:restartNumberingAfterBreak="0">
    <w:nsid w:val="40B10320"/>
    <w:multiLevelType w:val="hybridMultilevel"/>
    <w:tmpl w:val="09D69CA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2899"/>
    <w:rsid w:val="00001449"/>
    <w:rsid w:val="00003CE9"/>
    <w:rsid w:val="00004637"/>
    <w:rsid w:val="000071A8"/>
    <w:rsid w:val="00011CE9"/>
    <w:rsid w:val="00011DE5"/>
    <w:rsid w:val="000200CA"/>
    <w:rsid w:val="00030891"/>
    <w:rsid w:val="000360DE"/>
    <w:rsid w:val="00051F56"/>
    <w:rsid w:val="0005577C"/>
    <w:rsid w:val="000603B3"/>
    <w:rsid w:val="000603BD"/>
    <w:rsid w:val="000668E7"/>
    <w:rsid w:val="00070C60"/>
    <w:rsid w:val="00073343"/>
    <w:rsid w:val="00074E14"/>
    <w:rsid w:val="000840C4"/>
    <w:rsid w:val="000926A6"/>
    <w:rsid w:val="000A2076"/>
    <w:rsid w:val="000B3B80"/>
    <w:rsid w:val="000B3CAF"/>
    <w:rsid w:val="000C1C7D"/>
    <w:rsid w:val="000C5989"/>
    <w:rsid w:val="000C676A"/>
    <w:rsid w:val="000D21FB"/>
    <w:rsid w:val="000D533C"/>
    <w:rsid w:val="000D7000"/>
    <w:rsid w:val="000E18B4"/>
    <w:rsid w:val="000E202E"/>
    <w:rsid w:val="00104D5C"/>
    <w:rsid w:val="001077B1"/>
    <w:rsid w:val="00111174"/>
    <w:rsid w:val="00113E69"/>
    <w:rsid w:val="00115C65"/>
    <w:rsid w:val="0011785D"/>
    <w:rsid w:val="001202C4"/>
    <w:rsid w:val="00124289"/>
    <w:rsid w:val="0012492C"/>
    <w:rsid w:val="00131EC6"/>
    <w:rsid w:val="00140250"/>
    <w:rsid w:val="00141001"/>
    <w:rsid w:val="00143788"/>
    <w:rsid w:val="00145775"/>
    <w:rsid w:val="00146554"/>
    <w:rsid w:val="00155388"/>
    <w:rsid w:val="00157C3B"/>
    <w:rsid w:val="00163D85"/>
    <w:rsid w:val="00164E2F"/>
    <w:rsid w:val="00171A82"/>
    <w:rsid w:val="00177BEA"/>
    <w:rsid w:val="00177F04"/>
    <w:rsid w:val="0018480F"/>
    <w:rsid w:val="001850DF"/>
    <w:rsid w:val="00191CE1"/>
    <w:rsid w:val="001A057C"/>
    <w:rsid w:val="001A2437"/>
    <w:rsid w:val="001A7734"/>
    <w:rsid w:val="001A7738"/>
    <w:rsid w:val="001B49CD"/>
    <w:rsid w:val="001B6529"/>
    <w:rsid w:val="001B6942"/>
    <w:rsid w:val="001C2303"/>
    <w:rsid w:val="001C5DDA"/>
    <w:rsid w:val="001D05A3"/>
    <w:rsid w:val="001D1087"/>
    <w:rsid w:val="001D232B"/>
    <w:rsid w:val="001D6A79"/>
    <w:rsid w:val="001E1031"/>
    <w:rsid w:val="001E1E95"/>
    <w:rsid w:val="001F2899"/>
    <w:rsid w:val="0020314C"/>
    <w:rsid w:val="002049A8"/>
    <w:rsid w:val="00206260"/>
    <w:rsid w:val="002064BD"/>
    <w:rsid w:val="00206B54"/>
    <w:rsid w:val="00217F45"/>
    <w:rsid w:val="00220679"/>
    <w:rsid w:val="002217FB"/>
    <w:rsid w:val="00222CCD"/>
    <w:rsid w:val="0022400F"/>
    <w:rsid w:val="002311C8"/>
    <w:rsid w:val="00233985"/>
    <w:rsid w:val="0023425F"/>
    <w:rsid w:val="002355F8"/>
    <w:rsid w:val="00237E86"/>
    <w:rsid w:val="002402FC"/>
    <w:rsid w:val="0025425F"/>
    <w:rsid w:val="00254E7C"/>
    <w:rsid w:val="002559A3"/>
    <w:rsid w:val="00256CCD"/>
    <w:rsid w:val="0026060B"/>
    <w:rsid w:val="002616D0"/>
    <w:rsid w:val="0026204C"/>
    <w:rsid w:val="00267493"/>
    <w:rsid w:val="00272C47"/>
    <w:rsid w:val="0028034C"/>
    <w:rsid w:val="0028286D"/>
    <w:rsid w:val="00285E5D"/>
    <w:rsid w:val="00286239"/>
    <w:rsid w:val="002948D2"/>
    <w:rsid w:val="002A09B3"/>
    <w:rsid w:val="002A429A"/>
    <w:rsid w:val="002A708B"/>
    <w:rsid w:val="002A70C9"/>
    <w:rsid w:val="002B57BE"/>
    <w:rsid w:val="002B5EBD"/>
    <w:rsid w:val="002C5F6E"/>
    <w:rsid w:val="002D2F78"/>
    <w:rsid w:val="002D330A"/>
    <w:rsid w:val="002D49E9"/>
    <w:rsid w:val="002D5C37"/>
    <w:rsid w:val="002D6D18"/>
    <w:rsid w:val="002D7EDA"/>
    <w:rsid w:val="002E363F"/>
    <w:rsid w:val="002E369B"/>
    <w:rsid w:val="002E478F"/>
    <w:rsid w:val="002E5529"/>
    <w:rsid w:val="002E7D40"/>
    <w:rsid w:val="002F3701"/>
    <w:rsid w:val="003032F2"/>
    <w:rsid w:val="003056D6"/>
    <w:rsid w:val="003129AC"/>
    <w:rsid w:val="00315E18"/>
    <w:rsid w:val="0032074B"/>
    <w:rsid w:val="00322604"/>
    <w:rsid w:val="003236D3"/>
    <w:rsid w:val="00323D4D"/>
    <w:rsid w:val="00327ABA"/>
    <w:rsid w:val="003363CC"/>
    <w:rsid w:val="00337E91"/>
    <w:rsid w:val="00362618"/>
    <w:rsid w:val="00362D01"/>
    <w:rsid w:val="00365075"/>
    <w:rsid w:val="00366248"/>
    <w:rsid w:val="0037168F"/>
    <w:rsid w:val="003726D8"/>
    <w:rsid w:val="00380B6F"/>
    <w:rsid w:val="00380C40"/>
    <w:rsid w:val="00380C89"/>
    <w:rsid w:val="003810CD"/>
    <w:rsid w:val="00383373"/>
    <w:rsid w:val="0039013E"/>
    <w:rsid w:val="0039623C"/>
    <w:rsid w:val="00396642"/>
    <w:rsid w:val="003A6A8B"/>
    <w:rsid w:val="003B46BA"/>
    <w:rsid w:val="003B5C36"/>
    <w:rsid w:val="003B5F9D"/>
    <w:rsid w:val="003B6CCD"/>
    <w:rsid w:val="003C04C5"/>
    <w:rsid w:val="003C7F76"/>
    <w:rsid w:val="003D3A3A"/>
    <w:rsid w:val="003D5307"/>
    <w:rsid w:val="003D61BB"/>
    <w:rsid w:val="003F444E"/>
    <w:rsid w:val="003F7FCA"/>
    <w:rsid w:val="004000BE"/>
    <w:rsid w:val="004028C4"/>
    <w:rsid w:val="00411E85"/>
    <w:rsid w:val="00412101"/>
    <w:rsid w:val="00413992"/>
    <w:rsid w:val="00413E38"/>
    <w:rsid w:val="00425ACA"/>
    <w:rsid w:val="00427A23"/>
    <w:rsid w:val="00430D75"/>
    <w:rsid w:val="00436399"/>
    <w:rsid w:val="00437CCA"/>
    <w:rsid w:val="00442BA2"/>
    <w:rsid w:val="0044734D"/>
    <w:rsid w:val="00453792"/>
    <w:rsid w:val="00466D65"/>
    <w:rsid w:val="00471D5A"/>
    <w:rsid w:val="00472751"/>
    <w:rsid w:val="0047317F"/>
    <w:rsid w:val="004771A8"/>
    <w:rsid w:val="00480183"/>
    <w:rsid w:val="00483F15"/>
    <w:rsid w:val="004A22D5"/>
    <w:rsid w:val="004A6889"/>
    <w:rsid w:val="004B6888"/>
    <w:rsid w:val="004C04CD"/>
    <w:rsid w:val="004C2E99"/>
    <w:rsid w:val="004D0E3D"/>
    <w:rsid w:val="004D25D7"/>
    <w:rsid w:val="004D4CBD"/>
    <w:rsid w:val="004E2672"/>
    <w:rsid w:val="004E37D5"/>
    <w:rsid w:val="004E6F4E"/>
    <w:rsid w:val="004F6ED0"/>
    <w:rsid w:val="005013AD"/>
    <w:rsid w:val="00503D43"/>
    <w:rsid w:val="005065B0"/>
    <w:rsid w:val="00513AB4"/>
    <w:rsid w:val="00515066"/>
    <w:rsid w:val="00523281"/>
    <w:rsid w:val="0052533C"/>
    <w:rsid w:val="00537D1F"/>
    <w:rsid w:val="00537FF6"/>
    <w:rsid w:val="00542BEA"/>
    <w:rsid w:val="005439AE"/>
    <w:rsid w:val="005447F9"/>
    <w:rsid w:val="00544830"/>
    <w:rsid w:val="00546D68"/>
    <w:rsid w:val="005506B2"/>
    <w:rsid w:val="0055354B"/>
    <w:rsid w:val="0055610E"/>
    <w:rsid w:val="0055616E"/>
    <w:rsid w:val="00565023"/>
    <w:rsid w:val="00567B3E"/>
    <w:rsid w:val="0057069F"/>
    <w:rsid w:val="00571C08"/>
    <w:rsid w:val="00574DB9"/>
    <w:rsid w:val="005813C9"/>
    <w:rsid w:val="00583D8A"/>
    <w:rsid w:val="005900AE"/>
    <w:rsid w:val="005A1D2E"/>
    <w:rsid w:val="005A396A"/>
    <w:rsid w:val="005A4556"/>
    <w:rsid w:val="005B00E1"/>
    <w:rsid w:val="005B014D"/>
    <w:rsid w:val="005B1E27"/>
    <w:rsid w:val="005B2513"/>
    <w:rsid w:val="005B4C04"/>
    <w:rsid w:val="005C1C6F"/>
    <w:rsid w:val="005C3489"/>
    <w:rsid w:val="005C573B"/>
    <w:rsid w:val="005D192B"/>
    <w:rsid w:val="005D2FB7"/>
    <w:rsid w:val="005D58C2"/>
    <w:rsid w:val="005D59BA"/>
    <w:rsid w:val="005F0855"/>
    <w:rsid w:val="005F1CBF"/>
    <w:rsid w:val="005F4266"/>
    <w:rsid w:val="00601035"/>
    <w:rsid w:val="00602350"/>
    <w:rsid w:val="00602585"/>
    <w:rsid w:val="00605909"/>
    <w:rsid w:val="00611966"/>
    <w:rsid w:val="00624AA4"/>
    <w:rsid w:val="0063280B"/>
    <w:rsid w:val="006352BD"/>
    <w:rsid w:val="00650AC1"/>
    <w:rsid w:val="00652582"/>
    <w:rsid w:val="00654C52"/>
    <w:rsid w:val="00654FF0"/>
    <w:rsid w:val="0066545C"/>
    <w:rsid w:val="006720AF"/>
    <w:rsid w:val="006738B4"/>
    <w:rsid w:val="00675953"/>
    <w:rsid w:val="00675B0A"/>
    <w:rsid w:val="0067643B"/>
    <w:rsid w:val="006768FF"/>
    <w:rsid w:val="00681CEC"/>
    <w:rsid w:val="00682E57"/>
    <w:rsid w:val="00684506"/>
    <w:rsid w:val="00691033"/>
    <w:rsid w:val="00693ACE"/>
    <w:rsid w:val="0069452C"/>
    <w:rsid w:val="00694620"/>
    <w:rsid w:val="00694837"/>
    <w:rsid w:val="00694C21"/>
    <w:rsid w:val="00696385"/>
    <w:rsid w:val="006976EB"/>
    <w:rsid w:val="006A257C"/>
    <w:rsid w:val="006A36E3"/>
    <w:rsid w:val="006A45E8"/>
    <w:rsid w:val="006A50AC"/>
    <w:rsid w:val="006A7740"/>
    <w:rsid w:val="006B0CB3"/>
    <w:rsid w:val="006B0EC9"/>
    <w:rsid w:val="006C1401"/>
    <w:rsid w:val="006C5733"/>
    <w:rsid w:val="006C5D48"/>
    <w:rsid w:val="006D5EE8"/>
    <w:rsid w:val="006E0197"/>
    <w:rsid w:val="006E416C"/>
    <w:rsid w:val="006E7894"/>
    <w:rsid w:val="006F1001"/>
    <w:rsid w:val="006F247F"/>
    <w:rsid w:val="006F628F"/>
    <w:rsid w:val="00701707"/>
    <w:rsid w:val="00702394"/>
    <w:rsid w:val="00702503"/>
    <w:rsid w:val="00704FAC"/>
    <w:rsid w:val="00705324"/>
    <w:rsid w:val="007064AF"/>
    <w:rsid w:val="00706A10"/>
    <w:rsid w:val="00710E8C"/>
    <w:rsid w:val="00711446"/>
    <w:rsid w:val="00712417"/>
    <w:rsid w:val="00714F83"/>
    <w:rsid w:val="00716ADC"/>
    <w:rsid w:val="00720714"/>
    <w:rsid w:val="00721831"/>
    <w:rsid w:val="0073332F"/>
    <w:rsid w:val="007366FB"/>
    <w:rsid w:val="00736DA9"/>
    <w:rsid w:val="0074093D"/>
    <w:rsid w:val="00741F48"/>
    <w:rsid w:val="00750F0D"/>
    <w:rsid w:val="00751A46"/>
    <w:rsid w:val="00752D10"/>
    <w:rsid w:val="00761168"/>
    <w:rsid w:val="0076739F"/>
    <w:rsid w:val="00767BFF"/>
    <w:rsid w:val="00771AF3"/>
    <w:rsid w:val="00774F19"/>
    <w:rsid w:val="007753D9"/>
    <w:rsid w:val="00796A91"/>
    <w:rsid w:val="007B30B5"/>
    <w:rsid w:val="007B4201"/>
    <w:rsid w:val="007C1251"/>
    <w:rsid w:val="007C342F"/>
    <w:rsid w:val="007C5398"/>
    <w:rsid w:val="007C565E"/>
    <w:rsid w:val="007D032F"/>
    <w:rsid w:val="007D38DC"/>
    <w:rsid w:val="007D5DA0"/>
    <w:rsid w:val="007D6BF6"/>
    <w:rsid w:val="007E1E05"/>
    <w:rsid w:val="007E2BD9"/>
    <w:rsid w:val="007E7FE8"/>
    <w:rsid w:val="007F0C01"/>
    <w:rsid w:val="007F1407"/>
    <w:rsid w:val="007F195D"/>
    <w:rsid w:val="007F67F1"/>
    <w:rsid w:val="00801036"/>
    <w:rsid w:val="00802047"/>
    <w:rsid w:val="0080304B"/>
    <w:rsid w:val="00804631"/>
    <w:rsid w:val="00807C90"/>
    <w:rsid w:val="0081035D"/>
    <w:rsid w:val="00815941"/>
    <w:rsid w:val="00823B8A"/>
    <w:rsid w:val="00826D0E"/>
    <w:rsid w:val="0083025F"/>
    <w:rsid w:val="00830765"/>
    <w:rsid w:val="008355DE"/>
    <w:rsid w:val="00846D1A"/>
    <w:rsid w:val="00846E35"/>
    <w:rsid w:val="00863D89"/>
    <w:rsid w:val="00865C0D"/>
    <w:rsid w:val="008703FE"/>
    <w:rsid w:val="008734DD"/>
    <w:rsid w:val="008758CC"/>
    <w:rsid w:val="00876EBD"/>
    <w:rsid w:val="00880BE9"/>
    <w:rsid w:val="00881965"/>
    <w:rsid w:val="00882965"/>
    <w:rsid w:val="00886692"/>
    <w:rsid w:val="008A106A"/>
    <w:rsid w:val="008A48E6"/>
    <w:rsid w:val="008A4EA1"/>
    <w:rsid w:val="008A5750"/>
    <w:rsid w:val="008A68F1"/>
    <w:rsid w:val="008B3C23"/>
    <w:rsid w:val="008C07F3"/>
    <w:rsid w:val="008C0868"/>
    <w:rsid w:val="008C4ED1"/>
    <w:rsid w:val="008C5B59"/>
    <w:rsid w:val="008D27DE"/>
    <w:rsid w:val="008D7580"/>
    <w:rsid w:val="008E01D7"/>
    <w:rsid w:val="008E75E8"/>
    <w:rsid w:val="008F4306"/>
    <w:rsid w:val="0090116F"/>
    <w:rsid w:val="009135EE"/>
    <w:rsid w:val="00924249"/>
    <w:rsid w:val="00931077"/>
    <w:rsid w:val="00931845"/>
    <w:rsid w:val="0093496A"/>
    <w:rsid w:val="009354BF"/>
    <w:rsid w:val="00936CF1"/>
    <w:rsid w:val="0093788B"/>
    <w:rsid w:val="0094025B"/>
    <w:rsid w:val="00941616"/>
    <w:rsid w:val="009530D5"/>
    <w:rsid w:val="009536CF"/>
    <w:rsid w:val="00956261"/>
    <w:rsid w:val="009570E1"/>
    <w:rsid w:val="00957465"/>
    <w:rsid w:val="0096139B"/>
    <w:rsid w:val="00967021"/>
    <w:rsid w:val="00967AA0"/>
    <w:rsid w:val="009805E7"/>
    <w:rsid w:val="00987451"/>
    <w:rsid w:val="009974DA"/>
    <w:rsid w:val="009A3A87"/>
    <w:rsid w:val="009A3E7B"/>
    <w:rsid w:val="009B2B7B"/>
    <w:rsid w:val="009B3B21"/>
    <w:rsid w:val="009C5A4D"/>
    <w:rsid w:val="009D10E1"/>
    <w:rsid w:val="009D59DE"/>
    <w:rsid w:val="009D7892"/>
    <w:rsid w:val="009D7C52"/>
    <w:rsid w:val="009D7D16"/>
    <w:rsid w:val="009E2EDE"/>
    <w:rsid w:val="009E5FA4"/>
    <w:rsid w:val="009F0F22"/>
    <w:rsid w:val="009F7D1C"/>
    <w:rsid w:val="00A10213"/>
    <w:rsid w:val="00A13506"/>
    <w:rsid w:val="00A16F1A"/>
    <w:rsid w:val="00A23FDD"/>
    <w:rsid w:val="00A24854"/>
    <w:rsid w:val="00A272F0"/>
    <w:rsid w:val="00A30759"/>
    <w:rsid w:val="00A405A0"/>
    <w:rsid w:val="00A41A1C"/>
    <w:rsid w:val="00A42C38"/>
    <w:rsid w:val="00A53B4C"/>
    <w:rsid w:val="00A56773"/>
    <w:rsid w:val="00A61DDA"/>
    <w:rsid w:val="00A62791"/>
    <w:rsid w:val="00A64E3F"/>
    <w:rsid w:val="00A65B07"/>
    <w:rsid w:val="00A660A7"/>
    <w:rsid w:val="00A66D05"/>
    <w:rsid w:val="00A71454"/>
    <w:rsid w:val="00A7500E"/>
    <w:rsid w:val="00A8797E"/>
    <w:rsid w:val="00A923F8"/>
    <w:rsid w:val="00A92655"/>
    <w:rsid w:val="00A933C2"/>
    <w:rsid w:val="00A93A77"/>
    <w:rsid w:val="00AA5B6D"/>
    <w:rsid w:val="00AA6900"/>
    <w:rsid w:val="00AB0D80"/>
    <w:rsid w:val="00AC0893"/>
    <w:rsid w:val="00AC2B6B"/>
    <w:rsid w:val="00AC6FE0"/>
    <w:rsid w:val="00AD38C2"/>
    <w:rsid w:val="00AE0EBF"/>
    <w:rsid w:val="00AE1CA7"/>
    <w:rsid w:val="00AF36FA"/>
    <w:rsid w:val="00AF5EC1"/>
    <w:rsid w:val="00B118B2"/>
    <w:rsid w:val="00B255F1"/>
    <w:rsid w:val="00B26546"/>
    <w:rsid w:val="00B273FB"/>
    <w:rsid w:val="00B275A8"/>
    <w:rsid w:val="00B31865"/>
    <w:rsid w:val="00B3440E"/>
    <w:rsid w:val="00B353D1"/>
    <w:rsid w:val="00B36D57"/>
    <w:rsid w:val="00B41F3A"/>
    <w:rsid w:val="00B55100"/>
    <w:rsid w:val="00B566A2"/>
    <w:rsid w:val="00B61BBA"/>
    <w:rsid w:val="00B61CA1"/>
    <w:rsid w:val="00B6448B"/>
    <w:rsid w:val="00B64CF9"/>
    <w:rsid w:val="00B707A8"/>
    <w:rsid w:val="00B70CBA"/>
    <w:rsid w:val="00B71F4C"/>
    <w:rsid w:val="00B735AC"/>
    <w:rsid w:val="00B82AF6"/>
    <w:rsid w:val="00B8596B"/>
    <w:rsid w:val="00B8695F"/>
    <w:rsid w:val="00B90DE6"/>
    <w:rsid w:val="00B92881"/>
    <w:rsid w:val="00B94534"/>
    <w:rsid w:val="00B97EE3"/>
    <w:rsid w:val="00BA1021"/>
    <w:rsid w:val="00BA3231"/>
    <w:rsid w:val="00BA359C"/>
    <w:rsid w:val="00BA5147"/>
    <w:rsid w:val="00BA6482"/>
    <w:rsid w:val="00BA64D3"/>
    <w:rsid w:val="00BA7642"/>
    <w:rsid w:val="00BB58B5"/>
    <w:rsid w:val="00BC04CC"/>
    <w:rsid w:val="00BC311D"/>
    <w:rsid w:val="00BC548C"/>
    <w:rsid w:val="00BE1A78"/>
    <w:rsid w:val="00BE1F84"/>
    <w:rsid w:val="00BE2C64"/>
    <w:rsid w:val="00BF14CE"/>
    <w:rsid w:val="00BF7A5E"/>
    <w:rsid w:val="00C0018F"/>
    <w:rsid w:val="00C028BC"/>
    <w:rsid w:val="00C034AD"/>
    <w:rsid w:val="00C04556"/>
    <w:rsid w:val="00C07BE3"/>
    <w:rsid w:val="00C11A1B"/>
    <w:rsid w:val="00C123AD"/>
    <w:rsid w:val="00C12E6A"/>
    <w:rsid w:val="00C20D5E"/>
    <w:rsid w:val="00C22999"/>
    <w:rsid w:val="00C254ED"/>
    <w:rsid w:val="00C25630"/>
    <w:rsid w:val="00C256A3"/>
    <w:rsid w:val="00C264C6"/>
    <w:rsid w:val="00C26A37"/>
    <w:rsid w:val="00C31E44"/>
    <w:rsid w:val="00C35B26"/>
    <w:rsid w:val="00C36337"/>
    <w:rsid w:val="00C37C4A"/>
    <w:rsid w:val="00C40E24"/>
    <w:rsid w:val="00C41E21"/>
    <w:rsid w:val="00C43A6D"/>
    <w:rsid w:val="00C5073B"/>
    <w:rsid w:val="00C528BA"/>
    <w:rsid w:val="00C5347E"/>
    <w:rsid w:val="00C54128"/>
    <w:rsid w:val="00C55B80"/>
    <w:rsid w:val="00C6427A"/>
    <w:rsid w:val="00C705F0"/>
    <w:rsid w:val="00C748F2"/>
    <w:rsid w:val="00C760DC"/>
    <w:rsid w:val="00C836F7"/>
    <w:rsid w:val="00CA0AAF"/>
    <w:rsid w:val="00CA2296"/>
    <w:rsid w:val="00CA2F11"/>
    <w:rsid w:val="00CB138C"/>
    <w:rsid w:val="00CB3041"/>
    <w:rsid w:val="00CB742A"/>
    <w:rsid w:val="00CB7487"/>
    <w:rsid w:val="00CB767C"/>
    <w:rsid w:val="00CC1D49"/>
    <w:rsid w:val="00CD4EDE"/>
    <w:rsid w:val="00CE1556"/>
    <w:rsid w:val="00CE204E"/>
    <w:rsid w:val="00CE758E"/>
    <w:rsid w:val="00CE75BD"/>
    <w:rsid w:val="00CF0B11"/>
    <w:rsid w:val="00CF2F69"/>
    <w:rsid w:val="00CF37D2"/>
    <w:rsid w:val="00D03C94"/>
    <w:rsid w:val="00D05DA9"/>
    <w:rsid w:val="00D07205"/>
    <w:rsid w:val="00D11E21"/>
    <w:rsid w:val="00D152FF"/>
    <w:rsid w:val="00D16315"/>
    <w:rsid w:val="00D16891"/>
    <w:rsid w:val="00D23377"/>
    <w:rsid w:val="00D252FD"/>
    <w:rsid w:val="00D30EA6"/>
    <w:rsid w:val="00D31C45"/>
    <w:rsid w:val="00D31CCE"/>
    <w:rsid w:val="00D3251D"/>
    <w:rsid w:val="00D33C63"/>
    <w:rsid w:val="00D37279"/>
    <w:rsid w:val="00D51D13"/>
    <w:rsid w:val="00D56C87"/>
    <w:rsid w:val="00D577A2"/>
    <w:rsid w:val="00D605C5"/>
    <w:rsid w:val="00D61FD9"/>
    <w:rsid w:val="00D628DA"/>
    <w:rsid w:val="00D62B60"/>
    <w:rsid w:val="00D63C57"/>
    <w:rsid w:val="00D66AC9"/>
    <w:rsid w:val="00D70B97"/>
    <w:rsid w:val="00D72A8A"/>
    <w:rsid w:val="00D7675F"/>
    <w:rsid w:val="00D77198"/>
    <w:rsid w:val="00D810A9"/>
    <w:rsid w:val="00D86BDA"/>
    <w:rsid w:val="00D872A1"/>
    <w:rsid w:val="00D92607"/>
    <w:rsid w:val="00D95107"/>
    <w:rsid w:val="00D9622D"/>
    <w:rsid w:val="00DA05E1"/>
    <w:rsid w:val="00DA2D86"/>
    <w:rsid w:val="00DA4755"/>
    <w:rsid w:val="00DA712E"/>
    <w:rsid w:val="00DB1159"/>
    <w:rsid w:val="00DB34D3"/>
    <w:rsid w:val="00DB35BE"/>
    <w:rsid w:val="00DB6D69"/>
    <w:rsid w:val="00DB710F"/>
    <w:rsid w:val="00DC5A22"/>
    <w:rsid w:val="00DD2C99"/>
    <w:rsid w:val="00DD30CF"/>
    <w:rsid w:val="00DD3FAB"/>
    <w:rsid w:val="00DD4569"/>
    <w:rsid w:val="00DF13DD"/>
    <w:rsid w:val="00DF2E81"/>
    <w:rsid w:val="00DF3EF5"/>
    <w:rsid w:val="00DF6FC9"/>
    <w:rsid w:val="00E05E72"/>
    <w:rsid w:val="00E068E6"/>
    <w:rsid w:val="00E07A25"/>
    <w:rsid w:val="00E112D9"/>
    <w:rsid w:val="00E13865"/>
    <w:rsid w:val="00E13A71"/>
    <w:rsid w:val="00E1594A"/>
    <w:rsid w:val="00E21353"/>
    <w:rsid w:val="00E27B77"/>
    <w:rsid w:val="00E27E06"/>
    <w:rsid w:val="00E40245"/>
    <w:rsid w:val="00E4275B"/>
    <w:rsid w:val="00E44D80"/>
    <w:rsid w:val="00E501D8"/>
    <w:rsid w:val="00E50BC3"/>
    <w:rsid w:val="00E51FAD"/>
    <w:rsid w:val="00E70EE9"/>
    <w:rsid w:val="00E71184"/>
    <w:rsid w:val="00E72045"/>
    <w:rsid w:val="00E757C3"/>
    <w:rsid w:val="00E8644D"/>
    <w:rsid w:val="00E864BB"/>
    <w:rsid w:val="00E86A99"/>
    <w:rsid w:val="00E94451"/>
    <w:rsid w:val="00E94D5F"/>
    <w:rsid w:val="00E96322"/>
    <w:rsid w:val="00EA10DA"/>
    <w:rsid w:val="00EA2767"/>
    <w:rsid w:val="00EA29FE"/>
    <w:rsid w:val="00EA4F62"/>
    <w:rsid w:val="00EA5E17"/>
    <w:rsid w:val="00EB2E6D"/>
    <w:rsid w:val="00EB433B"/>
    <w:rsid w:val="00EB594E"/>
    <w:rsid w:val="00EB5FB5"/>
    <w:rsid w:val="00EC41A1"/>
    <w:rsid w:val="00ED0E7A"/>
    <w:rsid w:val="00ED32A8"/>
    <w:rsid w:val="00ED5716"/>
    <w:rsid w:val="00ED74FA"/>
    <w:rsid w:val="00ED7FB6"/>
    <w:rsid w:val="00EE1FE4"/>
    <w:rsid w:val="00EE3A04"/>
    <w:rsid w:val="00EE4226"/>
    <w:rsid w:val="00EF0979"/>
    <w:rsid w:val="00EF27B0"/>
    <w:rsid w:val="00F0056C"/>
    <w:rsid w:val="00F01111"/>
    <w:rsid w:val="00F11D3B"/>
    <w:rsid w:val="00F1337B"/>
    <w:rsid w:val="00F14A0D"/>
    <w:rsid w:val="00F14E17"/>
    <w:rsid w:val="00F2250C"/>
    <w:rsid w:val="00F24D11"/>
    <w:rsid w:val="00F305D9"/>
    <w:rsid w:val="00F31017"/>
    <w:rsid w:val="00F31F87"/>
    <w:rsid w:val="00F362E3"/>
    <w:rsid w:val="00F42754"/>
    <w:rsid w:val="00F5274A"/>
    <w:rsid w:val="00F57501"/>
    <w:rsid w:val="00F6009E"/>
    <w:rsid w:val="00F624CD"/>
    <w:rsid w:val="00F65F57"/>
    <w:rsid w:val="00F669C9"/>
    <w:rsid w:val="00F70E87"/>
    <w:rsid w:val="00F71756"/>
    <w:rsid w:val="00F75FD4"/>
    <w:rsid w:val="00F8286B"/>
    <w:rsid w:val="00F8570E"/>
    <w:rsid w:val="00F86726"/>
    <w:rsid w:val="00F868A2"/>
    <w:rsid w:val="00F92219"/>
    <w:rsid w:val="00F94264"/>
    <w:rsid w:val="00F95475"/>
    <w:rsid w:val="00F9650D"/>
    <w:rsid w:val="00FA37A7"/>
    <w:rsid w:val="00FB1320"/>
    <w:rsid w:val="00FB5489"/>
    <w:rsid w:val="00FB66D1"/>
    <w:rsid w:val="00FC2828"/>
    <w:rsid w:val="00FC55DA"/>
    <w:rsid w:val="00FC6C40"/>
    <w:rsid w:val="00FD1E4F"/>
    <w:rsid w:val="00FD3ED9"/>
    <w:rsid w:val="00FD4915"/>
    <w:rsid w:val="00FD4ECF"/>
    <w:rsid w:val="00FE2F46"/>
    <w:rsid w:val="00FE3723"/>
    <w:rsid w:val="00FE7DB9"/>
    <w:rsid w:val="00FF2918"/>
    <w:rsid w:val="00FF2B1E"/>
    <w:rsid w:val="00FF7367"/>
    <w:rsid w:val="00FF781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402C1B"/>
  <w15:chartTrackingRefBased/>
  <w15:docId w15:val="{E8B44CF6-E4B5-4B3A-8684-65B6EE620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aliases w:val="04_Fließtext_Standard"/>
    <w:qFormat/>
    <w:rPr>
      <w:rFonts w:ascii="Arial" w:hAnsi="Arial"/>
      <w:sz w:val="22"/>
    </w:rPr>
  </w:style>
  <w:style w:type="paragraph" w:styleId="berschrift1">
    <w:name w:val="heading 1"/>
    <w:aliases w:val="03_Vorspann"/>
    <w:basedOn w:val="Standard"/>
    <w:next w:val="Standard"/>
    <w:qFormat/>
    <w:rsid w:val="00073343"/>
    <w:pPr>
      <w:outlineLvl w:val="0"/>
    </w:pPr>
    <w:rPr>
      <w:rFonts w:cs="Arial"/>
      <w:b/>
      <w:bCs/>
      <w:szCs w:val="22"/>
    </w:rPr>
  </w:style>
  <w:style w:type="paragraph" w:styleId="berschrift2">
    <w:name w:val="heading 2"/>
    <w:basedOn w:val="Standard"/>
    <w:next w:val="Standard"/>
    <w:link w:val="berschrift2Zchn"/>
    <w:uiPriority w:val="9"/>
    <w:unhideWhenUsed/>
    <w:qFormat/>
    <w:rsid w:val="007D5DA0"/>
    <w:pPr>
      <w:keepNext/>
      <w:keepLines/>
      <w:spacing w:before="40" w:line="259" w:lineRule="auto"/>
      <w:outlineLvl w:val="1"/>
    </w:pPr>
    <w:rPr>
      <w:rFonts w:asciiTheme="majorHAnsi" w:eastAsiaTheme="majorEastAsia" w:hAnsiTheme="majorHAnsi" w:cstheme="majorBidi"/>
      <w:color w:val="2E74B5" w:themeColor="accent1" w:themeShade="BF"/>
      <w:sz w:val="26"/>
      <w:szCs w:val="26"/>
      <w:lang w:val="en-US" w:eastAsia="en-US"/>
    </w:rPr>
  </w:style>
  <w:style w:type="paragraph" w:styleId="berschrift3">
    <w:name w:val="heading 3"/>
    <w:aliases w:val="05_Zwischenüberschrift"/>
    <w:basedOn w:val="Standard"/>
    <w:next w:val="Standard"/>
    <w:qFormat/>
    <w:rsid w:val="005B1E27"/>
    <w:pPr>
      <w:keepNext/>
      <w:autoSpaceDE w:val="0"/>
      <w:outlineLvl w:val="2"/>
    </w:pPr>
    <w:rPr>
      <w:rFonts w:cs="Arial"/>
      <w:b/>
      <w:bCs/>
      <w:szCs w:val="22"/>
      <w:lang w:val="de-AT"/>
    </w:rPr>
  </w:style>
  <w:style w:type="paragraph" w:styleId="berschrift8">
    <w:name w:val="heading 8"/>
    <w:aliases w:val="01_Überschrift 8;Nummer + Datum"/>
    <w:basedOn w:val="Standard"/>
    <w:next w:val="Standard"/>
    <w:qFormat/>
    <w:rsid w:val="005B1E27"/>
    <w:pPr>
      <w:jc w:val="right"/>
      <w:outlineLvl w:val="7"/>
    </w:pPr>
    <w:rPr>
      <w:rFonts w:cs="Arial"/>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rsid w:val="0096139B"/>
  </w:style>
  <w:style w:type="paragraph" w:styleId="Listenabsatz">
    <w:name w:val="List Paragraph"/>
    <w:basedOn w:val="Standard"/>
    <w:uiPriority w:val="34"/>
    <w:qFormat/>
    <w:rsid w:val="00B55100"/>
    <w:pPr>
      <w:ind w:left="720"/>
      <w:contextualSpacing/>
    </w:pPr>
  </w:style>
  <w:style w:type="paragraph" w:styleId="Sprechblasentext">
    <w:name w:val="Balloon Text"/>
    <w:basedOn w:val="Standard"/>
    <w:link w:val="SprechblasentextZchn"/>
    <w:rsid w:val="006738B4"/>
    <w:rPr>
      <w:rFonts w:ascii="Segoe UI" w:hAnsi="Segoe UI" w:cs="Segoe UI"/>
      <w:sz w:val="18"/>
      <w:szCs w:val="18"/>
    </w:rPr>
  </w:style>
  <w:style w:type="character" w:customStyle="1" w:styleId="SprechblasentextZchn">
    <w:name w:val="Sprechblasentext Zchn"/>
    <w:basedOn w:val="Absatz-Standardschriftart"/>
    <w:link w:val="Sprechblasentext"/>
    <w:rsid w:val="006738B4"/>
    <w:rPr>
      <w:rFonts w:ascii="Segoe UI" w:hAnsi="Segoe UI" w:cs="Segoe UI"/>
      <w:sz w:val="18"/>
      <w:szCs w:val="18"/>
    </w:rPr>
  </w:style>
  <w:style w:type="character" w:customStyle="1" w:styleId="label">
    <w:name w:val="label"/>
    <w:basedOn w:val="Absatz-Standardschriftart"/>
    <w:rsid w:val="00F75FD4"/>
  </w:style>
  <w:style w:type="character" w:customStyle="1" w:styleId="KopfzeileZchn">
    <w:name w:val="Kopfzeile Zchn"/>
    <w:basedOn w:val="Absatz-Standardschriftart"/>
    <w:link w:val="Kopfzeile"/>
    <w:uiPriority w:val="99"/>
    <w:rsid w:val="00217F45"/>
    <w:rPr>
      <w:rFonts w:ascii="Arial" w:hAnsi="Arial"/>
      <w:sz w:val="22"/>
    </w:rPr>
  </w:style>
  <w:style w:type="character" w:styleId="NichtaufgelsteErwhnung">
    <w:name w:val="Unresolved Mention"/>
    <w:basedOn w:val="Absatz-Standardschriftart"/>
    <w:uiPriority w:val="99"/>
    <w:semiHidden/>
    <w:unhideWhenUsed/>
    <w:rsid w:val="004771A8"/>
    <w:rPr>
      <w:color w:val="605E5C"/>
      <w:shd w:val="clear" w:color="auto" w:fill="E1DFDD"/>
    </w:rPr>
  </w:style>
  <w:style w:type="paragraph" w:customStyle="1" w:styleId="Default">
    <w:name w:val="Default"/>
    <w:basedOn w:val="Standard"/>
    <w:rsid w:val="00C04556"/>
    <w:pPr>
      <w:autoSpaceDE w:val="0"/>
      <w:autoSpaceDN w:val="0"/>
    </w:pPr>
    <w:rPr>
      <w:rFonts w:ascii="Calibri" w:eastAsiaTheme="minorHAnsi" w:hAnsi="Calibri" w:cs="Calibri"/>
      <w:color w:val="000000"/>
      <w:sz w:val="24"/>
      <w:szCs w:val="24"/>
      <w:lang w:val="de-AT" w:eastAsia="en-US"/>
    </w:rPr>
  </w:style>
  <w:style w:type="paragraph" w:styleId="NurText">
    <w:name w:val="Plain Text"/>
    <w:basedOn w:val="Standard"/>
    <w:link w:val="NurTextZchn"/>
    <w:uiPriority w:val="99"/>
    <w:unhideWhenUsed/>
    <w:rsid w:val="00163D85"/>
    <w:rPr>
      <w:rFonts w:ascii="Calibri" w:hAnsi="Calibri"/>
      <w:szCs w:val="21"/>
    </w:rPr>
  </w:style>
  <w:style w:type="character" w:customStyle="1" w:styleId="NurTextZchn">
    <w:name w:val="Nur Text Zchn"/>
    <w:basedOn w:val="Absatz-Standardschriftart"/>
    <w:link w:val="NurText"/>
    <w:uiPriority w:val="99"/>
    <w:rsid w:val="00163D85"/>
    <w:rPr>
      <w:rFonts w:ascii="Calibri" w:hAnsi="Calibri"/>
      <w:sz w:val="22"/>
      <w:szCs w:val="21"/>
    </w:rPr>
  </w:style>
  <w:style w:type="paragraph" w:styleId="Titel">
    <w:name w:val="Title"/>
    <w:aliases w:val="02_Titel"/>
    <w:basedOn w:val="Standard"/>
    <w:next w:val="Standard"/>
    <w:link w:val="TitelZchn"/>
    <w:qFormat/>
    <w:rsid w:val="00073343"/>
    <w:rPr>
      <w:rFonts w:cs="Arial"/>
      <w:b/>
      <w:sz w:val="28"/>
      <w:szCs w:val="28"/>
      <w:u w:val="single"/>
    </w:rPr>
  </w:style>
  <w:style w:type="character" w:customStyle="1" w:styleId="TitelZchn">
    <w:name w:val="Titel Zchn"/>
    <w:aliases w:val="02_Titel Zchn"/>
    <w:basedOn w:val="Absatz-Standardschriftart"/>
    <w:link w:val="Titel"/>
    <w:rsid w:val="00073343"/>
    <w:rPr>
      <w:rFonts w:ascii="Arial" w:hAnsi="Arial" w:cs="Arial"/>
      <w:b/>
      <w:sz w:val="28"/>
      <w:szCs w:val="28"/>
      <w:u w:val="single"/>
    </w:rPr>
  </w:style>
  <w:style w:type="character" w:customStyle="1" w:styleId="berschrift2Zchn">
    <w:name w:val="Überschrift 2 Zchn"/>
    <w:basedOn w:val="Absatz-Standardschriftart"/>
    <w:link w:val="berschrift2"/>
    <w:uiPriority w:val="9"/>
    <w:rsid w:val="007D5DA0"/>
    <w:rPr>
      <w:rFonts w:asciiTheme="majorHAnsi" w:eastAsiaTheme="majorEastAsia" w:hAnsiTheme="majorHAnsi" w:cstheme="majorBidi"/>
      <w:color w:val="2E74B5" w:themeColor="accent1" w:themeShade="BF"/>
      <w:sz w:val="26"/>
      <w:szCs w:val="26"/>
      <w:lang w:val="en-US" w:eastAsia="en-US"/>
    </w:rPr>
  </w:style>
  <w:style w:type="character" w:styleId="BesuchterLink">
    <w:name w:val="FollowedHyperlink"/>
    <w:basedOn w:val="Absatz-Standardschriftart"/>
    <w:rsid w:val="0081035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44295810">
      <w:bodyDiv w:val="1"/>
      <w:marLeft w:val="0"/>
      <w:marRight w:val="0"/>
      <w:marTop w:val="0"/>
      <w:marBottom w:val="0"/>
      <w:divBdr>
        <w:top w:val="none" w:sz="0" w:space="0" w:color="auto"/>
        <w:left w:val="none" w:sz="0" w:space="0" w:color="auto"/>
        <w:bottom w:val="none" w:sz="0" w:space="0" w:color="auto"/>
        <w:right w:val="none" w:sz="0" w:space="0" w:color="auto"/>
      </w:divBdr>
    </w:div>
    <w:div w:id="1435008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ku-linz.at/forschung/franz_und_franziska_jaegerstaetter_institut/projekte/gedaechtnisbuch_oo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youtube.com/channel/UCBfe9A-xPxG9Hpq38l9MoJg/playlists?app=desktop&amp;view_as=subscriber&amp;cbrd=1"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507322-6C04-41E5-8D01-FFD6C335A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776</Words>
  <Characters>5638</Characters>
  <Application>Microsoft Office Word</Application>
  <DocSecurity>0</DocSecurity>
  <Lines>46</Lines>
  <Paragraphs>12</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6402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Johannes Kienberger</cp:lastModifiedBy>
  <cp:revision>8</cp:revision>
  <cp:lastPrinted>2022-03-31T12:31:00Z</cp:lastPrinted>
  <dcterms:created xsi:type="dcterms:W3CDTF">2022-05-20T09:40:00Z</dcterms:created>
  <dcterms:modified xsi:type="dcterms:W3CDTF">2022-05-20T10:08:00Z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