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7FC0250C" w:rsidR="00430D75" w:rsidRDefault="00430D75" w:rsidP="00430D75">
      <w:pPr>
        <w:jc w:val="right"/>
        <w:rPr>
          <w:rFonts w:cs="Arial"/>
          <w:szCs w:val="22"/>
        </w:rPr>
      </w:pPr>
      <w:r w:rsidRPr="00CA067D">
        <w:rPr>
          <w:rFonts w:cs="Arial"/>
          <w:szCs w:val="22"/>
        </w:rPr>
        <w:t>Nr.</w:t>
      </w:r>
      <w:r w:rsidR="00B85617" w:rsidRPr="00CA067D">
        <w:rPr>
          <w:rFonts w:cs="Arial"/>
          <w:szCs w:val="22"/>
        </w:rPr>
        <w:t xml:space="preserve"> </w:t>
      </w:r>
      <w:r w:rsidR="006F14D0" w:rsidRPr="009678B6">
        <w:rPr>
          <w:rFonts w:cs="Arial"/>
          <w:szCs w:val="22"/>
        </w:rPr>
        <w:t>12</w:t>
      </w:r>
      <w:r w:rsidR="00C5227C">
        <w:rPr>
          <w:rFonts w:cs="Arial"/>
          <w:szCs w:val="22"/>
        </w:rPr>
        <w:t>8</w:t>
      </w:r>
      <w:r w:rsidR="00E22958">
        <w:rPr>
          <w:rFonts w:cs="Arial"/>
          <w:color w:val="000000" w:themeColor="text1"/>
          <w:szCs w:val="22"/>
        </w:rPr>
        <w:t xml:space="preserve"> </w:t>
      </w:r>
      <w:r w:rsidR="00415864" w:rsidRPr="00A91042">
        <w:rPr>
          <w:rFonts w:cs="Arial"/>
          <w:szCs w:val="22"/>
        </w:rPr>
        <w:t xml:space="preserve">/ </w:t>
      </w:r>
      <w:r w:rsidR="009678B6">
        <w:rPr>
          <w:rFonts w:cs="Arial"/>
          <w:szCs w:val="22"/>
        </w:rPr>
        <w:t>23</w:t>
      </w:r>
      <w:r w:rsidR="004F524B">
        <w:rPr>
          <w:rFonts w:cs="Arial"/>
          <w:szCs w:val="22"/>
        </w:rPr>
        <w:t xml:space="preserve">. </w:t>
      </w:r>
      <w:r w:rsidR="00B85617">
        <w:rPr>
          <w:rFonts w:cs="Arial"/>
          <w:szCs w:val="22"/>
        </w:rPr>
        <w:t>Oktober</w:t>
      </w:r>
      <w:r w:rsidR="00E22958">
        <w:rPr>
          <w:rFonts w:cs="Arial"/>
          <w:szCs w:val="22"/>
        </w:rPr>
        <w:t xml:space="preserve"> 202</w:t>
      </w:r>
      <w:r w:rsidR="00F05863">
        <w:rPr>
          <w:rFonts w:cs="Arial"/>
          <w:szCs w:val="22"/>
        </w:rPr>
        <w:t>3</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15B095A5" w:rsidR="00AC31F4" w:rsidRPr="002368AD" w:rsidRDefault="00B93407" w:rsidP="00AC31F4">
      <w:pPr>
        <w:rPr>
          <w:rFonts w:cs="Arial"/>
          <w:b/>
          <w:sz w:val="28"/>
          <w:szCs w:val="28"/>
          <w:u w:val="single"/>
        </w:rPr>
      </w:pPr>
      <w:bookmarkStart w:id="0" w:name="_Hlk148958256"/>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4E15DA">
        <w:rPr>
          <w:rFonts w:cs="Arial"/>
          <w:b/>
          <w:sz w:val="28"/>
          <w:szCs w:val="28"/>
          <w:u w:val="single"/>
        </w:rPr>
        <w:t>Dekanate Wels und Steyrtal</w:t>
      </w:r>
      <w:r w:rsidR="00E22958" w:rsidRPr="00151A5B">
        <w:rPr>
          <w:rFonts w:cs="Arial"/>
          <w:b/>
          <w:sz w:val="28"/>
          <w:szCs w:val="28"/>
          <w:u w:val="single"/>
        </w:rPr>
        <w:t xml:space="preserve"> </w:t>
      </w:r>
      <w:r w:rsidR="00EC43F5" w:rsidRPr="00151A5B">
        <w:rPr>
          <w:rFonts w:cs="Arial"/>
          <w:b/>
          <w:sz w:val="28"/>
          <w:szCs w:val="28"/>
          <w:u w:val="single"/>
        </w:rPr>
        <w:t>in</w:t>
      </w:r>
      <w:r w:rsidR="00D76B24">
        <w:rPr>
          <w:rFonts w:cs="Arial"/>
          <w:b/>
          <w:sz w:val="28"/>
          <w:szCs w:val="28"/>
          <w:u w:val="single"/>
        </w:rPr>
        <w:t>s</w:t>
      </w:r>
      <w:r w:rsidR="00EC43F5" w:rsidRPr="00151A5B">
        <w:rPr>
          <w:rFonts w:cs="Arial"/>
          <w:b/>
          <w:sz w:val="28"/>
          <w:szCs w:val="28"/>
          <w:u w:val="single"/>
        </w:rPr>
        <w:t xml:space="preserve"> Vorbereitungsjahr </w:t>
      </w:r>
      <w:r w:rsidR="000F1F8D">
        <w:rPr>
          <w:rFonts w:cs="Arial"/>
          <w:b/>
          <w:sz w:val="28"/>
          <w:szCs w:val="28"/>
          <w:u w:val="single"/>
        </w:rPr>
        <w:t>gestartet</w:t>
      </w:r>
    </w:p>
    <w:p w14:paraId="2A27C4AA" w14:textId="77777777" w:rsidR="00AC31F4" w:rsidRDefault="00AC31F4" w:rsidP="00AC31F4">
      <w:pPr>
        <w:rPr>
          <w:rFonts w:cs="Arial"/>
        </w:rPr>
      </w:pPr>
    </w:p>
    <w:p w14:paraId="13A40797" w14:textId="2B1E8998" w:rsidR="00E22958" w:rsidRDefault="00157B54" w:rsidP="00B275A8">
      <w:pPr>
        <w:rPr>
          <w:b/>
        </w:rPr>
      </w:pPr>
      <w:r>
        <w:rPr>
          <w:b/>
        </w:rPr>
        <w:t xml:space="preserve">Im </w:t>
      </w:r>
      <w:r w:rsidR="00B85617">
        <w:rPr>
          <w:b/>
        </w:rPr>
        <w:t>Herbst</w:t>
      </w:r>
      <w:r>
        <w:rPr>
          <w:b/>
        </w:rPr>
        <w:t xml:space="preserve"> 202</w:t>
      </w:r>
      <w:r w:rsidR="00063633">
        <w:rPr>
          <w:b/>
        </w:rPr>
        <w:t>3</w:t>
      </w:r>
      <w:r w:rsidR="00E22958">
        <w:rPr>
          <w:b/>
        </w:rPr>
        <w:t xml:space="preserve"> starten sieben weitere Dekanate </w:t>
      </w:r>
      <w:r w:rsidR="00B85617">
        <w:rPr>
          <w:b/>
        </w:rPr>
        <w:t xml:space="preserve">als „dritte Gruppe“ </w:t>
      </w:r>
      <w:r w:rsidR="00E22958">
        <w:rPr>
          <w:b/>
        </w:rPr>
        <w:t>die</w:t>
      </w:r>
      <w:r w:rsidR="00DC5D0C" w:rsidRPr="003C579F">
        <w:rPr>
          <w:b/>
          <w:color w:val="000000" w:themeColor="text1"/>
        </w:rPr>
        <w:t xml:space="preserve"> Vorbereitungsphase für </w:t>
      </w:r>
      <w:r w:rsidR="00E22958">
        <w:rPr>
          <w:b/>
          <w:color w:val="000000" w:themeColor="text1"/>
        </w:rPr>
        <w:t>d</w:t>
      </w:r>
      <w:r>
        <w:rPr>
          <w:b/>
        </w:rPr>
        <w:t>ie Umsetzung der Pfarrstrukturreform der Katholischen Kirche in Oberösterreich</w:t>
      </w:r>
      <w:r w:rsidR="000F1F8D">
        <w:rPr>
          <w:b/>
        </w:rPr>
        <w:t xml:space="preserve">. </w:t>
      </w:r>
      <w:r w:rsidR="00B85617">
        <w:rPr>
          <w:b/>
        </w:rPr>
        <w:t xml:space="preserve">Am </w:t>
      </w:r>
      <w:r w:rsidR="004E15DA">
        <w:rPr>
          <w:b/>
        </w:rPr>
        <w:t>20</w:t>
      </w:r>
      <w:r w:rsidR="004F524B">
        <w:rPr>
          <w:b/>
        </w:rPr>
        <w:t xml:space="preserve">. </w:t>
      </w:r>
      <w:r w:rsidR="004E15DA">
        <w:rPr>
          <w:b/>
        </w:rPr>
        <w:t xml:space="preserve">und 21. </w:t>
      </w:r>
      <w:r w:rsidR="004F524B">
        <w:rPr>
          <w:b/>
        </w:rPr>
        <w:t>Oktober 2023</w:t>
      </w:r>
      <w:r w:rsidR="00B85617">
        <w:rPr>
          <w:b/>
        </w:rPr>
        <w:t xml:space="preserve"> </w:t>
      </w:r>
      <w:r w:rsidR="004E15DA">
        <w:rPr>
          <w:b/>
        </w:rPr>
        <w:t>begannen die</w:t>
      </w:r>
      <w:r w:rsidR="00B85617">
        <w:rPr>
          <w:b/>
        </w:rPr>
        <w:t xml:space="preserve"> Dekan</w:t>
      </w:r>
      <w:r w:rsidR="004E15DA">
        <w:rPr>
          <w:b/>
        </w:rPr>
        <w:t>ate Wels und Steyrtal</w:t>
      </w:r>
      <w:r w:rsidR="00B85617">
        <w:rPr>
          <w:b/>
        </w:rPr>
        <w:t xml:space="preserve"> </w:t>
      </w:r>
      <w:r w:rsidR="00E22958">
        <w:rPr>
          <w:b/>
        </w:rPr>
        <w:t xml:space="preserve">den zweijährigen </w:t>
      </w:r>
      <w:r w:rsidR="00DC62A9">
        <w:rPr>
          <w:b/>
        </w:rPr>
        <w:t>Prozess</w:t>
      </w:r>
      <w:r w:rsidR="00E22958">
        <w:rPr>
          <w:b/>
        </w:rPr>
        <w:t>.</w:t>
      </w:r>
      <w:r w:rsidR="000F1F8D">
        <w:rPr>
          <w:b/>
        </w:rPr>
        <w:t xml:space="preserve"> </w:t>
      </w:r>
    </w:p>
    <w:p w14:paraId="57D91B11" w14:textId="0CEF3595" w:rsidR="00B93407" w:rsidRDefault="00B93407" w:rsidP="00B275A8"/>
    <w:p w14:paraId="4FE74B14" w14:textId="3591D45C" w:rsidR="00E22958" w:rsidRDefault="00E22958" w:rsidP="00DC62A9">
      <w:pPr>
        <w:spacing w:after="120"/>
      </w:pPr>
      <w:r>
        <w:t>Der Herbst ist für sieben Dekanate der Beginn eines ganz besonderen Arbeitsjahres: Sie werden als „</w:t>
      </w:r>
      <w:r w:rsidR="00063633">
        <w:t>dritte</w:t>
      </w:r>
      <w:r>
        <w:t xml:space="preserve"> Gruppe“ die Umsetzung der Pfarrstrukturreform auf dem Zukunftsweg mit dem Vorbereitungsjahr beginnen. Die Dekanate </w:t>
      </w:r>
      <w:r w:rsidR="00063633" w:rsidRPr="00063633">
        <w:rPr>
          <w:bCs/>
        </w:rPr>
        <w:t xml:space="preserve">Schörfling, Perg, Peuerbach, Linz-Mitte, Wels, Steyrtal und Ostermiething </w:t>
      </w:r>
      <w:r w:rsidRPr="00063633">
        <w:rPr>
          <w:bCs/>
        </w:rPr>
        <w:t>werden</w:t>
      </w:r>
      <w:r>
        <w:t xml:space="preserve"> einen zweijährigen Prozess durchlaufen, an dessen Ende die neuen Pfarren als pastorale Räume mit Pfarrteilgemeinden stehen. Sie profitieren dabei von den Erfahrungen </w:t>
      </w:r>
      <w:r w:rsidR="003F703E">
        <w:t xml:space="preserve">jener </w:t>
      </w:r>
      <w:r w:rsidR="00063633">
        <w:t xml:space="preserve">fünf </w:t>
      </w:r>
      <w:r>
        <w:t>„Pionierpfarren</w:t>
      </w:r>
      <w:r w:rsidRPr="00602B13">
        <w:t>“</w:t>
      </w:r>
      <w:r w:rsidR="003F703E">
        <w:t xml:space="preserve">, die seit 1. Jänner 2023 neu gegründet wurden, bzw. der „zweiten Gruppe“ </w:t>
      </w:r>
      <w:r w:rsidR="00063633">
        <w:t>bestehend aus sieben Dekanaten, die</w:t>
      </w:r>
      <w:r w:rsidR="001D2804">
        <w:t xml:space="preserve"> </w:t>
      </w:r>
      <w:r>
        <w:t>im Herbst 202</w:t>
      </w:r>
      <w:r w:rsidR="00063633">
        <w:t>2</w:t>
      </w:r>
      <w:r>
        <w:t xml:space="preserve"> diesen Weg begonnen haben. </w:t>
      </w:r>
    </w:p>
    <w:p w14:paraId="25725F68" w14:textId="7250AC85" w:rsidR="00DC62A9" w:rsidRDefault="00DC62A9" w:rsidP="001F4BE3">
      <w:pPr>
        <w:spacing w:after="120"/>
        <w:rPr>
          <w:rFonts w:cs="Arial"/>
          <w:color w:val="000000" w:themeColor="text1"/>
          <w:szCs w:val="22"/>
        </w:rPr>
      </w:pPr>
      <w:r>
        <w:rPr>
          <w:rFonts w:cs="Arial"/>
          <w:color w:val="000000" w:themeColor="text1"/>
          <w:szCs w:val="22"/>
          <w:shd w:val="clear" w:color="auto" w:fill="FFFFFF"/>
        </w:rPr>
        <w:t>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sowie Pastoral- und Verwaltungsvorstand</w:t>
      </w:r>
      <w:r w:rsidR="001D2804">
        <w:rPr>
          <w:rFonts w:cs="Arial"/>
          <w:color w:val="000000" w:themeColor="text1"/>
          <w:szCs w:val="22"/>
          <w:shd w:val="clear" w:color="auto" w:fill="FFFFFF"/>
        </w:rPr>
        <w:t xml:space="preserve"> bzw. </w:t>
      </w:r>
      <w:r w:rsidR="00C114E7" w:rsidRPr="0046565B">
        <w:rPr>
          <w:rFonts w:cs="Arial"/>
          <w:color w:val="000000" w:themeColor="text1"/>
          <w:szCs w:val="22"/>
          <w:shd w:val="clear" w:color="auto" w:fill="FFFFFF"/>
        </w:rPr>
        <w:t>-</w:t>
      </w:r>
      <w:r w:rsidR="001D2804" w:rsidRPr="0046565B">
        <w:rPr>
          <w:rFonts w:cs="Arial"/>
          <w:color w:val="000000" w:themeColor="text1"/>
          <w:szCs w:val="22"/>
          <w:shd w:val="clear" w:color="auto" w:fill="FFFFFF"/>
        </w:rPr>
        <w:t>vorständin</w:t>
      </w:r>
      <w:r w:rsidRPr="0046565B">
        <w:rPr>
          <w:rFonts w:cs="Arial"/>
          <w:color w:val="000000" w:themeColor="text1"/>
          <w:szCs w:val="22"/>
          <w:shd w:val="clear" w:color="auto" w:fill="FFFFFF"/>
        </w:rPr>
        <w:t xml:space="preserve"> besetzt</w:t>
      </w:r>
      <w:r w:rsidRPr="003C579F">
        <w:rPr>
          <w:rFonts w:cs="Arial"/>
          <w:color w:val="000000" w:themeColor="text1"/>
          <w:szCs w:val="22"/>
          <w:shd w:val="clear" w:color="auto" w:fill="FFFFFF"/>
        </w:rPr>
        <w:t xml:space="preserve"> werden. Diese arbeiten mit den </w:t>
      </w:r>
      <w:r w:rsidR="00447D37">
        <w:rPr>
          <w:rFonts w:cs="Arial"/>
          <w:color w:val="000000" w:themeColor="text1"/>
          <w:szCs w:val="22"/>
          <w:shd w:val="clear" w:color="auto" w:fill="FFFFFF"/>
        </w:rPr>
        <w:t>derzeit zuständigen</w:t>
      </w:r>
      <w:r w:rsidRPr="003C579F">
        <w:rPr>
          <w:rFonts w:cs="Arial"/>
          <w:color w:val="000000" w:themeColor="text1"/>
          <w:szCs w:val="22"/>
          <w:shd w:val="clear" w:color="auto" w:fill="FFFFFF"/>
        </w:rPr>
        <w:t xml:space="preserve"> Priestern, Diakonen, Seelsorger</w:t>
      </w:r>
      <w:r w:rsidR="001D2804">
        <w:rPr>
          <w:rFonts w:cs="Arial"/>
          <w:color w:val="000000" w:themeColor="text1"/>
          <w:szCs w:val="22"/>
          <w:shd w:val="clear" w:color="auto" w:fill="FFFFFF"/>
        </w:rPr>
        <w:t>:innen</w:t>
      </w:r>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Im Herbst 202</w:t>
      </w:r>
      <w:r w:rsidR="00063633">
        <w:rPr>
          <w:rFonts w:cs="Arial"/>
          <w:color w:val="000000" w:themeColor="text1"/>
          <w:szCs w:val="22"/>
          <w:shd w:val="clear" w:color="auto" w:fill="FFFFFF"/>
        </w:rPr>
        <w:t>4</w:t>
      </w:r>
      <w:r w:rsidR="00A176BB">
        <w:rPr>
          <w:rFonts w:cs="Arial"/>
          <w:color w:val="000000" w:themeColor="text1"/>
          <w:szCs w:val="22"/>
          <w:shd w:val="clear" w:color="auto" w:fill="FFFFFF"/>
        </w:rPr>
        <w:t xml:space="preserve"> beginnen die sieben Dekanate, unterstützt durch Bildungs- und Begleitprozesse, in der neuen Struktur zu arbeiten. Die rechtliche Gründung als Pfarre wird mit 1. Jänner 202</w:t>
      </w:r>
      <w:r w:rsidR="00063633">
        <w:rPr>
          <w:rFonts w:cs="Arial"/>
          <w:color w:val="000000" w:themeColor="text1"/>
          <w:szCs w:val="22"/>
          <w:shd w:val="clear" w:color="auto" w:fill="FFFFFF"/>
        </w:rPr>
        <w:t>5</w:t>
      </w:r>
      <w:r w:rsidR="00A176BB">
        <w:rPr>
          <w:rFonts w:cs="Arial"/>
          <w:color w:val="000000" w:themeColor="text1"/>
          <w:szCs w:val="22"/>
          <w:shd w:val="clear" w:color="auto" w:fill="FFFFFF"/>
        </w:rPr>
        <w:t xml:space="preserve"> erfolgen. </w:t>
      </w:r>
      <w:r w:rsidRPr="00151A5B">
        <w:rPr>
          <w:rFonts w:cs="Arial"/>
          <w:color w:val="000000" w:themeColor="text1"/>
          <w:szCs w:val="22"/>
          <w:shd w:val="clear" w:color="auto" w:fill="FFFFFF"/>
        </w:rPr>
        <w:t xml:space="preserve">Diesen Umstellungsprozess sollen </w:t>
      </w:r>
      <w:r w:rsidR="00AB2054" w:rsidRPr="007A197E">
        <w:rPr>
          <w:rFonts w:cs="Arial"/>
          <w:color w:val="000000" w:themeColor="text1"/>
          <w:szCs w:val="22"/>
          <w:shd w:val="clear" w:color="auto" w:fill="FFFFFF"/>
        </w:rPr>
        <w:t>bis 2028</w:t>
      </w:r>
      <w:r w:rsidRPr="007A197E">
        <w:rPr>
          <w:rFonts w:cs="Arial"/>
          <w:color w:val="000000" w:themeColor="text1"/>
          <w:szCs w:val="22"/>
          <w:shd w:val="clear" w:color="auto" w:fill="FFFFFF"/>
        </w:rPr>
        <w:t xml:space="preserve"> alle</w:t>
      </w:r>
      <w:r w:rsidRPr="003C579F">
        <w:rPr>
          <w:rFonts w:cs="Arial"/>
          <w:color w:val="000000" w:themeColor="text1"/>
          <w:szCs w:val="22"/>
          <w:shd w:val="clear" w:color="auto" w:fill="FFFFFF"/>
        </w:rPr>
        <w:t xml:space="preserv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von</w:t>
      </w:r>
      <w:r w:rsidR="00C114E7">
        <w:rPr>
          <w:rFonts w:cs="Arial"/>
          <w:color w:val="000000" w:themeColor="text1"/>
          <w:szCs w:val="22"/>
        </w:rPr>
        <w:t xml:space="preserve"> </w:t>
      </w:r>
      <w:r w:rsidR="00F8694E" w:rsidRPr="00973943">
        <w:rPr>
          <w:rFonts w:cs="Arial"/>
          <w:color w:val="000000" w:themeColor="text1"/>
          <w:szCs w:val="22"/>
        </w:rPr>
        <w:t>M</w:t>
      </w:r>
      <w:r w:rsidR="00F8694E" w:rsidRPr="00526390">
        <w:rPr>
          <w:rFonts w:cs="Arial"/>
          <w:color w:val="000000" w:themeColor="text1"/>
          <w:szCs w:val="22"/>
        </w:rPr>
        <w:t>artin Schachinger koordiniert.</w:t>
      </w:r>
      <w:r w:rsidR="00BA166C">
        <w:rPr>
          <w:rFonts w:cs="Arial"/>
          <w:color w:val="000000" w:themeColor="text1"/>
          <w:szCs w:val="22"/>
        </w:rPr>
        <w:t xml:space="preserve"> </w:t>
      </w:r>
    </w:p>
    <w:p w14:paraId="6164A982" w14:textId="2EC4B343" w:rsidR="005976FE" w:rsidRDefault="004E15DA" w:rsidP="001F4BE3">
      <w:pPr>
        <w:spacing w:after="120"/>
      </w:pPr>
      <w:r>
        <w:t xml:space="preserve">Nach den Dekanaten Schörfling, Perg, Peuerbach und Linz-Mitte startete das </w:t>
      </w:r>
      <w:r w:rsidRPr="00820361">
        <w:rPr>
          <w:b/>
          <w:bCs/>
        </w:rPr>
        <w:t>Dekanat Wels am 20. Oktober 2023</w:t>
      </w:r>
      <w:r>
        <w:t xml:space="preserve"> den Umsetzungsprozess; der Auftakt im </w:t>
      </w:r>
      <w:r w:rsidRPr="00820361">
        <w:rPr>
          <w:b/>
          <w:bCs/>
        </w:rPr>
        <w:t>Dekanat Steyrtal</w:t>
      </w:r>
      <w:r>
        <w:t xml:space="preserve"> fand am </w:t>
      </w:r>
      <w:r w:rsidRPr="00820361">
        <w:rPr>
          <w:b/>
          <w:bCs/>
        </w:rPr>
        <w:t xml:space="preserve">21. Oktober </w:t>
      </w:r>
      <w:r w:rsidR="009678B6" w:rsidRPr="00820361">
        <w:rPr>
          <w:b/>
          <w:bCs/>
        </w:rPr>
        <w:t>2023</w:t>
      </w:r>
      <w:r w:rsidR="009678B6">
        <w:t xml:space="preserve"> </w:t>
      </w:r>
      <w:r>
        <w:t>statt.</w:t>
      </w:r>
    </w:p>
    <w:p w14:paraId="2CC5254E" w14:textId="77777777" w:rsidR="007979F0" w:rsidRDefault="007979F0" w:rsidP="001F4BE3">
      <w:pPr>
        <w:spacing w:after="120"/>
        <w:rPr>
          <w:rFonts w:cs="Arial"/>
          <w:color w:val="000000" w:themeColor="text1"/>
          <w:szCs w:val="22"/>
        </w:rPr>
      </w:pPr>
    </w:p>
    <w:p w14:paraId="534F5F5B" w14:textId="0E8C2E61" w:rsidR="00D76B24" w:rsidRPr="00DB5FF3" w:rsidRDefault="00D76B24" w:rsidP="00D76B24">
      <w:pPr>
        <w:spacing w:after="120"/>
        <w:rPr>
          <w:b/>
          <w:bCs/>
          <w:sz w:val="24"/>
          <w:szCs w:val="24"/>
        </w:rPr>
      </w:pPr>
      <w:r w:rsidRPr="00BA166C">
        <w:rPr>
          <w:b/>
          <w:bCs/>
          <w:sz w:val="24"/>
          <w:szCs w:val="24"/>
        </w:rPr>
        <w:t xml:space="preserve">Dekanat </w:t>
      </w:r>
      <w:r w:rsidR="004E15DA" w:rsidRPr="00BA166C">
        <w:rPr>
          <w:b/>
          <w:bCs/>
          <w:sz w:val="24"/>
          <w:szCs w:val="24"/>
        </w:rPr>
        <w:t xml:space="preserve">Wels: </w:t>
      </w:r>
      <w:r w:rsidR="00BA166C" w:rsidRPr="00BA166C">
        <w:rPr>
          <w:b/>
          <w:bCs/>
          <w:sz w:val="24"/>
          <w:szCs w:val="24"/>
        </w:rPr>
        <w:t>Zuversichtlicher Start als erster Meilenstein auf dem Weg zur Pfarre</w:t>
      </w:r>
    </w:p>
    <w:p w14:paraId="159E111D" w14:textId="77777777" w:rsidR="004E15DA" w:rsidRPr="007979F0" w:rsidRDefault="004E15DA" w:rsidP="00F30456">
      <w:pPr>
        <w:spacing w:after="120"/>
        <w:rPr>
          <w:szCs w:val="22"/>
        </w:rPr>
      </w:pPr>
      <w:r w:rsidRPr="007979F0">
        <w:rPr>
          <w:szCs w:val="22"/>
        </w:rPr>
        <w:t xml:space="preserve">Zum </w:t>
      </w:r>
      <w:r w:rsidR="00D76B24" w:rsidRPr="007979F0">
        <w:rPr>
          <w:szCs w:val="22"/>
        </w:rPr>
        <w:t xml:space="preserve">Dekanat </w:t>
      </w:r>
      <w:r w:rsidRPr="007979F0">
        <w:rPr>
          <w:szCs w:val="22"/>
        </w:rPr>
        <w:t xml:space="preserve">Wels </w:t>
      </w:r>
      <w:r w:rsidR="00D76B24" w:rsidRPr="007979F0">
        <w:rPr>
          <w:szCs w:val="22"/>
        </w:rPr>
        <w:t>gehören die Pfarr</w:t>
      </w:r>
      <w:r w:rsidR="00E65541" w:rsidRPr="007979F0">
        <w:rPr>
          <w:szCs w:val="22"/>
        </w:rPr>
        <w:t>gemeinden</w:t>
      </w:r>
      <w:r w:rsidR="00D76B24" w:rsidRPr="007979F0">
        <w:rPr>
          <w:szCs w:val="22"/>
        </w:rPr>
        <w:t xml:space="preserve"> </w:t>
      </w:r>
      <w:r w:rsidRPr="007979F0">
        <w:rPr>
          <w:szCs w:val="22"/>
        </w:rPr>
        <w:t>Bad Schallerbach, Buchkirchen bei Wels, Gunskirchen, Holzhausen, Krenglbach, Marchtrenk, Pichl bei Wels, Wallern an der Trattnach, Wels-Heilige Familie, Wels-Herz Jesu, Wels-St. Franziskus, Wels-St. Josef, Wels-St. Stephan und Wels-Stadtpfarre.</w:t>
      </w:r>
    </w:p>
    <w:p w14:paraId="3DB9E3CE" w14:textId="77777777" w:rsidR="00DB5FF3" w:rsidRDefault="00D76B24" w:rsidP="00F30456">
      <w:pPr>
        <w:spacing w:after="120"/>
        <w:rPr>
          <w:szCs w:val="22"/>
        </w:rPr>
      </w:pPr>
      <w:r w:rsidRPr="007979F0">
        <w:rPr>
          <w:szCs w:val="22"/>
        </w:rPr>
        <w:t xml:space="preserve">An der Startveranstaltung im </w:t>
      </w:r>
      <w:r w:rsidR="004E15DA" w:rsidRPr="007979F0">
        <w:rPr>
          <w:szCs w:val="22"/>
        </w:rPr>
        <w:t xml:space="preserve">Pfarrsaal Marchtrenk </w:t>
      </w:r>
      <w:r w:rsidR="007979F0" w:rsidRPr="007979F0">
        <w:rPr>
          <w:szCs w:val="22"/>
        </w:rPr>
        <w:t xml:space="preserve">am 20. Oktober 2023 </w:t>
      </w:r>
      <w:r w:rsidRPr="007979F0">
        <w:rPr>
          <w:szCs w:val="22"/>
        </w:rPr>
        <w:t xml:space="preserve">nahmen </w:t>
      </w:r>
      <w:r w:rsidR="005A27CE" w:rsidRPr="007979F0">
        <w:rPr>
          <w:szCs w:val="22"/>
        </w:rPr>
        <w:t>über 130</w:t>
      </w:r>
      <w:r w:rsidR="00650C6F" w:rsidRPr="007979F0">
        <w:rPr>
          <w:szCs w:val="22"/>
        </w:rPr>
        <w:t xml:space="preserve"> </w:t>
      </w:r>
      <w:r w:rsidR="00D71369" w:rsidRPr="007979F0">
        <w:rPr>
          <w:szCs w:val="22"/>
        </w:rPr>
        <w:t xml:space="preserve">haupt- und ehrenamtlich engagierte </w:t>
      </w:r>
      <w:r w:rsidR="00183B62" w:rsidRPr="007979F0">
        <w:rPr>
          <w:szCs w:val="22"/>
        </w:rPr>
        <w:t xml:space="preserve">Personen </w:t>
      </w:r>
      <w:r w:rsidR="00735691" w:rsidRPr="007979F0">
        <w:rPr>
          <w:szCs w:val="22"/>
        </w:rPr>
        <w:t>aus allen Pfarr</w:t>
      </w:r>
      <w:r w:rsidR="00F924C7" w:rsidRPr="007979F0">
        <w:rPr>
          <w:szCs w:val="22"/>
        </w:rPr>
        <w:t>gemeinden</w:t>
      </w:r>
      <w:r w:rsidR="00735691" w:rsidRPr="007979F0">
        <w:rPr>
          <w:szCs w:val="22"/>
        </w:rPr>
        <w:t xml:space="preserve"> </w:t>
      </w:r>
      <w:r w:rsidR="00D71369" w:rsidRPr="007979F0">
        <w:rPr>
          <w:szCs w:val="22"/>
        </w:rPr>
        <w:t xml:space="preserve">und pastoralen Orten </w:t>
      </w:r>
      <w:r w:rsidR="00735691" w:rsidRPr="007979F0">
        <w:rPr>
          <w:szCs w:val="22"/>
        </w:rPr>
        <w:t>des Dekanats teil</w:t>
      </w:r>
      <w:r w:rsidR="000A6405" w:rsidRPr="007979F0">
        <w:rPr>
          <w:szCs w:val="22"/>
        </w:rPr>
        <w:t>.</w:t>
      </w:r>
      <w:r w:rsidR="00735691" w:rsidRPr="007979F0">
        <w:rPr>
          <w:szCs w:val="22"/>
        </w:rPr>
        <w:t xml:space="preserve"> </w:t>
      </w:r>
      <w:r w:rsidR="00DB5FF3">
        <w:rPr>
          <w:szCs w:val="22"/>
        </w:rPr>
        <w:t xml:space="preserve">Musikalisch umrahmt </w:t>
      </w:r>
      <w:r w:rsidR="00DB5FF3" w:rsidRPr="007979F0">
        <w:rPr>
          <w:szCs w:val="22"/>
        </w:rPr>
        <w:t xml:space="preserve">wurde </w:t>
      </w:r>
      <w:r w:rsidR="00DB5FF3">
        <w:rPr>
          <w:szCs w:val="22"/>
        </w:rPr>
        <w:t>der Auftakt</w:t>
      </w:r>
      <w:r w:rsidR="00DB5FF3" w:rsidRPr="007979F0">
        <w:rPr>
          <w:szCs w:val="22"/>
        </w:rPr>
        <w:t xml:space="preserve"> mit Liedern des Ensembles „ON:SOUL“</w:t>
      </w:r>
      <w:r w:rsidR="00DB5FF3">
        <w:rPr>
          <w:szCs w:val="22"/>
        </w:rPr>
        <w:t>.</w:t>
      </w:r>
    </w:p>
    <w:p w14:paraId="5A181F42" w14:textId="5731A65D" w:rsidR="00DB5FF3" w:rsidRPr="007979F0" w:rsidRDefault="00DB5FF3" w:rsidP="00F30456">
      <w:pPr>
        <w:spacing w:after="120"/>
        <w:rPr>
          <w:szCs w:val="22"/>
        </w:rPr>
      </w:pPr>
      <w:r w:rsidRPr="00DB5FF3">
        <w:rPr>
          <w:rFonts w:cs="Arial"/>
          <w:szCs w:val="22"/>
        </w:rPr>
        <w:lastRenderedPageBreak/>
        <w:t xml:space="preserve">Nach der Begrüßung durch </w:t>
      </w:r>
      <w:r w:rsidR="006E29A1" w:rsidRPr="00DB5FF3">
        <w:rPr>
          <w:rFonts w:cs="Arial"/>
          <w:szCs w:val="22"/>
        </w:rPr>
        <w:t xml:space="preserve">Dechant </w:t>
      </w:r>
      <w:r w:rsidR="005A27CE" w:rsidRPr="00DB5FF3">
        <w:rPr>
          <w:rFonts w:cs="Arial"/>
          <w:szCs w:val="22"/>
        </w:rPr>
        <w:t>Peter Neuhuber</w:t>
      </w:r>
      <w:r w:rsidR="006E29A1" w:rsidRPr="007979F0">
        <w:rPr>
          <w:rFonts w:cs="Arial"/>
          <w:szCs w:val="22"/>
        </w:rPr>
        <w:t xml:space="preserve"> </w:t>
      </w:r>
      <w:r>
        <w:rPr>
          <w:rFonts w:cs="Arial"/>
          <w:szCs w:val="22"/>
        </w:rPr>
        <w:t xml:space="preserve">wurden die Mitglieder des Kernteams und das Begleitteam vorgestellt. </w:t>
      </w:r>
      <w:r w:rsidRPr="007979F0">
        <w:rPr>
          <w:szCs w:val="22"/>
        </w:rPr>
        <w:t xml:space="preserve">Zum Kernteam, das den Prozess leitet, gehören Dechant Peter Neuhuber, Dekanatsassistent René Prinz-Toifl, Beatrix Gmeiner, Angelika Gumpenberger-Eckerstorfer, Erich Haselberger, Daniela Hofinger, </w:t>
      </w:r>
      <w:r w:rsidRPr="00DA1E8D">
        <w:rPr>
          <w:szCs w:val="22"/>
        </w:rPr>
        <w:t>Karin Hörmanseder</w:t>
      </w:r>
      <w:r w:rsidRPr="00DB5FF3">
        <w:rPr>
          <w:szCs w:val="22"/>
        </w:rPr>
        <w:t>,</w:t>
      </w:r>
      <w:r w:rsidRPr="007979F0">
        <w:rPr>
          <w:szCs w:val="22"/>
        </w:rPr>
        <w:t xml:space="preserve"> </w:t>
      </w:r>
      <w:r w:rsidRPr="00DB5FF3">
        <w:rPr>
          <w:szCs w:val="22"/>
        </w:rPr>
        <w:t>Birgit Krenn,</w:t>
      </w:r>
      <w:r w:rsidRPr="007979F0">
        <w:rPr>
          <w:szCs w:val="22"/>
        </w:rPr>
        <w:t xml:space="preserve"> </w:t>
      </w:r>
      <w:r w:rsidR="00536801">
        <w:rPr>
          <w:szCs w:val="22"/>
        </w:rPr>
        <w:t xml:space="preserve">Pfarrer </w:t>
      </w:r>
      <w:r w:rsidRPr="007979F0">
        <w:rPr>
          <w:szCs w:val="22"/>
        </w:rPr>
        <w:t>Niko Tomic</w:t>
      </w:r>
      <w:r w:rsidR="008E6872">
        <w:rPr>
          <w:szCs w:val="22"/>
        </w:rPr>
        <w:t xml:space="preserve"> und</w:t>
      </w:r>
      <w:r w:rsidRPr="007979F0">
        <w:rPr>
          <w:szCs w:val="22"/>
        </w:rPr>
        <w:t xml:space="preserve"> Thomas Zürn</w:t>
      </w:r>
      <w:r w:rsidR="008E6872">
        <w:rPr>
          <w:szCs w:val="22"/>
        </w:rPr>
        <w:t>.</w:t>
      </w:r>
      <w:r w:rsidRPr="007979F0">
        <w:rPr>
          <w:szCs w:val="22"/>
        </w:rPr>
        <w:t xml:space="preserve"> </w:t>
      </w:r>
      <w:r w:rsidRPr="00DB5FF3">
        <w:rPr>
          <w:szCs w:val="22"/>
        </w:rPr>
        <w:t>Die Begleitung des Dekanats übernehmen in den kommenden beiden Jahren Bernadette Hackl und Claudia Hössinger (Prozessbegleitung) sowie Brigitte Gruber-Aichberger (inhaltliche Begleitung).</w:t>
      </w:r>
      <w:r w:rsidRPr="007979F0">
        <w:rPr>
          <w:szCs w:val="22"/>
        </w:rPr>
        <w:t xml:space="preserve"> </w:t>
      </w:r>
    </w:p>
    <w:p w14:paraId="17FDB27B" w14:textId="77777777" w:rsidR="000B0BD1" w:rsidRPr="007979F0" w:rsidRDefault="000B0BD1" w:rsidP="00F30456">
      <w:pPr>
        <w:spacing w:after="120"/>
        <w:rPr>
          <w:szCs w:val="22"/>
        </w:rPr>
      </w:pPr>
    </w:p>
    <w:p w14:paraId="73C15618" w14:textId="5CDCF9F4" w:rsidR="00241CBC" w:rsidRPr="00241CBC" w:rsidRDefault="00241CBC" w:rsidP="00F30456">
      <w:pPr>
        <w:spacing w:after="120"/>
        <w:rPr>
          <w:b/>
          <w:bCs/>
          <w:szCs w:val="22"/>
        </w:rPr>
      </w:pPr>
      <w:r w:rsidRPr="00241CBC">
        <w:rPr>
          <w:b/>
          <w:bCs/>
          <w:szCs w:val="22"/>
        </w:rPr>
        <w:t>„Von der Diözese kommt die Hülle, ihr seid die Fülle“</w:t>
      </w:r>
    </w:p>
    <w:p w14:paraId="16287DE0" w14:textId="064160DB" w:rsidR="005B2098" w:rsidRDefault="008B2B76" w:rsidP="00F30456">
      <w:pPr>
        <w:spacing w:after="120"/>
        <w:rPr>
          <w:szCs w:val="22"/>
        </w:rPr>
      </w:pPr>
      <w:r w:rsidRPr="00241CBC">
        <w:rPr>
          <w:b/>
          <w:bCs/>
          <w:szCs w:val="22"/>
        </w:rPr>
        <w:t xml:space="preserve">Die Theologin </w:t>
      </w:r>
      <w:r w:rsidR="005A27CE" w:rsidRPr="00241CBC">
        <w:rPr>
          <w:b/>
          <w:bCs/>
          <w:szCs w:val="22"/>
        </w:rPr>
        <w:t>Brigitte</w:t>
      </w:r>
      <w:r w:rsidRPr="00241CBC">
        <w:rPr>
          <w:b/>
          <w:bCs/>
          <w:szCs w:val="22"/>
        </w:rPr>
        <w:t xml:space="preserve"> Gruber-Aichberger, die in den kommenden beiden Jahren das Dekanat inhaltlich begleiten wird</w:t>
      </w:r>
      <w:r w:rsidRPr="005B2098">
        <w:rPr>
          <w:szCs w:val="22"/>
        </w:rPr>
        <w:t xml:space="preserve">, </w:t>
      </w:r>
      <w:r w:rsidR="005B2098">
        <w:rPr>
          <w:szCs w:val="22"/>
        </w:rPr>
        <w:t>stellte einige wegweisende Fragen</w:t>
      </w:r>
      <w:r w:rsidR="00241CBC">
        <w:rPr>
          <w:szCs w:val="22"/>
        </w:rPr>
        <w:t xml:space="preserve"> an den Beginn des Pfarrwerdungsprozesses</w:t>
      </w:r>
      <w:r w:rsidR="005B2098">
        <w:rPr>
          <w:szCs w:val="22"/>
        </w:rPr>
        <w:t xml:space="preserve">: </w:t>
      </w:r>
      <w:r w:rsidR="00DD72B9">
        <w:rPr>
          <w:szCs w:val="22"/>
        </w:rPr>
        <w:t>„</w:t>
      </w:r>
      <w:r w:rsidR="005B2098" w:rsidRPr="00DD72B9">
        <w:rPr>
          <w:szCs w:val="22"/>
        </w:rPr>
        <w:t>Wie gestalten wir heute kirchliches Leben, dass Menschen mit Gott in Berührung kommen, die Botschaft des christlichen Glaubens als sinnstiftend, hilfreich und heilsam erfahren und sich für diese Lebensweise entscheiden?</w:t>
      </w:r>
      <w:r w:rsidR="00694D85" w:rsidRPr="00DD72B9">
        <w:rPr>
          <w:szCs w:val="22"/>
        </w:rPr>
        <w:t xml:space="preserve"> </w:t>
      </w:r>
      <w:r w:rsidR="005B2098" w:rsidRPr="00DD72B9">
        <w:rPr>
          <w:szCs w:val="22"/>
        </w:rPr>
        <w:t>Das heißt: Hinschauen: Wie leben die Menschen? Das heißt reflektieren: Welche Botschaft senden wir durch unser Tun? Das heißt überlegen und darum ringen: Wofür und für wen stehen wir ein, wo ergreifen wir Partei und was ist unsere Rolle im gesellschaftlichen Gefüge hier im Dekanat? Und es heißt: Sich der eigenen Wurzeln als Glaubende bewusst werden. Was ist das Besondere, das für mich Wertvolle am christlichen Glauben?</w:t>
      </w:r>
      <w:r w:rsidR="00DD72B9" w:rsidRPr="00DD72B9">
        <w:rPr>
          <w:szCs w:val="22"/>
        </w:rPr>
        <w:t>“</w:t>
      </w:r>
    </w:p>
    <w:p w14:paraId="6CC5A92E" w14:textId="08F8542A" w:rsidR="00241CBC" w:rsidRDefault="00241CBC" w:rsidP="00F30456">
      <w:pPr>
        <w:spacing w:after="120"/>
        <w:rPr>
          <w:szCs w:val="22"/>
        </w:rPr>
      </w:pPr>
      <w:r w:rsidRPr="00241CBC">
        <w:rPr>
          <w:szCs w:val="22"/>
        </w:rPr>
        <w:t>Der Weg der Pfarrwerdung sei ein Prozess, der auf die gemeinsame Gestaltung christlichen Lebens im Raum des Dekanates bzw. der zukünftigen Pfarre abziele. Auf diesem Weg könne eingeübt werden, worauf diese Pfarrstruktur aufbaut: auf Beteiligung, Kooperation, Eigeninitiative, Verbindlichkeit und nicht zuletzt Vertrauen auf die Kraft des Heiligen Geistes. Gruber-Aichberger zu den Anwesenden: „Von der Diözese ist ein struktureller Rahmen vorgegeben. Wie Pfarre gelebt wird und welche Zeichen ihr setzt, das ist eure Entscheidung. Von der Diözese kommt die Hülle, ihr seid die Fülle.“ Der Prozess lebe von der Vielfalt an Begabungen und der Beteiligung möglichst vieler. „Ich bitte Sie, reden Sie miteinander, hören Sie hin, seien Sie neugierig und interessiert über Pfarrgrenzen hinweg, beten Sie gemeinsam und füreinander, besuchen Sie sich im Sinne eines wertschätzenden Erkundens. Damit schaffen Sie eine gute Basis Pfarre zu werden“, so der ermutigende Appell der inhaltlichen Begleiterin.</w:t>
      </w:r>
    </w:p>
    <w:p w14:paraId="5424DA20" w14:textId="5C7F767A" w:rsidR="000B0BD1" w:rsidRDefault="000B0BD1" w:rsidP="00F30456">
      <w:pPr>
        <w:spacing w:after="120"/>
        <w:rPr>
          <w:szCs w:val="22"/>
        </w:rPr>
      </w:pPr>
      <w:r w:rsidRPr="000B0BD1">
        <w:rPr>
          <w:b/>
          <w:bCs/>
          <w:szCs w:val="22"/>
        </w:rPr>
        <w:t>Martin Füreder, Leiter des Fachbereichs „Priester und Diakone in Pfarren“ der Diözesanen Dienste</w:t>
      </w:r>
      <w:r>
        <w:rPr>
          <w:szCs w:val="22"/>
        </w:rPr>
        <w:t xml:space="preserve">, erläuterte die Vorteile der Zusammenarbeit in Teams auf Ebene der zukünftigen Pfarre (Pfarrer, Pastoral- und Verwaltungsvorstand/-vorständin) und auf Ebene der Pfarrgemeinden (Seelsorgeteams). Dies bedeute Entlastung durch Vertretungsmöglichkeiten, klare Zuständigkeiten und Aufteilung von Aufgaben. </w:t>
      </w:r>
      <w:r w:rsidR="00F30456">
        <w:rPr>
          <w:szCs w:val="22"/>
        </w:rPr>
        <w:t>Füreder ermutigte alle Anwesenden dazu, sich auf den Prozess einzulassen und „n</w:t>
      </w:r>
      <w:r w:rsidR="00F30456" w:rsidRPr="00F30456">
        <w:rPr>
          <w:szCs w:val="22"/>
        </w:rPr>
        <w:t xml:space="preserve">icht die Asche </w:t>
      </w:r>
      <w:r w:rsidR="00F30456">
        <w:rPr>
          <w:szCs w:val="22"/>
        </w:rPr>
        <w:t xml:space="preserve">zu </w:t>
      </w:r>
      <w:r w:rsidR="00F30456" w:rsidRPr="00F30456">
        <w:rPr>
          <w:szCs w:val="22"/>
        </w:rPr>
        <w:t>bewahren,</w:t>
      </w:r>
      <w:r w:rsidR="00F30456">
        <w:rPr>
          <w:szCs w:val="22"/>
        </w:rPr>
        <w:t xml:space="preserve"> sondern das Feuer weiterzugeben“. </w:t>
      </w:r>
    </w:p>
    <w:p w14:paraId="2D4F3A39" w14:textId="7A75E3F5" w:rsidR="00F30456" w:rsidRPr="007979F0" w:rsidRDefault="00DB5FF3" w:rsidP="00F30456">
      <w:pPr>
        <w:spacing w:after="120"/>
        <w:rPr>
          <w:szCs w:val="22"/>
        </w:rPr>
      </w:pPr>
      <w:r w:rsidRPr="00DB5FF3">
        <w:rPr>
          <w:szCs w:val="22"/>
        </w:rPr>
        <w:t xml:space="preserve">Die Auftaktveranstaltung war geprägt von viel Neugier, regem Austausch und zuversichtlichen Statements. Bei vier Redeinseln mit diözesanen Expert:innen konnten erste Fragen geklärt werden. </w:t>
      </w:r>
      <w:r w:rsidR="00F30456" w:rsidRPr="007979F0">
        <w:rPr>
          <w:szCs w:val="22"/>
        </w:rPr>
        <w:t xml:space="preserve">Das Spezifikum </w:t>
      </w:r>
      <w:r w:rsidR="00F30456">
        <w:rPr>
          <w:szCs w:val="22"/>
        </w:rPr>
        <w:t>des</w:t>
      </w:r>
      <w:r w:rsidR="00F30456" w:rsidRPr="007979F0">
        <w:rPr>
          <w:szCs w:val="22"/>
        </w:rPr>
        <w:t xml:space="preserve"> Dekanates </w:t>
      </w:r>
      <w:r w:rsidR="00F30456">
        <w:rPr>
          <w:szCs w:val="22"/>
        </w:rPr>
        <w:t xml:space="preserve">Wels </w:t>
      </w:r>
      <w:r w:rsidR="00F30456" w:rsidRPr="007979F0">
        <w:rPr>
          <w:szCs w:val="22"/>
        </w:rPr>
        <w:t xml:space="preserve">ist, dass </w:t>
      </w:r>
      <w:r w:rsidR="00F30456">
        <w:rPr>
          <w:szCs w:val="22"/>
        </w:rPr>
        <w:t>erst kürzlich die Dekanate Wels-Stadt und Wels-Land zu einem Dekanat zusammengefügt wurden. Daher gilt es H</w:t>
      </w:r>
      <w:r w:rsidR="00F30456" w:rsidRPr="007979F0">
        <w:rPr>
          <w:szCs w:val="22"/>
        </w:rPr>
        <w:t xml:space="preserve">erausforderungen aus dem städtischen und </w:t>
      </w:r>
      <w:r w:rsidR="00F30456">
        <w:rPr>
          <w:szCs w:val="22"/>
        </w:rPr>
        <w:t xml:space="preserve">dem </w:t>
      </w:r>
      <w:r w:rsidR="00F30456" w:rsidRPr="007979F0">
        <w:rPr>
          <w:szCs w:val="22"/>
        </w:rPr>
        <w:t xml:space="preserve">ländlichen Bereich </w:t>
      </w:r>
      <w:r w:rsidR="00F30456">
        <w:rPr>
          <w:szCs w:val="22"/>
        </w:rPr>
        <w:t xml:space="preserve">gleichermaßen zu </w:t>
      </w:r>
      <w:r w:rsidR="00F30456" w:rsidRPr="007979F0">
        <w:rPr>
          <w:szCs w:val="22"/>
        </w:rPr>
        <w:t xml:space="preserve">berücksichtigen. </w:t>
      </w:r>
      <w:r w:rsidR="00F30456">
        <w:rPr>
          <w:szCs w:val="22"/>
        </w:rPr>
        <w:t>Beim Auftakt p</w:t>
      </w:r>
      <w:r w:rsidRPr="00DB5FF3">
        <w:rPr>
          <w:rFonts w:cs="Arial"/>
          <w:szCs w:val="22"/>
        </w:rPr>
        <w:t>ositiv gesehen wurde das verstärkte Miteinander</w:t>
      </w:r>
      <w:r w:rsidR="00F30456">
        <w:rPr>
          <w:rFonts w:cs="Arial"/>
          <w:szCs w:val="22"/>
        </w:rPr>
        <w:t xml:space="preserve"> in der zukünftigen Pfarre</w:t>
      </w:r>
      <w:r w:rsidRPr="00DB5FF3">
        <w:rPr>
          <w:rFonts w:cs="Arial"/>
          <w:szCs w:val="22"/>
        </w:rPr>
        <w:t>, von dem alle Pfarrgemeinden auch personell profitieren</w:t>
      </w:r>
      <w:r w:rsidR="00F30456">
        <w:rPr>
          <w:rFonts w:cs="Arial"/>
          <w:szCs w:val="22"/>
        </w:rPr>
        <w:t xml:space="preserve"> werden</w:t>
      </w:r>
      <w:r w:rsidRPr="00DB5FF3">
        <w:rPr>
          <w:rFonts w:cs="Arial"/>
          <w:szCs w:val="22"/>
        </w:rPr>
        <w:t>. Als Herausforderungen wurden unter anderem Finanz- und Verwaltungsfragen sowie die Befürchtung der zeitlichen Überforderung ehrenamtlich Engagierter genannt.</w:t>
      </w:r>
      <w:r>
        <w:rPr>
          <w:rFonts w:cs="Arial"/>
          <w:szCs w:val="22"/>
        </w:rPr>
        <w:t xml:space="preserve"> </w:t>
      </w:r>
      <w:r w:rsidR="00F30456">
        <w:rPr>
          <w:rFonts w:cs="Arial"/>
          <w:szCs w:val="22"/>
        </w:rPr>
        <w:t xml:space="preserve">Am Ende des Abends erhielten alle Teilnehmer:innen eine Kerze – als </w:t>
      </w:r>
      <w:r w:rsidR="00F30456" w:rsidRPr="007979F0">
        <w:rPr>
          <w:szCs w:val="22"/>
        </w:rPr>
        <w:t xml:space="preserve">Zeichen der Hoffnung und </w:t>
      </w:r>
      <w:r w:rsidR="00F30456">
        <w:rPr>
          <w:szCs w:val="22"/>
        </w:rPr>
        <w:t xml:space="preserve">verbunden </w:t>
      </w:r>
      <w:r w:rsidR="00F30456" w:rsidRPr="007979F0">
        <w:rPr>
          <w:szCs w:val="22"/>
        </w:rPr>
        <w:t>mit der Frage „Wofür brennst du?“.</w:t>
      </w:r>
    </w:p>
    <w:p w14:paraId="148F9466" w14:textId="2B11C344" w:rsidR="005A27CE" w:rsidRPr="007979F0" w:rsidRDefault="00F30456" w:rsidP="00F30456">
      <w:pPr>
        <w:spacing w:after="120"/>
        <w:rPr>
          <w:szCs w:val="22"/>
        </w:rPr>
      </w:pPr>
      <w:r>
        <w:rPr>
          <w:szCs w:val="22"/>
        </w:rPr>
        <w:t xml:space="preserve">Das </w:t>
      </w:r>
      <w:r w:rsidR="005A27CE" w:rsidRPr="007979F0">
        <w:rPr>
          <w:szCs w:val="22"/>
        </w:rPr>
        <w:t xml:space="preserve">Fazit von </w:t>
      </w:r>
      <w:r w:rsidRPr="00F30456">
        <w:rPr>
          <w:b/>
          <w:bCs/>
          <w:szCs w:val="22"/>
        </w:rPr>
        <w:t xml:space="preserve">Dekanatsassistent </w:t>
      </w:r>
      <w:r w:rsidR="005A27CE" w:rsidRPr="00F30456">
        <w:rPr>
          <w:b/>
          <w:bCs/>
          <w:szCs w:val="22"/>
        </w:rPr>
        <w:t>René Prinz-Toifl:</w:t>
      </w:r>
      <w:r w:rsidR="005A27CE" w:rsidRPr="007979F0">
        <w:rPr>
          <w:szCs w:val="22"/>
        </w:rPr>
        <w:t xml:space="preserve"> „Wir sind auf Kurs! Der gemeinsame Beginn setzt einen ersten Meilenstein und es werden noch viele folgen</w:t>
      </w:r>
      <w:r>
        <w:rPr>
          <w:szCs w:val="22"/>
        </w:rPr>
        <w:t xml:space="preserve">, Schritt für Schritt. Manche Antworten </w:t>
      </w:r>
      <w:r w:rsidR="005A27CE" w:rsidRPr="007979F0">
        <w:rPr>
          <w:szCs w:val="22"/>
        </w:rPr>
        <w:t>müssen erst wachsen und reifen. Entschleunigung ist ein Stichwort beim gemeinsamen Beginnen</w:t>
      </w:r>
      <w:r>
        <w:rPr>
          <w:szCs w:val="22"/>
        </w:rPr>
        <w:t>: W</w:t>
      </w:r>
      <w:r w:rsidR="005A27CE" w:rsidRPr="007979F0">
        <w:rPr>
          <w:szCs w:val="22"/>
        </w:rPr>
        <w:t xml:space="preserve">ir haben Zeit und gehen miteinander einen guten Weg bis zur Pfarrgründung. </w:t>
      </w:r>
      <w:r>
        <w:rPr>
          <w:szCs w:val="22"/>
        </w:rPr>
        <w:t xml:space="preserve">Unser Dekanat lebt nicht nur von den Pfarrgemeinden, sondern auch </w:t>
      </w:r>
      <w:r w:rsidR="005A27CE" w:rsidRPr="007979F0">
        <w:rPr>
          <w:szCs w:val="22"/>
        </w:rPr>
        <w:t>von vielen pastoralen Orten</w:t>
      </w:r>
      <w:r>
        <w:rPr>
          <w:szCs w:val="22"/>
        </w:rPr>
        <w:t xml:space="preserve">. Es </w:t>
      </w:r>
      <w:r w:rsidR="005A27CE" w:rsidRPr="007979F0">
        <w:rPr>
          <w:szCs w:val="22"/>
        </w:rPr>
        <w:t xml:space="preserve">hat bereits gute </w:t>
      </w:r>
      <w:r w:rsidR="005A27CE" w:rsidRPr="007979F0">
        <w:rPr>
          <w:szCs w:val="22"/>
        </w:rPr>
        <w:lastRenderedPageBreak/>
        <w:t xml:space="preserve">Früchte entwickelt in der nachgehenden Seelsorge, der milieusensiblen Pastoral und dem interreligiösen Dialog. </w:t>
      </w:r>
      <w:r>
        <w:rPr>
          <w:szCs w:val="22"/>
        </w:rPr>
        <w:t xml:space="preserve">Hier können wir </w:t>
      </w:r>
      <w:r w:rsidR="005A27CE" w:rsidRPr="007979F0">
        <w:rPr>
          <w:szCs w:val="22"/>
        </w:rPr>
        <w:t>auf Bestehendem aufbauen</w:t>
      </w:r>
      <w:r>
        <w:rPr>
          <w:szCs w:val="22"/>
        </w:rPr>
        <w:t xml:space="preserve">. </w:t>
      </w:r>
      <w:r w:rsidR="005A27CE" w:rsidRPr="007979F0">
        <w:rPr>
          <w:szCs w:val="22"/>
        </w:rPr>
        <w:t xml:space="preserve">Eine große Herausforderung </w:t>
      </w:r>
      <w:r>
        <w:rPr>
          <w:szCs w:val="22"/>
        </w:rPr>
        <w:t xml:space="preserve">sehe ich darin, </w:t>
      </w:r>
      <w:r w:rsidR="005A27CE" w:rsidRPr="007979F0">
        <w:rPr>
          <w:szCs w:val="22"/>
        </w:rPr>
        <w:t xml:space="preserve">die Menschen in diesen </w:t>
      </w:r>
      <w:r>
        <w:rPr>
          <w:szCs w:val="22"/>
        </w:rPr>
        <w:t xml:space="preserve">Veränderungsprozessen </w:t>
      </w:r>
      <w:r w:rsidR="005A27CE" w:rsidRPr="007979F0">
        <w:rPr>
          <w:szCs w:val="22"/>
        </w:rPr>
        <w:t>gut mit</w:t>
      </w:r>
      <w:r>
        <w:rPr>
          <w:szCs w:val="22"/>
        </w:rPr>
        <w:t>zu</w:t>
      </w:r>
      <w:r w:rsidR="005A27CE" w:rsidRPr="007979F0">
        <w:rPr>
          <w:szCs w:val="22"/>
        </w:rPr>
        <w:t>nehmen</w:t>
      </w:r>
      <w:r>
        <w:rPr>
          <w:szCs w:val="22"/>
        </w:rPr>
        <w:t>. D</w:t>
      </w:r>
      <w:r w:rsidR="005A27CE" w:rsidRPr="007979F0">
        <w:rPr>
          <w:szCs w:val="22"/>
        </w:rPr>
        <w:t xml:space="preserve">as </w:t>
      </w:r>
      <w:r>
        <w:rPr>
          <w:szCs w:val="22"/>
        </w:rPr>
        <w:t>er</w:t>
      </w:r>
      <w:r w:rsidR="005A27CE" w:rsidRPr="007979F0">
        <w:rPr>
          <w:szCs w:val="22"/>
        </w:rPr>
        <w:t xml:space="preserve">fordert eine sehr gute Kommunikation und eine möglichst hohe Transparenz, damit </w:t>
      </w:r>
      <w:r>
        <w:rPr>
          <w:szCs w:val="22"/>
        </w:rPr>
        <w:t xml:space="preserve">das </w:t>
      </w:r>
      <w:r w:rsidR="005A27CE" w:rsidRPr="007979F0">
        <w:rPr>
          <w:szCs w:val="22"/>
        </w:rPr>
        <w:t>Zusammenwachsen wirklich gut gelingt. Unser gemeinsamer Start war von einer guten Grundstimmung getragen und dem Grundtenor</w:t>
      </w:r>
      <w:r>
        <w:rPr>
          <w:szCs w:val="22"/>
        </w:rPr>
        <w:t xml:space="preserve"> lautet</w:t>
      </w:r>
      <w:r w:rsidR="005A27CE" w:rsidRPr="007979F0">
        <w:rPr>
          <w:szCs w:val="22"/>
        </w:rPr>
        <w:t>: Ja, wir werden das schon schaffen!“</w:t>
      </w:r>
    </w:p>
    <w:p w14:paraId="174AD69B" w14:textId="4FD0FA54" w:rsidR="000C7059" w:rsidRPr="00165F2F" w:rsidRDefault="008E6872" w:rsidP="000C4FB3">
      <w:pPr>
        <w:pStyle w:val="xmsolistparagraph"/>
        <w:spacing w:after="120"/>
        <w:ind w:left="0"/>
        <w:rPr>
          <w:rFonts w:ascii="Arial" w:hAnsi="Arial" w:cs="Arial"/>
          <w:b/>
          <w:bCs/>
        </w:rPr>
      </w:pPr>
      <w:hyperlink r:id="rId8" w:history="1">
        <w:r w:rsidR="00165F2F" w:rsidRPr="00165F2F">
          <w:rPr>
            <w:rStyle w:val="Hyperlink"/>
            <w:rFonts w:ascii="Arial" w:hAnsi="Arial" w:cs="Arial"/>
            <w:b/>
            <w:bCs/>
          </w:rPr>
          <w:t>https://www.dioezese-linz.at/dekanat-wels</w:t>
        </w:r>
      </w:hyperlink>
    </w:p>
    <w:p w14:paraId="5234E90B" w14:textId="77777777" w:rsidR="00165F2F" w:rsidRPr="007979F0" w:rsidRDefault="00165F2F" w:rsidP="000C4FB3">
      <w:pPr>
        <w:pStyle w:val="xmsolistparagraph"/>
        <w:spacing w:after="120"/>
        <w:ind w:left="0"/>
        <w:rPr>
          <w:rFonts w:ascii="Arial" w:hAnsi="Arial" w:cs="Arial"/>
        </w:rPr>
      </w:pPr>
    </w:p>
    <w:p w14:paraId="4129D793" w14:textId="4D39FA73" w:rsidR="007979F0" w:rsidRDefault="007979F0" w:rsidP="007979F0">
      <w:pPr>
        <w:spacing w:after="120"/>
        <w:rPr>
          <w:szCs w:val="22"/>
        </w:rPr>
      </w:pPr>
      <w:r>
        <w:rPr>
          <w:szCs w:val="22"/>
        </w:rPr>
        <w:t>______________________________________________</w:t>
      </w:r>
    </w:p>
    <w:p w14:paraId="72750A95" w14:textId="77777777" w:rsidR="007979F0" w:rsidRDefault="007979F0" w:rsidP="007979F0">
      <w:pPr>
        <w:spacing w:after="120"/>
        <w:rPr>
          <w:szCs w:val="22"/>
        </w:rPr>
      </w:pPr>
    </w:p>
    <w:p w14:paraId="7098C11A" w14:textId="5E820770" w:rsidR="004E15DA" w:rsidRPr="008C132E" w:rsidRDefault="004E15DA" w:rsidP="004E15DA">
      <w:pPr>
        <w:spacing w:after="120"/>
        <w:rPr>
          <w:b/>
          <w:bCs/>
          <w:sz w:val="24"/>
          <w:szCs w:val="24"/>
        </w:rPr>
      </w:pPr>
      <w:r w:rsidRPr="00BA166C">
        <w:rPr>
          <w:b/>
          <w:bCs/>
          <w:sz w:val="24"/>
          <w:szCs w:val="24"/>
        </w:rPr>
        <w:t xml:space="preserve">Dekanat </w:t>
      </w:r>
      <w:r w:rsidR="007979F0" w:rsidRPr="00BA166C">
        <w:rPr>
          <w:b/>
          <w:bCs/>
          <w:sz w:val="24"/>
          <w:szCs w:val="24"/>
        </w:rPr>
        <w:t>Steyrtal</w:t>
      </w:r>
      <w:r w:rsidRPr="00BA166C">
        <w:rPr>
          <w:b/>
          <w:bCs/>
          <w:sz w:val="24"/>
          <w:szCs w:val="24"/>
        </w:rPr>
        <w:t xml:space="preserve">: </w:t>
      </w:r>
      <w:r w:rsidR="00820361">
        <w:rPr>
          <w:b/>
          <w:bCs/>
          <w:sz w:val="24"/>
          <w:szCs w:val="24"/>
        </w:rPr>
        <w:t>Mit Gelassenheit und Vorfreude die nächsten Schritte gehen</w:t>
      </w:r>
    </w:p>
    <w:p w14:paraId="28D5A86F" w14:textId="003A7756" w:rsidR="00B86A62" w:rsidRDefault="00F459F0" w:rsidP="004E15DA">
      <w:pPr>
        <w:spacing w:after="120"/>
      </w:pPr>
      <w:r>
        <w:t>D</w:t>
      </w:r>
      <w:r w:rsidR="004E15DA">
        <w:t xml:space="preserve">as Dekanat </w:t>
      </w:r>
      <w:r>
        <w:t xml:space="preserve">Steyrtal startete im </w:t>
      </w:r>
      <w:r w:rsidR="0046276F">
        <w:t>FOKUS</w:t>
      </w:r>
      <w:r w:rsidR="00B86A62">
        <w:t xml:space="preserve"> Sierning</w:t>
      </w:r>
      <w:r>
        <w:t xml:space="preserve"> am 21.</w:t>
      </w:r>
      <w:r w:rsidR="004E15DA">
        <w:t xml:space="preserve"> Oktober 2023 den Umsetzungsprozess. Zum Dekanat gehören die </w:t>
      </w:r>
      <w:r w:rsidR="004E15DA" w:rsidRPr="00B86A62">
        <w:t xml:space="preserve">Pfarrgemeinden </w:t>
      </w:r>
      <w:r w:rsidR="00B86A62">
        <w:t xml:space="preserve">Aschach an der Steyr, Frauenstein, Grünburg, Leonstein, Molln, Schiedlberg, Sierning, Sierninghofen-Neuzeug, Steinbach an der Steyr und Waldneukirchen. </w:t>
      </w:r>
    </w:p>
    <w:p w14:paraId="4DEA2D37" w14:textId="5E00C6C7" w:rsidR="00A442A9" w:rsidRPr="00A442A9" w:rsidRDefault="004E15DA" w:rsidP="00A442A9">
      <w:pPr>
        <w:spacing w:after="120"/>
        <w:rPr>
          <w:rFonts w:cs="Arial"/>
          <w:szCs w:val="22"/>
        </w:rPr>
      </w:pPr>
      <w:r w:rsidRPr="00A442A9">
        <w:rPr>
          <w:rFonts w:cs="Arial"/>
          <w:szCs w:val="22"/>
        </w:rPr>
        <w:t xml:space="preserve">An der Startveranstaltung nahmen </w:t>
      </w:r>
      <w:r w:rsidR="005029A7" w:rsidRPr="00A442A9">
        <w:rPr>
          <w:rFonts w:cs="Arial"/>
          <w:szCs w:val="22"/>
        </w:rPr>
        <w:t xml:space="preserve">über 100 </w:t>
      </w:r>
      <w:r w:rsidRPr="00A442A9">
        <w:rPr>
          <w:rFonts w:cs="Arial"/>
          <w:szCs w:val="22"/>
        </w:rPr>
        <w:t xml:space="preserve">haupt- und ehrenamtlich engagierte Personen aus allen Pfarrgemeinden und pastoralen Orten des Dekanats teil. </w:t>
      </w:r>
      <w:r w:rsidR="00A442A9" w:rsidRPr="00A442A9">
        <w:rPr>
          <w:rFonts w:cs="Arial"/>
          <w:szCs w:val="22"/>
        </w:rPr>
        <w:t>Die zukünftige Pfarre besteht aus zehn lebendigen</w:t>
      </w:r>
      <w:r w:rsidR="00A442A9">
        <w:rPr>
          <w:rFonts w:cs="Arial"/>
          <w:szCs w:val="22"/>
        </w:rPr>
        <w:t xml:space="preserve"> und sehr </w:t>
      </w:r>
      <w:r w:rsidR="00A442A9" w:rsidRPr="00A442A9">
        <w:rPr>
          <w:rFonts w:cs="Arial"/>
          <w:szCs w:val="22"/>
        </w:rPr>
        <w:t>unterschiedlichen Pfarrgemeinden. Pastorale Orte sind neben den Kirchen- und Pfarrgemeinderäumen die Alten- und Krankenpastoral sowie</w:t>
      </w:r>
      <w:r w:rsidR="0046276F">
        <w:rPr>
          <w:rFonts w:cs="Arial"/>
          <w:szCs w:val="22"/>
        </w:rPr>
        <w:t xml:space="preserve"> </w:t>
      </w:r>
      <w:r w:rsidR="00A442A9" w:rsidRPr="00A442A9">
        <w:rPr>
          <w:rFonts w:cs="Arial"/>
          <w:szCs w:val="22"/>
        </w:rPr>
        <w:t xml:space="preserve">BEZIEHUNGLEBEN, die Kirchenbeitrag-Beratungsstelle, die RegionalCaritas und die Pfarrcaritaskindergärten. </w:t>
      </w:r>
    </w:p>
    <w:p w14:paraId="114D170E" w14:textId="15AC8D0C" w:rsidR="00B86A62" w:rsidRDefault="004E15DA" w:rsidP="00A442A9">
      <w:pPr>
        <w:spacing w:after="120"/>
        <w:rPr>
          <w:rFonts w:cs="Arial"/>
          <w:szCs w:val="22"/>
        </w:rPr>
      </w:pPr>
      <w:r w:rsidRPr="005029A7">
        <w:rPr>
          <w:rFonts w:cs="Arial"/>
          <w:b/>
          <w:bCs/>
          <w:szCs w:val="22"/>
        </w:rPr>
        <w:t xml:space="preserve">Dechant </w:t>
      </w:r>
      <w:r w:rsidR="00B86A62" w:rsidRPr="005029A7">
        <w:rPr>
          <w:rFonts w:cs="Arial"/>
          <w:b/>
          <w:bCs/>
          <w:szCs w:val="22"/>
        </w:rPr>
        <w:t>Karl Sperker</w:t>
      </w:r>
      <w:r w:rsidRPr="005029A7">
        <w:rPr>
          <w:rFonts w:cs="Arial"/>
          <w:szCs w:val="22"/>
        </w:rPr>
        <w:t xml:space="preserve"> begrüßte die Teilnehmer:innen</w:t>
      </w:r>
      <w:r w:rsidR="00B86A62" w:rsidRPr="005029A7">
        <w:rPr>
          <w:rFonts w:cs="Arial"/>
          <w:szCs w:val="22"/>
        </w:rPr>
        <w:t xml:space="preserve"> mit ermutigenden Worten: „Eine diözesane, oberösterreichweite territoriale, strukturelle und inhaltliche Reform soll von der Papierform in die Wirklichkeit übersetzt werden. Es braucht neue Wege. Und wir werden gut beraten sein, wenn wir auf dem neuen Weg die alten, aber vielleicht auch liebgewordenen Spurrillen zurücklassen und nicht in den neuen Weg mit einbauen. Jesus würde vermutlich ermutigend sagen, dass wir den neuen Wein nicht in die alten Schläuche füllen sollen.</w:t>
      </w:r>
      <w:r w:rsidR="005029A7" w:rsidRPr="005029A7">
        <w:rPr>
          <w:rFonts w:cs="Arial"/>
          <w:szCs w:val="22"/>
        </w:rPr>
        <w:t xml:space="preserve"> Mit diesem heutigen gemeinsamen Start wollen wir bei uns im Steyrtal ins Tun kommen. Es gilt, diesen neuen pastoralen Weg gemeinsam zu bauen und im Bauen begehen wir ihn auch. Los geht’s – in Gottes Namen!“</w:t>
      </w:r>
    </w:p>
    <w:p w14:paraId="53BA26A3" w14:textId="57E64104" w:rsidR="00A442A9" w:rsidRDefault="00A442A9" w:rsidP="00A442A9">
      <w:pPr>
        <w:spacing w:after="120"/>
      </w:pPr>
      <w:r>
        <w:t>Am Beginn der Auftaktveranstaltung wurden die Mitglieder des Kernteams vorgestellt. Zum Kernteam, das den Prozess leitet, gehören Dechant Karl Sperker, Pro</w:t>
      </w:r>
      <w:r w:rsidR="0046276F">
        <w:t>jekt</w:t>
      </w:r>
      <w:r>
        <w:t xml:space="preserve">koordinatorin Doris Kastner, Katharina Brandstetter, Alois Dambachmayr, Marilies Eckhart, Karin Granig, Alois Hofmann, </w:t>
      </w:r>
      <w:r w:rsidR="00423170">
        <w:t xml:space="preserve">Christa Meuwissen, </w:t>
      </w:r>
      <w:r>
        <w:t>Astrid Priller, Josef Rotbart und Annemarie Singer.</w:t>
      </w:r>
      <w:r w:rsidR="00423170">
        <w:t xml:space="preserve"> </w:t>
      </w:r>
    </w:p>
    <w:p w14:paraId="3C48F83F" w14:textId="25EE1E21" w:rsidR="004E15DA" w:rsidRDefault="004E15DA" w:rsidP="004E15DA">
      <w:pPr>
        <w:pStyle w:val="xmsolistparagraph"/>
        <w:spacing w:after="120"/>
        <w:ind w:left="0"/>
        <w:rPr>
          <w:rFonts w:ascii="Arial" w:eastAsia="Segoe UI" w:hAnsi="Arial" w:cs="Arial"/>
          <w:lang w:val="de-DE"/>
        </w:rPr>
      </w:pPr>
      <w:r w:rsidRPr="00BA166C">
        <w:rPr>
          <w:rFonts w:ascii="Arial" w:hAnsi="Arial" w:cs="Arial"/>
          <w:b/>
          <w:bCs/>
        </w:rPr>
        <w:t>Irmgard Lehner, Leiterin des Fachbereichs „Seelsorger:innen in Pfarren“ der Diözesanen Dienste</w:t>
      </w:r>
      <w:r w:rsidRPr="00BA166C">
        <w:rPr>
          <w:rFonts w:ascii="Arial" w:hAnsi="Arial" w:cs="Arial"/>
        </w:rPr>
        <w:t xml:space="preserve">, nahm als Vertreterin der Diözesanleitung teil. </w:t>
      </w:r>
      <w:r w:rsidR="00B20E02">
        <w:rPr>
          <w:rFonts w:ascii="Arial" w:hAnsi="Arial" w:cs="Arial"/>
        </w:rPr>
        <w:t xml:space="preserve">Sie unterstich die Worte des Dechants, indem sie </w:t>
      </w:r>
      <w:r w:rsidRPr="00BA166C">
        <w:rPr>
          <w:rFonts w:ascii="Arial" w:hAnsi="Arial" w:cs="Arial"/>
        </w:rPr>
        <w:t>die Beweggründe des Reformprozesses</w:t>
      </w:r>
      <w:r w:rsidR="00B20E02">
        <w:rPr>
          <w:rFonts w:ascii="Arial" w:hAnsi="Arial" w:cs="Arial"/>
        </w:rPr>
        <w:t xml:space="preserve"> skizzierte</w:t>
      </w:r>
      <w:r w:rsidRPr="00BA166C">
        <w:rPr>
          <w:rFonts w:ascii="Arial" w:hAnsi="Arial" w:cs="Arial"/>
        </w:rPr>
        <w:t xml:space="preserve">: Die derzeitige Kirchenstruktur bringe Menschen und das System an seine Grenzen. Die Strukturen müssten „umgebaut“ und pastorale Themen neu gedacht werden, damit Kirche den Anschluss an die Menschen nicht verliere. Daher sei von der Diözesanleitung eine neue Struktur als Rahmen beschlossen worden. „Wir als Diözese Linz unternehmen diese große Anstrengung, um auch in den nächsten Jahren </w:t>
      </w:r>
      <w:r w:rsidRPr="00BA166C">
        <w:rPr>
          <w:rFonts w:ascii="Arial" w:eastAsia="Segoe UI" w:hAnsi="Arial" w:cs="Arial"/>
          <w:lang w:val="de-DE"/>
        </w:rPr>
        <w:t xml:space="preserve">lebendige Kirche auf der Fläche Oberösterreichs zu sein. Wir setzen einen mutigen und kraftvollen Schritt, damit es auch in Zukunft pastorale Orte nahe bei den Menschen gibt, wo Christ:in-Sein gelebt und kennengelernt werden kann, wo in der Spur Jesu gefeiert und das Evangelium erfahrbar wird. Nun geht es darum, gemeinsam ein neues Bild innerhalb des Rahmens zu </w:t>
      </w:r>
      <w:r w:rsidR="00BA166C" w:rsidRPr="00BA166C">
        <w:rPr>
          <w:rFonts w:ascii="Arial" w:eastAsia="Segoe UI" w:hAnsi="Arial" w:cs="Arial"/>
          <w:lang w:val="de-DE"/>
        </w:rPr>
        <w:t>gestalten</w:t>
      </w:r>
      <w:r w:rsidRPr="00BA166C">
        <w:rPr>
          <w:rFonts w:ascii="Arial" w:eastAsia="Segoe UI" w:hAnsi="Arial" w:cs="Arial"/>
          <w:lang w:val="de-DE"/>
        </w:rPr>
        <w:t>.</w:t>
      </w:r>
      <w:r w:rsidR="003559D0">
        <w:rPr>
          <w:rFonts w:ascii="Arial" w:eastAsia="Segoe UI" w:hAnsi="Arial" w:cs="Arial"/>
          <w:lang w:val="de-DE"/>
        </w:rPr>
        <w:t>“</w:t>
      </w:r>
    </w:p>
    <w:p w14:paraId="02F6CC17" w14:textId="77777777" w:rsidR="003C2A8D" w:rsidRDefault="006669EC" w:rsidP="003C2A8D">
      <w:pPr>
        <w:spacing w:after="120"/>
        <w:rPr>
          <w:rFonts w:cs="Arial"/>
          <w:szCs w:val="22"/>
        </w:rPr>
      </w:pPr>
      <w:r w:rsidRPr="00DB5FF3">
        <w:rPr>
          <w:szCs w:val="22"/>
        </w:rPr>
        <w:t xml:space="preserve">Die Auftaktveranstaltung war </w:t>
      </w:r>
      <w:r>
        <w:rPr>
          <w:szCs w:val="22"/>
        </w:rPr>
        <w:t xml:space="preserve">von Zuversicht und Vertrauen geprägt, was auch in den spirituellen Elementen und den gemeinsamen Liedern zum Ausdruck kam. In Kleingruppen diskutierten die Teilnehmer:innen </w:t>
      </w:r>
      <w:r w:rsidRPr="006669EC">
        <w:rPr>
          <w:rFonts w:cs="Arial"/>
        </w:rPr>
        <w:t>Chancen und Herausforderungen des Strukturprozesses in ihrem Dekanat.</w:t>
      </w:r>
      <w:r>
        <w:rPr>
          <w:rFonts w:cs="Arial"/>
        </w:rPr>
        <w:t xml:space="preserve"> </w:t>
      </w:r>
      <w:r w:rsidR="003C2A8D">
        <w:rPr>
          <w:rFonts w:cs="Arial"/>
          <w:szCs w:val="22"/>
        </w:rPr>
        <w:t xml:space="preserve">Chancen wurden vor allem im größeren pastoralen Raum und in der Zusammenarbeit der Pfarrgemeinden bei der Sakramentenpastoral (Erstkommunion- und Firmvorbereitung), sozialen Hilfsstrukturen und größeren Projekten (z. B. Lange Nacht der Kirchen) gesehen. Herausforderungen </w:t>
      </w:r>
      <w:r w:rsidR="003C2A8D">
        <w:rPr>
          <w:rFonts w:cs="Arial"/>
          <w:szCs w:val="22"/>
        </w:rPr>
        <w:lastRenderedPageBreak/>
        <w:t>betreffen vorrangig die Frage, wie Ehrenamtliche gewonnen werden können, etwa für die Aufstellung der Seelsorgeteams oder im Bereich der Jungschar-, Ministrant:innen- und Jugendpastoral.</w:t>
      </w:r>
    </w:p>
    <w:p w14:paraId="722B7860" w14:textId="11941DF0" w:rsidR="0046276F" w:rsidRDefault="006669EC" w:rsidP="006669EC">
      <w:pPr>
        <w:spacing w:after="120"/>
      </w:pPr>
      <w:r>
        <w:rPr>
          <w:rFonts w:cs="Arial"/>
        </w:rPr>
        <w:t xml:space="preserve">Fragen zum Prozess beantwortete </w:t>
      </w:r>
      <w:r w:rsidRPr="006669EC">
        <w:rPr>
          <w:rFonts w:eastAsia="Segoe UI" w:cs="Arial"/>
          <w:b/>
          <w:bCs/>
        </w:rPr>
        <w:t>Martin Schachinger, Leiter der Stabsstelle Pfarrstruktu</w:t>
      </w:r>
      <w:r>
        <w:rPr>
          <w:rFonts w:eastAsia="Segoe UI" w:cs="Arial"/>
          <w:b/>
          <w:bCs/>
        </w:rPr>
        <w:t xml:space="preserve">r. </w:t>
      </w:r>
      <w:r w:rsidRPr="006669EC">
        <w:rPr>
          <w:rFonts w:eastAsia="Segoe UI" w:cs="Arial"/>
        </w:rPr>
        <w:t>Er in</w:t>
      </w:r>
      <w:r>
        <w:rPr>
          <w:rFonts w:cs="Arial"/>
          <w:color w:val="000000" w:themeColor="text1"/>
          <w:szCs w:val="22"/>
        </w:rPr>
        <w:t xml:space="preserve">formierte beim Auftakt über </w:t>
      </w:r>
      <w:r w:rsidRPr="006669EC">
        <w:rPr>
          <w:rFonts w:cs="Arial"/>
          <w:szCs w:val="22"/>
        </w:rPr>
        <w:t>den Ablauf der beiden Umsetzungsjahre und die nächsten Schritte auf dem Weg, etwa die Findung des gemeinsamen Pfarrnamens und eines geeigneten Standorts für das Pfarrbüro.</w:t>
      </w:r>
      <w:r w:rsidR="003559D0">
        <w:rPr>
          <w:rFonts w:cs="Arial"/>
          <w:szCs w:val="22"/>
        </w:rPr>
        <w:t xml:space="preserve"> </w:t>
      </w:r>
      <w:r w:rsidR="0046276F">
        <w:rPr>
          <w:rFonts w:cs="Arial"/>
          <w:szCs w:val="22"/>
        </w:rPr>
        <w:t xml:space="preserve">Schachinger wie auch auf die Grundprinzipien der neuen Struktur hin: </w:t>
      </w:r>
      <w:r w:rsidR="0046276F" w:rsidRPr="0046276F">
        <w:t>Partizipation als Grundlage für alle gemeinsamen Entscheidungen und deren Umsetzung, Subsidiarität als Prinzip der Selbstständigkeit der Pfarrgemeinden vor Ort. Ebenso zentral: Prinzip des „servant leadership“ für alle Ebenen der Leitung und der Blick auf die Qualität in allen Bereichen – von der Gestaltung von Räumen über Predigten bis zur Frage der Erreichbarkeit.</w:t>
      </w:r>
    </w:p>
    <w:p w14:paraId="7A4D2C64" w14:textId="77777777" w:rsidR="003C2A8D" w:rsidRDefault="003C2A8D" w:rsidP="006669EC">
      <w:pPr>
        <w:spacing w:after="120"/>
        <w:rPr>
          <w:rFonts w:cs="Arial"/>
          <w:szCs w:val="22"/>
        </w:rPr>
      </w:pPr>
    </w:p>
    <w:p w14:paraId="64ED67B1" w14:textId="414E3939" w:rsidR="008A1FBF" w:rsidRPr="008A1FBF" w:rsidRDefault="008A1FBF" w:rsidP="006669EC">
      <w:pPr>
        <w:spacing w:after="120"/>
        <w:rPr>
          <w:rFonts w:cs="Arial"/>
          <w:b/>
          <w:bCs/>
          <w:color w:val="000000" w:themeColor="text1"/>
          <w:szCs w:val="22"/>
        </w:rPr>
      </w:pPr>
      <w:r w:rsidRPr="008A1FBF">
        <w:rPr>
          <w:rFonts w:cs="Arial"/>
          <w:b/>
          <w:bCs/>
          <w:szCs w:val="22"/>
        </w:rPr>
        <w:t>„Wir sind auf einem guten Weg“</w:t>
      </w:r>
    </w:p>
    <w:p w14:paraId="7606E64D" w14:textId="31405EBB" w:rsidR="005029A7" w:rsidRDefault="004E15DA" w:rsidP="00423170">
      <w:pPr>
        <w:spacing w:after="120"/>
      </w:pPr>
      <w:r w:rsidRPr="000A6405">
        <w:rPr>
          <w:szCs w:val="22"/>
        </w:rPr>
        <w:t xml:space="preserve">Das </w:t>
      </w:r>
      <w:r w:rsidRPr="00E65541">
        <w:rPr>
          <w:szCs w:val="22"/>
        </w:rPr>
        <w:t>Fazit von</w:t>
      </w:r>
      <w:r w:rsidRPr="000A6405">
        <w:rPr>
          <w:b/>
          <w:bCs/>
          <w:szCs w:val="22"/>
        </w:rPr>
        <w:t xml:space="preserve"> </w:t>
      </w:r>
      <w:r w:rsidR="005029A7">
        <w:rPr>
          <w:b/>
          <w:bCs/>
          <w:szCs w:val="22"/>
        </w:rPr>
        <w:t>Dechant Karl Sperker</w:t>
      </w:r>
      <w:r w:rsidR="00423170">
        <w:rPr>
          <w:b/>
          <w:bCs/>
          <w:szCs w:val="22"/>
        </w:rPr>
        <w:t xml:space="preserve"> </w:t>
      </w:r>
      <w:r w:rsidR="00423170" w:rsidRPr="00423170">
        <w:rPr>
          <w:szCs w:val="22"/>
        </w:rPr>
        <w:t>nach der Veranstaltung</w:t>
      </w:r>
      <w:r w:rsidR="005029A7" w:rsidRPr="005029A7">
        <w:rPr>
          <w:szCs w:val="22"/>
        </w:rPr>
        <w:t>: „Nach einem halben Jahr</w:t>
      </w:r>
      <w:r w:rsidR="005029A7">
        <w:rPr>
          <w:b/>
          <w:bCs/>
          <w:szCs w:val="22"/>
        </w:rPr>
        <w:t xml:space="preserve"> </w:t>
      </w:r>
      <w:r w:rsidR="005029A7">
        <w:t>Vorarbeit in der Kerngruppe war es nun an der Zeit, mit einem offiziellen Auftakt das Zusammenwachsen zur Pfarre zu beginnen. Der gemeinsame Nachmittag war von guter Stimmung geprägt. Die Diözesanleitung hat sehr wertvolle Information gegeben und die Diskussionen waren wirklich konstruktiv. Es war eine gelungene Veranstaltung dank der Mitwirkung vieler, die Gelassenheit und Vorfreude für die nächsten Schritte und überhaupt für die Zukunft der Kirche im Steyrtal schenkt.“</w:t>
      </w:r>
    </w:p>
    <w:p w14:paraId="473EC321" w14:textId="595AC3A6" w:rsidR="00423170" w:rsidRDefault="00423170" w:rsidP="00423170">
      <w:pPr>
        <w:spacing w:after="120"/>
      </w:pPr>
      <w:r w:rsidRPr="00423170">
        <w:rPr>
          <w:b/>
          <w:bCs/>
        </w:rPr>
        <w:t>Christa Meuwissen, bis vor Kurzem als Dekanatsassistentin Verantwortliche für den Prozess und jetzt als Seelsorgerin Mitglied des Kernteams</w:t>
      </w:r>
      <w:r>
        <w:t>, freut sich ebenfalls über den gelungenen Auftakt: „Die Stimmung war sehr gut, die Teilnehmer:innen sind voll motiviert aus dem gemeinsamen Nachmittag herausgegangen. Die Statements und Beiträge waren allesamt ermutigend und hilfreich. Die Ehrenamtlichen aus dem Dekanat konnten miteinander in Kontakt kommen. Die Rückmeldungen waren durchwegs positiv. Ein sehr guter Start!“</w:t>
      </w:r>
    </w:p>
    <w:p w14:paraId="10CAF323" w14:textId="1327E16E" w:rsidR="000C1420" w:rsidRPr="00BD2424" w:rsidRDefault="000C1420" w:rsidP="000C1420">
      <w:pPr>
        <w:rPr>
          <w:rFonts w:cs="Arial"/>
          <w:szCs w:val="22"/>
        </w:rPr>
      </w:pPr>
      <w:r w:rsidRPr="00BD2424">
        <w:rPr>
          <w:rFonts w:cs="Arial"/>
          <w:szCs w:val="22"/>
        </w:rPr>
        <w:t xml:space="preserve">Auch </w:t>
      </w:r>
      <w:r w:rsidRPr="00BD2424">
        <w:rPr>
          <w:rFonts w:cs="Arial"/>
          <w:b/>
          <w:bCs/>
          <w:szCs w:val="22"/>
        </w:rPr>
        <w:t xml:space="preserve">Doris Kastner, </w:t>
      </w:r>
      <w:r w:rsidR="00423170">
        <w:rPr>
          <w:rFonts w:cs="Arial"/>
          <w:b/>
          <w:bCs/>
          <w:szCs w:val="22"/>
        </w:rPr>
        <w:t xml:space="preserve">Jugendbeauftragte im Dekanat Steyrtal und </w:t>
      </w:r>
      <w:r w:rsidRPr="00BD2424">
        <w:rPr>
          <w:rFonts w:cs="Arial"/>
          <w:b/>
          <w:bCs/>
          <w:szCs w:val="22"/>
        </w:rPr>
        <w:t>seit Kurzem Pro</w:t>
      </w:r>
      <w:r w:rsidR="003C2A8D">
        <w:rPr>
          <w:rFonts w:cs="Arial"/>
          <w:b/>
          <w:bCs/>
          <w:szCs w:val="22"/>
        </w:rPr>
        <w:t>jekt</w:t>
      </w:r>
      <w:r w:rsidRPr="00BD2424">
        <w:rPr>
          <w:rFonts w:cs="Arial"/>
          <w:b/>
          <w:bCs/>
          <w:szCs w:val="22"/>
        </w:rPr>
        <w:t>verantwortliche</w:t>
      </w:r>
      <w:r w:rsidR="00BD2424" w:rsidRPr="00BD2424">
        <w:rPr>
          <w:rFonts w:cs="Arial"/>
          <w:szCs w:val="22"/>
        </w:rPr>
        <w:t xml:space="preserve">, ist </w:t>
      </w:r>
      <w:r w:rsidR="00423170">
        <w:rPr>
          <w:rFonts w:cs="Arial"/>
          <w:szCs w:val="22"/>
        </w:rPr>
        <w:t xml:space="preserve">nach dem Start </w:t>
      </w:r>
      <w:r w:rsidR="00BD2424" w:rsidRPr="00BD2424">
        <w:rPr>
          <w:rFonts w:cs="Arial"/>
          <w:szCs w:val="22"/>
        </w:rPr>
        <w:t>zuversichtlich</w:t>
      </w:r>
      <w:r w:rsidR="00423170">
        <w:rPr>
          <w:rFonts w:cs="Arial"/>
          <w:szCs w:val="22"/>
        </w:rPr>
        <w:t xml:space="preserve">: </w:t>
      </w:r>
      <w:r w:rsidR="00BD2424" w:rsidRPr="00BD2424">
        <w:rPr>
          <w:rFonts w:cs="Arial"/>
          <w:szCs w:val="22"/>
        </w:rPr>
        <w:t xml:space="preserve">„Eine Pfarre aus zehn Pfarrgemeinden zu bilden, die </w:t>
      </w:r>
      <w:r w:rsidRPr="00BD2424">
        <w:rPr>
          <w:rFonts w:cs="Arial"/>
          <w:szCs w:val="22"/>
        </w:rPr>
        <w:t xml:space="preserve">eng zusammenarbeiten und Aufgaben unter sich </w:t>
      </w:r>
      <w:r w:rsidR="00BD2424" w:rsidRPr="00BD2424">
        <w:rPr>
          <w:rFonts w:cs="Arial"/>
          <w:szCs w:val="22"/>
        </w:rPr>
        <w:t>auf</w:t>
      </w:r>
      <w:r w:rsidRPr="00BD2424">
        <w:rPr>
          <w:rFonts w:cs="Arial"/>
          <w:szCs w:val="22"/>
        </w:rPr>
        <w:t xml:space="preserve">teilen, ist ein Prozess, der Zeit brauchen darf. Es bedeutet, alles zu hinterfragen, alles zu prüfen und sich auch von Gewohntem und </w:t>
      </w:r>
      <w:r w:rsidR="00BD2424" w:rsidRPr="00BD2424">
        <w:rPr>
          <w:rFonts w:cs="Arial"/>
          <w:szCs w:val="22"/>
        </w:rPr>
        <w:t>Lieb</w:t>
      </w:r>
      <w:r w:rsidRPr="00BD2424">
        <w:rPr>
          <w:rFonts w:cs="Arial"/>
          <w:szCs w:val="22"/>
        </w:rPr>
        <w:t>gewonnenem zu trennen. Das ist keine leichte Aufgabe und braucht viel Geduld und Verständnis füreinander. Gegenseitiges Kennenlernen und Erfahrung</w:t>
      </w:r>
      <w:r w:rsidR="00BD2424" w:rsidRPr="00BD2424">
        <w:rPr>
          <w:rFonts w:cs="Arial"/>
          <w:szCs w:val="22"/>
        </w:rPr>
        <w:t>saustausch stehen</w:t>
      </w:r>
      <w:r w:rsidRPr="00BD2424">
        <w:rPr>
          <w:rFonts w:cs="Arial"/>
          <w:szCs w:val="22"/>
        </w:rPr>
        <w:t xml:space="preserve"> ganz weit oben auf der Liste. Im Dekanat Steyrtal haben viele Pfarren und einzelne Personen bereits großartige und wertvolle Vorarbeit geleistet, die nun gemeinsam weitergeführt wird. Wir sind auf einem guten Weg</w:t>
      </w:r>
      <w:r w:rsidR="00BD2424" w:rsidRPr="00BD2424">
        <w:rPr>
          <w:rFonts w:cs="Arial"/>
          <w:szCs w:val="22"/>
        </w:rPr>
        <w:t>,</w:t>
      </w:r>
      <w:r w:rsidRPr="00BD2424">
        <w:rPr>
          <w:rFonts w:cs="Arial"/>
          <w:szCs w:val="22"/>
        </w:rPr>
        <w:t xml:space="preserve"> aber vor allem: </w:t>
      </w:r>
      <w:r w:rsidR="00BD2424" w:rsidRPr="00BD2424">
        <w:rPr>
          <w:rFonts w:cs="Arial"/>
          <w:szCs w:val="22"/>
        </w:rPr>
        <w:t>W</w:t>
      </w:r>
      <w:r w:rsidRPr="00BD2424">
        <w:rPr>
          <w:rFonts w:cs="Arial"/>
          <w:szCs w:val="22"/>
        </w:rPr>
        <w:t>ir sind auf dem Weg.</w:t>
      </w:r>
      <w:r w:rsidR="00423170">
        <w:rPr>
          <w:rFonts w:cs="Arial"/>
          <w:szCs w:val="22"/>
        </w:rPr>
        <w:t>“</w:t>
      </w:r>
    </w:p>
    <w:p w14:paraId="7B4B3F5E" w14:textId="4902D1F2" w:rsidR="000C1420" w:rsidRDefault="000C1420" w:rsidP="005029A7"/>
    <w:p w14:paraId="3AD5BA65" w14:textId="61A16F13" w:rsidR="00165F2F" w:rsidRDefault="008E6872" w:rsidP="00B275A8">
      <w:pPr>
        <w:rPr>
          <w:b/>
          <w:bCs/>
        </w:rPr>
      </w:pPr>
      <w:hyperlink r:id="rId9" w:history="1">
        <w:r w:rsidR="00165F2F" w:rsidRPr="00717379">
          <w:rPr>
            <w:rStyle w:val="Hyperlink"/>
            <w:b/>
            <w:bCs/>
          </w:rPr>
          <w:t>https://www.dioezese-linz.at/dekanat-steyrtal</w:t>
        </w:r>
      </w:hyperlink>
    </w:p>
    <w:p w14:paraId="183F427D" w14:textId="47749B6E" w:rsidR="00165F2F" w:rsidRDefault="00165F2F" w:rsidP="00B275A8">
      <w:pPr>
        <w:rPr>
          <w:b/>
          <w:bCs/>
        </w:rPr>
      </w:pPr>
    </w:p>
    <w:p w14:paraId="5F7BB86E" w14:textId="77777777" w:rsidR="00165F2F" w:rsidRDefault="00165F2F" w:rsidP="00B275A8">
      <w:pPr>
        <w:rPr>
          <w:b/>
          <w:bCs/>
        </w:rPr>
      </w:pPr>
    </w:p>
    <w:p w14:paraId="3AFD8F40" w14:textId="239BBA05" w:rsidR="00E22958" w:rsidRPr="00D5236B" w:rsidRDefault="00D5236B" w:rsidP="00B275A8">
      <w:pPr>
        <w:rPr>
          <w:b/>
          <w:bCs/>
        </w:rPr>
      </w:pPr>
      <w:r w:rsidRPr="00D5236B">
        <w:rPr>
          <w:b/>
          <w:bCs/>
        </w:rPr>
        <w:t>Die</w:t>
      </w:r>
      <w:r w:rsidR="001C1C5C">
        <w:rPr>
          <w:b/>
          <w:bCs/>
        </w:rPr>
        <w:t xml:space="preserve"> </w:t>
      </w:r>
      <w:r w:rsidR="00C146D4">
        <w:rPr>
          <w:b/>
          <w:bCs/>
        </w:rPr>
        <w:t xml:space="preserve">sieben </w:t>
      </w:r>
      <w:r w:rsidRPr="00D5236B">
        <w:rPr>
          <w:b/>
          <w:bCs/>
        </w:rPr>
        <w:t>Dekanate</w:t>
      </w:r>
      <w:r w:rsidR="00C146D4">
        <w:rPr>
          <w:b/>
          <w:bCs/>
        </w:rPr>
        <w:t>, die im Herbst 202</w:t>
      </w:r>
      <w:r w:rsidR="00687899">
        <w:rPr>
          <w:b/>
          <w:bCs/>
        </w:rPr>
        <w:t>3</w:t>
      </w:r>
      <w:r w:rsidR="00C146D4">
        <w:rPr>
          <w:b/>
          <w:bCs/>
        </w:rPr>
        <w:t xml:space="preserve"> </w:t>
      </w:r>
      <w:r w:rsidR="001C1C5C">
        <w:rPr>
          <w:b/>
          <w:bCs/>
        </w:rPr>
        <w:t>den Umsetzungsprozess</w:t>
      </w:r>
      <w:r w:rsidR="00C146D4">
        <w:rPr>
          <w:b/>
          <w:bCs/>
        </w:rPr>
        <w:t xml:space="preserve"> starten, sind</w:t>
      </w:r>
      <w:r w:rsidR="0045635F">
        <w:rPr>
          <w:b/>
          <w:bCs/>
        </w:rPr>
        <w:t>:</w:t>
      </w:r>
    </w:p>
    <w:p w14:paraId="01322C5B" w14:textId="64FBA6A1" w:rsidR="00D5236B" w:rsidRDefault="00D5236B" w:rsidP="00B275A8"/>
    <w:p w14:paraId="29EFD39C" w14:textId="6CCD278C" w:rsidR="00D5236B" w:rsidRPr="00687899" w:rsidRDefault="0045635F" w:rsidP="002541F0">
      <w:pPr>
        <w:pStyle w:val="Listenabsatz"/>
        <w:numPr>
          <w:ilvl w:val="0"/>
          <w:numId w:val="2"/>
        </w:numPr>
        <w:contextualSpacing w:val="0"/>
      </w:pPr>
      <w:r w:rsidRPr="00687899">
        <w:rPr>
          <w:b/>
          <w:bCs/>
          <w:i/>
          <w:iCs/>
        </w:rPr>
        <w:t xml:space="preserve">Dekanat </w:t>
      </w:r>
      <w:r w:rsidR="00687899" w:rsidRPr="00687899">
        <w:rPr>
          <w:b/>
          <w:bCs/>
          <w:i/>
          <w:iCs/>
        </w:rPr>
        <w:t>Schörfling</w:t>
      </w:r>
      <w:r w:rsidR="00DF462A">
        <w:rPr>
          <w:b/>
          <w:bCs/>
          <w:i/>
          <w:iCs/>
        </w:rPr>
        <w:t xml:space="preserve"> (Startveranstaltung am 22. </w:t>
      </w:r>
      <w:r w:rsidR="006E29A1">
        <w:rPr>
          <w:b/>
          <w:bCs/>
          <w:i/>
          <w:iCs/>
        </w:rPr>
        <w:t>September</w:t>
      </w:r>
      <w:r w:rsidR="00DF462A">
        <w:rPr>
          <w:b/>
          <w:bCs/>
          <w:i/>
          <w:iCs/>
        </w:rPr>
        <w:t xml:space="preserve"> 2023)</w:t>
      </w:r>
      <w:r w:rsidR="00C146D4" w:rsidRPr="00687899">
        <w:rPr>
          <w:b/>
          <w:bCs/>
          <w:i/>
          <w:iCs/>
        </w:rPr>
        <w:br/>
      </w:r>
      <w:r w:rsidR="00C146D4" w:rsidRPr="00687899">
        <w:t>mit den</w:t>
      </w:r>
      <w:r w:rsidR="00D5236B" w:rsidRPr="00687899">
        <w:t xml:space="preserve"> Pfarren </w:t>
      </w:r>
      <w:r w:rsidR="00687899" w:rsidRPr="00687899">
        <w:t xml:space="preserve">Abtsdorf, Attersee, Aurach am Hongar, Gampern, Lenzing, Nußdorf am Attersee, Schörfling, Seewalchen, Steinbach am Attersee, Timelkam, Unterach am Attersee und Weyregg am Attersee. </w:t>
      </w:r>
    </w:p>
    <w:p w14:paraId="792D347A" w14:textId="19077CF3" w:rsidR="00E22958" w:rsidRDefault="00E22958" w:rsidP="002541F0"/>
    <w:p w14:paraId="4F513870" w14:textId="6F88D7AC" w:rsidR="00D5236B" w:rsidRDefault="0045635F" w:rsidP="00A9169A">
      <w:pPr>
        <w:pStyle w:val="Listenabsatz"/>
        <w:numPr>
          <w:ilvl w:val="0"/>
          <w:numId w:val="2"/>
        </w:numPr>
        <w:spacing w:after="120"/>
      </w:pPr>
      <w:r w:rsidRPr="00C146D4">
        <w:rPr>
          <w:b/>
          <w:bCs/>
          <w:i/>
          <w:iCs/>
        </w:rPr>
        <w:t xml:space="preserve">Dekanat </w:t>
      </w:r>
      <w:r w:rsidR="00687899">
        <w:rPr>
          <w:b/>
          <w:bCs/>
          <w:i/>
          <w:iCs/>
        </w:rPr>
        <w:t>Perg</w:t>
      </w:r>
      <w:r w:rsidR="00384807">
        <w:rPr>
          <w:b/>
          <w:bCs/>
          <w:i/>
          <w:iCs/>
        </w:rPr>
        <w:t xml:space="preserve"> (Startveranstaltung am </w:t>
      </w:r>
      <w:r w:rsidR="00C66C03">
        <w:rPr>
          <w:b/>
          <w:bCs/>
          <w:i/>
          <w:iCs/>
        </w:rPr>
        <w:t>29. September)</w:t>
      </w:r>
      <w:r w:rsidR="00C146D4">
        <w:rPr>
          <w:b/>
          <w:bCs/>
          <w:i/>
          <w:iCs/>
        </w:rPr>
        <w:br/>
      </w:r>
      <w:r w:rsidR="00C146D4">
        <w:t>mit den</w:t>
      </w:r>
      <w:r w:rsidR="00D5236B">
        <w:t xml:space="preserve"> Pfarren</w:t>
      </w:r>
      <w:r w:rsidR="001C1C5C">
        <w:t xml:space="preserve"> </w:t>
      </w:r>
      <w:r w:rsidR="00687899">
        <w:t>Allerheiligen, Arbing, Baumgartenberg, Mauthausen, Mitterkirchen, Münzbach, Naarn, Perg, Pergkirchen, Rechberg, Ried in der Riedmark, St. Georgen an der Gusen, Schwertberg und Windhaag bei Perg.</w:t>
      </w:r>
    </w:p>
    <w:p w14:paraId="29A5A88C" w14:textId="77777777" w:rsidR="00C146D4" w:rsidRDefault="00C146D4" w:rsidP="00C146D4">
      <w:pPr>
        <w:pStyle w:val="Listenabsatz"/>
      </w:pPr>
    </w:p>
    <w:p w14:paraId="29A2C771" w14:textId="6BB44BD8" w:rsidR="00D5236B" w:rsidRDefault="0045635F" w:rsidP="002541F0">
      <w:pPr>
        <w:pStyle w:val="Listenabsatz"/>
        <w:numPr>
          <w:ilvl w:val="0"/>
          <w:numId w:val="2"/>
        </w:numPr>
        <w:contextualSpacing w:val="0"/>
      </w:pPr>
      <w:r w:rsidRPr="00C146D4">
        <w:rPr>
          <w:b/>
          <w:bCs/>
          <w:i/>
          <w:iCs/>
        </w:rPr>
        <w:lastRenderedPageBreak/>
        <w:t xml:space="preserve">Dekanat </w:t>
      </w:r>
      <w:r w:rsidR="00687899">
        <w:rPr>
          <w:b/>
          <w:bCs/>
          <w:i/>
          <w:iCs/>
        </w:rPr>
        <w:t>Peuerbach</w:t>
      </w:r>
      <w:r w:rsidR="00C66C03">
        <w:rPr>
          <w:b/>
          <w:bCs/>
          <w:i/>
          <w:iCs/>
        </w:rPr>
        <w:t xml:space="preserve"> (Startveranstaltung am 7. Oktober)</w:t>
      </w:r>
      <w:r w:rsidR="00C146D4">
        <w:rPr>
          <w:b/>
          <w:bCs/>
          <w:i/>
          <w:iCs/>
        </w:rPr>
        <w:br/>
      </w:r>
      <w:r w:rsidR="00C146D4" w:rsidRPr="00C146D4">
        <w:t xml:space="preserve">mit den </w:t>
      </w:r>
      <w:r w:rsidR="00687899">
        <w:t xml:space="preserve">Pfarren Engelhartszell, Heiligenberg, Michaelnbach, Natternbach, Neukirchen am Walde, Peuerbach, Pötting, St. Aegidi, St. Agatha, St. Thomas bei Waizenkirchen, Stadl-Kicking, Waizenkirchen, Waldkirchen am Wesen und Wesenufer. </w:t>
      </w:r>
    </w:p>
    <w:p w14:paraId="3A629F26" w14:textId="13624B68" w:rsidR="00F724D1" w:rsidRDefault="00F724D1" w:rsidP="002541F0">
      <w:pPr>
        <w:rPr>
          <w:rFonts w:cs="Arial"/>
        </w:rPr>
      </w:pPr>
    </w:p>
    <w:p w14:paraId="4711D8EC" w14:textId="0CD69AD7" w:rsidR="00D5236B" w:rsidRDefault="0045635F" w:rsidP="002541F0">
      <w:pPr>
        <w:pStyle w:val="Listenabsatz"/>
        <w:numPr>
          <w:ilvl w:val="0"/>
          <w:numId w:val="2"/>
        </w:numPr>
        <w:contextualSpacing w:val="0"/>
      </w:pPr>
      <w:r w:rsidRPr="00C146D4">
        <w:rPr>
          <w:rFonts w:cs="Arial"/>
          <w:b/>
          <w:bCs/>
          <w:i/>
          <w:iCs/>
        </w:rPr>
        <w:t xml:space="preserve">Dekanat </w:t>
      </w:r>
      <w:r w:rsidR="00687899">
        <w:rPr>
          <w:rFonts w:cs="Arial"/>
          <w:b/>
          <w:bCs/>
          <w:i/>
          <w:iCs/>
        </w:rPr>
        <w:t>Linz-Mitte</w:t>
      </w:r>
      <w:r w:rsidR="00630883">
        <w:rPr>
          <w:rFonts w:cs="Arial"/>
          <w:b/>
          <w:bCs/>
          <w:i/>
          <w:iCs/>
        </w:rPr>
        <w:t xml:space="preserve"> (Startveranstaltung am 14. Oktober)</w:t>
      </w:r>
      <w:r w:rsidR="00C146D4">
        <w:rPr>
          <w:rFonts w:cs="Arial"/>
          <w:b/>
          <w:bCs/>
          <w:i/>
          <w:iCs/>
        </w:rPr>
        <w:br/>
      </w:r>
      <w:r w:rsidR="00C146D4">
        <w:t>mit den</w:t>
      </w:r>
      <w:r w:rsidR="00D5236B">
        <w:t xml:space="preserve"> Pfarren</w:t>
      </w:r>
      <w:r w:rsidR="001C1C5C">
        <w:t xml:space="preserve"> </w:t>
      </w:r>
      <w:r w:rsidR="00687899">
        <w:t>Linz-Dompfarre, Linz-Don Bosco, Linz-Heilige Familie, Linz-St. Konrad, Linz-St. Margarethen, Linz-St. Martin am Römerberg, Linz-St. Severin und Linz-Stadtpfarre.</w:t>
      </w:r>
      <w:r w:rsidR="001C1C5C">
        <w:t xml:space="preserve"> </w:t>
      </w:r>
    </w:p>
    <w:p w14:paraId="6892F05F" w14:textId="4C19C18E" w:rsidR="00D612DC" w:rsidRDefault="00D612DC" w:rsidP="002541F0"/>
    <w:p w14:paraId="741D3C63" w14:textId="0B80F80A" w:rsidR="00D5236B" w:rsidRDefault="00687899" w:rsidP="002541F0">
      <w:pPr>
        <w:pStyle w:val="Listenabsatz"/>
        <w:numPr>
          <w:ilvl w:val="0"/>
          <w:numId w:val="2"/>
        </w:numPr>
        <w:contextualSpacing w:val="0"/>
      </w:pPr>
      <w:r>
        <w:rPr>
          <w:b/>
          <w:bCs/>
          <w:i/>
          <w:iCs/>
        </w:rPr>
        <w:t>Dekanat Wels</w:t>
      </w:r>
      <w:r w:rsidR="004E15DA">
        <w:rPr>
          <w:b/>
          <w:bCs/>
          <w:i/>
          <w:iCs/>
        </w:rPr>
        <w:t xml:space="preserve"> (Startveranstaltung am 20. Oktober)</w:t>
      </w:r>
      <w:r w:rsidR="00C146D4">
        <w:rPr>
          <w:b/>
          <w:bCs/>
          <w:i/>
          <w:iCs/>
        </w:rPr>
        <w:br/>
      </w:r>
      <w:r w:rsidR="00C146D4">
        <w:t xml:space="preserve">mit den </w:t>
      </w:r>
      <w:r w:rsidR="00D5236B">
        <w:t>Pfarren</w:t>
      </w:r>
      <w:r w:rsidR="001C1C5C">
        <w:t xml:space="preserve"> </w:t>
      </w:r>
      <w:r>
        <w:t>Bad Schallerbach, Buchkirchen bei Wels, Gunskirchen, Holzhausen, Krenglbach, Marchtrenk, Pichl bei Wels, Wallern an der Trattnach, Wels-H</w:t>
      </w:r>
      <w:r w:rsidR="003F703E">
        <w:t>eilige</w:t>
      </w:r>
      <w:r>
        <w:t xml:space="preserve"> Familie, Wels-Herz Jesu, Wels-St. Franziskus, Wels-St. Josef, Wels-St. Stephan und Wels-Stadtpfarre.</w:t>
      </w:r>
    </w:p>
    <w:p w14:paraId="1496CCB5" w14:textId="77777777" w:rsidR="00F8694E" w:rsidRDefault="00F8694E" w:rsidP="00F8694E">
      <w:pPr>
        <w:rPr>
          <w:lang w:val="de-AT"/>
        </w:rPr>
      </w:pPr>
    </w:p>
    <w:p w14:paraId="6DC525E7" w14:textId="4E1400C7" w:rsidR="00D5236B" w:rsidRDefault="00687899" w:rsidP="002541F0">
      <w:pPr>
        <w:pStyle w:val="Listenabsatz"/>
        <w:numPr>
          <w:ilvl w:val="0"/>
          <w:numId w:val="2"/>
        </w:numPr>
        <w:contextualSpacing w:val="0"/>
      </w:pPr>
      <w:r>
        <w:rPr>
          <w:b/>
          <w:bCs/>
          <w:i/>
          <w:iCs/>
        </w:rPr>
        <w:t>Dekanat Steyrtal</w:t>
      </w:r>
      <w:r w:rsidR="004E15DA">
        <w:rPr>
          <w:b/>
          <w:bCs/>
          <w:i/>
          <w:iCs/>
        </w:rPr>
        <w:t xml:space="preserve"> (Startveranstaltung am 21. Oktober)</w:t>
      </w:r>
      <w:r w:rsidR="00C146D4" w:rsidRPr="00C146D4">
        <w:rPr>
          <w:b/>
          <w:bCs/>
          <w:i/>
          <w:iCs/>
        </w:rPr>
        <w:br/>
      </w:r>
      <w:r w:rsidR="00C146D4">
        <w:t>mit den</w:t>
      </w:r>
      <w:r w:rsidR="00D5236B">
        <w:t xml:space="preserve"> Pfarren</w:t>
      </w:r>
      <w:r w:rsidR="001C1C5C">
        <w:t xml:space="preserve"> </w:t>
      </w:r>
      <w:r>
        <w:t xml:space="preserve">Aschach an der Steyr, Frauenstein, Grünburg, Leonstein, </w:t>
      </w:r>
      <w:r w:rsidR="003F703E">
        <w:t xml:space="preserve">Molln, </w:t>
      </w:r>
      <w:r>
        <w:t>Schiedlberg, Sierning, Sierninghofen-Neuzeug, Steinbach an der Steyr und Waldneukirchen.</w:t>
      </w:r>
      <w:r w:rsidR="001C1C5C">
        <w:t xml:space="preserve"> </w:t>
      </w:r>
    </w:p>
    <w:p w14:paraId="4079CC22" w14:textId="3EB1B6B7" w:rsidR="006018B2" w:rsidRDefault="006018B2" w:rsidP="002541F0"/>
    <w:p w14:paraId="6D09118A" w14:textId="01C68A1B" w:rsidR="00F61F3B" w:rsidRDefault="00687899" w:rsidP="002541F0">
      <w:pPr>
        <w:pStyle w:val="Listenabsatz"/>
        <w:numPr>
          <w:ilvl w:val="0"/>
          <w:numId w:val="2"/>
        </w:numPr>
        <w:contextualSpacing w:val="0"/>
      </w:pPr>
      <w:r>
        <w:rPr>
          <w:b/>
          <w:bCs/>
          <w:i/>
          <w:iCs/>
        </w:rPr>
        <w:t>Dekanat Ostermiething</w:t>
      </w:r>
      <w:r w:rsidR="00C146D4" w:rsidRPr="00C146D4">
        <w:rPr>
          <w:b/>
          <w:bCs/>
          <w:i/>
          <w:iCs/>
        </w:rPr>
        <w:br/>
      </w:r>
      <w:r w:rsidR="00C146D4">
        <w:t>mit den Pfarren</w:t>
      </w:r>
      <w:r w:rsidR="00D5236B">
        <w:t xml:space="preserve"> </w:t>
      </w:r>
      <w:r>
        <w:t>Eggelsberg, Franking, Geretsberg, Haigermoos, Hochburg, Maria Ach an der Salzach, Moosdorf, Ostermiething, Riedersbach, St. Pantaleon, St. Radegund und Tarsdorf.</w:t>
      </w:r>
    </w:p>
    <w:p w14:paraId="30B22D31" w14:textId="563E5696" w:rsidR="00DA4B6F" w:rsidRDefault="00DA4B6F" w:rsidP="00B275A8"/>
    <w:p w14:paraId="308CAC08" w14:textId="77777777" w:rsidR="005D21FE" w:rsidRDefault="005D21FE" w:rsidP="00B275A8"/>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w:t>
      </w:r>
      <w:r w:rsidRPr="00892483">
        <w:rPr>
          <w:rFonts w:cs="Arial"/>
          <w:color w:val="000000" w:themeColor="text1"/>
          <w:szCs w:val="22"/>
          <w:shd w:val="clear" w:color="auto" w:fill="FFFFFF"/>
        </w:rPr>
        <w:t xml:space="preserve">Erinnerung: Das Umsetzungskonzept der Pfarrstrukturreform sieht </w:t>
      </w:r>
      <w:r w:rsidR="00EC43F5" w:rsidRPr="00892483">
        <w:rPr>
          <w:rFonts w:cs="Arial"/>
          <w:color w:val="000000" w:themeColor="text1"/>
          <w:szCs w:val="22"/>
          <w:shd w:val="clear" w:color="auto" w:fill="FFFFFF"/>
        </w:rPr>
        <w:t>39</w:t>
      </w:r>
      <w:r w:rsidRPr="00892483">
        <w:rPr>
          <w:rFonts w:cs="Arial"/>
          <w:color w:val="000000" w:themeColor="text1"/>
          <w:szCs w:val="22"/>
          <w:shd w:val="clear" w:color="auto" w:fill="FFFFFF"/>
        </w:rPr>
        <w:t xml:space="preserve"> „Pfarren“ vor, die aus mehreren Pfarrteilgemeinden (kurz „Pfarrgemeinden“</w:t>
      </w:r>
      <w:r w:rsidR="00556226" w:rsidRPr="00892483">
        <w:rPr>
          <w:rFonts w:cs="Arial"/>
          <w:color w:val="000000" w:themeColor="text1"/>
          <w:szCs w:val="22"/>
          <w:shd w:val="clear" w:color="auto" w:fill="FFFFFF"/>
        </w:rPr>
        <w:t>)</w:t>
      </w:r>
      <w:r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mit ihren historischen lokalen Rechtsträgern „Pfarrkirche“ und „Pfarrpfründe</w:t>
      </w:r>
      <w:r w:rsidR="00CB20CF" w:rsidRPr="00892483">
        <w:rPr>
          <w:rFonts w:cs="Arial"/>
          <w:color w:val="000000" w:themeColor="text1"/>
          <w:szCs w:val="22"/>
          <w:shd w:val="clear" w:color="auto" w:fill="FFFFFF"/>
        </w:rPr>
        <w:t>“</w:t>
      </w:r>
      <w:r w:rsidR="000E6A8B" w:rsidRPr="00892483">
        <w:rPr>
          <w:rFonts w:cs="Arial"/>
          <w:color w:val="000000" w:themeColor="text1"/>
          <w:szCs w:val="22"/>
          <w:shd w:val="clear" w:color="auto" w:fill="FFFFFF"/>
        </w:rPr>
        <w:t xml:space="preserve"> </w:t>
      </w:r>
      <w:r w:rsidRPr="00892483">
        <w:rPr>
          <w:rFonts w:cs="Arial"/>
          <w:color w:val="000000" w:themeColor="text1"/>
          <w:szCs w:val="22"/>
          <w:shd w:val="clear" w:color="auto" w:fill="FFFFFF"/>
        </w:rPr>
        <w:t>bestehen</w:t>
      </w:r>
      <w:r w:rsidR="00DC5D0C"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Damit soll s</w:t>
      </w:r>
      <w:r w:rsidR="000E6A8B" w:rsidRPr="00892483">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892483">
        <w:rPr>
          <w:rFonts w:cs="Arial"/>
          <w:color w:val="000000" w:themeColor="text1"/>
          <w:szCs w:val="22"/>
          <w:shd w:val="clear" w:color="auto" w:fill="FFFFFF"/>
        </w:rPr>
        <w:t xml:space="preserve"> werden </w:t>
      </w:r>
      <w:r w:rsidR="000E6A8B" w:rsidRPr="00892483">
        <w:rPr>
          <w:rFonts w:cs="Arial"/>
          <w:color w:val="000000" w:themeColor="text1"/>
          <w:szCs w:val="22"/>
          <w:shd w:val="clear" w:color="auto" w:fill="FFFFFF"/>
        </w:rPr>
        <w:t xml:space="preserve">daher </w:t>
      </w:r>
      <w:r w:rsidRPr="00892483">
        <w:rPr>
          <w:rFonts w:cs="Arial"/>
          <w:color w:val="000000" w:themeColor="text1"/>
          <w:szCs w:val="22"/>
          <w:shd w:val="clear" w:color="auto" w:fill="FFFFFF"/>
        </w:rPr>
        <w:t>zwar eine weitgehende Selbstständigkeit (auch finanzieller Art)</w:t>
      </w:r>
      <w:r w:rsidR="000E6A8B" w:rsidRPr="00892483">
        <w:rPr>
          <w:rFonts w:cs="Arial"/>
          <w:color w:val="000000" w:themeColor="text1"/>
          <w:szCs w:val="22"/>
          <w:shd w:val="clear" w:color="auto" w:fill="FFFFFF"/>
        </w:rPr>
        <w:t xml:space="preserve"> für ihren Bereich</w:t>
      </w:r>
      <w:r w:rsidRPr="00892483">
        <w:rPr>
          <w:rFonts w:cs="Arial"/>
          <w:color w:val="000000" w:themeColor="text1"/>
          <w:szCs w:val="22"/>
          <w:shd w:val="clear" w:color="auto" w:fill="FFFFFF"/>
        </w:rPr>
        <w:t xml:space="preserve"> bewahren können, </w:t>
      </w:r>
      <w:r w:rsidR="000E6A8B" w:rsidRPr="00892483">
        <w:rPr>
          <w:rFonts w:cs="Arial"/>
          <w:color w:val="000000" w:themeColor="text1"/>
          <w:szCs w:val="22"/>
          <w:shd w:val="clear" w:color="auto" w:fill="FFFFFF"/>
        </w:rPr>
        <w:t xml:space="preserve">zugleich </w:t>
      </w:r>
      <w:r w:rsidR="00BA3669" w:rsidRPr="00892483">
        <w:rPr>
          <w:rFonts w:cs="Arial"/>
          <w:color w:val="000000" w:themeColor="text1"/>
          <w:szCs w:val="22"/>
          <w:shd w:val="clear" w:color="auto" w:fill="FFFFFF"/>
        </w:rPr>
        <w:t>profitieren</w:t>
      </w:r>
      <w:r w:rsidR="000E6A8B" w:rsidRPr="00892483">
        <w:rPr>
          <w:rFonts w:cs="Arial"/>
          <w:color w:val="000000" w:themeColor="text1"/>
          <w:szCs w:val="22"/>
          <w:shd w:val="clear" w:color="auto" w:fill="FFFFFF"/>
        </w:rPr>
        <w:t xml:space="preserve"> sie vom</w:t>
      </w:r>
      <w:r w:rsidRPr="00892483">
        <w:rPr>
          <w:rFonts w:cs="Arial"/>
          <w:color w:val="000000" w:themeColor="text1"/>
          <w:szCs w:val="22"/>
          <w:shd w:val="clear" w:color="auto" w:fill="FFFFFF"/>
        </w:rPr>
        <w:t xml:space="preserve"> größeren Ganzen </w:t>
      </w:r>
      <w:r w:rsidR="000E6A8B" w:rsidRPr="00892483">
        <w:rPr>
          <w:rFonts w:cs="Arial"/>
          <w:color w:val="000000" w:themeColor="text1"/>
          <w:szCs w:val="22"/>
          <w:shd w:val="clear" w:color="auto" w:fill="FFFFFF"/>
        </w:rPr>
        <w:t>der</w:t>
      </w:r>
      <w:r w:rsidRPr="00892483">
        <w:rPr>
          <w:rFonts w:cs="Arial"/>
          <w:color w:val="000000" w:themeColor="text1"/>
          <w:szCs w:val="22"/>
          <w:shd w:val="clear" w:color="auto" w:fill="FFFFFF"/>
        </w:rPr>
        <w:t xml:space="preserve"> Pfarre</w:t>
      </w:r>
      <w:r w:rsidR="000E6A8B" w:rsidRPr="00892483">
        <w:rPr>
          <w:rFonts w:cs="Arial"/>
          <w:color w:val="000000" w:themeColor="text1"/>
          <w:szCs w:val="22"/>
          <w:shd w:val="clear" w:color="auto" w:fill="FFFFFF"/>
        </w:rPr>
        <w:t xml:space="preserve"> und der Zusammenarbeit der</w:t>
      </w:r>
      <w:r w:rsidR="00BA3669" w:rsidRPr="00892483">
        <w:rPr>
          <w:rFonts w:cs="Arial"/>
          <w:color w:val="000000" w:themeColor="text1"/>
          <w:szCs w:val="22"/>
          <w:shd w:val="clear" w:color="auto" w:fill="FFFFFF"/>
        </w:rPr>
        <w:t xml:space="preserve"> Seelsorgev</w:t>
      </w:r>
      <w:r w:rsidR="000E6A8B" w:rsidRPr="00892483">
        <w:rPr>
          <w:rFonts w:cs="Arial"/>
          <w:color w:val="000000" w:themeColor="text1"/>
          <w:szCs w:val="22"/>
          <w:shd w:val="clear" w:color="auto" w:fill="FFFFFF"/>
        </w:rPr>
        <w:t>erantwortlichen</w:t>
      </w:r>
      <w:r w:rsidR="00BA3669" w:rsidRPr="00892483">
        <w:rPr>
          <w:rFonts w:cs="Arial"/>
          <w:color w:val="FF0000"/>
          <w:szCs w:val="22"/>
          <w:shd w:val="clear" w:color="auto" w:fill="FFFFFF"/>
        </w:rPr>
        <w:t>.</w:t>
      </w:r>
      <w:r w:rsidR="000E6A8B" w:rsidRPr="00892483">
        <w:rPr>
          <w:rFonts w:cs="Arial"/>
          <w:color w:val="FF0000"/>
          <w:szCs w:val="22"/>
          <w:shd w:val="clear" w:color="auto" w:fill="FFFFFF"/>
        </w:rPr>
        <w:t xml:space="preserve"> </w:t>
      </w:r>
      <w:r w:rsidR="00BA3669" w:rsidRPr="00892483">
        <w:rPr>
          <w:rFonts w:cs="Arial"/>
          <w:color w:val="000000" w:themeColor="text1"/>
          <w:szCs w:val="22"/>
          <w:shd w:val="clear" w:color="auto" w:fill="FFFFFF"/>
        </w:rPr>
        <w:t>Z</w:t>
      </w:r>
      <w:r w:rsidRPr="00892483">
        <w:rPr>
          <w:rFonts w:cs="Arial"/>
          <w:color w:val="000000" w:themeColor="text1"/>
          <w:szCs w:val="22"/>
          <w:shd w:val="clear" w:color="auto" w:fill="FFFFFF"/>
        </w:rPr>
        <w:t>u diesem Beziehungsnetz</w:t>
      </w:r>
      <w:r w:rsidR="00BA3669" w:rsidRPr="00892483">
        <w:rPr>
          <w:rFonts w:cs="Arial"/>
          <w:color w:val="000000" w:themeColor="text1"/>
          <w:szCs w:val="22"/>
          <w:shd w:val="clear" w:color="auto" w:fill="FFFFFF"/>
        </w:rPr>
        <w:t xml:space="preserve"> gehören auch alle vorhandenen</w:t>
      </w:r>
      <w:r w:rsidRPr="00892483">
        <w:rPr>
          <w:rFonts w:cs="Arial"/>
          <w:color w:val="000000" w:themeColor="text1"/>
          <w:szCs w:val="22"/>
          <w:shd w:val="clear" w:color="auto" w:fill="FFFFFF"/>
        </w:rPr>
        <w:t xml:space="preserve"> pastorale</w:t>
      </w:r>
      <w:r w:rsidR="00BA3669" w:rsidRPr="00892483">
        <w:rPr>
          <w:rFonts w:cs="Arial"/>
          <w:color w:val="000000" w:themeColor="text1"/>
          <w:szCs w:val="22"/>
          <w:shd w:val="clear" w:color="auto" w:fill="FFFFFF"/>
        </w:rPr>
        <w:t>n</w:t>
      </w:r>
      <w:r w:rsidRPr="00892483">
        <w:rPr>
          <w:rFonts w:cs="Arial"/>
          <w:color w:val="000000" w:themeColor="text1"/>
          <w:szCs w:val="22"/>
          <w:shd w:val="clear" w:color="auto" w:fill="FFFFFF"/>
        </w:rPr>
        <w:t xml:space="preserve"> Orte, speziell </w:t>
      </w:r>
      <w:r w:rsidR="00BA3669" w:rsidRPr="00892483">
        <w:rPr>
          <w:rFonts w:cs="Arial"/>
          <w:color w:val="000000" w:themeColor="text1"/>
          <w:szCs w:val="22"/>
          <w:shd w:val="clear" w:color="auto" w:fill="FFFFFF"/>
        </w:rPr>
        <w:t>jene</w:t>
      </w:r>
      <w:r w:rsidRPr="00892483">
        <w:rPr>
          <w:rFonts w:cs="Arial"/>
          <w:color w:val="000000" w:themeColor="text1"/>
          <w:szCs w:val="22"/>
          <w:shd w:val="clear" w:color="auto" w:fill="FFFFFF"/>
        </w:rPr>
        <w:t xml:space="preserve"> der kategorialen Pastoral</w:t>
      </w:r>
      <w:r w:rsidR="00BA3669" w:rsidRPr="00892483">
        <w:rPr>
          <w:rFonts w:cs="Arial"/>
          <w:color w:val="000000" w:themeColor="text1"/>
          <w:szCs w:val="22"/>
          <w:shd w:val="clear" w:color="auto" w:fill="FFFFFF"/>
        </w:rPr>
        <w:t xml:space="preserve">, wie </w:t>
      </w:r>
      <w:r w:rsidR="003C579F" w:rsidRPr="00892483">
        <w:rPr>
          <w:rFonts w:cs="Arial"/>
          <w:color w:val="000000" w:themeColor="text1"/>
          <w:szCs w:val="22"/>
          <w:shd w:val="clear" w:color="auto" w:fill="FFFFFF"/>
        </w:rPr>
        <w:t xml:space="preserve">zum Beispiel </w:t>
      </w:r>
      <w:r w:rsidR="00BA3669" w:rsidRPr="00892483">
        <w:rPr>
          <w:rFonts w:cs="Arial"/>
          <w:color w:val="000000" w:themeColor="text1"/>
          <w:szCs w:val="22"/>
          <w:shd w:val="clear" w:color="auto" w:fill="FFFFFF"/>
        </w:rPr>
        <w:t>im Krankenhaus, in Bildungs- oder Jugendzentren</w:t>
      </w:r>
      <w:r w:rsidR="003C579F" w:rsidRPr="00892483">
        <w:rPr>
          <w:rFonts w:cs="Arial"/>
          <w:color w:val="000000" w:themeColor="text1"/>
          <w:szCs w:val="22"/>
          <w:shd w:val="clear" w:color="auto" w:fill="FFFFFF"/>
        </w:rPr>
        <w:t xml:space="preserve"> und</w:t>
      </w:r>
      <w:r w:rsidR="00BA3669" w:rsidRPr="00892483">
        <w:rPr>
          <w:rFonts w:cs="Arial"/>
          <w:color w:val="000000" w:themeColor="text1"/>
          <w:szCs w:val="22"/>
          <w:shd w:val="clear" w:color="auto" w:fill="FFFFFF"/>
        </w:rPr>
        <w:t xml:space="preserve"> in der Betriebsseelsorge.</w:t>
      </w:r>
      <w:r w:rsidRPr="00892483">
        <w:rPr>
          <w:rFonts w:cs="Arial"/>
          <w:color w:val="000000" w:themeColor="text1"/>
          <w:szCs w:val="22"/>
          <w:shd w:val="clear" w:color="auto" w:fill="FFFFFF"/>
        </w:rPr>
        <w:t xml:space="preserve"> Innovative Projekte und </w:t>
      </w:r>
      <w:r w:rsidR="00BA3669" w:rsidRPr="00892483">
        <w:rPr>
          <w:rFonts w:cs="Arial"/>
          <w:color w:val="000000" w:themeColor="text1"/>
          <w:szCs w:val="22"/>
          <w:shd w:val="clear" w:color="auto" w:fill="FFFFFF"/>
        </w:rPr>
        <w:t xml:space="preserve">pastorale </w:t>
      </w:r>
      <w:r w:rsidRPr="00892483">
        <w:rPr>
          <w:rFonts w:cs="Arial"/>
          <w:color w:val="000000" w:themeColor="text1"/>
          <w:szCs w:val="22"/>
          <w:shd w:val="clear" w:color="auto" w:fill="FFFFFF"/>
        </w:rPr>
        <w:t>Initiativen sollen fixer Bestand</w:t>
      </w:r>
      <w:r w:rsidR="00BA3669" w:rsidRPr="00892483">
        <w:rPr>
          <w:rFonts w:cs="Arial"/>
          <w:color w:val="000000" w:themeColor="text1"/>
          <w:szCs w:val="22"/>
          <w:shd w:val="clear" w:color="auto" w:fill="FFFFFF"/>
        </w:rPr>
        <w:t>teil</w:t>
      </w:r>
      <w:r w:rsidRPr="00892483">
        <w:rPr>
          <w:rFonts w:cs="Arial"/>
          <w:color w:val="000000" w:themeColor="text1"/>
          <w:szCs w:val="22"/>
          <w:shd w:val="clear" w:color="auto" w:fill="FFFFFF"/>
        </w:rPr>
        <w:t xml:space="preserve"> des gemeinsamen Pfarrlebens sein. </w:t>
      </w:r>
      <w:r w:rsidRPr="00892483">
        <w:rPr>
          <w:color w:val="000000"/>
          <w:shd w:val="clear" w:color="auto" w:fill="FFFFFF"/>
        </w:rPr>
        <w:t xml:space="preserve">Geleitet werden die Pfarren </w:t>
      </w:r>
      <w:r w:rsidRPr="00892483">
        <w:rPr>
          <w:color w:val="000000" w:themeColor="text1"/>
          <w:shd w:val="clear" w:color="auto" w:fill="FFFFFF"/>
        </w:rPr>
        <w:t xml:space="preserve">von </w:t>
      </w:r>
      <w:r w:rsidR="00BA3669" w:rsidRPr="00892483">
        <w:rPr>
          <w:color w:val="000000" w:themeColor="text1"/>
          <w:shd w:val="clear" w:color="auto" w:fill="FFFFFF"/>
        </w:rPr>
        <w:t xml:space="preserve">jeweils </w:t>
      </w:r>
      <w:r w:rsidRPr="00892483">
        <w:rPr>
          <w:color w:val="000000" w:themeColor="text1"/>
        </w:rPr>
        <w:t xml:space="preserve">einem Pfarrer </w:t>
      </w:r>
      <w:r w:rsidR="00BA3669" w:rsidRPr="00892483">
        <w:rPr>
          <w:color w:val="000000" w:themeColor="text1"/>
        </w:rPr>
        <w:t>in Zusammenarbeit</w:t>
      </w:r>
      <w:r w:rsidRPr="00892483">
        <w:rPr>
          <w:color w:val="000000" w:themeColor="text1"/>
        </w:rPr>
        <w:t xml:space="preserve"> mit zwei Vorständen für pastorale und wirtschaftliche Angelegenheiten. Wesentlich bleibt dabei </w:t>
      </w:r>
      <w:r w:rsidR="00BA3669" w:rsidRPr="00892483">
        <w:rPr>
          <w:color w:val="000000" w:themeColor="text1"/>
        </w:rPr>
        <w:t>weiterhin die Mithilfe und Leitungsverantwortung</w:t>
      </w:r>
      <w:r w:rsidR="00C121A4" w:rsidRPr="00892483">
        <w:rPr>
          <w:color w:val="000000" w:themeColor="text1"/>
        </w:rPr>
        <w:t xml:space="preserve"> in unterschiedlichen Aufgabenbereichen</w:t>
      </w:r>
      <w:r w:rsidR="00BA3669" w:rsidRPr="00892483">
        <w:rPr>
          <w:color w:val="000000" w:themeColor="text1"/>
        </w:rPr>
        <w:t xml:space="preserve"> von</w:t>
      </w:r>
      <w:r w:rsidRPr="00892483">
        <w:rPr>
          <w:color w:val="000000" w:themeColor="text1"/>
        </w:rPr>
        <w:t xml:space="preserve"> Priestern, Ständigen Diakonen sowie haupt- und ehrenamtlichen Mitarbeiterinnen und Mitarbeitern vor Ort</w:t>
      </w:r>
      <w:r w:rsidR="00BA3669" w:rsidRPr="00892483">
        <w:rPr>
          <w:color w:val="000000" w:themeColor="text1"/>
        </w:rPr>
        <w:t xml:space="preserve"> in den Pfarrgemeinden</w:t>
      </w:r>
      <w:r w:rsidRPr="00892483">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892483">
        <w:rPr>
          <w:color w:val="000000" w:themeColor="text1"/>
        </w:rPr>
        <w:t xml:space="preserve"> für alle Pfarrteilgemeinden</w:t>
      </w:r>
      <w:r w:rsidRPr="00892483">
        <w:rPr>
          <w:color w:val="000000" w:themeColor="text1"/>
        </w:rPr>
        <w:t xml:space="preserve"> sichergestellt werden</w:t>
      </w:r>
      <w:r w:rsidRPr="003C579F">
        <w:rPr>
          <w:color w:val="000000" w:themeColor="text1"/>
        </w:rPr>
        <w:t>.</w:t>
      </w:r>
    </w:p>
    <w:p w14:paraId="1FE9AF3B" w14:textId="5B4344B2" w:rsidR="00AC6C22"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420D72F9" w14:textId="77777777" w:rsidR="00630883" w:rsidRDefault="00630883" w:rsidP="00B275A8"/>
    <w:p w14:paraId="5454E401" w14:textId="5D9FAE81" w:rsidR="00FC3FF4" w:rsidRDefault="008E6872" w:rsidP="00B275A8">
      <w:pPr>
        <w:rPr>
          <w:rStyle w:val="Hyperlink"/>
          <w:rFonts w:cs="Arial"/>
          <w:b/>
          <w:szCs w:val="22"/>
        </w:rPr>
      </w:pPr>
      <w:hyperlink r:id="rId10" w:history="1">
        <w:r w:rsidR="00630883" w:rsidRPr="0037367C">
          <w:rPr>
            <w:rStyle w:val="Hyperlink"/>
            <w:rFonts w:cs="Arial"/>
            <w:b/>
            <w:szCs w:val="22"/>
          </w:rPr>
          <w:t>www.dioezese-linz.at/zukunftsweg</w:t>
        </w:r>
      </w:hyperlink>
    </w:p>
    <w:p w14:paraId="4A220861" w14:textId="789124F9" w:rsidR="00D0061F" w:rsidRDefault="00D0061F" w:rsidP="00B275A8">
      <w:pPr>
        <w:rPr>
          <w:rFonts w:cs="Arial"/>
          <w:b/>
          <w:color w:val="000000" w:themeColor="text1"/>
          <w:szCs w:val="22"/>
        </w:rPr>
      </w:pPr>
    </w:p>
    <w:p w14:paraId="2A8FAFD4" w14:textId="618C90B3" w:rsidR="00D0061F" w:rsidRDefault="00D0061F" w:rsidP="00B275A8">
      <w:pPr>
        <w:rPr>
          <w:rFonts w:cs="Arial"/>
          <w:b/>
          <w:color w:val="000000" w:themeColor="text1"/>
          <w:szCs w:val="22"/>
        </w:rPr>
      </w:pPr>
      <w:r>
        <w:rPr>
          <w:rFonts w:cs="Arial"/>
          <w:b/>
          <w:color w:val="000000" w:themeColor="text1"/>
          <w:szCs w:val="22"/>
        </w:rPr>
        <w:t>Dekanatskarte mit den 5 Pionierpfarren</w:t>
      </w:r>
      <w:r w:rsidR="00EC12BE">
        <w:rPr>
          <w:rFonts w:cs="Arial"/>
          <w:b/>
          <w:color w:val="000000" w:themeColor="text1"/>
          <w:szCs w:val="22"/>
        </w:rPr>
        <w:t xml:space="preserve">, den </w:t>
      </w:r>
      <w:r w:rsidR="00DA4B6F">
        <w:rPr>
          <w:rFonts w:cs="Arial"/>
          <w:b/>
          <w:color w:val="000000" w:themeColor="text1"/>
          <w:szCs w:val="22"/>
        </w:rPr>
        <w:t>7</w:t>
      </w:r>
      <w:r>
        <w:rPr>
          <w:rFonts w:cs="Arial"/>
          <w:b/>
          <w:color w:val="000000" w:themeColor="text1"/>
          <w:szCs w:val="22"/>
        </w:rPr>
        <w:t xml:space="preserve"> Dekanaten</w:t>
      </w:r>
      <w:r w:rsidR="00EC12BE">
        <w:rPr>
          <w:rFonts w:cs="Arial"/>
          <w:b/>
          <w:color w:val="000000" w:themeColor="text1"/>
          <w:szCs w:val="22"/>
        </w:rPr>
        <w:t xml:space="preserve"> der „zweiten Gruppe“ sowie den 7 Dekanaten, die jetzt</w:t>
      </w:r>
      <w:r>
        <w:rPr>
          <w:rFonts w:cs="Arial"/>
          <w:b/>
          <w:color w:val="000000" w:themeColor="text1"/>
          <w:szCs w:val="22"/>
        </w:rPr>
        <w:t xml:space="preserve"> im Herbst starten:</w:t>
      </w:r>
    </w:p>
    <w:p w14:paraId="29AF522C" w14:textId="4E87E30E" w:rsidR="00D0061F" w:rsidRDefault="008E6872" w:rsidP="00B275A8">
      <w:pPr>
        <w:rPr>
          <w:rFonts w:cs="Arial"/>
          <w:b/>
          <w:color w:val="000000" w:themeColor="text1"/>
          <w:szCs w:val="22"/>
        </w:rPr>
      </w:pPr>
      <w:hyperlink r:id="rId11" w:history="1">
        <w:r w:rsidR="00D0061F" w:rsidRPr="00E74574">
          <w:rPr>
            <w:rStyle w:val="Hyperlink"/>
            <w:rFonts w:cs="Arial"/>
            <w:b/>
            <w:szCs w:val="22"/>
          </w:rPr>
          <w:t>https://www.dioezese-linz.at/zukunftsweg/downloads</w:t>
        </w:r>
      </w:hyperlink>
    </w:p>
    <w:p w14:paraId="449360B4" w14:textId="135D5230" w:rsidR="00D0061F" w:rsidRDefault="00D0061F"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2" w:history="1">
        <w:r w:rsidR="00D0061F" w:rsidRPr="00D0061F">
          <w:rPr>
            <w:rStyle w:val="Hyperlink"/>
            <w:b/>
          </w:rPr>
          <w:t>https://www.dioezese-linz.at/zukunftsweg/dekanatsgrenzen</w:t>
        </w:r>
      </w:hyperlink>
    </w:p>
    <w:p w14:paraId="6D3A1258" w14:textId="30CB6DBF" w:rsidR="003A198E" w:rsidRDefault="003A198E" w:rsidP="00D0061F">
      <w:pPr>
        <w:spacing w:after="120"/>
        <w:rPr>
          <w:rFonts w:cs="Arial"/>
          <w:b/>
          <w:szCs w:val="22"/>
        </w:rPr>
      </w:pPr>
    </w:p>
    <w:p w14:paraId="6897AA2F" w14:textId="50EDF79A" w:rsidR="00165F2F" w:rsidRDefault="00165F2F" w:rsidP="00D0061F">
      <w:pPr>
        <w:spacing w:after="120"/>
        <w:rPr>
          <w:rFonts w:cs="Arial"/>
          <w:b/>
          <w:szCs w:val="22"/>
        </w:rPr>
      </w:pPr>
      <w:r>
        <w:rPr>
          <w:rFonts w:cs="Arial"/>
          <w:b/>
          <w:szCs w:val="22"/>
        </w:rPr>
        <w:t>Auftakt Dekanat Wels</w:t>
      </w:r>
    </w:p>
    <w:p w14:paraId="798036EE" w14:textId="6EA4A64C" w:rsidR="00761786" w:rsidRPr="000D4F09" w:rsidRDefault="00761786" w:rsidP="00D0061F">
      <w:pPr>
        <w:spacing w:after="120"/>
        <w:rPr>
          <w:rFonts w:cs="Arial"/>
          <w:b/>
          <w:szCs w:val="22"/>
        </w:rPr>
      </w:pPr>
      <w:r w:rsidRPr="000D4F09">
        <w:rPr>
          <w:rFonts w:cs="Arial"/>
          <w:b/>
          <w:szCs w:val="22"/>
        </w:rPr>
        <w:t xml:space="preserve">Fotos: </w:t>
      </w:r>
      <w:r w:rsidR="00582629" w:rsidRPr="000D4F09">
        <w:rPr>
          <w:rFonts w:cs="Arial"/>
          <w:b/>
          <w:szCs w:val="22"/>
        </w:rPr>
        <w:t xml:space="preserve">© </w:t>
      </w:r>
      <w:r w:rsidR="00165F2F">
        <w:rPr>
          <w:rFonts w:cs="Arial"/>
          <w:b/>
          <w:szCs w:val="22"/>
        </w:rPr>
        <w:t>Matthias Lauber</w:t>
      </w:r>
      <w:r w:rsidR="003A30C5">
        <w:rPr>
          <w:rFonts w:cs="Arial"/>
          <w:b/>
          <w:szCs w:val="22"/>
        </w:rPr>
        <w:t xml:space="preserve"> </w:t>
      </w:r>
      <w:r w:rsidR="00582629" w:rsidRPr="000D4F09">
        <w:rPr>
          <w:rFonts w:cs="Arial"/>
          <w:b/>
          <w:szCs w:val="22"/>
        </w:rPr>
        <w:t>(</w:t>
      </w:r>
      <w:r w:rsidR="00536801">
        <w:rPr>
          <w:rFonts w:cs="Arial"/>
          <w:b/>
          <w:szCs w:val="22"/>
        </w:rPr>
        <w:t xml:space="preserve">laumat.at, </w:t>
      </w:r>
      <w:r w:rsidRPr="000D4F09">
        <w:rPr>
          <w:rFonts w:cs="Arial"/>
          <w:b/>
          <w:szCs w:val="22"/>
        </w:rPr>
        <w:t>honorarfrei</w:t>
      </w:r>
      <w:r w:rsidR="00582629" w:rsidRPr="000D4F09">
        <w:rPr>
          <w:rFonts w:cs="Arial"/>
          <w:b/>
          <w:szCs w:val="22"/>
        </w:rPr>
        <w:t>)</w:t>
      </w:r>
    </w:p>
    <w:p w14:paraId="7765A20A" w14:textId="70BB0038" w:rsidR="003B5CF5" w:rsidRPr="00536801" w:rsidRDefault="00EA24A3" w:rsidP="00D0061F">
      <w:pPr>
        <w:spacing w:after="120"/>
        <w:rPr>
          <w:rFonts w:cs="Arial"/>
          <w:bCs/>
          <w:szCs w:val="22"/>
        </w:rPr>
      </w:pPr>
      <w:r w:rsidRPr="00536801">
        <w:rPr>
          <w:rFonts w:cs="Arial"/>
          <w:bCs/>
          <w:szCs w:val="22"/>
        </w:rPr>
        <w:t xml:space="preserve">Foto </w:t>
      </w:r>
      <w:r w:rsidR="00536801" w:rsidRPr="00536801">
        <w:rPr>
          <w:rFonts w:cs="Arial"/>
          <w:bCs/>
          <w:szCs w:val="22"/>
        </w:rPr>
        <w:t>1</w:t>
      </w:r>
      <w:r w:rsidRPr="00536801">
        <w:rPr>
          <w:rFonts w:cs="Arial"/>
          <w:bCs/>
          <w:szCs w:val="22"/>
        </w:rPr>
        <w:t xml:space="preserve">: </w:t>
      </w:r>
      <w:r w:rsidR="003B5CF5" w:rsidRPr="00536801">
        <w:rPr>
          <w:rFonts w:cs="Arial"/>
          <w:bCs/>
          <w:szCs w:val="22"/>
        </w:rPr>
        <w:t>Das Kernteam, das den Prozess leitet (v. l.):</w:t>
      </w:r>
    </w:p>
    <w:p w14:paraId="39F5D149" w14:textId="687BFC97" w:rsidR="0058204C" w:rsidRPr="00536801" w:rsidRDefault="00536801" w:rsidP="00CE7547">
      <w:pPr>
        <w:spacing w:after="120"/>
        <w:rPr>
          <w:color w:val="000000"/>
          <w:szCs w:val="22"/>
        </w:rPr>
      </w:pPr>
      <w:r w:rsidRPr="00536801">
        <w:rPr>
          <w:color w:val="000000"/>
          <w:szCs w:val="22"/>
        </w:rPr>
        <w:t xml:space="preserve">V. l.: </w:t>
      </w:r>
      <w:r>
        <w:rPr>
          <w:color w:val="000000"/>
          <w:szCs w:val="22"/>
        </w:rPr>
        <w:t xml:space="preserve">Pfarrer </w:t>
      </w:r>
      <w:r w:rsidR="0058204C" w:rsidRPr="00536801">
        <w:rPr>
          <w:color w:val="000000"/>
          <w:szCs w:val="22"/>
        </w:rPr>
        <w:t>Niko Tomic</w:t>
      </w:r>
      <w:r>
        <w:rPr>
          <w:color w:val="000000"/>
          <w:szCs w:val="22"/>
        </w:rPr>
        <w:t xml:space="preserve">, </w:t>
      </w:r>
      <w:r w:rsidR="0058204C" w:rsidRPr="00536801">
        <w:rPr>
          <w:color w:val="000000"/>
          <w:szCs w:val="22"/>
        </w:rPr>
        <w:t>Thomas Zürn</w:t>
      </w:r>
      <w:r>
        <w:rPr>
          <w:color w:val="000000"/>
          <w:szCs w:val="22"/>
        </w:rPr>
        <w:t xml:space="preserve">, </w:t>
      </w:r>
      <w:r w:rsidRPr="00536801">
        <w:rPr>
          <w:color w:val="000000"/>
          <w:szCs w:val="22"/>
        </w:rPr>
        <w:t xml:space="preserve">Dekanatsassistent </w:t>
      </w:r>
      <w:r w:rsidR="0058204C" w:rsidRPr="00536801">
        <w:rPr>
          <w:color w:val="000000"/>
          <w:szCs w:val="22"/>
        </w:rPr>
        <w:t>René Prinz-Toifl, Erich Haselberger</w:t>
      </w:r>
      <w:r>
        <w:rPr>
          <w:color w:val="000000"/>
          <w:szCs w:val="22"/>
        </w:rPr>
        <w:t xml:space="preserve">, </w:t>
      </w:r>
      <w:r w:rsidR="0058204C" w:rsidRPr="00536801">
        <w:rPr>
          <w:color w:val="000000"/>
          <w:szCs w:val="22"/>
        </w:rPr>
        <w:t>Karin Hörmanseder</w:t>
      </w:r>
      <w:r>
        <w:rPr>
          <w:color w:val="000000"/>
          <w:szCs w:val="22"/>
        </w:rPr>
        <w:t xml:space="preserve">, </w:t>
      </w:r>
      <w:r w:rsidR="0058204C" w:rsidRPr="00536801">
        <w:rPr>
          <w:color w:val="000000"/>
          <w:szCs w:val="22"/>
        </w:rPr>
        <w:t>Daniela Hofinger, Angelika Gumpenberger-Eckerstorfer, Bernadette Hackl</w:t>
      </w:r>
      <w:r w:rsidRPr="00536801">
        <w:rPr>
          <w:color w:val="000000"/>
          <w:szCs w:val="22"/>
        </w:rPr>
        <w:t xml:space="preserve"> und</w:t>
      </w:r>
      <w:r w:rsidR="0058204C" w:rsidRPr="00536801">
        <w:rPr>
          <w:color w:val="000000"/>
          <w:szCs w:val="22"/>
        </w:rPr>
        <w:t xml:space="preserve"> Claudia Hössinger</w:t>
      </w:r>
      <w:r w:rsidRPr="00536801">
        <w:rPr>
          <w:color w:val="000000"/>
          <w:szCs w:val="22"/>
        </w:rPr>
        <w:t xml:space="preserve"> (Prozessbegleitung)</w:t>
      </w:r>
      <w:r w:rsidR="0058204C" w:rsidRPr="00536801">
        <w:rPr>
          <w:color w:val="000000"/>
          <w:szCs w:val="22"/>
        </w:rPr>
        <w:t>, Brigitte Gruber-Aichberger</w:t>
      </w:r>
      <w:r w:rsidRPr="00536801">
        <w:rPr>
          <w:color w:val="000000"/>
          <w:szCs w:val="22"/>
        </w:rPr>
        <w:t xml:space="preserve"> (inhaltliche Begleitung)</w:t>
      </w:r>
      <w:r w:rsidR="0058204C" w:rsidRPr="00536801">
        <w:rPr>
          <w:color w:val="000000"/>
          <w:szCs w:val="22"/>
        </w:rPr>
        <w:t xml:space="preserve">, </w:t>
      </w:r>
      <w:r w:rsidRPr="00536801">
        <w:rPr>
          <w:color w:val="000000"/>
          <w:szCs w:val="22"/>
        </w:rPr>
        <w:t xml:space="preserve">Dechant </w:t>
      </w:r>
      <w:r w:rsidR="0058204C" w:rsidRPr="00536801">
        <w:rPr>
          <w:color w:val="000000"/>
          <w:szCs w:val="22"/>
        </w:rPr>
        <w:t>Peter Neuhuber</w:t>
      </w:r>
      <w:r w:rsidRPr="00536801">
        <w:rPr>
          <w:color w:val="000000"/>
          <w:szCs w:val="22"/>
        </w:rPr>
        <w:t xml:space="preserve">. (Nicht auf dem Bild: </w:t>
      </w:r>
      <w:r w:rsidR="0058204C" w:rsidRPr="00536801">
        <w:rPr>
          <w:color w:val="000000"/>
          <w:szCs w:val="22"/>
        </w:rPr>
        <w:t>Birgit Krenn</w:t>
      </w:r>
      <w:r w:rsidRPr="00536801">
        <w:rPr>
          <w:color w:val="000000"/>
          <w:szCs w:val="22"/>
        </w:rPr>
        <w:t>)</w:t>
      </w:r>
    </w:p>
    <w:p w14:paraId="5CF125A4" w14:textId="0934C02B" w:rsidR="0096238B" w:rsidRDefault="003B5CF5" w:rsidP="003B5CF5">
      <w:pPr>
        <w:spacing w:after="120"/>
        <w:rPr>
          <w:rFonts w:cs="Arial"/>
          <w:bCs/>
          <w:szCs w:val="22"/>
        </w:rPr>
      </w:pPr>
      <w:r w:rsidRPr="00536801">
        <w:rPr>
          <w:rFonts w:cs="Arial"/>
          <w:bCs/>
          <w:szCs w:val="22"/>
        </w:rPr>
        <w:t xml:space="preserve">Foto </w:t>
      </w:r>
      <w:r w:rsidR="00536801" w:rsidRPr="00536801">
        <w:rPr>
          <w:rFonts w:cs="Arial"/>
          <w:bCs/>
          <w:szCs w:val="22"/>
        </w:rPr>
        <w:t>2</w:t>
      </w:r>
      <w:r w:rsidRPr="00536801">
        <w:rPr>
          <w:rFonts w:cs="Arial"/>
          <w:bCs/>
          <w:szCs w:val="22"/>
        </w:rPr>
        <w:t xml:space="preserve">: </w:t>
      </w:r>
      <w:r w:rsidR="0096238B" w:rsidRPr="00536801">
        <w:rPr>
          <w:rFonts w:cs="Arial"/>
          <w:bCs/>
          <w:szCs w:val="22"/>
        </w:rPr>
        <w:t xml:space="preserve">Dechant </w:t>
      </w:r>
      <w:r w:rsidR="00536801" w:rsidRPr="00536801">
        <w:rPr>
          <w:rFonts w:cs="Arial"/>
          <w:bCs/>
          <w:szCs w:val="22"/>
        </w:rPr>
        <w:t xml:space="preserve">Peter Neuhuber begrüßte die Gäste der Auftaktveranstaltung. </w:t>
      </w:r>
    </w:p>
    <w:p w14:paraId="47BCE2A0" w14:textId="066E9EFF" w:rsidR="00536801" w:rsidRDefault="00536801" w:rsidP="003B5CF5">
      <w:pPr>
        <w:spacing w:after="120"/>
        <w:rPr>
          <w:rFonts w:cs="Arial"/>
          <w:bCs/>
          <w:szCs w:val="22"/>
        </w:rPr>
      </w:pPr>
      <w:r>
        <w:rPr>
          <w:rFonts w:cs="Arial"/>
          <w:bCs/>
          <w:szCs w:val="22"/>
        </w:rPr>
        <w:t>Foto 3: Auftaktveranstaltung im Dekanat Wels</w:t>
      </w:r>
    </w:p>
    <w:p w14:paraId="5CD65189" w14:textId="589D70FE" w:rsidR="00536801" w:rsidRPr="00536801" w:rsidRDefault="00536801" w:rsidP="003B5CF5">
      <w:pPr>
        <w:spacing w:after="120"/>
        <w:rPr>
          <w:rFonts w:cs="Arial"/>
          <w:bCs/>
          <w:szCs w:val="22"/>
        </w:rPr>
      </w:pPr>
      <w:r>
        <w:rPr>
          <w:rFonts w:cs="Arial"/>
          <w:bCs/>
          <w:szCs w:val="22"/>
        </w:rPr>
        <w:t>Foto 4: Brigitte Gruber-Aichberger ist inhaltliche Begleiterin</w:t>
      </w:r>
    </w:p>
    <w:p w14:paraId="2DE5A3C5" w14:textId="334C7CA5" w:rsidR="00FF4016" w:rsidRDefault="0096238B" w:rsidP="003B5CF5">
      <w:pPr>
        <w:spacing w:after="120"/>
        <w:rPr>
          <w:rFonts w:cs="Arial"/>
          <w:bCs/>
          <w:szCs w:val="22"/>
        </w:rPr>
      </w:pPr>
      <w:r w:rsidRPr="00FF4016">
        <w:rPr>
          <w:rFonts w:cs="Arial"/>
          <w:bCs/>
          <w:szCs w:val="22"/>
        </w:rPr>
        <w:t xml:space="preserve">Foto </w:t>
      </w:r>
      <w:r w:rsidR="00FF4016" w:rsidRPr="00FF4016">
        <w:rPr>
          <w:rFonts w:cs="Arial"/>
          <w:bCs/>
          <w:szCs w:val="22"/>
        </w:rPr>
        <w:t>5</w:t>
      </w:r>
      <w:r w:rsidRPr="00FF4016">
        <w:rPr>
          <w:rFonts w:cs="Arial"/>
          <w:bCs/>
          <w:szCs w:val="22"/>
        </w:rPr>
        <w:t>: Dekanatsassisten</w:t>
      </w:r>
      <w:r w:rsidR="00C5227C">
        <w:rPr>
          <w:rFonts w:cs="Arial"/>
          <w:bCs/>
          <w:szCs w:val="22"/>
        </w:rPr>
        <w:t>t</w:t>
      </w:r>
      <w:r w:rsidR="00FF4016" w:rsidRPr="00FF4016">
        <w:rPr>
          <w:rFonts w:cs="Arial"/>
          <w:bCs/>
          <w:szCs w:val="22"/>
        </w:rPr>
        <w:t xml:space="preserve"> René Prinz-Toifl</w:t>
      </w:r>
    </w:p>
    <w:p w14:paraId="70B262CF" w14:textId="139BB24F" w:rsidR="00FF4016" w:rsidRPr="00FF4016" w:rsidRDefault="00FF4016" w:rsidP="003B5CF5">
      <w:pPr>
        <w:spacing w:after="120"/>
        <w:rPr>
          <w:rFonts w:cs="Arial"/>
          <w:bCs/>
          <w:szCs w:val="22"/>
        </w:rPr>
      </w:pPr>
      <w:r>
        <w:rPr>
          <w:rFonts w:cs="Arial"/>
          <w:bCs/>
          <w:szCs w:val="22"/>
        </w:rPr>
        <w:t>Foto 6: Mitglieder des Kernteams präsentieren Ergebnisse aus den Kleingruppengesprächen</w:t>
      </w:r>
    </w:p>
    <w:p w14:paraId="70578557" w14:textId="164F4032" w:rsidR="008A148E" w:rsidRDefault="008A148E" w:rsidP="003B5CF5">
      <w:pPr>
        <w:spacing w:after="120"/>
        <w:rPr>
          <w:rFonts w:cs="Arial"/>
          <w:bCs/>
          <w:szCs w:val="22"/>
        </w:rPr>
      </w:pPr>
    </w:p>
    <w:p w14:paraId="3B2E44BA" w14:textId="4BA64693" w:rsidR="00165F2F" w:rsidRDefault="00165F2F" w:rsidP="00165F2F">
      <w:pPr>
        <w:spacing w:after="120"/>
        <w:rPr>
          <w:rFonts w:cs="Arial"/>
          <w:b/>
          <w:szCs w:val="22"/>
        </w:rPr>
      </w:pPr>
      <w:r>
        <w:rPr>
          <w:rFonts w:cs="Arial"/>
          <w:b/>
          <w:szCs w:val="22"/>
        </w:rPr>
        <w:t>Auftakt Dekanat Steyrtal</w:t>
      </w:r>
    </w:p>
    <w:p w14:paraId="790F744D" w14:textId="47A37DC2" w:rsidR="00165F2F" w:rsidRPr="000D4F09" w:rsidRDefault="00165F2F" w:rsidP="00165F2F">
      <w:pPr>
        <w:spacing w:after="120"/>
        <w:rPr>
          <w:rFonts w:cs="Arial"/>
          <w:b/>
          <w:szCs w:val="22"/>
        </w:rPr>
      </w:pPr>
      <w:r w:rsidRPr="000D4F09">
        <w:rPr>
          <w:rFonts w:cs="Arial"/>
          <w:b/>
          <w:szCs w:val="22"/>
        </w:rPr>
        <w:t xml:space="preserve">Fotos: © </w:t>
      </w:r>
      <w:r>
        <w:rPr>
          <w:rFonts w:cs="Arial"/>
          <w:b/>
          <w:szCs w:val="22"/>
        </w:rPr>
        <w:t xml:space="preserve">Christian Blumenschein </w:t>
      </w:r>
      <w:r w:rsidRPr="000D4F09">
        <w:rPr>
          <w:rFonts w:cs="Arial"/>
          <w:b/>
          <w:szCs w:val="22"/>
        </w:rPr>
        <w:t>(honorarfrei)</w:t>
      </w:r>
    </w:p>
    <w:p w14:paraId="2CBAD3D9" w14:textId="77777777" w:rsidR="00FF4016" w:rsidRPr="00CE7547" w:rsidRDefault="00FF4016" w:rsidP="00FF4016">
      <w:pPr>
        <w:spacing w:after="120"/>
        <w:rPr>
          <w:rFonts w:cs="Arial"/>
          <w:bCs/>
          <w:szCs w:val="22"/>
        </w:rPr>
      </w:pPr>
      <w:r w:rsidRPr="00CE7547">
        <w:rPr>
          <w:rFonts w:cs="Arial"/>
          <w:bCs/>
          <w:szCs w:val="22"/>
        </w:rPr>
        <w:t>Foto 1: Das Kernteam, das den Prozess leitet (v. l.):</w:t>
      </w:r>
    </w:p>
    <w:p w14:paraId="57A73E14" w14:textId="77960C9C" w:rsidR="0058204C" w:rsidRPr="00CE7547" w:rsidRDefault="0058204C" w:rsidP="00CE7547">
      <w:pPr>
        <w:spacing w:after="120"/>
        <w:rPr>
          <w:rFonts w:cs="Arial"/>
          <w:szCs w:val="22"/>
        </w:rPr>
      </w:pPr>
      <w:r w:rsidRPr="00CE7547">
        <w:rPr>
          <w:rFonts w:cs="Arial"/>
          <w:szCs w:val="22"/>
        </w:rPr>
        <w:t xml:space="preserve">Dechant Karl Sperker, </w:t>
      </w:r>
      <w:r w:rsidR="00CE7547" w:rsidRPr="00CE7547">
        <w:rPr>
          <w:rFonts w:cs="Arial"/>
          <w:szCs w:val="22"/>
        </w:rPr>
        <w:t xml:space="preserve">Prozessverantwortliche </w:t>
      </w:r>
      <w:r w:rsidRPr="00CE7547">
        <w:rPr>
          <w:rFonts w:cs="Arial"/>
          <w:szCs w:val="22"/>
        </w:rPr>
        <w:t>Doris Kastner, Christa Meuwissen, Marilies Eckhart, Alois Dambachmayr, Alois Hofmann, Annemarie Singer, Josef Rotbart, Katharina Brandstetter</w:t>
      </w:r>
      <w:r w:rsidR="00CE7547" w:rsidRPr="00CE7547">
        <w:rPr>
          <w:rFonts w:cs="Arial"/>
          <w:szCs w:val="22"/>
        </w:rPr>
        <w:t>.</w:t>
      </w:r>
    </w:p>
    <w:p w14:paraId="77AA440E" w14:textId="4726C88F" w:rsidR="00CE7547" w:rsidRDefault="00CE7547" w:rsidP="00CE7547">
      <w:pPr>
        <w:spacing w:after="120"/>
        <w:rPr>
          <w:rFonts w:cs="Arial"/>
          <w:bCs/>
          <w:szCs w:val="22"/>
        </w:rPr>
      </w:pPr>
      <w:r w:rsidRPr="00536801">
        <w:rPr>
          <w:rFonts w:cs="Arial"/>
          <w:bCs/>
          <w:szCs w:val="22"/>
        </w:rPr>
        <w:t xml:space="preserve">Foto 2: Dechant </w:t>
      </w:r>
      <w:r>
        <w:rPr>
          <w:rFonts w:cs="Arial"/>
          <w:bCs/>
          <w:szCs w:val="22"/>
        </w:rPr>
        <w:t>Karl Sperker</w:t>
      </w:r>
      <w:r w:rsidRPr="00536801">
        <w:rPr>
          <w:rFonts w:cs="Arial"/>
          <w:bCs/>
          <w:szCs w:val="22"/>
        </w:rPr>
        <w:t xml:space="preserve"> begrüßte die Gäste der Auftaktveranstaltung. </w:t>
      </w:r>
    </w:p>
    <w:p w14:paraId="429C0CF7" w14:textId="61E1469F" w:rsidR="00CE7547" w:rsidRDefault="00CE7547" w:rsidP="003B5CF5">
      <w:pPr>
        <w:spacing w:after="120"/>
        <w:rPr>
          <w:rFonts w:cs="Arial"/>
          <w:bCs/>
          <w:szCs w:val="22"/>
        </w:rPr>
      </w:pPr>
      <w:r>
        <w:rPr>
          <w:rFonts w:cs="Arial"/>
          <w:bCs/>
          <w:szCs w:val="22"/>
        </w:rPr>
        <w:t>Foto 3: Pro</w:t>
      </w:r>
      <w:r w:rsidR="003C2A8D">
        <w:rPr>
          <w:rFonts w:cs="Arial"/>
          <w:bCs/>
          <w:szCs w:val="22"/>
        </w:rPr>
        <w:t>jekt</w:t>
      </w:r>
      <w:r>
        <w:rPr>
          <w:rFonts w:cs="Arial"/>
          <w:bCs/>
          <w:szCs w:val="22"/>
        </w:rPr>
        <w:t>verantwortliche Doris Kastner</w:t>
      </w:r>
    </w:p>
    <w:p w14:paraId="6423C61F" w14:textId="636C08BC" w:rsidR="00CE7547" w:rsidRDefault="00CE7547" w:rsidP="003B5CF5">
      <w:pPr>
        <w:spacing w:after="120"/>
        <w:rPr>
          <w:rFonts w:cs="Arial"/>
          <w:bCs/>
          <w:szCs w:val="22"/>
        </w:rPr>
      </w:pPr>
      <w:r>
        <w:rPr>
          <w:rFonts w:cs="Arial"/>
          <w:bCs/>
          <w:szCs w:val="22"/>
        </w:rPr>
        <w:t>Foto 4: Irmgard Lehner, Leiterin des Fachbereiches „Seelsorger:innen in Pfarren“ der Diözesanen Dienste</w:t>
      </w:r>
    </w:p>
    <w:p w14:paraId="4297EFEF" w14:textId="66DD2877" w:rsidR="00CE7547" w:rsidRDefault="00CE7547" w:rsidP="003B5CF5">
      <w:pPr>
        <w:spacing w:after="120"/>
        <w:rPr>
          <w:rFonts w:cs="Arial"/>
          <w:bCs/>
          <w:szCs w:val="22"/>
        </w:rPr>
      </w:pPr>
      <w:r>
        <w:rPr>
          <w:rFonts w:cs="Arial"/>
          <w:bCs/>
          <w:szCs w:val="22"/>
        </w:rPr>
        <w:t>Foto 5: Martin Schachinger, Leiter der Stabsstelle Pfarrstruktur</w:t>
      </w:r>
    </w:p>
    <w:p w14:paraId="4D664036" w14:textId="3FED359D" w:rsidR="00CE7547" w:rsidRDefault="00CE7547" w:rsidP="003B5CF5">
      <w:pPr>
        <w:spacing w:after="120"/>
        <w:rPr>
          <w:rFonts w:cs="Arial"/>
          <w:bCs/>
          <w:szCs w:val="22"/>
        </w:rPr>
      </w:pPr>
      <w:r>
        <w:rPr>
          <w:rFonts w:cs="Arial"/>
          <w:bCs/>
          <w:szCs w:val="22"/>
        </w:rPr>
        <w:t>Foto 6: Reger und auch lustiger Austausch in den Kleingruppen</w:t>
      </w:r>
    </w:p>
    <w:p w14:paraId="0A2E90B8" w14:textId="77777777" w:rsidR="00CE7547" w:rsidRPr="00EA24A3" w:rsidRDefault="00CE7547" w:rsidP="003B5CF5">
      <w:pPr>
        <w:spacing w:after="120"/>
        <w:rPr>
          <w:rFonts w:cs="Arial"/>
          <w:bCs/>
          <w:szCs w:val="22"/>
        </w:rPr>
      </w:pPr>
    </w:p>
    <w:p w14:paraId="60EF6889" w14:textId="366B6C42" w:rsidR="005D21FE" w:rsidRPr="00F21FE8" w:rsidRDefault="005D21FE" w:rsidP="005D21FE">
      <w:pPr>
        <w:rPr>
          <w:color w:val="FF0000"/>
        </w:rPr>
      </w:pPr>
      <w:bookmarkStart w:id="1" w:name="_Hlk114743345"/>
      <w:r w:rsidRPr="00F21FE8">
        <w:rPr>
          <w:b/>
          <w:bCs/>
          <w:color w:val="FF0000"/>
        </w:rPr>
        <w:t>Hinweis</w:t>
      </w:r>
      <w:r w:rsidRPr="00F21FE8">
        <w:rPr>
          <w:color w:val="FF0000"/>
        </w:rPr>
        <w:t>: Die Auftaktveranstaltungen in den sieben Dekanaten finden im Zeitraum September / Oktober 202</w:t>
      </w:r>
      <w:r w:rsidR="00EC12BE" w:rsidRPr="00F21FE8">
        <w:rPr>
          <w:color w:val="FF0000"/>
        </w:rPr>
        <w:t>3</w:t>
      </w:r>
      <w:r w:rsidRPr="00F21FE8">
        <w:rPr>
          <w:color w:val="FF0000"/>
        </w:rPr>
        <w:t xml:space="preserve"> statt. Nach jeder Auftaktveranstaltung wird von uns eine Pressemitteilung mit Fotos und Informationen an die Medien ausgeschickt. </w:t>
      </w:r>
      <w:bookmarkEnd w:id="0"/>
    </w:p>
    <w:bookmarkEnd w:id="1"/>
    <w:sectPr w:rsidR="005D21FE" w:rsidRPr="00F21FE8" w:rsidSect="00CB20CF">
      <w:headerReference w:type="even" r:id="rId13"/>
      <w:headerReference w:type="default" r:id="rId14"/>
      <w:footerReference w:type="even" r:id="rId15"/>
      <w:footerReference w:type="default" r:id="rId16"/>
      <w:headerReference w:type="first" r:id="rId17"/>
      <w:footerReference w:type="first" r:id="rId1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76983" w14:textId="77777777" w:rsidR="00F354F0" w:rsidRDefault="00F354F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54011BD8" w:rsidR="00CB767C" w:rsidRDefault="00F354F0" w:rsidP="00CF37D2">
          <w:pPr>
            <w:pStyle w:val="Fuzeile"/>
            <w:rPr>
              <w:sz w:val="16"/>
            </w:rPr>
          </w:pPr>
          <w:r>
            <w:rPr>
              <w:sz w:val="16"/>
            </w:rPr>
            <w:t xml:space="preserve">Fachbereich </w:t>
          </w:r>
          <w:r w:rsidR="00CB767C">
            <w:rPr>
              <w:sz w:val="16"/>
            </w:rPr>
            <w:t>Kommunikation</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49960D01" w:rsidR="00CB767C" w:rsidRDefault="00CB767C" w:rsidP="00CF37D2">
          <w:pPr>
            <w:pStyle w:val="Fuzeile"/>
            <w:ind w:left="-70"/>
            <w:rPr>
              <w:sz w:val="16"/>
            </w:rPr>
          </w:pP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3B2E77F8" w14:textId="77777777" w:rsidTr="00F354F0">
      <w:tc>
        <w:tcPr>
          <w:tcW w:w="2263" w:type="dxa"/>
        </w:tcPr>
        <w:p w14:paraId="3665D666" w14:textId="77777777" w:rsidR="00CB767C" w:rsidRDefault="00CB767C">
          <w:pPr>
            <w:pStyle w:val="Fuzeile"/>
            <w:rPr>
              <w:sz w:val="16"/>
            </w:rPr>
          </w:pPr>
          <w:r>
            <w:rPr>
              <w:sz w:val="16"/>
            </w:rPr>
            <w:t>Diözese Linz</w:t>
          </w:r>
        </w:p>
        <w:p w14:paraId="7BDECB16" w14:textId="092A9115" w:rsidR="00CB767C" w:rsidRDefault="00F354F0">
          <w:pPr>
            <w:pStyle w:val="Fuzeile"/>
            <w:rPr>
              <w:sz w:val="16"/>
            </w:rPr>
          </w:pPr>
          <w:r>
            <w:rPr>
              <w:sz w:val="16"/>
            </w:rPr>
            <w:t xml:space="preserve">Fachbereich </w:t>
          </w:r>
          <w:r w:rsidR="00CB767C">
            <w:rPr>
              <w:sz w:val="16"/>
            </w:rPr>
            <w:t>Kommunikation</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0D59337B" w:rsidR="00CB767C" w:rsidRDefault="00CB767C" w:rsidP="00714F83">
          <w:pPr>
            <w:pStyle w:val="Fuzeile"/>
            <w:ind w:left="-70"/>
            <w:rPr>
              <w:sz w:val="16"/>
            </w:rPr>
          </w:pP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376EC" w14:textId="77777777" w:rsidR="00F354F0" w:rsidRDefault="00F354F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6C6B2" w14:textId="77777777" w:rsidR="00F354F0" w:rsidRDefault="00F354F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2D3F"/>
    <w:multiLevelType w:val="hybridMultilevel"/>
    <w:tmpl w:val="73CE0210"/>
    <w:lvl w:ilvl="0" w:tplc="1DF233F4">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07311792"/>
    <w:multiLevelType w:val="hybridMultilevel"/>
    <w:tmpl w:val="045218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C6F3EF8"/>
    <w:multiLevelType w:val="multilevel"/>
    <w:tmpl w:val="96887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5" w15:restartNumberingAfterBreak="0">
    <w:nsid w:val="3DD25D9E"/>
    <w:multiLevelType w:val="hybridMultilevel"/>
    <w:tmpl w:val="E0B8862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00F51B9"/>
    <w:multiLevelType w:val="hybridMultilevel"/>
    <w:tmpl w:val="BA3C28EC"/>
    <w:lvl w:ilvl="0" w:tplc="00B0D8A4">
      <w:start w:val="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424C223C"/>
    <w:multiLevelType w:val="hybridMultilevel"/>
    <w:tmpl w:val="3D7AEA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1142B90"/>
    <w:multiLevelType w:val="hybridMultilevel"/>
    <w:tmpl w:val="4364CD5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555D2834"/>
    <w:multiLevelType w:val="multilevel"/>
    <w:tmpl w:val="ED8A5AF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77C4648B"/>
    <w:multiLevelType w:val="hybridMultilevel"/>
    <w:tmpl w:val="FF40BDE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3" w15:restartNumberingAfterBreak="0">
    <w:nsid w:val="7A392748"/>
    <w:multiLevelType w:val="hybridMultilevel"/>
    <w:tmpl w:val="B07AA9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D463CFD"/>
    <w:multiLevelType w:val="hybridMultilevel"/>
    <w:tmpl w:val="CC0A43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99517457">
    <w:abstractNumId w:val="8"/>
  </w:num>
  <w:num w:numId="2" w16cid:durableId="1071193674">
    <w:abstractNumId w:val="11"/>
  </w:num>
  <w:num w:numId="3" w16cid:durableId="122694817">
    <w:abstractNumId w:val="3"/>
  </w:num>
  <w:num w:numId="4" w16cid:durableId="1715159407">
    <w:abstractNumId w:val="4"/>
  </w:num>
  <w:num w:numId="5" w16cid:durableId="1083990130">
    <w:abstractNumId w:val="10"/>
  </w:num>
  <w:num w:numId="6" w16cid:durableId="1882475190">
    <w:abstractNumId w:val="2"/>
  </w:num>
  <w:num w:numId="7" w16cid:durableId="347953515">
    <w:abstractNumId w:val="12"/>
  </w:num>
  <w:num w:numId="8" w16cid:durableId="285475465">
    <w:abstractNumId w:val="13"/>
  </w:num>
  <w:num w:numId="9" w16cid:durableId="1602641130">
    <w:abstractNumId w:val="5"/>
  </w:num>
  <w:num w:numId="10" w16cid:durableId="1096173878">
    <w:abstractNumId w:val="1"/>
  </w:num>
  <w:num w:numId="11" w16cid:durableId="1628581395">
    <w:abstractNumId w:val="7"/>
  </w:num>
  <w:num w:numId="12" w16cid:durableId="1390492833">
    <w:abstractNumId w:val="14"/>
  </w:num>
  <w:num w:numId="13" w16cid:durableId="580257830">
    <w:abstractNumId w:val="6"/>
  </w:num>
  <w:num w:numId="14" w16cid:durableId="1905290679">
    <w:abstractNumId w:val="9"/>
  </w:num>
  <w:num w:numId="15" w16cid:durableId="1249071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067F9"/>
    <w:rsid w:val="00036D13"/>
    <w:rsid w:val="00041288"/>
    <w:rsid w:val="0004692C"/>
    <w:rsid w:val="00051125"/>
    <w:rsid w:val="0005577C"/>
    <w:rsid w:val="00060078"/>
    <w:rsid w:val="000603BD"/>
    <w:rsid w:val="00063633"/>
    <w:rsid w:val="00081D48"/>
    <w:rsid w:val="000A4957"/>
    <w:rsid w:val="000A6405"/>
    <w:rsid w:val="000B0BD1"/>
    <w:rsid w:val="000B3CAF"/>
    <w:rsid w:val="000C0F81"/>
    <w:rsid w:val="000C1420"/>
    <w:rsid w:val="000C4FB3"/>
    <w:rsid w:val="000C7059"/>
    <w:rsid w:val="000D4F09"/>
    <w:rsid w:val="000E6A8B"/>
    <w:rsid w:val="000F1F8D"/>
    <w:rsid w:val="000F2C1B"/>
    <w:rsid w:val="000F3F8A"/>
    <w:rsid w:val="00110D6E"/>
    <w:rsid w:val="0011551D"/>
    <w:rsid w:val="0012633A"/>
    <w:rsid w:val="00141001"/>
    <w:rsid w:val="00151A5B"/>
    <w:rsid w:val="00157B54"/>
    <w:rsid w:val="00165F2F"/>
    <w:rsid w:val="00183B62"/>
    <w:rsid w:val="00183DFD"/>
    <w:rsid w:val="0018480F"/>
    <w:rsid w:val="00193D23"/>
    <w:rsid w:val="00194016"/>
    <w:rsid w:val="0019756F"/>
    <w:rsid w:val="001B0ABD"/>
    <w:rsid w:val="001C1C5C"/>
    <w:rsid w:val="001C5DDA"/>
    <w:rsid w:val="001D13C3"/>
    <w:rsid w:val="001D2804"/>
    <w:rsid w:val="001D3266"/>
    <w:rsid w:val="001D3384"/>
    <w:rsid w:val="001E12FC"/>
    <w:rsid w:val="001F4BE3"/>
    <w:rsid w:val="0020776B"/>
    <w:rsid w:val="00211B55"/>
    <w:rsid w:val="002163E3"/>
    <w:rsid w:val="002333BF"/>
    <w:rsid w:val="002364EA"/>
    <w:rsid w:val="002368AD"/>
    <w:rsid w:val="002402FC"/>
    <w:rsid w:val="00241CBC"/>
    <w:rsid w:val="002541F0"/>
    <w:rsid w:val="0026242C"/>
    <w:rsid w:val="002827EA"/>
    <w:rsid w:val="002A48A8"/>
    <w:rsid w:val="002A708B"/>
    <w:rsid w:val="002B0B3D"/>
    <w:rsid w:val="002C2B5C"/>
    <w:rsid w:val="002C7D65"/>
    <w:rsid w:val="002D68EC"/>
    <w:rsid w:val="002E5529"/>
    <w:rsid w:val="002E6529"/>
    <w:rsid w:val="002F3701"/>
    <w:rsid w:val="002F40CC"/>
    <w:rsid w:val="003175AF"/>
    <w:rsid w:val="0032023B"/>
    <w:rsid w:val="00320FBA"/>
    <w:rsid w:val="003243DD"/>
    <w:rsid w:val="00327AD9"/>
    <w:rsid w:val="00334CBA"/>
    <w:rsid w:val="003559D0"/>
    <w:rsid w:val="003616EF"/>
    <w:rsid w:val="003631D1"/>
    <w:rsid w:val="00366248"/>
    <w:rsid w:val="003726D8"/>
    <w:rsid w:val="00372F57"/>
    <w:rsid w:val="00384807"/>
    <w:rsid w:val="003A198E"/>
    <w:rsid w:val="003A1BBE"/>
    <w:rsid w:val="003A30C5"/>
    <w:rsid w:val="003B5CF5"/>
    <w:rsid w:val="003C04A0"/>
    <w:rsid w:val="003C2A8D"/>
    <w:rsid w:val="003C579F"/>
    <w:rsid w:val="003D61BB"/>
    <w:rsid w:val="003D74FC"/>
    <w:rsid w:val="003F18A0"/>
    <w:rsid w:val="003F703E"/>
    <w:rsid w:val="00405183"/>
    <w:rsid w:val="00415864"/>
    <w:rsid w:val="00423170"/>
    <w:rsid w:val="004254E5"/>
    <w:rsid w:val="00430D75"/>
    <w:rsid w:val="00447D37"/>
    <w:rsid w:val="0045635F"/>
    <w:rsid w:val="0046276F"/>
    <w:rsid w:val="0046565B"/>
    <w:rsid w:val="00470AA6"/>
    <w:rsid w:val="00471AB0"/>
    <w:rsid w:val="004722CD"/>
    <w:rsid w:val="004756A2"/>
    <w:rsid w:val="00476A2C"/>
    <w:rsid w:val="004B0DDF"/>
    <w:rsid w:val="004C3F54"/>
    <w:rsid w:val="004D07A4"/>
    <w:rsid w:val="004D6C22"/>
    <w:rsid w:val="004E118F"/>
    <w:rsid w:val="004E15DA"/>
    <w:rsid w:val="004E6F4E"/>
    <w:rsid w:val="004F524B"/>
    <w:rsid w:val="00501EB0"/>
    <w:rsid w:val="005029A7"/>
    <w:rsid w:val="005124BC"/>
    <w:rsid w:val="00517A32"/>
    <w:rsid w:val="00526390"/>
    <w:rsid w:val="005277ED"/>
    <w:rsid w:val="00536801"/>
    <w:rsid w:val="00537D1F"/>
    <w:rsid w:val="00542BEA"/>
    <w:rsid w:val="00543EC1"/>
    <w:rsid w:val="005447F9"/>
    <w:rsid w:val="00544F4A"/>
    <w:rsid w:val="00556226"/>
    <w:rsid w:val="00566EE9"/>
    <w:rsid w:val="00567B3E"/>
    <w:rsid w:val="00567FB2"/>
    <w:rsid w:val="0057069F"/>
    <w:rsid w:val="00573733"/>
    <w:rsid w:val="00576C87"/>
    <w:rsid w:val="0058204C"/>
    <w:rsid w:val="00582629"/>
    <w:rsid w:val="005976FE"/>
    <w:rsid w:val="005A27CE"/>
    <w:rsid w:val="005B0E92"/>
    <w:rsid w:val="005B2098"/>
    <w:rsid w:val="005B37EE"/>
    <w:rsid w:val="005B50FF"/>
    <w:rsid w:val="005C7ECB"/>
    <w:rsid w:val="005D21FE"/>
    <w:rsid w:val="005D43EF"/>
    <w:rsid w:val="00601035"/>
    <w:rsid w:val="006018B2"/>
    <w:rsid w:val="00602B13"/>
    <w:rsid w:val="00610EB9"/>
    <w:rsid w:val="00615DA8"/>
    <w:rsid w:val="00630883"/>
    <w:rsid w:val="00634B30"/>
    <w:rsid w:val="00650C6F"/>
    <w:rsid w:val="0065775F"/>
    <w:rsid w:val="006669EC"/>
    <w:rsid w:val="0067643B"/>
    <w:rsid w:val="006842C9"/>
    <w:rsid w:val="00684E55"/>
    <w:rsid w:val="00687899"/>
    <w:rsid w:val="00694620"/>
    <w:rsid w:val="00694D85"/>
    <w:rsid w:val="006A7807"/>
    <w:rsid w:val="006C4772"/>
    <w:rsid w:val="006E0A4E"/>
    <w:rsid w:val="006E1E70"/>
    <w:rsid w:val="006E29A1"/>
    <w:rsid w:val="006F14D0"/>
    <w:rsid w:val="006F2D39"/>
    <w:rsid w:val="006F4870"/>
    <w:rsid w:val="00702414"/>
    <w:rsid w:val="00712417"/>
    <w:rsid w:val="00714F83"/>
    <w:rsid w:val="00727E1B"/>
    <w:rsid w:val="00735691"/>
    <w:rsid w:val="007368EA"/>
    <w:rsid w:val="00741F48"/>
    <w:rsid w:val="00755962"/>
    <w:rsid w:val="007603CA"/>
    <w:rsid w:val="00761786"/>
    <w:rsid w:val="00763ED9"/>
    <w:rsid w:val="007661CE"/>
    <w:rsid w:val="00771A72"/>
    <w:rsid w:val="00773673"/>
    <w:rsid w:val="00780049"/>
    <w:rsid w:val="00780076"/>
    <w:rsid w:val="00784C56"/>
    <w:rsid w:val="007979F0"/>
    <w:rsid w:val="007A056E"/>
    <w:rsid w:val="007A197E"/>
    <w:rsid w:val="007C6F9C"/>
    <w:rsid w:val="007D38DC"/>
    <w:rsid w:val="007E374F"/>
    <w:rsid w:val="007E3972"/>
    <w:rsid w:val="00801B12"/>
    <w:rsid w:val="00807C90"/>
    <w:rsid w:val="00814630"/>
    <w:rsid w:val="00820361"/>
    <w:rsid w:val="008355DE"/>
    <w:rsid w:val="0086336A"/>
    <w:rsid w:val="008634E5"/>
    <w:rsid w:val="00864556"/>
    <w:rsid w:val="0087002D"/>
    <w:rsid w:val="00872A3B"/>
    <w:rsid w:val="00892483"/>
    <w:rsid w:val="008A148E"/>
    <w:rsid w:val="008A1FBF"/>
    <w:rsid w:val="008A5750"/>
    <w:rsid w:val="008B11B5"/>
    <w:rsid w:val="008B2B76"/>
    <w:rsid w:val="008C132E"/>
    <w:rsid w:val="008C1F02"/>
    <w:rsid w:val="008C634F"/>
    <w:rsid w:val="008E01D7"/>
    <w:rsid w:val="008E0D34"/>
    <w:rsid w:val="008E18E0"/>
    <w:rsid w:val="008E4F7A"/>
    <w:rsid w:val="008E6872"/>
    <w:rsid w:val="008F6883"/>
    <w:rsid w:val="00900B58"/>
    <w:rsid w:val="00904DFC"/>
    <w:rsid w:val="00912647"/>
    <w:rsid w:val="009127FA"/>
    <w:rsid w:val="009320DC"/>
    <w:rsid w:val="009322C5"/>
    <w:rsid w:val="0093496A"/>
    <w:rsid w:val="0094025B"/>
    <w:rsid w:val="009549FE"/>
    <w:rsid w:val="00956261"/>
    <w:rsid w:val="00957475"/>
    <w:rsid w:val="0096238B"/>
    <w:rsid w:val="00966008"/>
    <w:rsid w:val="00966B03"/>
    <w:rsid w:val="009678B6"/>
    <w:rsid w:val="00967AA0"/>
    <w:rsid w:val="00973943"/>
    <w:rsid w:val="009817B7"/>
    <w:rsid w:val="00987543"/>
    <w:rsid w:val="0099120F"/>
    <w:rsid w:val="0099200B"/>
    <w:rsid w:val="009A2F9B"/>
    <w:rsid w:val="009B0D51"/>
    <w:rsid w:val="009B1195"/>
    <w:rsid w:val="009D1364"/>
    <w:rsid w:val="009E7504"/>
    <w:rsid w:val="00A176BB"/>
    <w:rsid w:val="00A20541"/>
    <w:rsid w:val="00A21F75"/>
    <w:rsid w:val="00A26118"/>
    <w:rsid w:val="00A346BB"/>
    <w:rsid w:val="00A366ED"/>
    <w:rsid w:val="00A442A9"/>
    <w:rsid w:val="00A612BB"/>
    <w:rsid w:val="00A77332"/>
    <w:rsid w:val="00A87039"/>
    <w:rsid w:val="00A91042"/>
    <w:rsid w:val="00AA52B8"/>
    <w:rsid w:val="00AA63F4"/>
    <w:rsid w:val="00AB2054"/>
    <w:rsid w:val="00AC31F4"/>
    <w:rsid w:val="00AC6C22"/>
    <w:rsid w:val="00AC6FE0"/>
    <w:rsid w:val="00AD1AAF"/>
    <w:rsid w:val="00AE0814"/>
    <w:rsid w:val="00AE0EBF"/>
    <w:rsid w:val="00AE2897"/>
    <w:rsid w:val="00AE2BBF"/>
    <w:rsid w:val="00AF3607"/>
    <w:rsid w:val="00B17EE4"/>
    <w:rsid w:val="00B20E02"/>
    <w:rsid w:val="00B275A8"/>
    <w:rsid w:val="00B5362E"/>
    <w:rsid w:val="00B566A2"/>
    <w:rsid w:val="00B57C40"/>
    <w:rsid w:val="00B735AC"/>
    <w:rsid w:val="00B85617"/>
    <w:rsid w:val="00B86A62"/>
    <w:rsid w:val="00B871B5"/>
    <w:rsid w:val="00B92334"/>
    <w:rsid w:val="00B93407"/>
    <w:rsid w:val="00B978EA"/>
    <w:rsid w:val="00B97EE3"/>
    <w:rsid w:val="00BA166C"/>
    <w:rsid w:val="00BA306B"/>
    <w:rsid w:val="00BA3669"/>
    <w:rsid w:val="00BD1C54"/>
    <w:rsid w:val="00BD2424"/>
    <w:rsid w:val="00BD26D5"/>
    <w:rsid w:val="00BE6B2F"/>
    <w:rsid w:val="00C0060E"/>
    <w:rsid w:val="00C07261"/>
    <w:rsid w:val="00C114E7"/>
    <w:rsid w:val="00C121A4"/>
    <w:rsid w:val="00C12622"/>
    <w:rsid w:val="00C146D4"/>
    <w:rsid w:val="00C3626B"/>
    <w:rsid w:val="00C5227C"/>
    <w:rsid w:val="00C56835"/>
    <w:rsid w:val="00C64683"/>
    <w:rsid w:val="00C66C03"/>
    <w:rsid w:val="00C733D6"/>
    <w:rsid w:val="00C84EBF"/>
    <w:rsid w:val="00CA067D"/>
    <w:rsid w:val="00CB20CF"/>
    <w:rsid w:val="00CB7487"/>
    <w:rsid w:val="00CB767C"/>
    <w:rsid w:val="00CE0ED0"/>
    <w:rsid w:val="00CE6598"/>
    <w:rsid w:val="00CE7547"/>
    <w:rsid w:val="00CF37D2"/>
    <w:rsid w:val="00D0061F"/>
    <w:rsid w:val="00D27382"/>
    <w:rsid w:val="00D31CCE"/>
    <w:rsid w:val="00D5232F"/>
    <w:rsid w:val="00D5236B"/>
    <w:rsid w:val="00D612DC"/>
    <w:rsid w:val="00D71369"/>
    <w:rsid w:val="00D76B24"/>
    <w:rsid w:val="00D96E89"/>
    <w:rsid w:val="00DA1E8D"/>
    <w:rsid w:val="00DA34A3"/>
    <w:rsid w:val="00DA4B6F"/>
    <w:rsid w:val="00DA5023"/>
    <w:rsid w:val="00DB5FF3"/>
    <w:rsid w:val="00DC016E"/>
    <w:rsid w:val="00DC4B63"/>
    <w:rsid w:val="00DC5D0C"/>
    <w:rsid w:val="00DC62A9"/>
    <w:rsid w:val="00DD54B3"/>
    <w:rsid w:val="00DD72B9"/>
    <w:rsid w:val="00DF462A"/>
    <w:rsid w:val="00DF6FC9"/>
    <w:rsid w:val="00E13476"/>
    <w:rsid w:val="00E208BF"/>
    <w:rsid w:val="00E22958"/>
    <w:rsid w:val="00E308F3"/>
    <w:rsid w:val="00E42C66"/>
    <w:rsid w:val="00E4348D"/>
    <w:rsid w:val="00E451AA"/>
    <w:rsid w:val="00E61D13"/>
    <w:rsid w:val="00E65541"/>
    <w:rsid w:val="00E86A99"/>
    <w:rsid w:val="00E91120"/>
    <w:rsid w:val="00E93EA4"/>
    <w:rsid w:val="00E96D67"/>
    <w:rsid w:val="00EA00CB"/>
    <w:rsid w:val="00EA10DA"/>
    <w:rsid w:val="00EA24A3"/>
    <w:rsid w:val="00EB4A16"/>
    <w:rsid w:val="00EB5389"/>
    <w:rsid w:val="00EC0E51"/>
    <w:rsid w:val="00EC12BE"/>
    <w:rsid w:val="00EC43F5"/>
    <w:rsid w:val="00ED0C31"/>
    <w:rsid w:val="00ED2128"/>
    <w:rsid w:val="00ED32A8"/>
    <w:rsid w:val="00ED66B0"/>
    <w:rsid w:val="00ED7237"/>
    <w:rsid w:val="00EE0A1C"/>
    <w:rsid w:val="00EE6812"/>
    <w:rsid w:val="00EF3E8D"/>
    <w:rsid w:val="00F009B3"/>
    <w:rsid w:val="00F01CFB"/>
    <w:rsid w:val="00F05863"/>
    <w:rsid w:val="00F07A42"/>
    <w:rsid w:val="00F21FE8"/>
    <w:rsid w:val="00F25D4F"/>
    <w:rsid w:val="00F27B85"/>
    <w:rsid w:val="00F30456"/>
    <w:rsid w:val="00F354F0"/>
    <w:rsid w:val="00F36858"/>
    <w:rsid w:val="00F37687"/>
    <w:rsid w:val="00F459F0"/>
    <w:rsid w:val="00F551EB"/>
    <w:rsid w:val="00F56AC9"/>
    <w:rsid w:val="00F61F3B"/>
    <w:rsid w:val="00F669B9"/>
    <w:rsid w:val="00F71756"/>
    <w:rsid w:val="00F724D1"/>
    <w:rsid w:val="00F752C9"/>
    <w:rsid w:val="00F815FC"/>
    <w:rsid w:val="00F83FC9"/>
    <w:rsid w:val="00F8694E"/>
    <w:rsid w:val="00F9053B"/>
    <w:rsid w:val="00F924C7"/>
    <w:rsid w:val="00F933A9"/>
    <w:rsid w:val="00F95E97"/>
    <w:rsid w:val="00F977FA"/>
    <w:rsid w:val="00FA5418"/>
    <w:rsid w:val="00FC1422"/>
    <w:rsid w:val="00FC3FF4"/>
    <w:rsid w:val="00FC51BE"/>
    <w:rsid w:val="00FD3087"/>
    <w:rsid w:val="00FD6807"/>
    <w:rsid w:val="00FF2B1E"/>
    <w:rsid w:val="00FF40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 w:type="character" w:customStyle="1" w:styleId="A3">
    <w:name w:val="A3"/>
    <w:uiPriority w:val="99"/>
    <w:rsid w:val="00DF462A"/>
    <w:rPr>
      <w:b/>
      <w:bCs/>
      <w:color w:val="000000"/>
      <w:sz w:val="16"/>
      <w:szCs w:val="16"/>
    </w:rPr>
  </w:style>
  <w:style w:type="paragraph" w:customStyle="1" w:styleId="xmsolistparagraph">
    <w:name w:val="x_msolistparagraph"/>
    <w:basedOn w:val="Standard"/>
    <w:rsid w:val="00650C6F"/>
    <w:pPr>
      <w:ind w:left="720"/>
    </w:pPr>
    <w:rPr>
      <w:rFonts w:ascii="Calibri" w:eastAsiaTheme="minorHAnsi" w:hAnsi="Calibri" w:cs="Calibri"/>
      <w:szCs w:val="22"/>
      <w:lang w:val="de-AT" w:eastAsia="de-AT"/>
    </w:rPr>
  </w:style>
  <w:style w:type="character" w:customStyle="1" w:styleId="contentpasted0">
    <w:name w:val="contentpasted0"/>
    <w:basedOn w:val="Absatz-Standardschriftart"/>
    <w:rsid w:val="00E13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0785">
      <w:bodyDiv w:val="1"/>
      <w:marLeft w:val="0"/>
      <w:marRight w:val="0"/>
      <w:marTop w:val="0"/>
      <w:marBottom w:val="0"/>
      <w:divBdr>
        <w:top w:val="none" w:sz="0" w:space="0" w:color="auto"/>
        <w:left w:val="none" w:sz="0" w:space="0" w:color="auto"/>
        <w:bottom w:val="none" w:sz="0" w:space="0" w:color="auto"/>
        <w:right w:val="none" w:sz="0" w:space="0" w:color="auto"/>
      </w:divBdr>
    </w:div>
    <w:div w:id="68885865">
      <w:bodyDiv w:val="1"/>
      <w:marLeft w:val="0"/>
      <w:marRight w:val="0"/>
      <w:marTop w:val="0"/>
      <w:marBottom w:val="0"/>
      <w:divBdr>
        <w:top w:val="none" w:sz="0" w:space="0" w:color="auto"/>
        <w:left w:val="none" w:sz="0" w:space="0" w:color="auto"/>
        <w:bottom w:val="none" w:sz="0" w:space="0" w:color="auto"/>
        <w:right w:val="none" w:sz="0" w:space="0" w:color="auto"/>
      </w:divBdr>
    </w:div>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460611379">
      <w:bodyDiv w:val="1"/>
      <w:marLeft w:val="0"/>
      <w:marRight w:val="0"/>
      <w:marTop w:val="0"/>
      <w:marBottom w:val="0"/>
      <w:divBdr>
        <w:top w:val="none" w:sz="0" w:space="0" w:color="auto"/>
        <w:left w:val="none" w:sz="0" w:space="0" w:color="auto"/>
        <w:bottom w:val="none" w:sz="0" w:space="0" w:color="auto"/>
        <w:right w:val="none" w:sz="0" w:space="0" w:color="auto"/>
      </w:divBdr>
    </w:div>
    <w:div w:id="501429067">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28360668">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760226721">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098335163">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50148630">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573126707">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37308018">
      <w:bodyDiv w:val="1"/>
      <w:marLeft w:val="0"/>
      <w:marRight w:val="0"/>
      <w:marTop w:val="0"/>
      <w:marBottom w:val="0"/>
      <w:divBdr>
        <w:top w:val="none" w:sz="0" w:space="0" w:color="auto"/>
        <w:left w:val="none" w:sz="0" w:space="0" w:color="auto"/>
        <w:bottom w:val="none" w:sz="0" w:space="0" w:color="auto"/>
        <w:right w:val="none" w:sz="0" w:space="0" w:color="auto"/>
      </w:divBdr>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dekanat-wel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oezese-linz.at/zukunftsweg/dekanatsgrenze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zukunftsweg/download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dioezese-linz.at/zukunftswe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dioezese-linz.at/dekanat-steyrtal"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2634</Words>
  <Characters>17947</Characters>
  <Application>Microsoft Office Word</Application>
  <DocSecurity>0</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20540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23</cp:revision>
  <cp:lastPrinted>2022-03-18T16:40:00Z</cp:lastPrinted>
  <dcterms:created xsi:type="dcterms:W3CDTF">2023-10-22T14:18:00Z</dcterms:created>
  <dcterms:modified xsi:type="dcterms:W3CDTF">2023-11-03T09:47:00Z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