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A5727" w14:textId="0FB6E98E" w:rsidR="00031AEF" w:rsidRDefault="00031AEF" w:rsidP="00031AEF">
      <w:pPr>
        <w:jc w:val="right"/>
        <w:rPr>
          <w:rFonts w:cs="Arial"/>
          <w:szCs w:val="22"/>
        </w:rPr>
      </w:pPr>
      <w:r w:rsidRPr="00C93325">
        <w:rPr>
          <w:rFonts w:cs="Arial"/>
          <w:szCs w:val="22"/>
        </w:rPr>
        <w:t xml:space="preserve">Nr. </w:t>
      </w:r>
      <w:r w:rsidR="003C642F">
        <w:rPr>
          <w:rFonts w:cs="Arial"/>
          <w:szCs w:val="22"/>
        </w:rPr>
        <w:t>2</w:t>
      </w:r>
      <w:r w:rsidR="00375B78">
        <w:rPr>
          <w:rFonts w:cs="Arial"/>
          <w:szCs w:val="22"/>
        </w:rPr>
        <w:t>2</w:t>
      </w:r>
      <w:r w:rsidR="008D783E">
        <w:rPr>
          <w:rFonts w:cs="Arial"/>
          <w:szCs w:val="22"/>
        </w:rPr>
        <w:t xml:space="preserve"> </w:t>
      </w:r>
      <w:r w:rsidRPr="00E244CB">
        <w:rPr>
          <w:rFonts w:cs="Arial"/>
          <w:szCs w:val="22"/>
        </w:rPr>
        <w:t xml:space="preserve">/ </w:t>
      </w:r>
      <w:r w:rsidR="003C642F">
        <w:rPr>
          <w:rFonts w:cs="Arial"/>
          <w:szCs w:val="22"/>
        </w:rPr>
        <w:t>3. März 2022</w:t>
      </w:r>
    </w:p>
    <w:p w14:paraId="3B8DFBC9" w14:textId="772A93FF" w:rsidR="003C642F" w:rsidRDefault="003C642F" w:rsidP="00031AEF">
      <w:pPr>
        <w:rPr>
          <w:rFonts w:cs="Arial"/>
          <w:sz w:val="28"/>
          <w:szCs w:val="28"/>
        </w:rPr>
      </w:pPr>
    </w:p>
    <w:p w14:paraId="377C8C4F" w14:textId="77777777" w:rsidR="00375B78" w:rsidRPr="00522D4A" w:rsidRDefault="00375B78" w:rsidP="00031AEF">
      <w:pPr>
        <w:rPr>
          <w:rFonts w:cs="Arial"/>
          <w:sz w:val="28"/>
          <w:szCs w:val="28"/>
        </w:rPr>
      </w:pPr>
    </w:p>
    <w:p w14:paraId="3094FEA5" w14:textId="3FBCEA92" w:rsidR="00031AEF" w:rsidRDefault="007B279F" w:rsidP="00031AEF">
      <w:pPr>
        <w:rPr>
          <w:b/>
          <w:bCs/>
          <w:sz w:val="28"/>
          <w:szCs w:val="28"/>
          <w:u w:val="single"/>
        </w:rPr>
      </w:pPr>
      <w:bookmarkStart w:id="0" w:name="_Hlk96932259"/>
      <w:r w:rsidRPr="007B279F">
        <w:rPr>
          <w:b/>
          <w:bCs/>
          <w:sz w:val="28"/>
          <w:szCs w:val="28"/>
          <w:u w:val="single"/>
        </w:rPr>
        <w:t>Wenn Krieg und Unsicherheit die Seele belasten:</w:t>
      </w:r>
      <w:r w:rsidRPr="007B279F">
        <w:rPr>
          <w:b/>
          <w:bCs/>
          <w:sz w:val="28"/>
          <w:szCs w:val="28"/>
          <w:u w:val="single"/>
        </w:rPr>
        <w:br/>
      </w:r>
      <w:proofErr w:type="spellStart"/>
      <w:r w:rsidR="00375B78" w:rsidRPr="007B279F">
        <w:rPr>
          <w:b/>
          <w:bCs/>
          <w:sz w:val="28"/>
          <w:szCs w:val="28"/>
          <w:u w:val="single"/>
        </w:rPr>
        <w:t>TelefonSeelsorge</w:t>
      </w:r>
      <w:proofErr w:type="spellEnd"/>
      <w:r w:rsidR="00375B78" w:rsidRPr="007B279F">
        <w:rPr>
          <w:b/>
          <w:bCs/>
          <w:sz w:val="28"/>
          <w:szCs w:val="28"/>
          <w:u w:val="single"/>
        </w:rPr>
        <w:t xml:space="preserve"> OÖ</w:t>
      </w:r>
      <w:r w:rsidRPr="007B279F">
        <w:rPr>
          <w:b/>
          <w:bCs/>
          <w:sz w:val="28"/>
          <w:szCs w:val="28"/>
          <w:u w:val="single"/>
        </w:rPr>
        <w:t xml:space="preserve"> gibt</w:t>
      </w:r>
      <w:r w:rsidR="00375B78" w:rsidRPr="007B279F">
        <w:rPr>
          <w:b/>
          <w:bCs/>
          <w:sz w:val="28"/>
          <w:szCs w:val="28"/>
          <w:u w:val="single"/>
        </w:rPr>
        <w:t xml:space="preserve"> Tipps für </w:t>
      </w:r>
      <w:r w:rsidRPr="007B279F">
        <w:rPr>
          <w:b/>
          <w:bCs/>
          <w:sz w:val="28"/>
          <w:szCs w:val="28"/>
          <w:u w:val="single"/>
        </w:rPr>
        <w:t>Selbstfürsorge</w:t>
      </w:r>
    </w:p>
    <w:p w14:paraId="5BA8DB98" w14:textId="77777777" w:rsidR="00375B78" w:rsidRDefault="00375B78" w:rsidP="00031AEF">
      <w:pPr>
        <w:rPr>
          <w:b/>
          <w:bCs/>
          <w:sz w:val="28"/>
          <w:szCs w:val="28"/>
          <w:u w:val="single"/>
        </w:rPr>
      </w:pPr>
    </w:p>
    <w:p w14:paraId="2F86DD76" w14:textId="0B3D5671" w:rsidR="00031AEF" w:rsidRPr="00375B78" w:rsidRDefault="00375B78" w:rsidP="00031AEF">
      <w:pPr>
        <w:rPr>
          <w:b/>
          <w:bCs/>
        </w:rPr>
      </w:pPr>
      <w:r>
        <w:rPr>
          <w:b/>
          <w:bCs/>
        </w:rPr>
        <w:t>Der Krieg in der Ukraine</w:t>
      </w:r>
      <w:r w:rsidRPr="00375B78">
        <w:rPr>
          <w:b/>
          <w:bCs/>
        </w:rPr>
        <w:t xml:space="preserve">, das Leid der </w:t>
      </w:r>
      <w:r>
        <w:rPr>
          <w:b/>
          <w:bCs/>
        </w:rPr>
        <w:t xml:space="preserve">Betroffenen </w:t>
      </w:r>
      <w:r w:rsidRPr="00375B78">
        <w:rPr>
          <w:b/>
          <w:bCs/>
        </w:rPr>
        <w:t xml:space="preserve">und die damit verbundenen </w:t>
      </w:r>
      <w:r>
        <w:rPr>
          <w:b/>
          <w:bCs/>
        </w:rPr>
        <w:t>Zukunftsängste</w:t>
      </w:r>
      <w:r w:rsidRPr="00375B78">
        <w:rPr>
          <w:b/>
          <w:bCs/>
        </w:rPr>
        <w:t xml:space="preserve"> sind für viele eine seelische Belastung. Die </w:t>
      </w:r>
      <w:proofErr w:type="spellStart"/>
      <w:r w:rsidRPr="00375B78">
        <w:rPr>
          <w:b/>
          <w:bCs/>
        </w:rPr>
        <w:t>TelefonSeelsorge</w:t>
      </w:r>
      <w:proofErr w:type="spellEnd"/>
      <w:r w:rsidRPr="00375B78">
        <w:rPr>
          <w:b/>
          <w:bCs/>
        </w:rPr>
        <w:t xml:space="preserve"> OÖ gibt Tipps </w:t>
      </w:r>
      <w:r w:rsidR="007B279F">
        <w:rPr>
          <w:b/>
          <w:bCs/>
        </w:rPr>
        <w:t xml:space="preserve">zur Stärkung der </w:t>
      </w:r>
      <w:r>
        <w:rPr>
          <w:b/>
          <w:bCs/>
        </w:rPr>
        <w:t>seelische</w:t>
      </w:r>
      <w:r w:rsidR="007B279F">
        <w:rPr>
          <w:b/>
          <w:bCs/>
        </w:rPr>
        <w:t>n</w:t>
      </w:r>
      <w:r>
        <w:rPr>
          <w:b/>
          <w:bCs/>
        </w:rPr>
        <w:t xml:space="preserve"> Gesundheit</w:t>
      </w:r>
      <w:r w:rsidR="007B279F">
        <w:rPr>
          <w:b/>
          <w:bCs/>
        </w:rPr>
        <w:t>.</w:t>
      </w:r>
    </w:p>
    <w:p w14:paraId="6171BFE5" w14:textId="77777777" w:rsidR="00375B78" w:rsidRDefault="00375B78" w:rsidP="00375B78">
      <w:pPr>
        <w:spacing w:after="120"/>
      </w:pPr>
    </w:p>
    <w:p w14:paraId="581F3E16" w14:textId="17193905" w:rsidR="00375B78" w:rsidRPr="00375B78" w:rsidRDefault="00375B78" w:rsidP="00375B78">
      <w:pPr>
        <w:spacing w:after="120"/>
        <w:rPr>
          <w:rFonts w:cs="Arial"/>
          <w:szCs w:val="22"/>
        </w:rPr>
      </w:pPr>
      <w:r w:rsidRPr="00375B78">
        <w:rPr>
          <w:rFonts w:cs="Arial"/>
          <w:szCs w:val="22"/>
        </w:rPr>
        <w:t xml:space="preserve">„Ich habe als Kind den Bosnienkrieg erlebt, jetzt kommen die ganzen Erinnerungen hoch, ich habe Panikattacken!“ </w:t>
      </w:r>
      <w:r>
        <w:rPr>
          <w:rFonts w:cs="Arial"/>
          <w:szCs w:val="22"/>
        </w:rPr>
        <w:t xml:space="preserve">– </w:t>
      </w:r>
      <w:r w:rsidRPr="00375B78">
        <w:rPr>
          <w:rFonts w:cs="Arial"/>
          <w:szCs w:val="22"/>
        </w:rPr>
        <w:t>„Erst die ganzen Lockdowns und Corona und jetzt ein Krieg in Europa, ich habe einfach keine Kraft mehr.“</w:t>
      </w:r>
      <w:r>
        <w:rPr>
          <w:rFonts w:cs="Arial"/>
          <w:szCs w:val="22"/>
        </w:rPr>
        <w:t xml:space="preserve"> – </w:t>
      </w:r>
      <w:r w:rsidRPr="00375B78">
        <w:rPr>
          <w:rFonts w:cs="Arial"/>
          <w:szCs w:val="22"/>
        </w:rPr>
        <w:t xml:space="preserve">„Ich weiß wirklich nicht, wie es weitergehen soll! Ich habe Angst, dass der Krieg auch bei uns ausbricht. Mir ist zum Heulen.“ Viele Beratungsgespräche bei der </w:t>
      </w:r>
      <w:proofErr w:type="spellStart"/>
      <w:r w:rsidRPr="00375B78">
        <w:rPr>
          <w:rFonts w:cs="Arial"/>
          <w:szCs w:val="22"/>
        </w:rPr>
        <w:t>TelefonSeelsorge</w:t>
      </w:r>
      <w:proofErr w:type="spellEnd"/>
      <w:r w:rsidRPr="00375B78">
        <w:rPr>
          <w:rFonts w:cs="Arial"/>
          <w:szCs w:val="22"/>
        </w:rPr>
        <w:t xml:space="preserve"> Oberösterreich </w:t>
      </w:r>
      <w:r>
        <w:rPr>
          <w:rFonts w:cs="Arial"/>
          <w:szCs w:val="22"/>
        </w:rPr>
        <w:t>haben d</w:t>
      </w:r>
      <w:r w:rsidRPr="00375B78">
        <w:rPr>
          <w:rFonts w:cs="Arial"/>
          <w:szCs w:val="22"/>
        </w:rPr>
        <w:t xml:space="preserve">erzeit </w:t>
      </w:r>
      <w:r>
        <w:rPr>
          <w:rFonts w:cs="Arial"/>
          <w:szCs w:val="22"/>
        </w:rPr>
        <w:t>d</w:t>
      </w:r>
      <w:r w:rsidRPr="00375B78">
        <w:rPr>
          <w:rFonts w:cs="Arial"/>
          <w:szCs w:val="22"/>
        </w:rPr>
        <w:t xml:space="preserve">en Krieg in der Ukraine </w:t>
      </w:r>
      <w:r>
        <w:rPr>
          <w:rFonts w:cs="Arial"/>
          <w:szCs w:val="22"/>
        </w:rPr>
        <w:t>und</w:t>
      </w:r>
      <w:r w:rsidRPr="00375B78">
        <w:rPr>
          <w:rFonts w:cs="Arial"/>
          <w:szCs w:val="22"/>
        </w:rPr>
        <w:t xml:space="preserve"> die damit verbundenen Zukunftssorgen</w:t>
      </w:r>
      <w:r>
        <w:rPr>
          <w:rFonts w:cs="Arial"/>
          <w:szCs w:val="22"/>
        </w:rPr>
        <w:t xml:space="preserve"> zum Thema</w:t>
      </w:r>
      <w:r w:rsidRPr="00375B78">
        <w:rPr>
          <w:rFonts w:cs="Arial"/>
          <w:szCs w:val="22"/>
        </w:rPr>
        <w:t>. Schon vor Ausbruch des Kriegs liefen die Akkus vieler Menschen aufgrund der Corona</w:t>
      </w:r>
      <w:r>
        <w:rPr>
          <w:rFonts w:cs="Arial"/>
          <w:szCs w:val="22"/>
        </w:rPr>
        <w:t>-P</w:t>
      </w:r>
      <w:r w:rsidRPr="00375B78">
        <w:rPr>
          <w:rFonts w:cs="Arial"/>
          <w:szCs w:val="22"/>
        </w:rPr>
        <w:t xml:space="preserve">andemie nur mehr auf Reserve oder waren fast leer. Wie also gut durch die nächsten Wochen kommen? </w:t>
      </w:r>
    </w:p>
    <w:p w14:paraId="7A018F04" w14:textId="2C8E9F54" w:rsidR="00375B78" w:rsidRPr="00375B78" w:rsidRDefault="00375B78" w:rsidP="00375B78">
      <w:pPr>
        <w:spacing w:after="120"/>
        <w:rPr>
          <w:rFonts w:cs="Arial"/>
          <w:szCs w:val="22"/>
        </w:rPr>
      </w:pPr>
      <w:r>
        <w:rPr>
          <w:rFonts w:cs="Arial"/>
          <w:szCs w:val="22"/>
        </w:rPr>
        <w:t xml:space="preserve">Silvia Breitwieser, Leiterin der </w:t>
      </w:r>
      <w:proofErr w:type="spellStart"/>
      <w:r>
        <w:rPr>
          <w:rFonts w:cs="Arial"/>
          <w:szCs w:val="22"/>
        </w:rPr>
        <w:t>TelefonSeelsorge</w:t>
      </w:r>
      <w:proofErr w:type="spellEnd"/>
      <w:r>
        <w:rPr>
          <w:rFonts w:cs="Arial"/>
          <w:szCs w:val="22"/>
        </w:rPr>
        <w:t xml:space="preserve"> OÖ – Notruf 142: „</w:t>
      </w:r>
      <w:r w:rsidRPr="00375B78">
        <w:rPr>
          <w:rFonts w:cs="Arial"/>
          <w:szCs w:val="22"/>
        </w:rPr>
        <w:t>Unsicherheit und Perspektivenlosigkeit führen dazu, dass wir uns ängstigen und in sorgenvollen Gedanken verlieren. Wir werden passiv, resignieren, fühlen uns fremdbestimmt und verlieren so die Kontrolle über unsere Handlungsfähigkeit.</w:t>
      </w:r>
      <w:r>
        <w:rPr>
          <w:rFonts w:cs="Arial"/>
          <w:szCs w:val="22"/>
        </w:rPr>
        <w:t xml:space="preserve"> </w:t>
      </w:r>
      <w:r w:rsidRPr="00375B78">
        <w:rPr>
          <w:rFonts w:cs="Arial"/>
          <w:szCs w:val="22"/>
        </w:rPr>
        <w:t xml:space="preserve">Für uns alle gilt es demnach auch, </w:t>
      </w:r>
      <w:r>
        <w:rPr>
          <w:rFonts w:cs="Arial"/>
          <w:szCs w:val="22"/>
        </w:rPr>
        <w:t xml:space="preserve">jetzt </w:t>
      </w:r>
      <w:r w:rsidRPr="00375B78">
        <w:rPr>
          <w:rFonts w:cs="Arial"/>
          <w:szCs w:val="22"/>
        </w:rPr>
        <w:t>besonders gut auf uns selbst zu schauen. Selbstfürsorge sollte als tägliche Routine regelmäßig geübt werden, um in außergewöhnlichen Zeiten stabilisierend auf uns zu wirken.</w:t>
      </w:r>
      <w:r>
        <w:rPr>
          <w:rFonts w:cs="Arial"/>
          <w:szCs w:val="22"/>
        </w:rPr>
        <w:t xml:space="preserve">“ Für sich selbst zu sorgen, sei dabei keinesfalls mit </w:t>
      </w:r>
      <w:r w:rsidRPr="00375B78">
        <w:rPr>
          <w:rFonts w:cs="Arial"/>
          <w:szCs w:val="22"/>
        </w:rPr>
        <w:t>Egoismus gleichzusetzen</w:t>
      </w:r>
      <w:r>
        <w:rPr>
          <w:rFonts w:cs="Arial"/>
          <w:szCs w:val="22"/>
        </w:rPr>
        <w:t>, weiß Breitwieser: „N</w:t>
      </w:r>
      <w:r w:rsidRPr="00375B78">
        <w:rPr>
          <w:rFonts w:cs="Arial"/>
          <w:szCs w:val="22"/>
        </w:rPr>
        <w:t xml:space="preserve">ur wenn </w:t>
      </w:r>
      <w:r>
        <w:rPr>
          <w:rFonts w:cs="Arial"/>
          <w:szCs w:val="22"/>
        </w:rPr>
        <w:t>ich mich s</w:t>
      </w:r>
      <w:r w:rsidRPr="00375B78">
        <w:rPr>
          <w:rFonts w:cs="Arial"/>
          <w:szCs w:val="22"/>
        </w:rPr>
        <w:t>elbst wohl fühl</w:t>
      </w:r>
      <w:r>
        <w:rPr>
          <w:rFonts w:cs="Arial"/>
          <w:szCs w:val="22"/>
        </w:rPr>
        <w:t xml:space="preserve">e, bin ich gut </w:t>
      </w:r>
      <w:r w:rsidRPr="00375B78">
        <w:rPr>
          <w:rFonts w:cs="Arial"/>
          <w:szCs w:val="22"/>
        </w:rPr>
        <w:t xml:space="preserve">in der Lage, auch für andere da zu sein. Wir sind widerstandsfähiger, wenn wir unsere Bedürfnisse wahrnehmen und sie so gut </w:t>
      </w:r>
      <w:r>
        <w:rPr>
          <w:rFonts w:cs="Arial"/>
          <w:szCs w:val="22"/>
        </w:rPr>
        <w:t>wie</w:t>
      </w:r>
      <w:r w:rsidRPr="00375B78">
        <w:rPr>
          <w:rFonts w:cs="Arial"/>
          <w:szCs w:val="22"/>
        </w:rPr>
        <w:t xml:space="preserve"> möglich stillen. Körperliche Grundbedürfnisse wie </w:t>
      </w:r>
      <w:r>
        <w:rPr>
          <w:rFonts w:cs="Arial"/>
          <w:szCs w:val="22"/>
        </w:rPr>
        <w:t>E</w:t>
      </w:r>
      <w:r w:rsidRPr="00375B78">
        <w:rPr>
          <w:rFonts w:cs="Arial"/>
          <w:szCs w:val="22"/>
        </w:rPr>
        <w:t xml:space="preserve">ssen, </w:t>
      </w:r>
      <w:r>
        <w:rPr>
          <w:rFonts w:cs="Arial"/>
          <w:szCs w:val="22"/>
        </w:rPr>
        <w:t>S</w:t>
      </w:r>
      <w:r w:rsidRPr="00375B78">
        <w:rPr>
          <w:rFonts w:cs="Arial"/>
          <w:szCs w:val="22"/>
        </w:rPr>
        <w:t xml:space="preserve">chlafen, </w:t>
      </w:r>
      <w:r>
        <w:rPr>
          <w:rFonts w:cs="Arial"/>
          <w:szCs w:val="22"/>
        </w:rPr>
        <w:t>T</w:t>
      </w:r>
      <w:r w:rsidRPr="00375B78">
        <w:rPr>
          <w:rFonts w:cs="Arial"/>
          <w:szCs w:val="22"/>
        </w:rPr>
        <w:t>rinken und ausreichende Bewegung sind vorrangig zu behandeln.</w:t>
      </w:r>
      <w:r>
        <w:rPr>
          <w:rFonts w:cs="Arial"/>
          <w:szCs w:val="22"/>
        </w:rPr>
        <w:t>“</w:t>
      </w:r>
    </w:p>
    <w:p w14:paraId="28D8846A" w14:textId="77777777" w:rsidR="00375B78" w:rsidRPr="00375B78" w:rsidRDefault="00375B78" w:rsidP="00375B78">
      <w:pPr>
        <w:spacing w:line="276" w:lineRule="auto"/>
        <w:rPr>
          <w:rFonts w:cs="Arial"/>
          <w:szCs w:val="22"/>
        </w:rPr>
      </w:pPr>
    </w:p>
    <w:p w14:paraId="155CA902" w14:textId="76D1B337" w:rsidR="00375B78" w:rsidRPr="00375B78" w:rsidRDefault="00375B78" w:rsidP="00375B78">
      <w:pPr>
        <w:spacing w:after="120" w:line="276" w:lineRule="auto"/>
        <w:rPr>
          <w:rFonts w:cs="Arial"/>
          <w:b/>
          <w:szCs w:val="22"/>
        </w:rPr>
      </w:pPr>
      <w:r>
        <w:rPr>
          <w:rFonts w:cs="Arial"/>
          <w:b/>
          <w:szCs w:val="22"/>
        </w:rPr>
        <w:t>Selbstfürsorge</w:t>
      </w:r>
      <w:r w:rsidR="00F56F7F">
        <w:rPr>
          <w:rFonts w:cs="Arial"/>
          <w:b/>
          <w:szCs w:val="22"/>
        </w:rPr>
        <w:t xml:space="preserve"> in unsicheren Zeiten</w:t>
      </w:r>
      <w:r>
        <w:rPr>
          <w:rFonts w:cs="Arial"/>
          <w:b/>
          <w:szCs w:val="22"/>
        </w:rPr>
        <w:t xml:space="preserve"> – wie geht das konkret?</w:t>
      </w:r>
    </w:p>
    <w:p w14:paraId="1ECC64AE" w14:textId="36DB0162" w:rsidR="00375B78" w:rsidRPr="00375B78" w:rsidRDefault="00375B78" w:rsidP="00375B78">
      <w:pPr>
        <w:spacing w:line="276" w:lineRule="auto"/>
        <w:rPr>
          <w:rFonts w:cs="Arial"/>
          <w:szCs w:val="22"/>
        </w:rPr>
      </w:pPr>
      <w:r w:rsidRPr="00375B78">
        <w:rPr>
          <w:rFonts w:cs="Arial"/>
          <w:szCs w:val="22"/>
        </w:rPr>
        <w:t xml:space="preserve">Folgende Strategien können </w:t>
      </w:r>
      <w:r>
        <w:rPr>
          <w:rFonts w:cs="Arial"/>
          <w:szCs w:val="22"/>
        </w:rPr>
        <w:t xml:space="preserve">Breitwieser zufolge </w:t>
      </w:r>
      <w:r w:rsidRPr="00375B78">
        <w:rPr>
          <w:rFonts w:cs="Arial"/>
          <w:szCs w:val="22"/>
        </w:rPr>
        <w:t>im Umgang mit Ängsten und Sorgen hilfreich sein:</w:t>
      </w:r>
    </w:p>
    <w:p w14:paraId="223F2E78" w14:textId="77777777" w:rsidR="00375B78" w:rsidRPr="00375B78" w:rsidRDefault="00375B78" w:rsidP="00375B78">
      <w:pPr>
        <w:spacing w:line="276" w:lineRule="auto"/>
        <w:rPr>
          <w:rFonts w:cs="Arial"/>
          <w:szCs w:val="22"/>
          <w:u w:val="single"/>
        </w:rPr>
      </w:pPr>
    </w:p>
    <w:p w14:paraId="6CE68177" w14:textId="65D54D93" w:rsidR="00375B78" w:rsidRPr="00375B78" w:rsidRDefault="00375B78" w:rsidP="00375B78">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Schränken Sie den Medienkonsum ein</w:t>
      </w:r>
    </w:p>
    <w:p w14:paraId="6201A432" w14:textId="1910802D" w:rsidR="00375B78" w:rsidRPr="00375B78" w:rsidRDefault="00375B78" w:rsidP="00375B78">
      <w:pPr>
        <w:spacing w:after="120"/>
        <w:contextualSpacing/>
        <w:rPr>
          <w:rFonts w:cs="Arial"/>
          <w:szCs w:val="22"/>
        </w:rPr>
      </w:pPr>
      <w:r w:rsidRPr="00375B78">
        <w:rPr>
          <w:rFonts w:cs="Arial"/>
          <w:szCs w:val="22"/>
        </w:rPr>
        <w:t xml:space="preserve">Ein andauernder Konsum in Bezug auf den Krieg in der Ukraine kann belastend sein. Gestalten Sie den Medienkonsum hinsichtlich des Kriegs bewusst und beschränken Sie ihn z. B. auf eine halbe Stunde täglich. Dieser sollte außerdem am besten tagsüber stattfinden und nicht in den Abendstunden. So bleiben Sie informiert, sind aber nicht permanent bestimmten Bildern und Schilderungen ausgesetzt. Sollten Sie die in den Medien gezeigten Bilder zu sehr beschäftigen, können Sie </w:t>
      </w:r>
      <w:r>
        <w:rPr>
          <w:rFonts w:cs="Arial"/>
          <w:szCs w:val="22"/>
        </w:rPr>
        <w:t>deren</w:t>
      </w:r>
      <w:r w:rsidRPr="00375B78">
        <w:rPr>
          <w:rFonts w:cs="Arial"/>
          <w:szCs w:val="22"/>
        </w:rPr>
        <w:t xml:space="preserve"> Nutzung auch komplett vermeiden oder Sie verfolgen die Nachrichten in bildlosen Nachrichten wie dem Radio.</w:t>
      </w:r>
    </w:p>
    <w:p w14:paraId="7404F6A4" w14:textId="77777777" w:rsidR="00375B78" w:rsidRPr="00375B78" w:rsidRDefault="00375B78" w:rsidP="00375B78">
      <w:pPr>
        <w:spacing w:line="276" w:lineRule="auto"/>
        <w:rPr>
          <w:rFonts w:cs="Arial"/>
          <w:szCs w:val="22"/>
          <w:u w:val="single"/>
        </w:rPr>
      </w:pPr>
    </w:p>
    <w:p w14:paraId="7D76E1AB" w14:textId="430DDF56"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Setzen Sie Grenzen</w:t>
      </w:r>
    </w:p>
    <w:p w14:paraId="57CE1C7C" w14:textId="03EDD9D6" w:rsidR="00375B78" w:rsidRPr="00375B78" w:rsidRDefault="00375B78" w:rsidP="00F56F7F">
      <w:pPr>
        <w:spacing w:after="120"/>
        <w:contextualSpacing/>
        <w:rPr>
          <w:rFonts w:cs="Arial"/>
          <w:szCs w:val="22"/>
        </w:rPr>
      </w:pPr>
      <w:r w:rsidRPr="00375B78">
        <w:rPr>
          <w:rFonts w:cs="Arial"/>
          <w:szCs w:val="22"/>
        </w:rPr>
        <w:lastRenderedPageBreak/>
        <w:t>In sozialen Netzwerken wie WhatsApp, Facebook etc. werden massenweise, zum Teil auch falsche Nachrichten und Meldungen in Bezug auf die Situation in der Ukraine geteilt. Achten Sie auf Ihre Grenzen und verzichten Sie darauf, solche Nachrichten zu lesen. Teilen Sie nur überprüfte Inhalte. Jede</w:t>
      </w:r>
      <w:r w:rsidR="00F56F7F">
        <w:rPr>
          <w:rFonts w:cs="Arial"/>
          <w:szCs w:val="22"/>
        </w:rPr>
        <w:t xml:space="preserve"> und jeder</w:t>
      </w:r>
      <w:r w:rsidRPr="00375B78">
        <w:rPr>
          <w:rFonts w:cs="Arial"/>
          <w:szCs w:val="22"/>
        </w:rPr>
        <w:t xml:space="preserve"> von uns verarbeitet das aktuelle Geschehen anders. Vielen kann es in dieser Situation helfen, sich über die Lage zu informieren und diese mit anderen zu diskutieren. Sollten Sie sich mit der Besprechung dieser Themen unwohl fühlen, kann es sinnvoll sein, diesen aus dem Weg zu gehen. Teilen Sie Ihrem Umfeld mit, dass Sie über diese Gesprächsthemen nicht reden möchten</w:t>
      </w:r>
      <w:r w:rsidR="00F56F7F">
        <w:rPr>
          <w:rFonts w:cs="Arial"/>
          <w:szCs w:val="22"/>
        </w:rPr>
        <w:t>,</w:t>
      </w:r>
      <w:r w:rsidRPr="00375B78">
        <w:rPr>
          <w:rFonts w:cs="Arial"/>
          <w:szCs w:val="22"/>
        </w:rPr>
        <w:t xml:space="preserve"> und schlagen Sie stattdessen andere Themen vor.</w:t>
      </w:r>
    </w:p>
    <w:p w14:paraId="1927B8C9" w14:textId="77777777" w:rsidR="00375B78" w:rsidRPr="00375B78" w:rsidRDefault="00375B78" w:rsidP="00F56F7F">
      <w:pPr>
        <w:spacing w:after="120"/>
        <w:contextualSpacing/>
        <w:rPr>
          <w:rFonts w:cs="Arial"/>
          <w:szCs w:val="22"/>
        </w:rPr>
      </w:pPr>
    </w:p>
    <w:p w14:paraId="23E8B48A" w14:textId="063DC568"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Erhalten Sie Ihre sozialen Kontakte</w:t>
      </w:r>
    </w:p>
    <w:p w14:paraId="3162CA7B" w14:textId="77777777" w:rsidR="00375B78" w:rsidRPr="00375B78" w:rsidRDefault="00375B78" w:rsidP="00F56F7F">
      <w:pPr>
        <w:spacing w:after="120"/>
        <w:contextualSpacing/>
        <w:rPr>
          <w:rFonts w:cs="Arial"/>
          <w:szCs w:val="22"/>
        </w:rPr>
      </w:pPr>
      <w:r w:rsidRPr="00375B78">
        <w:rPr>
          <w:rFonts w:cs="Arial"/>
          <w:szCs w:val="22"/>
        </w:rPr>
        <w:t xml:space="preserve">Verbundenheit mit Familie oder Freundeskreis gibt Halt. Nutzen Sie dazu auch Telefon und Videochats. Fragen Sie nach, wie es den Personen um Sie herum geht. </w:t>
      </w:r>
    </w:p>
    <w:p w14:paraId="35FE9AF0" w14:textId="77777777" w:rsidR="00375B78" w:rsidRPr="00375B78" w:rsidRDefault="00375B78" w:rsidP="00F56F7F">
      <w:pPr>
        <w:spacing w:after="120"/>
        <w:contextualSpacing/>
        <w:rPr>
          <w:rFonts w:cs="Arial"/>
          <w:szCs w:val="22"/>
        </w:rPr>
      </w:pPr>
    </w:p>
    <w:p w14:paraId="038AC341" w14:textId="0ACACE1F"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Nehmen Sie Ihre Gefühle wahr und sprechen Sie darüber</w:t>
      </w:r>
    </w:p>
    <w:p w14:paraId="7D7154D3" w14:textId="77777777" w:rsidR="00375B78" w:rsidRPr="00375B78" w:rsidRDefault="00375B78" w:rsidP="00F56F7F">
      <w:pPr>
        <w:spacing w:after="120"/>
        <w:contextualSpacing/>
        <w:rPr>
          <w:rFonts w:cs="Arial"/>
          <w:szCs w:val="22"/>
        </w:rPr>
      </w:pPr>
      <w:r w:rsidRPr="00375B78">
        <w:rPr>
          <w:rFonts w:cs="Arial"/>
          <w:szCs w:val="22"/>
        </w:rPr>
        <w:t xml:space="preserve">Unterschiedliche Gefühle (z. B. Angst, Stress) sind absolut verständlich. Bei einem Zuviel wird man von ihnen überflutet. Finden Sie Zeit, Ihre Gefühle wahrzunehmen und auszudrücken, z. B. durch Malen, Musizieren oder Meditieren. Wenn Sie das Bedürfnis verspüren, mit jemandem über Ihre Gefühle zu sprechen, dann wenden Sie sich an eine hilfreiche Bezugsperson. Sollte diese im näheren Umfeld nicht vorhanden sein, können Sie sich an die </w:t>
      </w:r>
      <w:proofErr w:type="spellStart"/>
      <w:r w:rsidRPr="00375B78">
        <w:rPr>
          <w:rFonts w:cs="Arial"/>
          <w:szCs w:val="22"/>
        </w:rPr>
        <w:t>TelefonSeelsorge</w:t>
      </w:r>
      <w:proofErr w:type="spellEnd"/>
      <w:r w:rsidRPr="00375B78">
        <w:rPr>
          <w:rFonts w:cs="Arial"/>
          <w:szCs w:val="22"/>
        </w:rPr>
        <w:t xml:space="preserve"> wenden.</w:t>
      </w:r>
    </w:p>
    <w:p w14:paraId="7FD0160A" w14:textId="77777777" w:rsidR="00375B78" w:rsidRPr="00375B78" w:rsidRDefault="00375B78" w:rsidP="00F56F7F">
      <w:pPr>
        <w:spacing w:after="120"/>
        <w:contextualSpacing/>
        <w:rPr>
          <w:rFonts w:cs="Arial"/>
          <w:szCs w:val="22"/>
        </w:rPr>
      </w:pPr>
    </w:p>
    <w:p w14:paraId="6CEA7358" w14:textId="21523C9A"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Achten Sie auf Ihre Gedanken</w:t>
      </w:r>
    </w:p>
    <w:p w14:paraId="7957DE97" w14:textId="77777777" w:rsidR="00375B78" w:rsidRPr="00375B78" w:rsidRDefault="00375B78" w:rsidP="00F56F7F">
      <w:pPr>
        <w:spacing w:after="120"/>
        <w:contextualSpacing/>
        <w:rPr>
          <w:rFonts w:cs="Arial"/>
          <w:szCs w:val="22"/>
        </w:rPr>
      </w:pPr>
      <w:r w:rsidRPr="00375B78">
        <w:rPr>
          <w:rFonts w:cs="Arial"/>
          <w:szCs w:val="22"/>
        </w:rPr>
        <w:t>Fokussieren Sie Ihre Stärken. Richten Sie Ihren Blick auf das Positive, dies kann zur Beruhigung und Stabilisierung beitragen. Sprechen Sie mit Ihren Bezugspersonen auch über Erfreuliches.</w:t>
      </w:r>
    </w:p>
    <w:p w14:paraId="3B034F27" w14:textId="77777777" w:rsidR="00375B78" w:rsidRPr="00375B78" w:rsidRDefault="00375B78" w:rsidP="00F56F7F">
      <w:pPr>
        <w:spacing w:after="120"/>
        <w:contextualSpacing/>
        <w:rPr>
          <w:rFonts w:cs="Arial"/>
          <w:szCs w:val="22"/>
        </w:rPr>
      </w:pPr>
    </w:p>
    <w:p w14:paraId="09004E3C" w14:textId="6AEBA268"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Grübeln Sie nicht zu viel</w:t>
      </w:r>
    </w:p>
    <w:p w14:paraId="6BC5F6B6" w14:textId="6461B0DB" w:rsidR="00375B78" w:rsidRPr="00375B78" w:rsidRDefault="00375B78" w:rsidP="00F56F7F">
      <w:pPr>
        <w:spacing w:after="120"/>
        <w:contextualSpacing/>
        <w:rPr>
          <w:rFonts w:cs="Arial"/>
          <w:szCs w:val="22"/>
        </w:rPr>
      </w:pPr>
      <w:r w:rsidRPr="00375B78">
        <w:rPr>
          <w:rFonts w:cs="Arial"/>
          <w:szCs w:val="22"/>
        </w:rPr>
        <w:t xml:space="preserve">Zu viel </w:t>
      </w:r>
      <w:r w:rsidR="00F56F7F">
        <w:rPr>
          <w:rFonts w:cs="Arial"/>
          <w:szCs w:val="22"/>
        </w:rPr>
        <w:t>G</w:t>
      </w:r>
      <w:r w:rsidRPr="00375B78">
        <w:rPr>
          <w:rFonts w:cs="Arial"/>
          <w:szCs w:val="22"/>
        </w:rPr>
        <w:t xml:space="preserve">rübeln kann zusätzlichen Stress verursachen. Falls Sie ins Grübeln verfallen, machen Sie etwas ganz </w:t>
      </w:r>
      <w:r w:rsidR="00F56F7F">
        <w:rPr>
          <w:rFonts w:cs="Arial"/>
          <w:szCs w:val="22"/>
        </w:rPr>
        <w:t>a</w:t>
      </w:r>
      <w:r w:rsidRPr="00375B78">
        <w:rPr>
          <w:rFonts w:cs="Arial"/>
          <w:szCs w:val="22"/>
        </w:rPr>
        <w:t>nderes</w:t>
      </w:r>
      <w:r w:rsidR="00F56F7F">
        <w:rPr>
          <w:rFonts w:cs="Arial"/>
          <w:szCs w:val="22"/>
        </w:rPr>
        <w:t>,</w:t>
      </w:r>
      <w:r w:rsidRPr="00375B78">
        <w:rPr>
          <w:rFonts w:cs="Arial"/>
          <w:szCs w:val="22"/>
        </w:rPr>
        <w:t xml:space="preserve"> z. B. </w:t>
      </w:r>
      <w:r w:rsidR="00F56F7F">
        <w:rPr>
          <w:rFonts w:cs="Arial"/>
          <w:szCs w:val="22"/>
        </w:rPr>
        <w:t>B</w:t>
      </w:r>
      <w:r w:rsidRPr="00375B78">
        <w:rPr>
          <w:rFonts w:cs="Arial"/>
          <w:szCs w:val="22"/>
        </w:rPr>
        <w:t xml:space="preserve">acken, </w:t>
      </w:r>
      <w:r w:rsidR="00F56F7F">
        <w:rPr>
          <w:rFonts w:cs="Arial"/>
          <w:szCs w:val="22"/>
        </w:rPr>
        <w:t>L</w:t>
      </w:r>
      <w:r w:rsidRPr="00375B78">
        <w:rPr>
          <w:rFonts w:cs="Arial"/>
          <w:szCs w:val="22"/>
        </w:rPr>
        <w:t xml:space="preserve">esen oder </w:t>
      </w:r>
      <w:r w:rsidR="00F56F7F">
        <w:rPr>
          <w:rFonts w:cs="Arial"/>
          <w:szCs w:val="22"/>
        </w:rPr>
        <w:t>einen Spaziergang</w:t>
      </w:r>
      <w:r w:rsidRPr="00375B78">
        <w:rPr>
          <w:rFonts w:cs="Arial"/>
          <w:szCs w:val="22"/>
        </w:rPr>
        <w:t>. Sie können sich auch eine halbe Stunde bewusst Zeit nehmen, um alle Ihre Gedanken und Sorgen aufzuschreiben. Wenn Sie wieder ins Grübeln kommen, dann sagen Sie sich: „Stopp! Jetzt nicht! Es ist alles notiert.“</w:t>
      </w:r>
    </w:p>
    <w:p w14:paraId="249696AF" w14:textId="77777777" w:rsidR="00375B78" w:rsidRPr="00375B78" w:rsidRDefault="00375B78" w:rsidP="00F56F7F">
      <w:pPr>
        <w:spacing w:after="120"/>
        <w:contextualSpacing/>
        <w:rPr>
          <w:rFonts w:cs="Arial"/>
          <w:szCs w:val="22"/>
          <w:u w:val="single"/>
        </w:rPr>
      </w:pPr>
    </w:p>
    <w:p w14:paraId="401F8713" w14:textId="6CC24E0A"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Halten Sie eine Tagesstruktur ein</w:t>
      </w:r>
    </w:p>
    <w:p w14:paraId="148DB308" w14:textId="77777777" w:rsidR="00375B78" w:rsidRPr="00375B78" w:rsidRDefault="00375B78" w:rsidP="00F56F7F">
      <w:pPr>
        <w:spacing w:after="120"/>
        <w:contextualSpacing/>
        <w:rPr>
          <w:rFonts w:cs="Arial"/>
          <w:szCs w:val="22"/>
        </w:rPr>
      </w:pPr>
      <w:r w:rsidRPr="00375B78">
        <w:rPr>
          <w:rFonts w:cs="Arial"/>
          <w:szCs w:val="22"/>
        </w:rPr>
        <w:t>Das vermittelt Sicherheit und hilft gegen (innerliches) Chaos. Stehen Sie zur gleichen Zeit wie sonst auf, essen Sie zu den üblichen Zeiten und gehen Sie zur selben Zeit ins Bett.</w:t>
      </w:r>
    </w:p>
    <w:p w14:paraId="1B19E631" w14:textId="77777777" w:rsidR="00375B78" w:rsidRPr="00375B78" w:rsidRDefault="00375B78" w:rsidP="00F56F7F">
      <w:pPr>
        <w:spacing w:after="120"/>
        <w:contextualSpacing/>
        <w:rPr>
          <w:rFonts w:cs="Arial"/>
          <w:szCs w:val="22"/>
        </w:rPr>
      </w:pPr>
    </w:p>
    <w:p w14:paraId="6D279350" w14:textId="7538C2F3"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Bleiben Sie handlungsfähig</w:t>
      </w:r>
    </w:p>
    <w:p w14:paraId="224B5B0D" w14:textId="5E04F028" w:rsidR="00375B78" w:rsidRPr="00375B78" w:rsidRDefault="00375B78" w:rsidP="00F56F7F">
      <w:pPr>
        <w:spacing w:after="120"/>
        <w:contextualSpacing/>
        <w:rPr>
          <w:rFonts w:cs="Arial"/>
          <w:szCs w:val="22"/>
        </w:rPr>
      </w:pPr>
      <w:r w:rsidRPr="00375B78">
        <w:rPr>
          <w:rFonts w:cs="Arial"/>
          <w:szCs w:val="22"/>
        </w:rPr>
        <w:t xml:space="preserve">Mit Planung erlangen wir Kontrolle zurück. Gefühle der Hilflosigkeit und Ohnmacht werden weniger, </w:t>
      </w:r>
      <w:r w:rsidR="00F56F7F">
        <w:rPr>
          <w:rFonts w:cs="Arial"/>
          <w:szCs w:val="22"/>
        </w:rPr>
        <w:t>w</w:t>
      </w:r>
      <w:r w:rsidRPr="00375B78">
        <w:rPr>
          <w:rFonts w:cs="Arial"/>
          <w:szCs w:val="22"/>
        </w:rPr>
        <w:t>enn wir merken, dass wir die Tage aktiv gestalten können. Sie können schauen, ob Sie in Organisationen in Ihrer Nähe unterstützen können, z.B. mit Lebensmittelspenden o</w:t>
      </w:r>
      <w:r w:rsidR="00F56F7F">
        <w:rPr>
          <w:rFonts w:cs="Arial"/>
          <w:szCs w:val="22"/>
        </w:rPr>
        <w:t>der Ähnlichem</w:t>
      </w:r>
      <w:r w:rsidRPr="00375B78">
        <w:rPr>
          <w:rFonts w:cs="Arial"/>
          <w:szCs w:val="22"/>
        </w:rPr>
        <w:t xml:space="preserve">. </w:t>
      </w:r>
    </w:p>
    <w:p w14:paraId="3FF0C648" w14:textId="77777777" w:rsidR="00375B78" w:rsidRPr="00375B78" w:rsidRDefault="00375B78" w:rsidP="00F56F7F">
      <w:pPr>
        <w:spacing w:after="120"/>
        <w:contextualSpacing/>
        <w:rPr>
          <w:rFonts w:cs="Arial"/>
          <w:szCs w:val="22"/>
        </w:rPr>
      </w:pPr>
    </w:p>
    <w:p w14:paraId="12F399B7" w14:textId="1D9BE515"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Bewegen Sie sich</w:t>
      </w:r>
    </w:p>
    <w:p w14:paraId="265CC7FD" w14:textId="77777777" w:rsidR="00375B78" w:rsidRPr="00375B78" w:rsidRDefault="00375B78" w:rsidP="00F56F7F">
      <w:pPr>
        <w:spacing w:after="120"/>
        <w:contextualSpacing/>
        <w:rPr>
          <w:rFonts w:cs="Arial"/>
          <w:szCs w:val="22"/>
        </w:rPr>
      </w:pPr>
      <w:r w:rsidRPr="00375B78">
        <w:rPr>
          <w:rFonts w:cs="Arial"/>
          <w:szCs w:val="22"/>
        </w:rPr>
        <w:t xml:space="preserve">Bewegung – vor allem an der frischen Luft – hebt die Stimmung und hält Sie gesund. </w:t>
      </w:r>
    </w:p>
    <w:p w14:paraId="50710BD4" w14:textId="77777777" w:rsidR="00375B78" w:rsidRPr="00375B78" w:rsidRDefault="00375B78" w:rsidP="00F56F7F">
      <w:pPr>
        <w:spacing w:after="120"/>
        <w:contextualSpacing/>
        <w:rPr>
          <w:rFonts w:cs="Arial"/>
          <w:szCs w:val="22"/>
        </w:rPr>
      </w:pPr>
    </w:p>
    <w:p w14:paraId="1BDF9278" w14:textId="00B01366" w:rsidR="00375B78" w:rsidRPr="00375B78" w:rsidRDefault="00375B78" w:rsidP="00F56F7F">
      <w:pPr>
        <w:pStyle w:val="Listenabsatz"/>
        <w:numPr>
          <w:ilvl w:val="0"/>
          <w:numId w:val="2"/>
        </w:numPr>
        <w:spacing w:before="0" w:after="120" w:line="240" w:lineRule="auto"/>
        <w:rPr>
          <w:rFonts w:ascii="Arial" w:hAnsi="Arial" w:cs="Arial"/>
          <w:sz w:val="22"/>
          <w:szCs w:val="22"/>
          <w:u w:val="single"/>
        </w:rPr>
      </w:pPr>
      <w:r w:rsidRPr="00375B78">
        <w:rPr>
          <w:rFonts w:ascii="Arial" w:hAnsi="Arial" w:cs="Arial"/>
          <w:sz w:val="22"/>
          <w:szCs w:val="22"/>
          <w:u w:val="single"/>
        </w:rPr>
        <w:t>Entspannen Sie sich</w:t>
      </w:r>
    </w:p>
    <w:p w14:paraId="6B02BFE3" w14:textId="77777777" w:rsidR="00375B78" w:rsidRPr="00375B78" w:rsidRDefault="00375B78" w:rsidP="00F56F7F">
      <w:pPr>
        <w:spacing w:after="120"/>
        <w:contextualSpacing/>
        <w:rPr>
          <w:rFonts w:cs="Arial"/>
          <w:szCs w:val="22"/>
        </w:rPr>
      </w:pPr>
      <w:r w:rsidRPr="00375B78">
        <w:rPr>
          <w:rFonts w:cs="Arial"/>
          <w:szCs w:val="22"/>
        </w:rPr>
        <w:t>Entspannungsübungen reduzieren Ängste. Passende Übungen samt Anleitungen finden Sie im Internet.</w:t>
      </w:r>
    </w:p>
    <w:p w14:paraId="63884D71" w14:textId="77777777" w:rsidR="00375B78" w:rsidRPr="00375B78" w:rsidRDefault="00375B78" w:rsidP="00F56F7F">
      <w:pPr>
        <w:spacing w:after="120"/>
        <w:contextualSpacing/>
        <w:rPr>
          <w:rFonts w:cs="Arial"/>
          <w:szCs w:val="22"/>
        </w:rPr>
      </w:pPr>
    </w:p>
    <w:p w14:paraId="7F0FCA21" w14:textId="77777777" w:rsidR="00375B78" w:rsidRPr="00375B78" w:rsidRDefault="00375B78" w:rsidP="00375B78">
      <w:pPr>
        <w:spacing w:line="276" w:lineRule="auto"/>
        <w:rPr>
          <w:rFonts w:cs="Arial"/>
          <w:szCs w:val="22"/>
        </w:rPr>
      </w:pPr>
    </w:p>
    <w:p w14:paraId="41DE97AA" w14:textId="46C32C52" w:rsidR="00F56F7F" w:rsidRPr="00F56F7F" w:rsidRDefault="00F56F7F" w:rsidP="00F56F7F">
      <w:pPr>
        <w:spacing w:after="120"/>
        <w:rPr>
          <w:rFonts w:cs="Arial"/>
          <w:b/>
          <w:bCs/>
          <w:szCs w:val="22"/>
        </w:rPr>
      </w:pPr>
      <w:r w:rsidRPr="00F56F7F">
        <w:rPr>
          <w:rFonts w:cs="Arial"/>
          <w:b/>
          <w:bCs/>
          <w:szCs w:val="22"/>
        </w:rPr>
        <w:lastRenderedPageBreak/>
        <w:t>Kontakt zu psychotherapeutischer Hilfe</w:t>
      </w:r>
    </w:p>
    <w:p w14:paraId="1BCA4B47" w14:textId="26F5E1A7" w:rsidR="00375B78" w:rsidRPr="00375B78" w:rsidRDefault="00375B78" w:rsidP="00F56F7F">
      <w:pPr>
        <w:spacing w:after="120"/>
        <w:rPr>
          <w:rFonts w:cs="Arial"/>
          <w:szCs w:val="22"/>
        </w:rPr>
      </w:pPr>
      <w:r w:rsidRPr="00375B78">
        <w:rPr>
          <w:rFonts w:cs="Arial"/>
          <w:szCs w:val="22"/>
        </w:rPr>
        <w:t xml:space="preserve">Die Telefonseelsorge OÖ – Notruf 142 bietet kostenfreie telefonische Beratung sowie Chat- und Mailberatung für alle Menschen, die mit den Herausforderungen der aktuellen Situation schwer zu Rande kommen, von Ängsten, Sorgen und Hoffnungslosigkeit geplagt werden. Für Menschen, die </w:t>
      </w:r>
      <w:r w:rsidRPr="00375B78">
        <w:rPr>
          <w:rFonts w:cs="Arial"/>
          <w:b/>
          <w:szCs w:val="22"/>
        </w:rPr>
        <w:t>psychotherapeutische Hilfe</w:t>
      </w:r>
      <w:r w:rsidRPr="00375B78">
        <w:rPr>
          <w:rFonts w:cs="Arial"/>
          <w:szCs w:val="22"/>
        </w:rPr>
        <w:t xml:space="preserve"> benötigen, läuft das während der Pandemie geschaffene Angebot der </w:t>
      </w:r>
      <w:proofErr w:type="spellStart"/>
      <w:r w:rsidRPr="00375B78">
        <w:rPr>
          <w:rFonts w:cs="Arial"/>
          <w:szCs w:val="22"/>
        </w:rPr>
        <w:t>TelefonSeelsorge</w:t>
      </w:r>
      <w:proofErr w:type="spellEnd"/>
      <w:r w:rsidRPr="00375B78">
        <w:rPr>
          <w:rFonts w:cs="Arial"/>
          <w:szCs w:val="22"/>
        </w:rPr>
        <w:t xml:space="preserve"> OÖ weiter: Unter der amtlichen Notrufnummer 142 kann der Kontakt zu Psychotherapeuten*innen hergestellt werden. </w:t>
      </w:r>
    </w:p>
    <w:p w14:paraId="3AB69CDD" w14:textId="404626AA" w:rsidR="00375B78" w:rsidRPr="00375B78" w:rsidRDefault="00375B78" w:rsidP="00F56F7F">
      <w:pPr>
        <w:spacing w:after="120"/>
        <w:rPr>
          <w:rFonts w:cs="Arial"/>
          <w:szCs w:val="22"/>
        </w:rPr>
      </w:pPr>
      <w:r w:rsidRPr="00375B78">
        <w:rPr>
          <w:rFonts w:cs="Arial"/>
          <w:szCs w:val="22"/>
        </w:rPr>
        <w:t>Durch die Kooperation mit dem OÖ Landesverband für Psychotherapie kann nun im Bedarfsfall ein Erstgespräch mit einem</w:t>
      </w:r>
      <w:r w:rsidR="00F56F7F">
        <w:rPr>
          <w:rFonts w:cs="Arial"/>
          <w:szCs w:val="22"/>
        </w:rPr>
        <w:t xml:space="preserve"> Psychotherapeuten / einer </w:t>
      </w:r>
      <w:proofErr w:type="spellStart"/>
      <w:r w:rsidR="00F56F7F">
        <w:rPr>
          <w:rFonts w:cs="Arial"/>
          <w:szCs w:val="22"/>
        </w:rPr>
        <w:t>Psychotherauetin</w:t>
      </w:r>
      <w:proofErr w:type="spellEnd"/>
      <w:r w:rsidRPr="00375B78">
        <w:rPr>
          <w:rFonts w:cs="Arial"/>
          <w:szCs w:val="22"/>
        </w:rPr>
        <w:t xml:space="preserve"> vermittelt werden. Insgesamt fünf Psychotherapieeinheiten können in dieser Aktion mit der ÖGK kostenfrei in Anspruch genommen werden. </w:t>
      </w:r>
    </w:p>
    <w:p w14:paraId="0AAC9B5C" w14:textId="77777777" w:rsidR="00375B78" w:rsidRPr="00375B78" w:rsidRDefault="00375B78" w:rsidP="00375B78">
      <w:pPr>
        <w:spacing w:line="276" w:lineRule="auto"/>
        <w:rPr>
          <w:rFonts w:cs="Arial"/>
          <w:szCs w:val="22"/>
        </w:rPr>
      </w:pPr>
    </w:p>
    <w:p w14:paraId="1AD0E06E" w14:textId="77777777" w:rsidR="00375B78" w:rsidRPr="00375B78" w:rsidRDefault="00375B78" w:rsidP="00375B78">
      <w:pPr>
        <w:spacing w:after="120" w:line="276" w:lineRule="auto"/>
        <w:rPr>
          <w:rFonts w:cs="Arial"/>
          <w:b/>
          <w:szCs w:val="22"/>
        </w:rPr>
      </w:pPr>
      <w:r w:rsidRPr="00375B78">
        <w:rPr>
          <w:rFonts w:cs="Arial"/>
          <w:b/>
          <w:szCs w:val="22"/>
        </w:rPr>
        <w:t xml:space="preserve">Ein Leuchtturm in schwierigen Zeiten: </w:t>
      </w:r>
      <w:proofErr w:type="spellStart"/>
      <w:r w:rsidRPr="00375B78">
        <w:rPr>
          <w:rFonts w:cs="Arial"/>
          <w:b/>
          <w:szCs w:val="22"/>
        </w:rPr>
        <w:t>TelefonSeelsorge</w:t>
      </w:r>
      <w:proofErr w:type="spellEnd"/>
      <w:r w:rsidRPr="00375B78">
        <w:rPr>
          <w:rFonts w:cs="Arial"/>
          <w:b/>
          <w:szCs w:val="22"/>
        </w:rPr>
        <w:t xml:space="preserve"> OÖ – Notruf 142</w:t>
      </w:r>
    </w:p>
    <w:p w14:paraId="5A3EA4CA" w14:textId="4B70E641" w:rsidR="00375B78" w:rsidRPr="00375B78" w:rsidRDefault="00375B78" w:rsidP="00F56F7F">
      <w:pPr>
        <w:spacing w:after="120"/>
        <w:rPr>
          <w:rFonts w:cs="Arial"/>
          <w:szCs w:val="22"/>
        </w:rPr>
      </w:pPr>
      <w:r w:rsidRPr="00375B78">
        <w:rPr>
          <w:rFonts w:cs="Arial"/>
          <w:szCs w:val="22"/>
        </w:rPr>
        <w:t xml:space="preserve">Die </w:t>
      </w:r>
      <w:proofErr w:type="spellStart"/>
      <w:r w:rsidRPr="00375B78">
        <w:rPr>
          <w:rFonts w:cs="Arial"/>
          <w:szCs w:val="22"/>
        </w:rPr>
        <w:t>TelefonSeelsorge</w:t>
      </w:r>
      <w:proofErr w:type="spellEnd"/>
      <w:r w:rsidRPr="00375B78">
        <w:rPr>
          <w:rFonts w:cs="Arial"/>
          <w:szCs w:val="22"/>
        </w:rPr>
        <w:t xml:space="preserve"> Oberösterreich – Notruf 142 ist an allen Tagen des Jahres rund um die Uhr, vertraulich und kostenlos erreichbar. Dies gilt natürlich besonders in der derzeitigen Krisensituation. Die Mitarbeiter</w:t>
      </w:r>
      <w:r w:rsidR="00F56F7F">
        <w:rPr>
          <w:rFonts w:cs="Arial"/>
          <w:szCs w:val="22"/>
        </w:rPr>
        <w:t>innen und Mitarbeiter</w:t>
      </w:r>
      <w:r w:rsidRPr="00375B78">
        <w:rPr>
          <w:rFonts w:cs="Arial"/>
          <w:szCs w:val="22"/>
        </w:rPr>
        <w:t xml:space="preserve"> des amtlichen Notrufes sind für all jene da, die sich belastet fühlen, voller Angst sind, nicht mehr ein und aus wissen. Sie haben aber auch ein offenes Ohr für alle Menschen, die in diesen Tagen sozialen Kontakt, ein menschliches Gegenüber und ein Gespräch suchen. Unter dem Motto „Sorgen kann man teilen“ bietet die </w:t>
      </w:r>
      <w:proofErr w:type="spellStart"/>
      <w:r w:rsidRPr="00375B78">
        <w:rPr>
          <w:rFonts w:cs="Arial"/>
          <w:szCs w:val="22"/>
        </w:rPr>
        <w:t>TelefonSeelsorge</w:t>
      </w:r>
      <w:proofErr w:type="spellEnd"/>
      <w:r w:rsidRPr="00375B78">
        <w:rPr>
          <w:rFonts w:cs="Arial"/>
          <w:szCs w:val="22"/>
        </w:rPr>
        <w:t xml:space="preserve"> OÖ ein niederschwelliges Beratungsangebot per Telefon, Mail und Chat.</w:t>
      </w:r>
    </w:p>
    <w:p w14:paraId="3044C881" w14:textId="77777777" w:rsidR="00375B78" w:rsidRPr="00375B78" w:rsidRDefault="00375B78" w:rsidP="00F56F7F">
      <w:pPr>
        <w:spacing w:after="120"/>
        <w:rPr>
          <w:rFonts w:cs="Arial"/>
          <w:szCs w:val="22"/>
        </w:rPr>
      </w:pPr>
      <w:r w:rsidRPr="00375B78">
        <w:rPr>
          <w:rFonts w:cs="Arial"/>
          <w:szCs w:val="22"/>
        </w:rPr>
        <w:t xml:space="preserve">Telefonberatung unter der Notrufnummer 142 </w:t>
      </w:r>
    </w:p>
    <w:p w14:paraId="59CCBEA6" w14:textId="77777777" w:rsidR="00375B78" w:rsidRPr="00375B78" w:rsidRDefault="00375B78" w:rsidP="00F56F7F">
      <w:pPr>
        <w:spacing w:after="120"/>
        <w:rPr>
          <w:rFonts w:cs="Arial"/>
          <w:szCs w:val="22"/>
        </w:rPr>
      </w:pPr>
      <w:r w:rsidRPr="00375B78">
        <w:rPr>
          <w:rFonts w:cs="Arial"/>
          <w:szCs w:val="22"/>
        </w:rPr>
        <w:t>Chat- und Mailberatung: www.onlineberatung-telefonseelsorge.at</w:t>
      </w:r>
    </w:p>
    <w:p w14:paraId="1EBAD294" w14:textId="4E228929" w:rsidR="00375B78" w:rsidRDefault="00375B78" w:rsidP="00375B78">
      <w:pPr>
        <w:spacing w:line="276" w:lineRule="auto"/>
        <w:rPr>
          <w:rFonts w:cs="Arial"/>
          <w:szCs w:val="22"/>
        </w:rPr>
      </w:pPr>
    </w:p>
    <w:p w14:paraId="1DF4D4D2" w14:textId="77777777" w:rsidR="00F56F7F" w:rsidRPr="00375B78" w:rsidRDefault="00F56F7F" w:rsidP="00375B78">
      <w:pPr>
        <w:spacing w:line="276" w:lineRule="auto"/>
        <w:rPr>
          <w:rFonts w:cs="Arial"/>
          <w:szCs w:val="22"/>
        </w:rPr>
      </w:pPr>
    </w:p>
    <w:p w14:paraId="599F3B84" w14:textId="2EFC270C" w:rsidR="00375B78" w:rsidRPr="00375B78" w:rsidRDefault="00375B78" w:rsidP="00F56F7F">
      <w:pPr>
        <w:spacing w:after="120" w:line="276" w:lineRule="auto"/>
        <w:rPr>
          <w:rFonts w:cs="Arial"/>
          <w:b/>
          <w:szCs w:val="22"/>
        </w:rPr>
      </w:pPr>
      <w:r w:rsidRPr="00375B78">
        <w:rPr>
          <w:rFonts w:cs="Arial"/>
          <w:b/>
          <w:szCs w:val="22"/>
        </w:rPr>
        <w:t>Kontakt</w:t>
      </w:r>
      <w:r w:rsidR="00F56F7F">
        <w:rPr>
          <w:rFonts w:cs="Arial"/>
          <w:b/>
          <w:szCs w:val="22"/>
        </w:rPr>
        <w:t xml:space="preserve"> für Rückfragen:</w:t>
      </w:r>
    </w:p>
    <w:p w14:paraId="4CBB1193" w14:textId="77777777" w:rsidR="00375B78" w:rsidRPr="00375B78" w:rsidRDefault="00375B78" w:rsidP="00375B78">
      <w:pPr>
        <w:spacing w:line="276" w:lineRule="auto"/>
        <w:rPr>
          <w:rFonts w:cs="Arial"/>
          <w:b/>
          <w:szCs w:val="22"/>
        </w:rPr>
      </w:pPr>
      <w:proofErr w:type="spellStart"/>
      <w:r w:rsidRPr="00375B78">
        <w:rPr>
          <w:rFonts w:cs="Arial"/>
          <w:b/>
          <w:szCs w:val="22"/>
        </w:rPr>
        <w:t>TelefonSeelsorge</w:t>
      </w:r>
      <w:proofErr w:type="spellEnd"/>
      <w:r w:rsidRPr="00375B78">
        <w:rPr>
          <w:rFonts w:cs="Arial"/>
          <w:b/>
          <w:szCs w:val="22"/>
        </w:rPr>
        <w:t xml:space="preserve"> OÖ – Notruf 142</w:t>
      </w:r>
    </w:p>
    <w:p w14:paraId="3F9E0E18" w14:textId="77777777" w:rsidR="00375B78" w:rsidRPr="00375B78" w:rsidRDefault="00375B78" w:rsidP="00375B78">
      <w:pPr>
        <w:spacing w:line="276" w:lineRule="auto"/>
        <w:rPr>
          <w:rFonts w:cs="Arial"/>
          <w:szCs w:val="22"/>
        </w:rPr>
      </w:pPr>
      <w:proofErr w:type="spellStart"/>
      <w:r w:rsidRPr="00375B78">
        <w:rPr>
          <w:rFonts w:cs="Arial"/>
          <w:szCs w:val="22"/>
        </w:rPr>
        <w:t>Mag.</w:t>
      </w:r>
      <w:r w:rsidRPr="00375B78">
        <w:rPr>
          <w:rFonts w:cs="Arial"/>
          <w:szCs w:val="22"/>
          <w:vertAlign w:val="superscript"/>
        </w:rPr>
        <w:t>a</w:t>
      </w:r>
      <w:proofErr w:type="spellEnd"/>
      <w:r w:rsidRPr="00375B78">
        <w:rPr>
          <w:rFonts w:cs="Arial"/>
          <w:szCs w:val="22"/>
        </w:rPr>
        <w:t xml:space="preserve"> Silvia Breitwieser</w:t>
      </w:r>
    </w:p>
    <w:p w14:paraId="2D8F7275" w14:textId="77777777" w:rsidR="00375B78" w:rsidRPr="00375B78" w:rsidRDefault="00375B78" w:rsidP="00375B78">
      <w:pPr>
        <w:spacing w:line="276" w:lineRule="auto"/>
        <w:rPr>
          <w:rFonts w:cs="Arial"/>
          <w:szCs w:val="22"/>
        </w:rPr>
      </w:pPr>
      <w:r w:rsidRPr="00375B78">
        <w:rPr>
          <w:rFonts w:cs="Arial"/>
          <w:szCs w:val="22"/>
        </w:rPr>
        <w:t>Schulstraße 4, 4040 Linz</w:t>
      </w:r>
    </w:p>
    <w:p w14:paraId="7326ADC5" w14:textId="77777777" w:rsidR="00375B78" w:rsidRPr="00375B78" w:rsidRDefault="00375B78" w:rsidP="00375B78">
      <w:pPr>
        <w:spacing w:line="276" w:lineRule="auto"/>
        <w:rPr>
          <w:rFonts w:cs="Arial"/>
          <w:szCs w:val="22"/>
          <w:lang w:val="en-GB"/>
        </w:rPr>
      </w:pPr>
      <w:r w:rsidRPr="00375B78">
        <w:rPr>
          <w:rFonts w:cs="Arial"/>
          <w:szCs w:val="22"/>
          <w:lang w:val="en-GB"/>
        </w:rPr>
        <w:t>Tel.: +43(0)732/73 13 13</w:t>
      </w:r>
    </w:p>
    <w:p w14:paraId="2DE55268" w14:textId="77777777" w:rsidR="00375B78" w:rsidRPr="00375B78" w:rsidRDefault="00375B78" w:rsidP="00375B78">
      <w:pPr>
        <w:spacing w:line="276" w:lineRule="auto"/>
        <w:rPr>
          <w:rFonts w:cs="Arial"/>
          <w:szCs w:val="22"/>
          <w:lang w:val="en-GB"/>
        </w:rPr>
      </w:pPr>
      <w:r w:rsidRPr="00375B78">
        <w:rPr>
          <w:rFonts w:cs="Arial"/>
          <w:szCs w:val="22"/>
          <w:lang w:val="en-GB"/>
        </w:rPr>
        <w:t>Mail: telefonseelsorge@dioezese-linz.at</w:t>
      </w:r>
    </w:p>
    <w:p w14:paraId="519732BA" w14:textId="77777777" w:rsidR="00375B78" w:rsidRPr="00375B78" w:rsidRDefault="00375B78" w:rsidP="00375B78">
      <w:pPr>
        <w:spacing w:line="276" w:lineRule="auto"/>
        <w:rPr>
          <w:rFonts w:cs="Arial"/>
          <w:szCs w:val="22"/>
        </w:rPr>
      </w:pPr>
      <w:r w:rsidRPr="00375B78">
        <w:rPr>
          <w:rFonts w:cs="Arial"/>
          <w:szCs w:val="22"/>
        </w:rPr>
        <w:t>Web: www.ooe.telefonseelsorge.at</w:t>
      </w:r>
    </w:p>
    <w:p w14:paraId="3081E655" w14:textId="682CB99A" w:rsidR="00375B78" w:rsidRDefault="00375B78" w:rsidP="00375B78">
      <w:pPr>
        <w:spacing w:line="276" w:lineRule="auto"/>
        <w:rPr>
          <w:rFonts w:cs="Arial"/>
          <w:szCs w:val="22"/>
        </w:rPr>
      </w:pPr>
      <w:r w:rsidRPr="00375B78">
        <w:rPr>
          <w:rFonts w:cs="Arial"/>
          <w:szCs w:val="22"/>
        </w:rPr>
        <w:t xml:space="preserve">Chat- und Onlineberatung: </w:t>
      </w:r>
      <w:hyperlink r:id="rId7" w:history="1">
        <w:r w:rsidR="00F56F7F" w:rsidRPr="005F641A">
          <w:rPr>
            <w:rStyle w:val="Hyperlink"/>
            <w:rFonts w:cs="Arial"/>
            <w:szCs w:val="22"/>
          </w:rPr>
          <w:t>www.onlineberatung-telefonseelsorge.at</w:t>
        </w:r>
      </w:hyperlink>
    </w:p>
    <w:p w14:paraId="4119EB2B" w14:textId="7FB464DB" w:rsidR="00F56F7F" w:rsidRDefault="00F56F7F" w:rsidP="00375B78">
      <w:pPr>
        <w:spacing w:line="276" w:lineRule="auto"/>
        <w:rPr>
          <w:rFonts w:cs="Arial"/>
          <w:szCs w:val="22"/>
        </w:rPr>
      </w:pPr>
      <w:r>
        <w:rPr>
          <w:rFonts w:cs="Arial"/>
          <w:szCs w:val="22"/>
        </w:rPr>
        <w:t>www.facebook.com/TelefonSeelsorge142/</w:t>
      </w:r>
    </w:p>
    <w:p w14:paraId="684DD76F" w14:textId="7D82550B" w:rsidR="00F56F7F" w:rsidRDefault="00435037" w:rsidP="00F56F7F">
      <w:pPr>
        <w:spacing w:line="276" w:lineRule="auto"/>
        <w:rPr>
          <w:rFonts w:cs="Arial"/>
          <w:szCs w:val="22"/>
        </w:rPr>
      </w:pPr>
      <w:hyperlink r:id="rId8" w:history="1">
        <w:r w:rsidR="00F56F7F" w:rsidRPr="005F641A">
          <w:rPr>
            <w:rStyle w:val="Hyperlink"/>
            <w:rFonts w:cs="Arial"/>
            <w:szCs w:val="22"/>
          </w:rPr>
          <w:t>https://www.instagram.com/telefonseelsorge142/</w:t>
        </w:r>
      </w:hyperlink>
    </w:p>
    <w:p w14:paraId="7B7E568D" w14:textId="27464355" w:rsidR="00F56F7F" w:rsidRDefault="00F56F7F" w:rsidP="00F56F7F">
      <w:pPr>
        <w:spacing w:line="276" w:lineRule="auto"/>
        <w:rPr>
          <w:rFonts w:cs="Arial"/>
          <w:szCs w:val="22"/>
        </w:rPr>
      </w:pPr>
    </w:p>
    <w:p w14:paraId="4D91EDF1" w14:textId="77777777" w:rsidR="00F56F7F" w:rsidRDefault="00F56F7F" w:rsidP="00F56F7F">
      <w:pPr>
        <w:spacing w:line="276" w:lineRule="auto"/>
        <w:rPr>
          <w:rFonts w:cs="Arial"/>
          <w:szCs w:val="22"/>
        </w:rPr>
      </w:pPr>
    </w:p>
    <w:p w14:paraId="3A1BE5A9" w14:textId="288DBE98" w:rsidR="00F56F7F" w:rsidRPr="00F56F7F" w:rsidRDefault="00F56F7F" w:rsidP="00435037">
      <w:pPr>
        <w:spacing w:after="120" w:line="276" w:lineRule="auto"/>
        <w:rPr>
          <w:rFonts w:cs="Arial"/>
          <w:b/>
          <w:bCs/>
          <w:szCs w:val="22"/>
        </w:rPr>
      </w:pPr>
      <w:r w:rsidRPr="00F56F7F">
        <w:rPr>
          <w:rFonts w:cs="Arial"/>
          <w:b/>
          <w:bCs/>
          <w:szCs w:val="22"/>
        </w:rPr>
        <w:t xml:space="preserve">Foto: © </w:t>
      </w:r>
      <w:r w:rsidR="00435037">
        <w:rPr>
          <w:rFonts w:cs="Arial"/>
          <w:b/>
          <w:bCs/>
          <w:szCs w:val="22"/>
        </w:rPr>
        <w:t xml:space="preserve">Fotografie Judith </w:t>
      </w:r>
      <w:proofErr w:type="spellStart"/>
      <w:r w:rsidR="00435037">
        <w:rPr>
          <w:rFonts w:cs="Arial"/>
          <w:b/>
          <w:bCs/>
          <w:szCs w:val="22"/>
        </w:rPr>
        <w:t>Güthling</w:t>
      </w:r>
      <w:proofErr w:type="spellEnd"/>
      <w:r w:rsidRPr="00F56F7F">
        <w:rPr>
          <w:rFonts w:cs="Arial"/>
          <w:b/>
          <w:bCs/>
          <w:szCs w:val="22"/>
        </w:rPr>
        <w:t xml:space="preserve"> (honorarfrei)</w:t>
      </w:r>
    </w:p>
    <w:p w14:paraId="47DC06D5" w14:textId="3BF86DD7" w:rsidR="00F56F7F" w:rsidRPr="00375B78" w:rsidRDefault="00435037" w:rsidP="00435037">
      <w:pPr>
        <w:spacing w:line="276" w:lineRule="auto"/>
        <w:rPr>
          <w:rFonts w:cs="Arial"/>
          <w:szCs w:val="22"/>
        </w:rPr>
      </w:pPr>
      <w:proofErr w:type="spellStart"/>
      <w:r>
        <w:rPr>
          <w:rFonts w:cs="Arial"/>
          <w:szCs w:val="22"/>
        </w:rPr>
        <w:t>Mag.</w:t>
      </w:r>
      <w:r w:rsidRPr="00435037">
        <w:rPr>
          <w:rFonts w:cs="Arial"/>
          <w:szCs w:val="22"/>
          <w:vertAlign w:val="superscript"/>
        </w:rPr>
        <w:t>a</w:t>
      </w:r>
      <w:proofErr w:type="spellEnd"/>
      <w:r>
        <w:rPr>
          <w:rFonts w:cs="Arial"/>
          <w:szCs w:val="22"/>
        </w:rPr>
        <w:t xml:space="preserve"> </w:t>
      </w:r>
      <w:r>
        <w:rPr>
          <w:rFonts w:cs="Arial"/>
          <w:szCs w:val="22"/>
        </w:rPr>
        <w:t xml:space="preserve">Silvia Breitwieser, Leiterin der </w:t>
      </w:r>
      <w:proofErr w:type="spellStart"/>
      <w:r>
        <w:rPr>
          <w:rFonts w:cs="Arial"/>
          <w:szCs w:val="22"/>
        </w:rPr>
        <w:t>TelefonSeelsorge</w:t>
      </w:r>
      <w:proofErr w:type="spellEnd"/>
      <w:r>
        <w:rPr>
          <w:rFonts w:cs="Arial"/>
          <w:szCs w:val="22"/>
        </w:rPr>
        <w:t xml:space="preserve"> OÖ – Notruf 142</w:t>
      </w:r>
    </w:p>
    <w:bookmarkEnd w:id="0"/>
    <w:sectPr w:rsidR="00F56F7F" w:rsidRPr="00375B78" w:rsidSect="0076052D">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6D68A" w14:textId="77777777" w:rsidR="00D9156B" w:rsidRDefault="00885C64">
      <w:r>
        <w:separator/>
      </w:r>
    </w:p>
  </w:endnote>
  <w:endnote w:type="continuationSeparator" w:id="0">
    <w:p w14:paraId="3BB369F7" w14:textId="77777777" w:rsidR="00D9156B" w:rsidRDefault="00885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44B7E" w14:textId="77777777" w:rsidR="00CB767C" w:rsidRDefault="00435037"/>
  <w:p w14:paraId="0490E988" w14:textId="77777777" w:rsidR="00CB767C" w:rsidRDefault="004350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7F1519B3" w14:textId="77777777">
      <w:tc>
        <w:tcPr>
          <w:tcW w:w="2197" w:type="dxa"/>
        </w:tcPr>
        <w:p w14:paraId="465BC831" w14:textId="77777777" w:rsidR="001B1052" w:rsidRDefault="0033753A" w:rsidP="001B1052">
          <w:pPr>
            <w:pStyle w:val="Fuzeile"/>
            <w:rPr>
              <w:sz w:val="16"/>
            </w:rPr>
          </w:pPr>
          <w:r>
            <w:rPr>
              <w:sz w:val="16"/>
            </w:rPr>
            <w:t>Diözese Linz</w:t>
          </w:r>
        </w:p>
        <w:p w14:paraId="4A1BEC12" w14:textId="77777777" w:rsidR="001B1052" w:rsidRDefault="0033753A" w:rsidP="001B1052">
          <w:pPr>
            <w:pStyle w:val="Fuzeile"/>
            <w:rPr>
              <w:sz w:val="16"/>
            </w:rPr>
          </w:pPr>
          <w:r>
            <w:rPr>
              <w:sz w:val="16"/>
            </w:rPr>
            <w:t>Kommunikation/Presse</w:t>
          </w:r>
        </w:p>
        <w:p w14:paraId="2C3C5A70" w14:textId="77777777" w:rsidR="001B1052" w:rsidRDefault="0033753A" w:rsidP="001B1052">
          <w:pPr>
            <w:pStyle w:val="Fuzeile"/>
            <w:rPr>
              <w:sz w:val="16"/>
            </w:rPr>
          </w:pPr>
          <w:r>
            <w:rPr>
              <w:sz w:val="16"/>
            </w:rPr>
            <w:t>Verantwortlich:</w:t>
          </w:r>
        </w:p>
        <w:p w14:paraId="226643BF" w14:textId="77777777" w:rsidR="001B1052" w:rsidRDefault="0033753A" w:rsidP="001B1052">
          <w:pPr>
            <w:pStyle w:val="Fuzeile"/>
            <w:rPr>
              <w:sz w:val="16"/>
            </w:rPr>
          </w:pPr>
          <w:r>
            <w:rPr>
              <w:sz w:val="16"/>
            </w:rPr>
            <w:t xml:space="preserve">Michael Kraml </w:t>
          </w:r>
        </w:p>
      </w:tc>
      <w:tc>
        <w:tcPr>
          <w:tcW w:w="2551" w:type="dxa"/>
        </w:tcPr>
        <w:p w14:paraId="4841ADAF" w14:textId="77777777" w:rsidR="001B1052" w:rsidRDefault="0033753A" w:rsidP="001B1052">
          <w:pPr>
            <w:pStyle w:val="Fuzeile"/>
            <w:ind w:left="-70"/>
            <w:rPr>
              <w:sz w:val="16"/>
            </w:rPr>
          </w:pPr>
          <w:r>
            <w:rPr>
              <w:sz w:val="16"/>
            </w:rPr>
            <w:t>4021 Linz</w:t>
          </w:r>
        </w:p>
        <w:p w14:paraId="1AB0EE5D" w14:textId="77777777" w:rsidR="001B1052" w:rsidRDefault="0033753A" w:rsidP="001B1052">
          <w:pPr>
            <w:pStyle w:val="Fuzeile"/>
            <w:ind w:left="-70"/>
            <w:rPr>
              <w:sz w:val="16"/>
            </w:rPr>
          </w:pPr>
          <w:r>
            <w:rPr>
              <w:sz w:val="16"/>
            </w:rPr>
            <w:t>Herrenstraße 19, Pf. 251</w:t>
          </w:r>
        </w:p>
        <w:p w14:paraId="10B52CD2" w14:textId="77777777" w:rsidR="001B1052" w:rsidRDefault="0033753A" w:rsidP="001B1052">
          <w:pPr>
            <w:pStyle w:val="Fuzeile"/>
            <w:ind w:left="-70"/>
            <w:rPr>
              <w:sz w:val="16"/>
            </w:rPr>
          </w:pPr>
          <w:r>
            <w:rPr>
              <w:sz w:val="16"/>
            </w:rPr>
            <w:t>Telefon 0732 / 772676 - 1130</w:t>
          </w:r>
        </w:p>
        <w:p w14:paraId="11852F43" w14:textId="77777777" w:rsidR="001B1052" w:rsidRDefault="0033753A" w:rsidP="001B1052">
          <w:pPr>
            <w:pStyle w:val="Fuzeile"/>
            <w:ind w:left="-70"/>
            <w:rPr>
              <w:sz w:val="16"/>
            </w:rPr>
          </w:pPr>
          <w:r>
            <w:rPr>
              <w:sz w:val="16"/>
            </w:rPr>
            <w:t>Fax 0732 / 772676 - 1175</w:t>
          </w:r>
        </w:p>
      </w:tc>
      <w:tc>
        <w:tcPr>
          <w:tcW w:w="4462" w:type="dxa"/>
        </w:tcPr>
        <w:p w14:paraId="3D72CEF1" w14:textId="77777777" w:rsidR="001B1052" w:rsidRDefault="0033753A" w:rsidP="001B1052">
          <w:pPr>
            <w:pStyle w:val="Fuzeile"/>
            <w:rPr>
              <w:sz w:val="16"/>
            </w:rPr>
          </w:pPr>
          <w:r>
            <w:rPr>
              <w:sz w:val="16"/>
            </w:rPr>
            <w:t xml:space="preserve">E-Mail: </w:t>
          </w:r>
          <w:hyperlink r:id="rId1" w:history="1">
            <w:r>
              <w:rPr>
                <w:rStyle w:val="Hyperlink"/>
                <w:sz w:val="16"/>
              </w:rPr>
              <w:t>presse@dioezese-linz.at</w:t>
            </w:r>
          </w:hyperlink>
        </w:p>
        <w:p w14:paraId="7879D6D4" w14:textId="77777777" w:rsidR="001B1052" w:rsidRDefault="0033753A"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53376B4" w14:textId="77777777" w:rsidR="001B1052" w:rsidRDefault="00435037" w:rsidP="001B1052">
          <w:pPr>
            <w:pStyle w:val="Fuzeile"/>
            <w:rPr>
              <w:sz w:val="16"/>
            </w:rPr>
          </w:pPr>
        </w:p>
        <w:p w14:paraId="525DC29D" w14:textId="77777777" w:rsidR="001B1052" w:rsidRDefault="0033753A"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71FFD82D" w14:textId="77777777" w:rsidR="001B1052" w:rsidRDefault="00435037" w:rsidP="001B1052">
          <w:pPr>
            <w:pStyle w:val="Fuzeile"/>
            <w:rPr>
              <w:sz w:val="16"/>
            </w:rPr>
          </w:pPr>
        </w:p>
      </w:tc>
    </w:tr>
  </w:tbl>
  <w:p w14:paraId="6787E2D5" w14:textId="77777777" w:rsidR="001B1052" w:rsidRDefault="0043503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D4949E7" w14:textId="77777777" w:rsidTr="00714F83">
      <w:tc>
        <w:tcPr>
          <w:tcW w:w="2124" w:type="dxa"/>
        </w:tcPr>
        <w:p w14:paraId="3D244157" w14:textId="77777777" w:rsidR="00CB767C" w:rsidRDefault="0033753A">
          <w:pPr>
            <w:pStyle w:val="Fuzeile"/>
            <w:rPr>
              <w:sz w:val="16"/>
            </w:rPr>
          </w:pPr>
          <w:r>
            <w:rPr>
              <w:sz w:val="16"/>
            </w:rPr>
            <w:t>Diözese Linz</w:t>
          </w:r>
        </w:p>
        <w:p w14:paraId="32EB6B51" w14:textId="77777777" w:rsidR="00CB767C" w:rsidRDefault="0033753A">
          <w:pPr>
            <w:pStyle w:val="Fuzeile"/>
            <w:rPr>
              <w:sz w:val="16"/>
            </w:rPr>
          </w:pPr>
          <w:r>
            <w:rPr>
              <w:sz w:val="16"/>
            </w:rPr>
            <w:t>Kommunikation/Presse</w:t>
          </w:r>
        </w:p>
        <w:p w14:paraId="0C80CB8F" w14:textId="77777777" w:rsidR="00CB767C" w:rsidRDefault="0033753A">
          <w:pPr>
            <w:pStyle w:val="Fuzeile"/>
            <w:rPr>
              <w:sz w:val="16"/>
            </w:rPr>
          </w:pPr>
          <w:r>
            <w:rPr>
              <w:sz w:val="16"/>
            </w:rPr>
            <w:t>Verantwortlich:</w:t>
          </w:r>
        </w:p>
        <w:p w14:paraId="440DEB37" w14:textId="77777777" w:rsidR="00CB767C" w:rsidRDefault="0033753A">
          <w:pPr>
            <w:pStyle w:val="Fuzeile"/>
            <w:rPr>
              <w:sz w:val="16"/>
            </w:rPr>
          </w:pPr>
          <w:r>
            <w:rPr>
              <w:sz w:val="16"/>
            </w:rPr>
            <w:t xml:space="preserve">Michael Kraml </w:t>
          </w:r>
        </w:p>
      </w:tc>
      <w:tc>
        <w:tcPr>
          <w:tcW w:w="2551" w:type="dxa"/>
        </w:tcPr>
        <w:p w14:paraId="650574A5" w14:textId="77777777" w:rsidR="00CB767C" w:rsidRDefault="0033753A" w:rsidP="00714F83">
          <w:pPr>
            <w:pStyle w:val="Fuzeile"/>
            <w:ind w:left="-70"/>
            <w:rPr>
              <w:sz w:val="16"/>
            </w:rPr>
          </w:pPr>
          <w:r>
            <w:rPr>
              <w:sz w:val="16"/>
            </w:rPr>
            <w:t>4021 Linz</w:t>
          </w:r>
        </w:p>
        <w:p w14:paraId="1D58CBB7" w14:textId="77777777" w:rsidR="00CB767C" w:rsidRDefault="0033753A" w:rsidP="00714F83">
          <w:pPr>
            <w:pStyle w:val="Fuzeile"/>
            <w:ind w:left="-70"/>
            <w:rPr>
              <w:sz w:val="16"/>
            </w:rPr>
          </w:pPr>
          <w:r>
            <w:rPr>
              <w:sz w:val="16"/>
            </w:rPr>
            <w:t>Herrenstraße 19, Pf. 251</w:t>
          </w:r>
        </w:p>
        <w:p w14:paraId="728BE2ED" w14:textId="77777777" w:rsidR="00CB767C" w:rsidRDefault="0033753A" w:rsidP="00714F83">
          <w:pPr>
            <w:pStyle w:val="Fuzeile"/>
            <w:ind w:left="-70"/>
            <w:rPr>
              <w:sz w:val="16"/>
            </w:rPr>
          </w:pPr>
          <w:r>
            <w:rPr>
              <w:sz w:val="16"/>
            </w:rPr>
            <w:t>Telefon 0732 / 772676 - 1130</w:t>
          </w:r>
        </w:p>
        <w:p w14:paraId="7B8D87D1" w14:textId="77777777" w:rsidR="00CB767C" w:rsidRDefault="0033753A" w:rsidP="00714F83">
          <w:pPr>
            <w:pStyle w:val="Fuzeile"/>
            <w:ind w:left="-70"/>
            <w:rPr>
              <w:sz w:val="16"/>
            </w:rPr>
          </w:pPr>
          <w:r>
            <w:rPr>
              <w:sz w:val="16"/>
            </w:rPr>
            <w:t>Fax 0732 / 772676 - 1175</w:t>
          </w:r>
        </w:p>
      </w:tc>
      <w:tc>
        <w:tcPr>
          <w:tcW w:w="4462" w:type="dxa"/>
        </w:tcPr>
        <w:p w14:paraId="7FA06883" w14:textId="77777777" w:rsidR="00CB767C" w:rsidRDefault="0033753A">
          <w:pPr>
            <w:pStyle w:val="Fuzeile"/>
            <w:rPr>
              <w:sz w:val="16"/>
            </w:rPr>
          </w:pPr>
          <w:r>
            <w:rPr>
              <w:sz w:val="16"/>
            </w:rPr>
            <w:t xml:space="preserve">E-Mail: </w:t>
          </w:r>
          <w:hyperlink r:id="rId1" w:history="1">
            <w:r>
              <w:rPr>
                <w:rStyle w:val="Hyperlink"/>
                <w:sz w:val="16"/>
              </w:rPr>
              <w:t>presse@dioezese-linz.at</w:t>
            </w:r>
          </w:hyperlink>
        </w:p>
        <w:p w14:paraId="47D67914" w14:textId="77777777" w:rsidR="00CB767C" w:rsidRDefault="0033753A">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9EFC81D" w14:textId="77777777" w:rsidR="00CB767C" w:rsidRDefault="00435037">
          <w:pPr>
            <w:pStyle w:val="Fuzeile"/>
            <w:rPr>
              <w:sz w:val="16"/>
            </w:rPr>
          </w:pPr>
        </w:p>
        <w:p w14:paraId="4EDCBDD3" w14:textId="77777777" w:rsidR="00CB767C" w:rsidRDefault="0033753A">
          <w:pPr>
            <w:pStyle w:val="Fuzeile"/>
            <w:rPr>
              <w:sz w:val="16"/>
            </w:rPr>
          </w:pPr>
          <w:r>
            <w:rPr>
              <w:sz w:val="16"/>
            </w:rPr>
            <w:t xml:space="preserve">Offenlegung: </w:t>
          </w:r>
          <w:hyperlink r:id="rId3" w:history="1">
            <w:r w:rsidRPr="00366476">
              <w:rPr>
                <w:rStyle w:val="Hyperlink"/>
                <w:sz w:val="16"/>
              </w:rPr>
              <w:t>https://www.dioezese-linz.at/offenlegung</w:t>
            </w:r>
          </w:hyperlink>
        </w:p>
        <w:p w14:paraId="056B37D3" w14:textId="77777777" w:rsidR="001B1052" w:rsidRDefault="00435037">
          <w:pPr>
            <w:pStyle w:val="Fuzeile"/>
            <w:rPr>
              <w:sz w:val="16"/>
            </w:rPr>
          </w:pPr>
        </w:p>
      </w:tc>
    </w:tr>
  </w:tbl>
  <w:p w14:paraId="7FA52238" w14:textId="77777777" w:rsidR="00CB767C" w:rsidRDefault="00435037"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27919" w14:textId="77777777" w:rsidR="00D9156B" w:rsidRDefault="00885C64">
      <w:r>
        <w:separator/>
      </w:r>
    </w:p>
  </w:footnote>
  <w:footnote w:type="continuationSeparator" w:id="0">
    <w:p w14:paraId="5BA256A6" w14:textId="77777777" w:rsidR="00D9156B" w:rsidRDefault="00885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789F1" w14:textId="77777777" w:rsidR="00CB767C" w:rsidRDefault="0033753A">
    <w:pPr>
      <w:pStyle w:val="Kopfzeile"/>
      <w:jc w:val="right"/>
      <w:rPr>
        <w:sz w:val="24"/>
      </w:rPr>
    </w:pPr>
    <w:r>
      <w:rPr>
        <w:noProof/>
        <w:sz w:val="24"/>
      </w:rPr>
      <w:drawing>
        <wp:inline distT="0" distB="0" distL="0" distR="0" wp14:anchorId="0519AA9D" wp14:editId="44B2F58B">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6B3B80B" w14:textId="77777777" w:rsidR="00CB767C" w:rsidRDefault="00435037">
    <w:pPr>
      <w:pStyle w:val="Kopfzeile"/>
      <w:jc w:val="right"/>
      <w:rPr>
        <w:sz w:val="24"/>
      </w:rPr>
    </w:pPr>
  </w:p>
  <w:p w14:paraId="27A86181" w14:textId="77777777" w:rsidR="00CB767C" w:rsidRDefault="00435037">
    <w:pPr>
      <w:pStyle w:val="Kopfzeile"/>
      <w:jc w:val="right"/>
      <w:rPr>
        <w:sz w:val="24"/>
      </w:rPr>
    </w:pPr>
  </w:p>
  <w:p w14:paraId="01B14DBC" w14:textId="77777777" w:rsidR="00CB767C" w:rsidRDefault="0033753A">
    <w:pPr>
      <w:pStyle w:val="Kopfzeile"/>
      <w:spacing w:before="60"/>
      <w:ind w:right="-57"/>
      <w:jc w:val="right"/>
      <w:rPr>
        <w:spacing w:val="70"/>
        <w:sz w:val="24"/>
      </w:rPr>
    </w:pPr>
    <w:r>
      <w:rPr>
        <w:b/>
        <w:spacing w:val="70"/>
        <w:sz w:val="24"/>
      </w:rPr>
      <w:t>Pressemitteilung</w:t>
    </w:r>
  </w:p>
  <w:p w14:paraId="09FFDDCC" w14:textId="77777777" w:rsidR="00CB767C" w:rsidRDefault="00435037">
    <w:pPr>
      <w:pStyle w:val="Kopfzeile"/>
      <w:spacing w:before="60"/>
      <w:jc w:val="right"/>
      <w:rPr>
        <w:sz w:val="20"/>
      </w:rPr>
    </w:pPr>
  </w:p>
  <w:p w14:paraId="37EC8CF1" w14:textId="77777777" w:rsidR="00CB767C" w:rsidRDefault="0043503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CD6DBB"/>
    <w:multiLevelType w:val="hybridMultilevel"/>
    <w:tmpl w:val="F09646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9AB6B95"/>
    <w:multiLevelType w:val="hybridMultilevel"/>
    <w:tmpl w:val="1FDA38CE"/>
    <w:lvl w:ilvl="0" w:tplc="B450D7A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AEF"/>
    <w:rsid w:val="00031AEF"/>
    <w:rsid w:val="00091C23"/>
    <w:rsid w:val="0009742E"/>
    <w:rsid w:val="000A0114"/>
    <w:rsid w:val="00305845"/>
    <w:rsid w:val="0033753A"/>
    <w:rsid w:val="00375B78"/>
    <w:rsid w:val="003C642F"/>
    <w:rsid w:val="00435037"/>
    <w:rsid w:val="00522D4A"/>
    <w:rsid w:val="00541621"/>
    <w:rsid w:val="005D6821"/>
    <w:rsid w:val="00686804"/>
    <w:rsid w:val="00733D48"/>
    <w:rsid w:val="007364F4"/>
    <w:rsid w:val="007B279F"/>
    <w:rsid w:val="007D3675"/>
    <w:rsid w:val="007F0FA9"/>
    <w:rsid w:val="008235E8"/>
    <w:rsid w:val="00885C64"/>
    <w:rsid w:val="008D0AFC"/>
    <w:rsid w:val="008D783E"/>
    <w:rsid w:val="00911FE7"/>
    <w:rsid w:val="009E518F"/>
    <w:rsid w:val="00A6332F"/>
    <w:rsid w:val="00CC2CF2"/>
    <w:rsid w:val="00D40609"/>
    <w:rsid w:val="00D9156B"/>
    <w:rsid w:val="00F4031F"/>
    <w:rsid w:val="00F56F7F"/>
    <w:rsid w:val="00F743B2"/>
    <w:rsid w:val="00FA0C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20EE6"/>
  <w15:chartTrackingRefBased/>
  <w15:docId w15:val="{41CC366D-A2B8-47A3-9EE5-BFE1143F8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31A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31AEF"/>
    <w:pPr>
      <w:tabs>
        <w:tab w:val="center" w:pos="4536"/>
        <w:tab w:val="right" w:pos="9072"/>
      </w:tabs>
    </w:pPr>
  </w:style>
  <w:style w:type="character" w:customStyle="1" w:styleId="KopfzeileZchn">
    <w:name w:val="Kopfzeile Zchn"/>
    <w:basedOn w:val="Absatz-Standardschriftart"/>
    <w:link w:val="Kopfzeile"/>
    <w:rsid w:val="00031AEF"/>
    <w:rPr>
      <w:rFonts w:ascii="Arial" w:eastAsia="Times New Roman" w:hAnsi="Arial" w:cs="Times New Roman"/>
      <w:szCs w:val="20"/>
      <w:lang w:eastAsia="de-DE"/>
    </w:rPr>
  </w:style>
  <w:style w:type="paragraph" w:styleId="Fuzeile">
    <w:name w:val="footer"/>
    <w:basedOn w:val="Standard"/>
    <w:link w:val="FuzeileZchn"/>
    <w:rsid w:val="00031AEF"/>
    <w:pPr>
      <w:tabs>
        <w:tab w:val="center" w:pos="4536"/>
        <w:tab w:val="right" w:pos="9072"/>
      </w:tabs>
    </w:pPr>
  </w:style>
  <w:style w:type="character" w:customStyle="1" w:styleId="FuzeileZchn">
    <w:name w:val="Fußzeile Zchn"/>
    <w:basedOn w:val="Absatz-Standardschriftart"/>
    <w:link w:val="Fuzeile"/>
    <w:rsid w:val="00031AEF"/>
    <w:rPr>
      <w:rFonts w:ascii="Arial" w:eastAsia="Times New Roman" w:hAnsi="Arial" w:cs="Times New Roman"/>
      <w:szCs w:val="20"/>
      <w:lang w:eastAsia="de-DE"/>
    </w:rPr>
  </w:style>
  <w:style w:type="character" w:styleId="Hyperlink">
    <w:name w:val="Hyperlink"/>
    <w:rsid w:val="00031AEF"/>
    <w:rPr>
      <w:color w:val="0000FF"/>
      <w:u w:val="single"/>
    </w:rPr>
  </w:style>
  <w:style w:type="character" w:styleId="Fett">
    <w:name w:val="Strong"/>
    <w:uiPriority w:val="22"/>
    <w:qFormat/>
    <w:rsid w:val="00031AEF"/>
    <w:rPr>
      <w:b/>
      <w:bCs/>
    </w:rPr>
  </w:style>
  <w:style w:type="paragraph" w:styleId="StandardWeb">
    <w:name w:val="Normal (Web)"/>
    <w:basedOn w:val="Standard"/>
    <w:uiPriority w:val="99"/>
    <w:rsid w:val="00031AEF"/>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031AEF"/>
    <w:pPr>
      <w:suppressAutoHyphens/>
      <w:spacing w:after="120"/>
    </w:pPr>
    <w:rPr>
      <w:lang w:eastAsia="zh-CN"/>
    </w:rPr>
  </w:style>
  <w:style w:type="character" w:customStyle="1" w:styleId="TextkrperZchn">
    <w:name w:val="Textkörper Zchn"/>
    <w:basedOn w:val="Absatz-Standardschriftart"/>
    <w:link w:val="Textkrper"/>
    <w:rsid w:val="00031AEF"/>
    <w:rPr>
      <w:rFonts w:ascii="Arial" w:eastAsia="Times New Roman" w:hAnsi="Arial" w:cs="Times New Roman"/>
      <w:szCs w:val="20"/>
      <w:lang w:eastAsia="zh-CN"/>
    </w:rPr>
  </w:style>
  <w:style w:type="paragraph" w:customStyle="1" w:styleId="Default">
    <w:name w:val="Default"/>
    <w:rsid w:val="00031AEF"/>
    <w:pPr>
      <w:autoSpaceDE w:val="0"/>
      <w:autoSpaceDN w:val="0"/>
      <w:adjustRightInd w:val="0"/>
      <w:spacing w:after="0" w:line="240" w:lineRule="auto"/>
    </w:pPr>
    <w:rPr>
      <w:rFonts w:ascii="Arial" w:eastAsia="Times New Roman" w:hAnsi="Arial" w:cs="Arial"/>
      <w:color w:val="000000"/>
      <w:sz w:val="24"/>
      <w:szCs w:val="24"/>
      <w:lang w:eastAsia="de-DE"/>
    </w:rPr>
  </w:style>
  <w:style w:type="character" w:styleId="BesuchterLink">
    <w:name w:val="FollowedHyperlink"/>
    <w:basedOn w:val="Absatz-Standardschriftart"/>
    <w:uiPriority w:val="99"/>
    <w:semiHidden/>
    <w:unhideWhenUsed/>
    <w:rsid w:val="00031AEF"/>
    <w:rPr>
      <w:color w:val="954F72" w:themeColor="followedHyperlink"/>
      <w:u w:val="single"/>
    </w:rPr>
  </w:style>
  <w:style w:type="character" w:styleId="NichtaufgelsteErwhnung">
    <w:name w:val="Unresolved Mention"/>
    <w:basedOn w:val="Absatz-Standardschriftart"/>
    <w:uiPriority w:val="99"/>
    <w:semiHidden/>
    <w:unhideWhenUsed/>
    <w:rsid w:val="00F743B2"/>
    <w:rPr>
      <w:color w:val="605E5C"/>
      <w:shd w:val="clear" w:color="auto" w:fill="E1DFDD"/>
    </w:rPr>
  </w:style>
  <w:style w:type="paragraph" w:styleId="Listenabsatz">
    <w:name w:val="List Paragraph"/>
    <w:basedOn w:val="Standard"/>
    <w:uiPriority w:val="34"/>
    <w:qFormat/>
    <w:rsid w:val="00375B78"/>
    <w:pPr>
      <w:spacing w:before="120" w:line="480" w:lineRule="auto"/>
      <w:ind w:left="720"/>
      <w:contextualSpacing/>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telefonseelsorge14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1069</Words>
  <Characters>6738</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4</cp:revision>
  <dcterms:created xsi:type="dcterms:W3CDTF">2022-03-03T09:51:00Z</dcterms:created>
  <dcterms:modified xsi:type="dcterms:W3CDTF">2022-03-03T11:08:00Z</dcterms:modified>
</cp:coreProperties>
</file>