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ACA65" w14:textId="592FDAA6" w:rsidR="00F42EE7" w:rsidRDefault="00204D97" w:rsidP="006E00D4">
      <w:pPr>
        <w:jc w:val="right"/>
        <w:rPr>
          <w:rFonts w:cs="Arial"/>
          <w:szCs w:val="22"/>
        </w:rPr>
      </w:pPr>
      <w:r w:rsidRPr="00FC2970">
        <w:rPr>
          <w:rFonts w:cs="Arial"/>
          <w:szCs w:val="22"/>
        </w:rPr>
        <w:t xml:space="preserve">Nr. </w:t>
      </w:r>
      <w:r w:rsidR="00092D4E" w:rsidRPr="00FC2970">
        <w:rPr>
          <w:rFonts w:cs="Arial"/>
          <w:szCs w:val="22"/>
        </w:rPr>
        <w:t>6</w:t>
      </w:r>
      <w:r w:rsidRPr="00FC2970">
        <w:rPr>
          <w:rFonts w:cs="Arial"/>
          <w:szCs w:val="22"/>
        </w:rPr>
        <w:t xml:space="preserve"> / </w:t>
      </w:r>
      <w:r w:rsidR="00A94155" w:rsidRPr="00FC2970">
        <w:rPr>
          <w:rFonts w:cs="Arial"/>
          <w:szCs w:val="22"/>
        </w:rPr>
        <w:t>2</w:t>
      </w:r>
      <w:r w:rsidR="00FC2970" w:rsidRPr="00FC2970">
        <w:rPr>
          <w:rFonts w:cs="Arial"/>
          <w:szCs w:val="22"/>
        </w:rPr>
        <w:t>1</w:t>
      </w:r>
      <w:r w:rsidR="00A32A55" w:rsidRPr="00FC2970">
        <w:rPr>
          <w:rFonts w:cs="Arial"/>
          <w:szCs w:val="22"/>
        </w:rPr>
        <w:t xml:space="preserve">. </w:t>
      </w:r>
      <w:r w:rsidR="00092D4E" w:rsidRPr="00FC2970">
        <w:rPr>
          <w:rFonts w:cs="Arial"/>
          <w:szCs w:val="22"/>
        </w:rPr>
        <w:t>Jänner 2022</w:t>
      </w:r>
    </w:p>
    <w:p w14:paraId="5B032E20" w14:textId="77777777" w:rsidR="00B84AAC" w:rsidRPr="00BA7B5D" w:rsidRDefault="00B84AAC" w:rsidP="00430D75">
      <w:pPr>
        <w:rPr>
          <w:rFonts w:cs="Arial"/>
          <w:szCs w:val="22"/>
        </w:rPr>
      </w:pPr>
    </w:p>
    <w:p w14:paraId="369DF145" w14:textId="1FE91F8B" w:rsidR="00A34AA9" w:rsidRDefault="00A34AA9" w:rsidP="00BA7B5D">
      <w:pPr>
        <w:rPr>
          <w:rFonts w:cs="Arial"/>
          <w:b/>
          <w:sz w:val="28"/>
          <w:szCs w:val="28"/>
          <w:u w:val="single"/>
        </w:rPr>
      </w:pPr>
    </w:p>
    <w:p w14:paraId="4D6BD0BE" w14:textId="77777777" w:rsidR="00C816FE" w:rsidRDefault="00C816FE" w:rsidP="00BA7B5D">
      <w:pPr>
        <w:rPr>
          <w:rFonts w:cs="Arial"/>
          <w:b/>
          <w:sz w:val="28"/>
          <w:szCs w:val="28"/>
          <w:u w:val="single"/>
        </w:rPr>
      </w:pPr>
    </w:p>
    <w:p w14:paraId="643DBB5B" w14:textId="0FBE5D92" w:rsidR="00BA7B5D" w:rsidRPr="00C816FE" w:rsidRDefault="006209B1" w:rsidP="00092D4E">
      <w:pPr>
        <w:rPr>
          <w:rFonts w:cs="Arial"/>
          <w:b/>
          <w:sz w:val="28"/>
          <w:szCs w:val="28"/>
          <w:u w:val="single"/>
        </w:rPr>
      </w:pPr>
      <w:bookmarkStart w:id="0" w:name="_Hlk83981547"/>
      <w:r>
        <w:rPr>
          <w:rFonts w:cs="Arial"/>
          <w:b/>
          <w:sz w:val="28"/>
          <w:szCs w:val="28"/>
          <w:u w:val="single"/>
        </w:rPr>
        <w:t xml:space="preserve">Em. Pfarradministrator </w:t>
      </w:r>
      <w:r w:rsidR="00092D4E" w:rsidRPr="00C816FE">
        <w:rPr>
          <w:rFonts w:cs="Arial"/>
          <w:b/>
          <w:sz w:val="28"/>
          <w:szCs w:val="28"/>
          <w:u w:val="single"/>
        </w:rPr>
        <w:t xml:space="preserve">Mag. Jan </w:t>
      </w:r>
      <w:proofErr w:type="spellStart"/>
      <w:r w:rsidR="00092D4E" w:rsidRPr="00C816FE">
        <w:rPr>
          <w:rFonts w:cs="Arial"/>
          <w:b/>
          <w:sz w:val="28"/>
          <w:szCs w:val="28"/>
          <w:u w:val="single"/>
        </w:rPr>
        <w:t>Kurec</w:t>
      </w:r>
      <w:proofErr w:type="spellEnd"/>
      <w:r w:rsidR="00E108A6" w:rsidRPr="00C816FE">
        <w:rPr>
          <w:rFonts w:cs="Arial"/>
          <w:b/>
          <w:sz w:val="28"/>
          <w:szCs w:val="28"/>
          <w:u w:val="single"/>
        </w:rPr>
        <w:t xml:space="preserve"> verstorben</w:t>
      </w:r>
    </w:p>
    <w:p w14:paraId="743C57C7" w14:textId="345075A3" w:rsidR="00591ED8" w:rsidRPr="00092D4E" w:rsidRDefault="00591ED8" w:rsidP="00092D4E">
      <w:pPr>
        <w:rPr>
          <w:rFonts w:ascii="Azo Sans Lt" w:hAnsi="Azo Sans Lt"/>
          <w:szCs w:val="22"/>
          <w:highlight w:val="yellow"/>
          <w:lang w:val="de-AT"/>
        </w:rPr>
      </w:pPr>
    </w:p>
    <w:p w14:paraId="34445E75" w14:textId="20CB4A41" w:rsidR="00092D4E" w:rsidRPr="00092D4E" w:rsidRDefault="00D378D4" w:rsidP="00092D4E">
      <w:pPr>
        <w:pStyle w:val="StandardWeb"/>
        <w:shd w:val="clear" w:color="auto" w:fill="FFFFFF"/>
        <w:spacing w:before="0" w:beforeAutospacing="0" w:after="0" w:afterAutospacing="0"/>
        <w:rPr>
          <w:rStyle w:val="Fett"/>
          <w:rFonts w:ascii="Arial" w:hAnsi="Arial" w:cs="Arial"/>
          <w:b w:val="0"/>
          <w:color w:val="000000"/>
          <w:sz w:val="22"/>
          <w:szCs w:val="22"/>
        </w:rPr>
      </w:pPr>
      <w:r>
        <w:rPr>
          <w:rStyle w:val="Fett"/>
          <w:rFonts w:ascii="Arial" w:hAnsi="Arial" w:cs="Arial"/>
          <w:b w:val="0"/>
          <w:bCs w:val="0"/>
          <w:color w:val="000000"/>
          <w:sz w:val="22"/>
          <w:szCs w:val="22"/>
        </w:rPr>
        <w:t xml:space="preserve">Mag. </w:t>
      </w:r>
      <w:r w:rsidR="00092D4E" w:rsidRPr="00092D4E">
        <w:rPr>
          <w:rStyle w:val="Fett"/>
          <w:rFonts w:ascii="Arial" w:hAnsi="Arial" w:cs="Arial"/>
          <w:b w:val="0"/>
          <w:bCs w:val="0"/>
          <w:color w:val="000000"/>
          <w:sz w:val="22"/>
          <w:szCs w:val="22"/>
        </w:rPr>
        <w:t xml:space="preserve">Jan </w:t>
      </w:r>
      <w:proofErr w:type="spellStart"/>
      <w:r w:rsidR="00092D4E" w:rsidRPr="00092D4E">
        <w:rPr>
          <w:rStyle w:val="Fett"/>
          <w:rFonts w:ascii="Arial" w:hAnsi="Arial" w:cs="Arial"/>
          <w:b w:val="0"/>
          <w:bCs w:val="0"/>
          <w:color w:val="000000"/>
          <w:sz w:val="22"/>
          <w:szCs w:val="22"/>
        </w:rPr>
        <w:t>Kurec</w:t>
      </w:r>
      <w:proofErr w:type="spellEnd"/>
      <w:r w:rsidR="00092D4E" w:rsidRPr="00092D4E">
        <w:rPr>
          <w:rStyle w:val="Fett"/>
          <w:rFonts w:ascii="Arial" w:hAnsi="Arial" w:cs="Arial"/>
          <w:b w:val="0"/>
          <w:bCs w:val="0"/>
          <w:color w:val="000000"/>
          <w:sz w:val="22"/>
          <w:szCs w:val="22"/>
        </w:rPr>
        <w:t>, emeritiert</w:t>
      </w:r>
      <w:r w:rsidR="00092D4E" w:rsidRPr="00092D4E">
        <w:rPr>
          <w:rStyle w:val="Fett"/>
          <w:rFonts w:ascii="Arial" w:hAnsi="Arial" w:cs="Arial"/>
          <w:b w:val="0"/>
          <w:color w:val="000000"/>
          <w:sz w:val="22"/>
          <w:szCs w:val="22"/>
        </w:rPr>
        <w:t xml:space="preserve">er Pfarradministrator von Höhnhart, ist am 19. Jänner 2022 im 94. Lebensjahr im Seniorenwohnheim </w:t>
      </w:r>
      <w:proofErr w:type="spellStart"/>
      <w:r w:rsidR="00092D4E" w:rsidRPr="00092D4E">
        <w:rPr>
          <w:rStyle w:val="Fett"/>
          <w:rFonts w:ascii="Arial" w:hAnsi="Arial" w:cs="Arial"/>
          <w:b w:val="0"/>
          <w:color w:val="000000"/>
          <w:sz w:val="22"/>
          <w:szCs w:val="22"/>
        </w:rPr>
        <w:t>Mehrnbach</w:t>
      </w:r>
      <w:proofErr w:type="spellEnd"/>
      <w:r w:rsidR="00092D4E" w:rsidRPr="00092D4E">
        <w:rPr>
          <w:rStyle w:val="Fett"/>
          <w:rFonts w:ascii="Arial" w:hAnsi="Arial" w:cs="Arial"/>
          <w:b w:val="0"/>
          <w:color w:val="000000"/>
          <w:sz w:val="22"/>
          <w:szCs w:val="22"/>
        </w:rPr>
        <w:t xml:space="preserve"> verstorben.</w:t>
      </w:r>
    </w:p>
    <w:p w14:paraId="3DE87011" w14:textId="77777777" w:rsidR="00092D4E" w:rsidRPr="00092D4E" w:rsidRDefault="00092D4E" w:rsidP="00092D4E">
      <w:pPr>
        <w:pStyle w:val="StandardWeb"/>
        <w:shd w:val="clear" w:color="auto" w:fill="FFFFFF"/>
        <w:spacing w:before="0" w:beforeAutospacing="0" w:after="0" w:afterAutospacing="0"/>
        <w:rPr>
          <w:rStyle w:val="Fett"/>
          <w:rFonts w:ascii="Arial" w:hAnsi="Arial" w:cs="Arial"/>
          <w:b w:val="0"/>
          <w:color w:val="000000"/>
          <w:sz w:val="22"/>
          <w:szCs w:val="22"/>
        </w:rPr>
      </w:pPr>
    </w:p>
    <w:p w14:paraId="1920138B" w14:textId="4E9D47FA" w:rsidR="00092D4E" w:rsidRPr="00092D4E" w:rsidRDefault="00092D4E" w:rsidP="00092D4E">
      <w:pPr>
        <w:rPr>
          <w:rFonts w:cs="Arial"/>
          <w:szCs w:val="22"/>
        </w:rPr>
      </w:pPr>
      <w:r w:rsidRPr="00092D4E">
        <w:rPr>
          <w:rFonts w:cs="Arial"/>
          <w:color w:val="000000"/>
          <w:szCs w:val="22"/>
          <w:lang w:val="de-AT"/>
        </w:rPr>
        <w:t xml:space="preserve">Jan </w:t>
      </w:r>
      <w:proofErr w:type="spellStart"/>
      <w:r w:rsidRPr="00092D4E">
        <w:rPr>
          <w:rFonts w:cs="Arial"/>
          <w:color w:val="000000"/>
          <w:szCs w:val="22"/>
          <w:lang w:val="de-AT"/>
        </w:rPr>
        <w:t>Kurec</w:t>
      </w:r>
      <w:proofErr w:type="spellEnd"/>
      <w:r w:rsidRPr="00092D4E">
        <w:rPr>
          <w:rFonts w:cs="Arial"/>
          <w:bCs/>
          <w:color w:val="000000"/>
          <w:szCs w:val="22"/>
          <w:lang w:val="de-AT"/>
        </w:rPr>
        <w:t xml:space="preserve"> wurde am 21. März 1928 in </w:t>
      </w:r>
      <w:proofErr w:type="spellStart"/>
      <w:r w:rsidRPr="00092D4E">
        <w:rPr>
          <w:rFonts w:cs="Arial"/>
          <w:bCs/>
          <w:color w:val="000000"/>
          <w:szCs w:val="22"/>
          <w:lang w:val="de-AT"/>
        </w:rPr>
        <w:t>Celadna</w:t>
      </w:r>
      <w:proofErr w:type="spellEnd"/>
      <w:r>
        <w:rPr>
          <w:rFonts w:cs="Arial"/>
          <w:bCs/>
          <w:color w:val="000000"/>
          <w:szCs w:val="22"/>
          <w:lang w:val="de-AT"/>
        </w:rPr>
        <w:t>, Tschechien,</w:t>
      </w:r>
      <w:r w:rsidRPr="00092D4E">
        <w:rPr>
          <w:rFonts w:cs="Arial"/>
          <w:bCs/>
          <w:color w:val="000000"/>
          <w:szCs w:val="22"/>
          <w:lang w:val="de-AT"/>
        </w:rPr>
        <w:t xml:space="preserve"> geboren. Nach der Schule absolvierte er eine Lehre als Maschinenschlosser und ging diesem Beruf von 1945 bis 1968 nach.</w:t>
      </w:r>
      <w:r w:rsidRPr="00092D4E">
        <w:rPr>
          <w:rFonts w:cs="Arial"/>
          <w:szCs w:val="22"/>
        </w:rPr>
        <w:t xml:space="preserve"> In dieser Zeit legte er auch die Matura am Gymnasium für Berufstätige ab. 1968 bekam er die Ausreisebewilligung nach Österreich und begann das Theologiestudium an der Theologischen Fakultät in Innsbruck. 1970 </w:t>
      </w:r>
      <w:r w:rsidRPr="00092D4E">
        <w:rPr>
          <w:rFonts w:cs="Arial"/>
          <w:bCs/>
          <w:szCs w:val="22"/>
          <w:lang w:val="de-AT"/>
        </w:rPr>
        <w:t xml:space="preserve">trat er der Kongregation der </w:t>
      </w:r>
      <w:proofErr w:type="spellStart"/>
      <w:r w:rsidRPr="00092D4E">
        <w:rPr>
          <w:rFonts w:cs="Arial"/>
          <w:bCs/>
          <w:szCs w:val="22"/>
          <w:lang w:val="de-AT"/>
        </w:rPr>
        <w:t>Mariannhiller</w:t>
      </w:r>
      <w:proofErr w:type="spellEnd"/>
      <w:r w:rsidRPr="00092D4E">
        <w:rPr>
          <w:rFonts w:cs="Arial"/>
          <w:bCs/>
          <w:szCs w:val="22"/>
          <w:lang w:val="de-AT"/>
        </w:rPr>
        <w:t xml:space="preserve"> Missionare bei, verbrachte sein Noviziat im Schloss </w:t>
      </w:r>
      <w:proofErr w:type="spellStart"/>
      <w:r w:rsidRPr="00092D4E">
        <w:rPr>
          <w:rFonts w:cs="Arial"/>
          <w:bCs/>
          <w:szCs w:val="22"/>
          <w:lang w:val="de-AT"/>
        </w:rPr>
        <w:t>Riedegg</w:t>
      </w:r>
      <w:proofErr w:type="spellEnd"/>
      <w:r w:rsidRPr="00092D4E">
        <w:rPr>
          <w:rFonts w:cs="Arial"/>
          <w:bCs/>
          <w:szCs w:val="22"/>
          <w:lang w:val="de-AT"/>
        </w:rPr>
        <w:t xml:space="preserve"> und legte 1972 die Ewige Profess ab. </w:t>
      </w:r>
      <w:r w:rsidRPr="00092D4E">
        <w:rPr>
          <w:rFonts w:cs="Arial"/>
          <w:szCs w:val="22"/>
        </w:rPr>
        <w:t xml:space="preserve">Am 29. Juni 1972 wurde er im Mariendom Linz zum Priester geweiht. </w:t>
      </w:r>
    </w:p>
    <w:p w14:paraId="7E9A8D64" w14:textId="5C485026" w:rsidR="00092D4E" w:rsidRDefault="00092D4E" w:rsidP="00092D4E">
      <w:pPr>
        <w:pStyle w:val="StandardWeb"/>
        <w:shd w:val="clear" w:color="auto" w:fill="FFFFFF"/>
        <w:spacing w:before="0" w:beforeAutospacing="0" w:after="0" w:afterAutospacing="0"/>
        <w:rPr>
          <w:rFonts w:ascii="Arial" w:hAnsi="Arial" w:cs="Arial"/>
          <w:bCs/>
          <w:sz w:val="22"/>
          <w:szCs w:val="22"/>
          <w:lang w:val="de-AT"/>
        </w:rPr>
      </w:pPr>
      <w:r w:rsidRPr="00092D4E">
        <w:rPr>
          <w:rFonts w:ascii="Arial" w:hAnsi="Arial" w:cs="Arial"/>
          <w:bCs/>
          <w:color w:val="000000"/>
          <w:sz w:val="22"/>
          <w:szCs w:val="22"/>
          <w:lang w:val="de-AT"/>
        </w:rPr>
        <w:t xml:space="preserve">Jan </w:t>
      </w:r>
      <w:proofErr w:type="spellStart"/>
      <w:r w:rsidRPr="00092D4E">
        <w:rPr>
          <w:rFonts w:ascii="Arial" w:hAnsi="Arial" w:cs="Arial"/>
          <w:bCs/>
          <w:color w:val="000000"/>
          <w:sz w:val="22"/>
          <w:szCs w:val="22"/>
          <w:lang w:val="de-AT"/>
        </w:rPr>
        <w:t>Kurec</w:t>
      </w:r>
      <w:proofErr w:type="spellEnd"/>
      <w:r w:rsidRPr="00092D4E">
        <w:rPr>
          <w:rFonts w:ascii="Arial" w:hAnsi="Arial" w:cs="Arial"/>
          <w:bCs/>
          <w:color w:val="000000"/>
          <w:sz w:val="22"/>
          <w:szCs w:val="22"/>
          <w:lang w:val="de-AT"/>
        </w:rPr>
        <w:t xml:space="preserve"> wurde 1973 vom Orden für die Betriebsseelsorge der Diözese Linz freigestellt. Von 1974 bis 1981 war er als Religionslehrer in Traun, Perg und Schwertberg im Einsatz und zudem in einer Reihe von Pfarren seelsorglich tätig: Aushilfsseelsorger in Wels und Umgebung sowie Neukirchen am Walde, Kurat in Traun, Waldhausen und Grein, Aushilfspriester in Schildorn, Mettmach und Schneegattern. 1982 wurde er in die Diözese Linz </w:t>
      </w:r>
      <w:proofErr w:type="spellStart"/>
      <w:r w:rsidRPr="00092D4E">
        <w:rPr>
          <w:rFonts w:ascii="Arial" w:hAnsi="Arial" w:cs="Arial"/>
          <w:bCs/>
          <w:color w:val="000000"/>
          <w:sz w:val="22"/>
          <w:szCs w:val="22"/>
          <w:lang w:val="de-AT"/>
        </w:rPr>
        <w:t>inkardiniert</w:t>
      </w:r>
      <w:proofErr w:type="spellEnd"/>
      <w:r w:rsidRPr="00092D4E">
        <w:rPr>
          <w:rFonts w:ascii="Arial" w:hAnsi="Arial" w:cs="Arial"/>
          <w:bCs/>
          <w:color w:val="000000"/>
          <w:sz w:val="22"/>
          <w:szCs w:val="22"/>
          <w:lang w:val="de-AT"/>
        </w:rPr>
        <w:t xml:space="preserve"> und 1989 zum Pfarrprovisor von Schneegattern bestellt. 1993 wurde Jan </w:t>
      </w:r>
      <w:proofErr w:type="spellStart"/>
      <w:r w:rsidRPr="00092D4E">
        <w:rPr>
          <w:rFonts w:ascii="Arial" w:hAnsi="Arial" w:cs="Arial"/>
          <w:bCs/>
          <w:color w:val="000000"/>
          <w:sz w:val="22"/>
          <w:szCs w:val="22"/>
          <w:lang w:val="de-AT"/>
        </w:rPr>
        <w:t>Kurec</w:t>
      </w:r>
      <w:proofErr w:type="spellEnd"/>
      <w:r w:rsidRPr="00092D4E">
        <w:rPr>
          <w:rFonts w:ascii="Arial" w:hAnsi="Arial" w:cs="Arial"/>
          <w:bCs/>
          <w:color w:val="000000"/>
          <w:sz w:val="22"/>
          <w:szCs w:val="22"/>
          <w:lang w:val="de-AT"/>
        </w:rPr>
        <w:t xml:space="preserve"> zum Pfarradministrator in Höhnhart ernannt, wo er 1996 in den Ruhestand </w:t>
      </w:r>
      <w:r w:rsidRPr="005864F9">
        <w:rPr>
          <w:rFonts w:ascii="Arial" w:hAnsi="Arial" w:cs="Arial"/>
          <w:bCs/>
          <w:color w:val="000000"/>
          <w:sz w:val="22"/>
          <w:szCs w:val="22"/>
          <w:lang w:val="de-AT"/>
        </w:rPr>
        <w:t>trat</w:t>
      </w:r>
      <w:r w:rsidR="00C4113A" w:rsidRPr="005864F9">
        <w:rPr>
          <w:rFonts w:ascii="Arial" w:hAnsi="Arial" w:cs="Arial"/>
          <w:bCs/>
          <w:color w:val="000000"/>
          <w:sz w:val="22"/>
          <w:szCs w:val="22"/>
          <w:lang w:val="de-AT"/>
        </w:rPr>
        <w:t>. In Mettmach fand er später Anschluss und Rückhalt bei einer Familie, er wohnte dort</w:t>
      </w:r>
      <w:r w:rsidR="00331EE8" w:rsidRPr="005864F9">
        <w:rPr>
          <w:rFonts w:ascii="Arial" w:hAnsi="Arial" w:cs="Arial"/>
          <w:bCs/>
          <w:color w:val="000000"/>
          <w:sz w:val="22"/>
          <w:szCs w:val="22"/>
          <w:lang w:val="de-AT"/>
        </w:rPr>
        <w:t xml:space="preserve">, leistete weiterhin priesterliche Aushilfsdienste und widmete sich </w:t>
      </w:r>
      <w:r w:rsidR="00175E2F" w:rsidRPr="005864F9">
        <w:rPr>
          <w:rFonts w:ascii="Arial" w:hAnsi="Arial" w:cs="Arial"/>
          <w:bCs/>
          <w:color w:val="000000"/>
          <w:sz w:val="22"/>
          <w:szCs w:val="22"/>
          <w:lang w:val="de-AT"/>
        </w:rPr>
        <w:t xml:space="preserve">dem Schreiben lyrischer Texte. Drei Gedichtbände von ihm wurden veröffentlicht. </w:t>
      </w:r>
      <w:r w:rsidR="00331EE8" w:rsidRPr="005864F9">
        <w:rPr>
          <w:rFonts w:ascii="Arial" w:hAnsi="Arial" w:cs="Arial"/>
          <w:bCs/>
          <w:color w:val="000000"/>
          <w:sz w:val="22"/>
          <w:szCs w:val="22"/>
          <w:lang w:val="de-AT"/>
        </w:rPr>
        <w:t>I</w:t>
      </w:r>
      <w:r w:rsidRPr="005864F9">
        <w:rPr>
          <w:rFonts w:ascii="Arial" w:hAnsi="Arial" w:cs="Arial"/>
          <w:bCs/>
          <w:color w:val="000000"/>
          <w:sz w:val="22"/>
          <w:szCs w:val="22"/>
          <w:lang w:val="de-AT"/>
        </w:rPr>
        <w:t xml:space="preserve">n den letzten Jahren </w:t>
      </w:r>
      <w:r w:rsidR="00331EE8" w:rsidRPr="005864F9">
        <w:rPr>
          <w:rFonts w:ascii="Arial" w:hAnsi="Arial" w:cs="Arial"/>
          <w:bCs/>
          <w:color w:val="000000"/>
          <w:sz w:val="22"/>
          <w:szCs w:val="22"/>
          <w:lang w:val="de-AT"/>
        </w:rPr>
        <w:t xml:space="preserve">wohnte er </w:t>
      </w:r>
      <w:r w:rsidRPr="005864F9">
        <w:rPr>
          <w:rFonts w:ascii="Arial" w:hAnsi="Arial" w:cs="Arial"/>
          <w:bCs/>
          <w:color w:val="000000"/>
          <w:sz w:val="22"/>
          <w:szCs w:val="22"/>
          <w:lang w:val="de-AT"/>
        </w:rPr>
        <w:t xml:space="preserve">im Seniorenheim </w:t>
      </w:r>
      <w:proofErr w:type="spellStart"/>
      <w:r w:rsidRPr="005864F9">
        <w:rPr>
          <w:rFonts w:ascii="Arial" w:hAnsi="Arial" w:cs="Arial"/>
          <w:bCs/>
          <w:color w:val="000000"/>
          <w:sz w:val="22"/>
          <w:szCs w:val="22"/>
          <w:lang w:val="de-AT"/>
        </w:rPr>
        <w:t>Mehrnbach</w:t>
      </w:r>
      <w:proofErr w:type="spellEnd"/>
      <w:r w:rsidRPr="005864F9">
        <w:rPr>
          <w:rFonts w:ascii="Arial" w:hAnsi="Arial" w:cs="Arial"/>
          <w:bCs/>
          <w:color w:val="000000"/>
          <w:sz w:val="22"/>
          <w:szCs w:val="22"/>
          <w:lang w:val="de-AT"/>
        </w:rPr>
        <w:t>.</w:t>
      </w:r>
    </w:p>
    <w:p w14:paraId="23922B49" w14:textId="77777777" w:rsidR="00181CA8" w:rsidRPr="00092D4E" w:rsidRDefault="00181CA8" w:rsidP="00092D4E">
      <w:pPr>
        <w:pStyle w:val="StandardWeb"/>
        <w:shd w:val="clear" w:color="auto" w:fill="FFFFFF"/>
        <w:spacing w:before="0" w:beforeAutospacing="0" w:after="0" w:afterAutospacing="0"/>
        <w:rPr>
          <w:rFonts w:ascii="Arial" w:hAnsi="Arial" w:cs="Arial"/>
          <w:bCs/>
          <w:sz w:val="22"/>
          <w:szCs w:val="22"/>
          <w:lang w:val="de-AT"/>
        </w:rPr>
      </w:pPr>
    </w:p>
    <w:p w14:paraId="0A2F23A0" w14:textId="0AE45A55" w:rsidR="00092D4E" w:rsidRPr="00092D4E" w:rsidRDefault="00092D4E" w:rsidP="00092D4E">
      <w:pPr>
        <w:pStyle w:val="StandardWeb"/>
        <w:shd w:val="clear" w:color="auto" w:fill="FFFFFF"/>
        <w:spacing w:before="0" w:beforeAutospacing="0" w:after="0" w:afterAutospacing="0"/>
        <w:rPr>
          <w:rFonts w:ascii="Arial" w:hAnsi="Arial" w:cs="Arial"/>
          <w:sz w:val="22"/>
          <w:szCs w:val="22"/>
        </w:rPr>
      </w:pPr>
      <w:r w:rsidRPr="00092D4E">
        <w:rPr>
          <w:rFonts w:ascii="Arial" w:hAnsi="Arial" w:cs="Arial"/>
          <w:sz w:val="22"/>
          <w:szCs w:val="22"/>
        </w:rPr>
        <w:t xml:space="preserve">Für den Verstorbenen wird </w:t>
      </w:r>
      <w:r w:rsidR="00181CA8">
        <w:rPr>
          <w:rFonts w:ascii="Arial" w:hAnsi="Arial" w:cs="Arial"/>
          <w:sz w:val="22"/>
          <w:szCs w:val="22"/>
        </w:rPr>
        <w:t xml:space="preserve">am </w:t>
      </w:r>
      <w:r w:rsidRPr="00092D4E">
        <w:rPr>
          <w:rFonts w:ascii="Arial" w:hAnsi="Arial" w:cs="Arial"/>
          <w:sz w:val="22"/>
          <w:szCs w:val="22"/>
        </w:rPr>
        <w:t>Mittwoch, 26. Jänner 2022, um 19.00 Uhr in der Pfarrkirche Mettmach gebetet</w:t>
      </w:r>
      <w:r w:rsidR="00181CA8">
        <w:rPr>
          <w:rFonts w:ascii="Arial" w:hAnsi="Arial" w:cs="Arial"/>
          <w:sz w:val="22"/>
          <w:szCs w:val="22"/>
        </w:rPr>
        <w:t>.</w:t>
      </w:r>
    </w:p>
    <w:p w14:paraId="4D7672FD" w14:textId="77777777" w:rsidR="00092D4E" w:rsidRPr="00092D4E" w:rsidRDefault="00092D4E" w:rsidP="00092D4E">
      <w:pPr>
        <w:pStyle w:val="StandardWeb"/>
        <w:shd w:val="clear" w:color="auto" w:fill="FFFFFF"/>
        <w:spacing w:before="0" w:beforeAutospacing="0" w:after="0" w:afterAutospacing="0"/>
        <w:rPr>
          <w:rFonts w:ascii="Arial" w:hAnsi="Arial" w:cs="Arial"/>
          <w:color w:val="FF0000"/>
          <w:sz w:val="22"/>
          <w:szCs w:val="22"/>
        </w:rPr>
      </w:pPr>
      <w:r w:rsidRPr="00092D4E">
        <w:rPr>
          <w:rFonts w:ascii="Arial" w:hAnsi="Arial" w:cs="Arial"/>
          <w:color w:val="FF0000"/>
          <w:sz w:val="22"/>
          <w:szCs w:val="22"/>
        </w:rPr>
        <w:t> </w:t>
      </w:r>
    </w:p>
    <w:p w14:paraId="542620C9" w14:textId="77777777" w:rsidR="00092D4E" w:rsidRPr="00092D4E" w:rsidRDefault="00092D4E" w:rsidP="00092D4E">
      <w:pPr>
        <w:pStyle w:val="StandardWeb"/>
        <w:shd w:val="clear" w:color="auto" w:fill="FFFFFF"/>
        <w:spacing w:before="0" w:beforeAutospacing="0" w:after="0" w:afterAutospacing="0"/>
        <w:rPr>
          <w:rFonts w:ascii="Arial" w:hAnsi="Arial" w:cs="Arial"/>
          <w:sz w:val="22"/>
          <w:szCs w:val="22"/>
        </w:rPr>
      </w:pPr>
      <w:r w:rsidRPr="00092D4E">
        <w:rPr>
          <w:rFonts w:ascii="Arial" w:hAnsi="Arial" w:cs="Arial"/>
          <w:sz w:val="22"/>
          <w:szCs w:val="22"/>
        </w:rPr>
        <w:t>Die Begräbnisfeierlichkeiten beginnen am Donnerstag, 27. Jänner 2022 um 14.00 Uhr in der Aufbahrungshalle Mettmach, danach Beisetzung am Pfarrfriedhof. Anschließend wird der Begräbnisgottesdienst in der Pfarrkirche Mettmach gefeiert.</w:t>
      </w:r>
    </w:p>
    <w:p w14:paraId="6ECBD34D" w14:textId="1C761767" w:rsidR="001A1FE4" w:rsidRPr="00092D4E" w:rsidRDefault="001A1FE4" w:rsidP="00092D4E">
      <w:pPr>
        <w:rPr>
          <w:rFonts w:cs="Arial"/>
          <w:bCs/>
          <w:szCs w:val="22"/>
        </w:rPr>
      </w:pPr>
    </w:p>
    <w:p w14:paraId="796C8994" w14:textId="53E6F7B0" w:rsidR="001A1FE4" w:rsidRDefault="001A1FE4" w:rsidP="001A1FE4">
      <w:pPr>
        <w:rPr>
          <w:rFonts w:cs="Arial"/>
          <w:bCs/>
          <w:szCs w:val="24"/>
        </w:rPr>
      </w:pPr>
    </w:p>
    <w:p w14:paraId="5EB8FDC4" w14:textId="77777777" w:rsidR="001A1FE4" w:rsidRPr="00A32A55" w:rsidRDefault="001A1FE4" w:rsidP="001A1FE4">
      <w:pPr>
        <w:rPr>
          <w:rFonts w:cs="Arial"/>
          <w:color w:val="000000"/>
          <w:szCs w:val="22"/>
          <w:highlight w:val="yellow"/>
        </w:rPr>
      </w:pPr>
    </w:p>
    <w:p w14:paraId="66627AA1" w14:textId="741EE748" w:rsidR="007770BC" w:rsidRPr="00181CA8" w:rsidRDefault="007770BC" w:rsidP="00CD6DB7">
      <w:pPr>
        <w:rPr>
          <w:rFonts w:cs="Arial"/>
          <w:b/>
          <w:color w:val="000000" w:themeColor="text1"/>
          <w:sz w:val="20"/>
          <w:highlight w:val="yellow"/>
        </w:rPr>
      </w:pPr>
      <w:r w:rsidRPr="00DE379B">
        <w:rPr>
          <w:rFonts w:cs="Arial"/>
          <w:b/>
          <w:color w:val="000000" w:themeColor="text1"/>
          <w:sz w:val="20"/>
        </w:rPr>
        <w:t>F</w:t>
      </w:r>
      <w:r w:rsidR="007F1BFB" w:rsidRPr="00DE379B">
        <w:rPr>
          <w:rFonts w:cs="Arial"/>
          <w:b/>
          <w:color w:val="000000" w:themeColor="text1"/>
          <w:sz w:val="20"/>
        </w:rPr>
        <w:t xml:space="preserve">oto: </w:t>
      </w:r>
      <w:r w:rsidR="007F1BFB" w:rsidRPr="00361ACF">
        <w:rPr>
          <w:rFonts w:cs="Arial"/>
          <w:b/>
          <w:color w:val="000000" w:themeColor="text1"/>
          <w:sz w:val="20"/>
        </w:rPr>
        <w:t>honorarfrei ©</w:t>
      </w:r>
      <w:r w:rsidR="00FB038B" w:rsidRPr="00361ACF">
        <w:rPr>
          <w:rFonts w:cs="Arial"/>
          <w:b/>
          <w:color w:val="000000" w:themeColor="text1"/>
          <w:sz w:val="20"/>
        </w:rPr>
        <w:t xml:space="preserve"> </w:t>
      </w:r>
      <w:r w:rsidR="00C816FE" w:rsidRPr="00C816FE">
        <w:rPr>
          <w:rFonts w:cs="Arial"/>
          <w:b/>
          <w:color w:val="000000" w:themeColor="text1"/>
          <w:sz w:val="20"/>
        </w:rPr>
        <w:t>Burgstaller</w:t>
      </w:r>
    </w:p>
    <w:bookmarkEnd w:id="0"/>
    <w:p w14:paraId="7FC6A5D5" w14:textId="1055B122" w:rsidR="00BA7B5D" w:rsidRPr="00C20805" w:rsidRDefault="00181CA8" w:rsidP="00CD6DB7">
      <w:pPr>
        <w:rPr>
          <w:rFonts w:cs="Arial"/>
          <w:bCs/>
          <w:color w:val="000000" w:themeColor="text1"/>
          <w:sz w:val="20"/>
        </w:rPr>
      </w:pPr>
      <w:r>
        <w:rPr>
          <w:rFonts w:cs="Arial"/>
          <w:bCs/>
          <w:color w:val="000000" w:themeColor="text1"/>
          <w:sz w:val="20"/>
        </w:rPr>
        <w:t xml:space="preserve">Mag. Jan </w:t>
      </w:r>
      <w:proofErr w:type="spellStart"/>
      <w:r>
        <w:rPr>
          <w:rFonts w:cs="Arial"/>
          <w:bCs/>
          <w:color w:val="000000" w:themeColor="text1"/>
          <w:sz w:val="20"/>
        </w:rPr>
        <w:t>Kurec</w:t>
      </w:r>
      <w:proofErr w:type="spellEnd"/>
      <w:r w:rsidR="000B7E46">
        <w:rPr>
          <w:rFonts w:cs="Arial"/>
          <w:bCs/>
          <w:color w:val="000000" w:themeColor="text1"/>
          <w:sz w:val="20"/>
        </w:rPr>
        <w:t>, em. Pfarradministrator von Höhnhart</w:t>
      </w:r>
    </w:p>
    <w:sectPr w:rsidR="00BA7B5D" w:rsidRPr="00C20805"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2D4E"/>
    <w:rsid w:val="00093F35"/>
    <w:rsid w:val="000962E4"/>
    <w:rsid w:val="000A1A29"/>
    <w:rsid w:val="000B3CAF"/>
    <w:rsid w:val="000B7E46"/>
    <w:rsid w:val="000C2839"/>
    <w:rsid w:val="000C2D68"/>
    <w:rsid w:val="000D67A1"/>
    <w:rsid w:val="000E683B"/>
    <w:rsid w:val="000F2E0D"/>
    <w:rsid w:val="000F42B3"/>
    <w:rsid w:val="000F477B"/>
    <w:rsid w:val="001020D2"/>
    <w:rsid w:val="00104E67"/>
    <w:rsid w:val="00105101"/>
    <w:rsid w:val="001206AE"/>
    <w:rsid w:val="00124089"/>
    <w:rsid w:val="00126243"/>
    <w:rsid w:val="001312FC"/>
    <w:rsid w:val="00134453"/>
    <w:rsid w:val="00141001"/>
    <w:rsid w:val="001411F7"/>
    <w:rsid w:val="00141ACD"/>
    <w:rsid w:val="001432E8"/>
    <w:rsid w:val="00147A2A"/>
    <w:rsid w:val="00153F4F"/>
    <w:rsid w:val="001611DE"/>
    <w:rsid w:val="00162DBC"/>
    <w:rsid w:val="00163FE5"/>
    <w:rsid w:val="00165BE5"/>
    <w:rsid w:val="00173F1F"/>
    <w:rsid w:val="00175E2F"/>
    <w:rsid w:val="00181CA8"/>
    <w:rsid w:val="0018480F"/>
    <w:rsid w:val="001876D2"/>
    <w:rsid w:val="001A1253"/>
    <w:rsid w:val="001A1364"/>
    <w:rsid w:val="001A1FE4"/>
    <w:rsid w:val="001A2705"/>
    <w:rsid w:val="001A6FEC"/>
    <w:rsid w:val="001B1052"/>
    <w:rsid w:val="001B6DB6"/>
    <w:rsid w:val="001C2F4A"/>
    <w:rsid w:val="001C547E"/>
    <w:rsid w:val="001C5DDA"/>
    <w:rsid w:val="00204D97"/>
    <w:rsid w:val="002058B6"/>
    <w:rsid w:val="00207326"/>
    <w:rsid w:val="00217E6F"/>
    <w:rsid w:val="00223247"/>
    <w:rsid w:val="00227629"/>
    <w:rsid w:val="00235812"/>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058CE"/>
    <w:rsid w:val="0031691B"/>
    <w:rsid w:val="003252B7"/>
    <w:rsid w:val="00325394"/>
    <w:rsid w:val="00326B21"/>
    <w:rsid w:val="0033148B"/>
    <w:rsid w:val="00331EE8"/>
    <w:rsid w:val="00336609"/>
    <w:rsid w:val="00340A7A"/>
    <w:rsid w:val="00341F7A"/>
    <w:rsid w:val="00342CC2"/>
    <w:rsid w:val="0034470E"/>
    <w:rsid w:val="003453E7"/>
    <w:rsid w:val="00361ACF"/>
    <w:rsid w:val="00366248"/>
    <w:rsid w:val="003726D8"/>
    <w:rsid w:val="00374383"/>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C165E"/>
    <w:rsid w:val="004C4884"/>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85DD0"/>
    <w:rsid w:val="005864F9"/>
    <w:rsid w:val="00591ED8"/>
    <w:rsid w:val="00594DCB"/>
    <w:rsid w:val="00597385"/>
    <w:rsid w:val="005B3DD7"/>
    <w:rsid w:val="005C70C3"/>
    <w:rsid w:val="005D4B49"/>
    <w:rsid w:val="005E3E3F"/>
    <w:rsid w:val="005F331A"/>
    <w:rsid w:val="00601035"/>
    <w:rsid w:val="0061142F"/>
    <w:rsid w:val="006209B1"/>
    <w:rsid w:val="00621D1F"/>
    <w:rsid w:val="00626F34"/>
    <w:rsid w:val="00627FCE"/>
    <w:rsid w:val="00632722"/>
    <w:rsid w:val="0063501D"/>
    <w:rsid w:val="00636E7A"/>
    <w:rsid w:val="00641077"/>
    <w:rsid w:val="006448F1"/>
    <w:rsid w:val="0064747C"/>
    <w:rsid w:val="00650BC0"/>
    <w:rsid w:val="00655399"/>
    <w:rsid w:val="00664169"/>
    <w:rsid w:val="00665B10"/>
    <w:rsid w:val="00671F44"/>
    <w:rsid w:val="006729BD"/>
    <w:rsid w:val="0067643B"/>
    <w:rsid w:val="00685506"/>
    <w:rsid w:val="006868CA"/>
    <w:rsid w:val="00691734"/>
    <w:rsid w:val="00694620"/>
    <w:rsid w:val="006A21B6"/>
    <w:rsid w:val="006A3E72"/>
    <w:rsid w:val="006A6619"/>
    <w:rsid w:val="006C6FAF"/>
    <w:rsid w:val="006D05D5"/>
    <w:rsid w:val="006D315F"/>
    <w:rsid w:val="006D6F28"/>
    <w:rsid w:val="006E00D4"/>
    <w:rsid w:val="006E1363"/>
    <w:rsid w:val="006E3580"/>
    <w:rsid w:val="006E7B35"/>
    <w:rsid w:val="006F0E9C"/>
    <w:rsid w:val="00710635"/>
    <w:rsid w:val="00712417"/>
    <w:rsid w:val="007129B8"/>
    <w:rsid w:val="00713D60"/>
    <w:rsid w:val="00714F83"/>
    <w:rsid w:val="007232B9"/>
    <w:rsid w:val="00740D2E"/>
    <w:rsid w:val="00741F48"/>
    <w:rsid w:val="00742F31"/>
    <w:rsid w:val="007555C9"/>
    <w:rsid w:val="0076052D"/>
    <w:rsid w:val="00774AC1"/>
    <w:rsid w:val="007770BC"/>
    <w:rsid w:val="007839F5"/>
    <w:rsid w:val="007878B2"/>
    <w:rsid w:val="00792708"/>
    <w:rsid w:val="007A2BED"/>
    <w:rsid w:val="007A5707"/>
    <w:rsid w:val="007B7702"/>
    <w:rsid w:val="007C50E9"/>
    <w:rsid w:val="007D017F"/>
    <w:rsid w:val="007D38DC"/>
    <w:rsid w:val="007D4B83"/>
    <w:rsid w:val="007D7C07"/>
    <w:rsid w:val="007E0475"/>
    <w:rsid w:val="007E2439"/>
    <w:rsid w:val="007E3547"/>
    <w:rsid w:val="007F1BFB"/>
    <w:rsid w:val="00803F6A"/>
    <w:rsid w:val="00803F88"/>
    <w:rsid w:val="00807C90"/>
    <w:rsid w:val="00820490"/>
    <w:rsid w:val="00820B50"/>
    <w:rsid w:val="008355DE"/>
    <w:rsid w:val="00835604"/>
    <w:rsid w:val="00844F08"/>
    <w:rsid w:val="00845795"/>
    <w:rsid w:val="00851AAC"/>
    <w:rsid w:val="008542AB"/>
    <w:rsid w:val="00856DE3"/>
    <w:rsid w:val="008575E4"/>
    <w:rsid w:val="00860E79"/>
    <w:rsid w:val="008627D1"/>
    <w:rsid w:val="0086439C"/>
    <w:rsid w:val="00873DE1"/>
    <w:rsid w:val="00890212"/>
    <w:rsid w:val="008917DA"/>
    <w:rsid w:val="008930B6"/>
    <w:rsid w:val="008A5750"/>
    <w:rsid w:val="008A78E7"/>
    <w:rsid w:val="008B11FD"/>
    <w:rsid w:val="008B4252"/>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B61AC"/>
    <w:rsid w:val="009D024F"/>
    <w:rsid w:val="009D16AD"/>
    <w:rsid w:val="009E0593"/>
    <w:rsid w:val="009E0CC7"/>
    <w:rsid w:val="009E29A2"/>
    <w:rsid w:val="009E362A"/>
    <w:rsid w:val="009F50CE"/>
    <w:rsid w:val="00A0126D"/>
    <w:rsid w:val="00A06481"/>
    <w:rsid w:val="00A11615"/>
    <w:rsid w:val="00A12B4A"/>
    <w:rsid w:val="00A22283"/>
    <w:rsid w:val="00A2776D"/>
    <w:rsid w:val="00A27772"/>
    <w:rsid w:val="00A31EDF"/>
    <w:rsid w:val="00A32A55"/>
    <w:rsid w:val="00A34AA9"/>
    <w:rsid w:val="00A369E6"/>
    <w:rsid w:val="00A47738"/>
    <w:rsid w:val="00A57B1F"/>
    <w:rsid w:val="00A613AC"/>
    <w:rsid w:val="00A704BD"/>
    <w:rsid w:val="00A73A94"/>
    <w:rsid w:val="00A8584B"/>
    <w:rsid w:val="00A92402"/>
    <w:rsid w:val="00A94155"/>
    <w:rsid w:val="00A9579F"/>
    <w:rsid w:val="00A963C5"/>
    <w:rsid w:val="00AB4EE0"/>
    <w:rsid w:val="00AC6FE0"/>
    <w:rsid w:val="00AC6FF0"/>
    <w:rsid w:val="00AE02C0"/>
    <w:rsid w:val="00AE0EBF"/>
    <w:rsid w:val="00AF168E"/>
    <w:rsid w:val="00AF32E4"/>
    <w:rsid w:val="00B00292"/>
    <w:rsid w:val="00B024F7"/>
    <w:rsid w:val="00B036C5"/>
    <w:rsid w:val="00B25CCC"/>
    <w:rsid w:val="00B275A8"/>
    <w:rsid w:val="00B27DCC"/>
    <w:rsid w:val="00B30749"/>
    <w:rsid w:val="00B44E20"/>
    <w:rsid w:val="00B4729A"/>
    <w:rsid w:val="00B47CAA"/>
    <w:rsid w:val="00B51939"/>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38CC"/>
    <w:rsid w:val="00BF59F6"/>
    <w:rsid w:val="00C07CA3"/>
    <w:rsid w:val="00C20805"/>
    <w:rsid w:val="00C21633"/>
    <w:rsid w:val="00C239F1"/>
    <w:rsid w:val="00C25B61"/>
    <w:rsid w:val="00C4113A"/>
    <w:rsid w:val="00C50762"/>
    <w:rsid w:val="00C51049"/>
    <w:rsid w:val="00C558F0"/>
    <w:rsid w:val="00C5609D"/>
    <w:rsid w:val="00C56CAF"/>
    <w:rsid w:val="00C65140"/>
    <w:rsid w:val="00C71191"/>
    <w:rsid w:val="00C816FE"/>
    <w:rsid w:val="00C922D0"/>
    <w:rsid w:val="00C93A59"/>
    <w:rsid w:val="00CA0B48"/>
    <w:rsid w:val="00CA38D5"/>
    <w:rsid w:val="00CA6E2A"/>
    <w:rsid w:val="00CB7487"/>
    <w:rsid w:val="00CB767C"/>
    <w:rsid w:val="00CC2375"/>
    <w:rsid w:val="00CC6B5E"/>
    <w:rsid w:val="00CC6FAB"/>
    <w:rsid w:val="00CD6DB7"/>
    <w:rsid w:val="00CE4F04"/>
    <w:rsid w:val="00CF37D2"/>
    <w:rsid w:val="00CF7741"/>
    <w:rsid w:val="00D02366"/>
    <w:rsid w:val="00D04296"/>
    <w:rsid w:val="00D0518F"/>
    <w:rsid w:val="00D074DF"/>
    <w:rsid w:val="00D10EFD"/>
    <w:rsid w:val="00D1775E"/>
    <w:rsid w:val="00D242D9"/>
    <w:rsid w:val="00D251A1"/>
    <w:rsid w:val="00D25B31"/>
    <w:rsid w:val="00D27EA1"/>
    <w:rsid w:val="00D31CCE"/>
    <w:rsid w:val="00D32706"/>
    <w:rsid w:val="00D32FEA"/>
    <w:rsid w:val="00D378D4"/>
    <w:rsid w:val="00D5760C"/>
    <w:rsid w:val="00D612BD"/>
    <w:rsid w:val="00D6450C"/>
    <w:rsid w:val="00D67863"/>
    <w:rsid w:val="00D67905"/>
    <w:rsid w:val="00D741E0"/>
    <w:rsid w:val="00D7656F"/>
    <w:rsid w:val="00D768A5"/>
    <w:rsid w:val="00D76BF7"/>
    <w:rsid w:val="00D76CD5"/>
    <w:rsid w:val="00D86EA0"/>
    <w:rsid w:val="00D8772E"/>
    <w:rsid w:val="00D918E8"/>
    <w:rsid w:val="00D95F13"/>
    <w:rsid w:val="00DB5043"/>
    <w:rsid w:val="00DB7417"/>
    <w:rsid w:val="00DC5ECD"/>
    <w:rsid w:val="00DD3180"/>
    <w:rsid w:val="00DE0213"/>
    <w:rsid w:val="00DE379B"/>
    <w:rsid w:val="00DE4954"/>
    <w:rsid w:val="00DE4970"/>
    <w:rsid w:val="00DF08D0"/>
    <w:rsid w:val="00DF0E7E"/>
    <w:rsid w:val="00DF6FC9"/>
    <w:rsid w:val="00E108A6"/>
    <w:rsid w:val="00E23841"/>
    <w:rsid w:val="00E244CB"/>
    <w:rsid w:val="00E24CA4"/>
    <w:rsid w:val="00E27969"/>
    <w:rsid w:val="00E3349C"/>
    <w:rsid w:val="00E36132"/>
    <w:rsid w:val="00E3792E"/>
    <w:rsid w:val="00E37B4C"/>
    <w:rsid w:val="00E4613B"/>
    <w:rsid w:val="00E50802"/>
    <w:rsid w:val="00E707CB"/>
    <w:rsid w:val="00E718C2"/>
    <w:rsid w:val="00E72269"/>
    <w:rsid w:val="00E741B2"/>
    <w:rsid w:val="00E8537E"/>
    <w:rsid w:val="00E8664D"/>
    <w:rsid w:val="00E86A99"/>
    <w:rsid w:val="00E9199E"/>
    <w:rsid w:val="00E9231D"/>
    <w:rsid w:val="00EA10DA"/>
    <w:rsid w:val="00EA3924"/>
    <w:rsid w:val="00EB2585"/>
    <w:rsid w:val="00EB75B3"/>
    <w:rsid w:val="00EC1B24"/>
    <w:rsid w:val="00EC3FF2"/>
    <w:rsid w:val="00EC66F1"/>
    <w:rsid w:val="00EC67D0"/>
    <w:rsid w:val="00ED32A8"/>
    <w:rsid w:val="00EE2FF6"/>
    <w:rsid w:val="00EF0766"/>
    <w:rsid w:val="00EF3654"/>
    <w:rsid w:val="00F0725B"/>
    <w:rsid w:val="00F10206"/>
    <w:rsid w:val="00F22BB7"/>
    <w:rsid w:val="00F23F16"/>
    <w:rsid w:val="00F35E19"/>
    <w:rsid w:val="00F42EE7"/>
    <w:rsid w:val="00F5235D"/>
    <w:rsid w:val="00F52B5A"/>
    <w:rsid w:val="00F71756"/>
    <w:rsid w:val="00F717A2"/>
    <w:rsid w:val="00F75785"/>
    <w:rsid w:val="00F75FCD"/>
    <w:rsid w:val="00F82ACB"/>
    <w:rsid w:val="00F84CDD"/>
    <w:rsid w:val="00F85887"/>
    <w:rsid w:val="00F9100F"/>
    <w:rsid w:val="00F93954"/>
    <w:rsid w:val="00FA6B45"/>
    <w:rsid w:val="00FA75A6"/>
    <w:rsid w:val="00FA7DE1"/>
    <w:rsid w:val="00FB038B"/>
    <w:rsid w:val="00FC229E"/>
    <w:rsid w:val="00FC2970"/>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F2EBF-74FA-46A5-9251-FF045130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309</Words>
  <Characters>1824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2129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11</cp:revision>
  <cp:lastPrinted>2022-01-21T07:34:00Z</cp:lastPrinted>
  <dcterms:created xsi:type="dcterms:W3CDTF">2022-01-20T08:52:00Z</dcterms:created>
  <dcterms:modified xsi:type="dcterms:W3CDTF">2022-01-21T07:57:00Z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