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4689E" w14:textId="77777777" w:rsidR="005923FF" w:rsidRDefault="005923FF">
      <w:pPr>
        <w:pStyle w:val="Textkrper"/>
        <w:spacing w:before="19"/>
        <w:rPr>
          <w:rFonts w:ascii="Times New Roman"/>
          <w:sz w:val="36"/>
        </w:rPr>
      </w:pPr>
    </w:p>
    <w:p w14:paraId="23CE3B75" w14:textId="77777777" w:rsidR="005923FF" w:rsidRDefault="00DB7F6C">
      <w:pPr>
        <w:pStyle w:val="berschrift1"/>
        <w:spacing w:line="438" w:lineRule="exact"/>
        <w:ind w:left="184"/>
      </w:pPr>
      <w:r>
        <w:rPr>
          <w:noProof/>
        </w:rPr>
        <w:drawing>
          <wp:anchor distT="0" distB="0" distL="0" distR="0" simplePos="0" relativeHeight="15728640" behindDoc="0" locked="0" layoutInCell="1" allowOverlap="1" wp14:anchorId="09ECA544" wp14:editId="568CD4E1">
            <wp:simplePos x="0" y="0"/>
            <wp:positionH relativeFrom="page">
              <wp:posOffset>5511419</wp:posOffset>
            </wp:positionH>
            <wp:positionV relativeFrom="paragraph">
              <wp:posOffset>-271871</wp:posOffset>
            </wp:positionV>
            <wp:extent cx="1544580" cy="8351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44580" cy="835139"/>
                    </a:xfrm>
                    <a:prstGeom prst="rect">
                      <a:avLst/>
                    </a:prstGeom>
                  </pic:spPr>
                </pic:pic>
              </a:graphicData>
            </a:graphic>
          </wp:anchor>
        </w:drawing>
      </w:r>
      <w:r>
        <w:rPr>
          <w:color w:val="3E3D3F"/>
          <w:spacing w:val="10"/>
        </w:rPr>
        <w:t>ABTEILUNG</w:t>
      </w:r>
      <w:r>
        <w:rPr>
          <w:color w:val="3E3D3F"/>
          <w:spacing w:val="18"/>
        </w:rPr>
        <w:t xml:space="preserve"> </w:t>
      </w:r>
      <w:r>
        <w:rPr>
          <w:color w:val="3E3D3F"/>
          <w:spacing w:val="11"/>
        </w:rPr>
        <w:t xml:space="preserve">GESELLSCHAFT </w:t>
      </w:r>
      <w:r>
        <w:rPr>
          <w:color w:val="3E3D3F"/>
        </w:rPr>
        <w:t>&amp;</w:t>
      </w:r>
      <w:r>
        <w:rPr>
          <w:color w:val="3E3D3F"/>
          <w:spacing w:val="12"/>
        </w:rPr>
        <w:t xml:space="preserve"> </w:t>
      </w:r>
      <w:r>
        <w:rPr>
          <w:color w:val="3E3D3F"/>
          <w:spacing w:val="10"/>
        </w:rPr>
        <w:t>THEOLOGIE</w:t>
      </w:r>
    </w:p>
    <w:p w14:paraId="39CBCAFA" w14:textId="77777777" w:rsidR="005923FF" w:rsidRDefault="00DB7F6C">
      <w:pPr>
        <w:spacing w:line="340" w:lineRule="exact"/>
        <w:ind w:left="177"/>
        <w:rPr>
          <w:rFonts w:ascii="Calibri Light" w:hAnsi="Calibri Light"/>
          <w:sz w:val="28"/>
        </w:rPr>
      </w:pPr>
      <w:r>
        <w:rPr>
          <w:rFonts w:ascii="Calibri Light" w:hAnsi="Calibri Light"/>
          <w:color w:val="3E3D3F"/>
          <w:sz w:val="28"/>
        </w:rPr>
        <w:t>Pastoralamt</w:t>
      </w:r>
      <w:r>
        <w:rPr>
          <w:rFonts w:ascii="Calibri Light" w:hAnsi="Calibri Light"/>
          <w:color w:val="3E3D3F"/>
          <w:spacing w:val="-14"/>
          <w:sz w:val="28"/>
        </w:rPr>
        <w:t xml:space="preserve"> </w:t>
      </w:r>
      <w:r>
        <w:rPr>
          <w:rFonts w:ascii="Calibri Light" w:hAnsi="Calibri Light"/>
          <w:color w:val="3E3D3F"/>
          <w:sz w:val="28"/>
        </w:rPr>
        <w:t>der</w:t>
      </w:r>
      <w:r>
        <w:rPr>
          <w:rFonts w:ascii="Calibri Light" w:hAnsi="Calibri Light"/>
          <w:color w:val="3E3D3F"/>
          <w:spacing w:val="-13"/>
          <w:sz w:val="28"/>
        </w:rPr>
        <w:t xml:space="preserve"> </w:t>
      </w:r>
      <w:r>
        <w:rPr>
          <w:rFonts w:ascii="Calibri Light" w:hAnsi="Calibri Light"/>
          <w:color w:val="3E3D3F"/>
          <w:sz w:val="28"/>
        </w:rPr>
        <w:t>Diözese</w:t>
      </w:r>
      <w:r>
        <w:rPr>
          <w:rFonts w:ascii="Calibri Light" w:hAnsi="Calibri Light"/>
          <w:color w:val="3E3D3F"/>
          <w:spacing w:val="-13"/>
          <w:sz w:val="28"/>
        </w:rPr>
        <w:t xml:space="preserve"> </w:t>
      </w:r>
      <w:r>
        <w:rPr>
          <w:rFonts w:ascii="Calibri Light" w:hAnsi="Calibri Light"/>
          <w:color w:val="3E3D3F"/>
          <w:spacing w:val="-4"/>
          <w:sz w:val="28"/>
        </w:rPr>
        <w:t>Linz</w:t>
      </w:r>
    </w:p>
    <w:p w14:paraId="5A3699A2" w14:textId="77777777" w:rsidR="005923FF" w:rsidRDefault="005923FF">
      <w:pPr>
        <w:pStyle w:val="Textkrper"/>
        <w:spacing w:before="205"/>
        <w:rPr>
          <w:rFonts w:ascii="Calibri Light"/>
          <w:sz w:val="36"/>
        </w:rPr>
      </w:pPr>
    </w:p>
    <w:p w14:paraId="7BB0BA42" w14:textId="77777777" w:rsidR="005923FF" w:rsidRDefault="00DB7F6C">
      <w:pPr>
        <w:pStyle w:val="berschrift1"/>
        <w:rPr>
          <w:rFonts w:ascii="Trebuchet MS"/>
        </w:rPr>
      </w:pPr>
      <w:r>
        <w:rPr>
          <w:rFonts w:ascii="Trebuchet MS"/>
          <w:color w:val="F15A22"/>
          <w:spacing w:val="-2"/>
        </w:rPr>
        <w:t>Sozialpredigt</w:t>
      </w:r>
    </w:p>
    <w:p w14:paraId="45E67115" w14:textId="77777777" w:rsidR="005923FF" w:rsidRDefault="00DB7F6C">
      <w:pPr>
        <w:pStyle w:val="Textkrper"/>
        <w:spacing w:before="127"/>
        <w:ind w:left="177"/>
      </w:pPr>
      <w:r>
        <w:rPr>
          <w:color w:val="58595B"/>
          <w:w w:val="90"/>
        </w:rPr>
        <w:t>zum</w:t>
      </w:r>
      <w:r>
        <w:rPr>
          <w:color w:val="58595B"/>
          <w:spacing w:val="-6"/>
          <w:w w:val="90"/>
        </w:rPr>
        <w:t xml:space="preserve"> </w:t>
      </w:r>
      <w:r>
        <w:rPr>
          <w:color w:val="58595B"/>
          <w:w w:val="90"/>
        </w:rPr>
        <w:t>Allerheiligenfest</w:t>
      </w:r>
      <w:r>
        <w:rPr>
          <w:color w:val="58595B"/>
          <w:spacing w:val="-5"/>
          <w:w w:val="90"/>
        </w:rPr>
        <w:t xml:space="preserve"> </w:t>
      </w:r>
      <w:r>
        <w:rPr>
          <w:color w:val="58595B"/>
          <w:w w:val="90"/>
        </w:rPr>
        <w:t>(1.</w:t>
      </w:r>
      <w:r>
        <w:rPr>
          <w:color w:val="58595B"/>
          <w:spacing w:val="-6"/>
          <w:w w:val="90"/>
        </w:rPr>
        <w:t xml:space="preserve"> </w:t>
      </w:r>
      <w:r>
        <w:rPr>
          <w:color w:val="58595B"/>
          <w:w w:val="90"/>
        </w:rPr>
        <w:t>November</w:t>
      </w:r>
      <w:r>
        <w:rPr>
          <w:color w:val="58595B"/>
          <w:spacing w:val="-5"/>
          <w:w w:val="90"/>
        </w:rPr>
        <w:t xml:space="preserve"> </w:t>
      </w:r>
      <w:r>
        <w:rPr>
          <w:color w:val="58595B"/>
          <w:w w:val="90"/>
        </w:rPr>
        <w:t>2018)</w:t>
      </w:r>
      <w:r>
        <w:rPr>
          <w:color w:val="58595B"/>
          <w:spacing w:val="-5"/>
          <w:w w:val="90"/>
        </w:rPr>
        <w:t xml:space="preserve"> </w:t>
      </w:r>
      <w:r>
        <w:rPr>
          <w:color w:val="58595B"/>
          <w:w w:val="90"/>
        </w:rPr>
        <w:t>im</w:t>
      </w:r>
      <w:r>
        <w:rPr>
          <w:color w:val="58595B"/>
          <w:spacing w:val="-6"/>
          <w:w w:val="90"/>
        </w:rPr>
        <w:t xml:space="preserve"> </w:t>
      </w:r>
      <w:r>
        <w:rPr>
          <w:color w:val="58595B"/>
          <w:w w:val="90"/>
        </w:rPr>
        <w:t>Jahreskreis</w:t>
      </w:r>
      <w:r>
        <w:rPr>
          <w:color w:val="58595B"/>
          <w:spacing w:val="-5"/>
          <w:w w:val="90"/>
        </w:rPr>
        <w:t xml:space="preserve"> </w:t>
      </w:r>
      <w:r>
        <w:rPr>
          <w:color w:val="58595B"/>
          <w:w w:val="85"/>
        </w:rPr>
        <w:t>|</w:t>
      </w:r>
      <w:r>
        <w:rPr>
          <w:color w:val="58595B"/>
          <w:spacing w:val="-2"/>
          <w:w w:val="85"/>
        </w:rPr>
        <w:t xml:space="preserve"> </w:t>
      </w:r>
      <w:r>
        <w:rPr>
          <w:color w:val="58595B"/>
          <w:w w:val="90"/>
        </w:rPr>
        <w:t>Lesejahr</w:t>
      </w:r>
      <w:r>
        <w:rPr>
          <w:color w:val="58595B"/>
          <w:spacing w:val="-5"/>
          <w:w w:val="90"/>
        </w:rPr>
        <w:t xml:space="preserve"> </w:t>
      </w:r>
      <w:r>
        <w:rPr>
          <w:color w:val="58595B"/>
          <w:spacing w:val="-10"/>
          <w:w w:val="90"/>
        </w:rPr>
        <w:t>B</w:t>
      </w:r>
    </w:p>
    <w:p w14:paraId="348D1D41" w14:textId="77777777" w:rsidR="005923FF" w:rsidRDefault="00DB7F6C">
      <w:pPr>
        <w:pStyle w:val="Textkrper"/>
        <w:spacing w:before="9"/>
        <w:ind w:left="177"/>
      </w:pPr>
      <w:r>
        <w:rPr>
          <w:color w:val="58595B"/>
          <w:w w:val="90"/>
        </w:rPr>
        <w:t>Autor:</w:t>
      </w:r>
      <w:r>
        <w:rPr>
          <w:color w:val="58595B"/>
          <w:spacing w:val="9"/>
        </w:rPr>
        <w:t xml:space="preserve"> </w:t>
      </w:r>
      <w:r>
        <w:rPr>
          <w:color w:val="58595B"/>
          <w:w w:val="90"/>
        </w:rPr>
        <w:t>Dr.</w:t>
      </w:r>
      <w:r>
        <w:rPr>
          <w:color w:val="58595B"/>
          <w:spacing w:val="9"/>
        </w:rPr>
        <w:t xml:space="preserve"> </w:t>
      </w:r>
      <w:r>
        <w:rPr>
          <w:color w:val="58595B"/>
          <w:w w:val="90"/>
        </w:rPr>
        <w:t>Christoph</w:t>
      </w:r>
      <w:r>
        <w:rPr>
          <w:color w:val="58595B"/>
          <w:spacing w:val="9"/>
        </w:rPr>
        <w:t xml:space="preserve"> </w:t>
      </w:r>
      <w:r>
        <w:rPr>
          <w:color w:val="58595B"/>
          <w:w w:val="90"/>
        </w:rPr>
        <w:t>Freudenthaler,</w:t>
      </w:r>
      <w:r>
        <w:rPr>
          <w:color w:val="58595B"/>
          <w:spacing w:val="9"/>
        </w:rPr>
        <w:t xml:space="preserve"> </w:t>
      </w:r>
      <w:r>
        <w:rPr>
          <w:color w:val="58595B"/>
          <w:w w:val="90"/>
        </w:rPr>
        <w:t>Pädagogische</w:t>
      </w:r>
      <w:r>
        <w:rPr>
          <w:color w:val="58595B"/>
          <w:spacing w:val="9"/>
        </w:rPr>
        <w:t xml:space="preserve"> </w:t>
      </w:r>
      <w:r>
        <w:rPr>
          <w:color w:val="58595B"/>
          <w:w w:val="90"/>
        </w:rPr>
        <w:t>Hochschule</w:t>
      </w:r>
      <w:r>
        <w:rPr>
          <w:color w:val="58595B"/>
          <w:spacing w:val="9"/>
        </w:rPr>
        <w:t xml:space="preserve"> </w:t>
      </w:r>
      <w:r>
        <w:rPr>
          <w:color w:val="58595B"/>
          <w:w w:val="90"/>
        </w:rPr>
        <w:t>der</w:t>
      </w:r>
      <w:r>
        <w:rPr>
          <w:color w:val="58595B"/>
          <w:spacing w:val="10"/>
        </w:rPr>
        <w:t xml:space="preserve"> </w:t>
      </w:r>
      <w:r>
        <w:rPr>
          <w:color w:val="58595B"/>
          <w:w w:val="90"/>
        </w:rPr>
        <w:t>Diözese</w:t>
      </w:r>
      <w:r>
        <w:rPr>
          <w:color w:val="58595B"/>
          <w:spacing w:val="9"/>
        </w:rPr>
        <w:t xml:space="preserve"> </w:t>
      </w:r>
      <w:r>
        <w:rPr>
          <w:color w:val="58595B"/>
          <w:spacing w:val="-4"/>
          <w:w w:val="90"/>
        </w:rPr>
        <w:t>Linz</w:t>
      </w:r>
    </w:p>
    <w:p w14:paraId="24A80C4C" w14:textId="77777777" w:rsidR="005923FF" w:rsidRDefault="005923FF">
      <w:pPr>
        <w:pStyle w:val="Textkrper"/>
      </w:pPr>
    </w:p>
    <w:p w14:paraId="5DEC969A" w14:textId="77777777" w:rsidR="005923FF" w:rsidRDefault="005923FF">
      <w:pPr>
        <w:pStyle w:val="Textkrper"/>
      </w:pPr>
    </w:p>
    <w:p w14:paraId="585A675D" w14:textId="77777777" w:rsidR="005923FF" w:rsidRDefault="005923FF">
      <w:pPr>
        <w:pStyle w:val="Textkrper"/>
      </w:pPr>
    </w:p>
    <w:p w14:paraId="1F3C3753" w14:textId="77777777" w:rsidR="005923FF" w:rsidRDefault="005923FF">
      <w:pPr>
        <w:pStyle w:val="Textkrper"/>
      </w:pPr>
    </w:p>
    <w:p w14:paraId="64232B24" w14:textId="77777777" w:rsidR="005923FF" w:rsidRDefault="005923FF">
      <w:pPr>
        <w:pStyle w:val="Textkrper"/>
        <w:spacing w:before="229"/>
      </w:pPr>
    </w:p>
    <w:p w14:paraId="343AE290" w14:textId="77777777" w:rsidR="005923FF" w:rsidRDefault="00DB7F6C">
      <w:pPr>
        <w:pStyle w:val="Titel"/>
        <w:spacing w:line="196" w:lineRule="auto"/>
      </w:pPr>
      <w:r>
        <w:rPr>
          <w:color w:val="231F20"/>
          <w:w w:val="90"/>
        </w:rPr>
        <w:t xml:space="preserve">Allerheiligen im Zeichen der Gedenk- </w:t>
      </w:r>
      <w:proofErr w:type="spellStart"/>
      <w:r>
        <w:rPr>
          <w:color w:val="231F20"/>
          <w:spacing w:val="-2"/>
        </w:rPr>
        <w:t>kultur</w:t>
      </w:r>
      <w:proofErr w:type="spellEnd"/>
    </w:p>
    <w:p w14:paraId="52128A06" w14:textId="77777777" w:rsidR="005923FF" w:rsidRDefault="005923FF">
      <w:pPr>
        <w:pStyle w:val="Textkrper"/>
        <w:spacing w:before="57"/>
        <w:rPr>
          <w:rFonts w:ascii="Century Gothic"/>
          <w:b/>
          <w:sz w:val="48"/>
        </w:rPr>
      </w:pPr>
    </w:p>
    <w:p w14:paraId="2C45EE9C" w14:textId="77777777" w:rsidR="005923FF" w:rsidRDefault="00DB7F6C">
      <w:pPr>
        <w:pStyle w:val="Textkrper"/>
        <w:ind w:left="177"/>
      </w:pPr>
      <w:r>
        <w:rPr>
          <w:color w:val="231F20"/>
          <w:w w:val="90"/>
        </w:rPr>
        <w:t>Mt.5,1-</w:t>
      </w:r>
      <w:r>
        <w:rPr>
          <w:color w:val="231F20"/>
          <w:spacing w:val="-5"/>
        </w:rPr>
        <w:t>12a</w:t>
      </w:r>
    </w:p>
    <w:p w14:paraId="11DF95C4" w14:textId="77777777" w:rsidR="005923FF" w:rsidRDefault="005923FF">
      <w:pPr>
        <w:pStyle w:val="Textkrper"/>
      </w:pPr>
    </w:p>
    <w:p w14:paraId="4981316E" w14:textId="77777777" w:rsidR="005923FF" w:rsidRDefault="005923FF">
      <w:pPr>
        <w:pStyle w:val="Textkrper"/>
      </w:pPr>
    </w:p>
    <w:p w14:paraId="7C522FC2" w14:textId="77777777" w:rsidR="005923FF" w:rsidRDefault="005923FF">
      <w:pPr>
        <w:pStyle w:val="Textkrper"/>
        <w:spacing w:before="72"/>
      </w:pPr>
    </w:p>
    <w:p w14:paraId="77FF2DC5" w14:textId="77777777" w:rsidR="005923FF" w:rsidRDefault="00DB7F6C">
      <w:pPr>
        <w:pStyle w:val="Textkrper"/>
        <w:ind w:left="177"/>
      </w:pPr>
      <w:r>
        <w:rPr>
          <w:color w:val="231F20"/>
          <w:w w:val="90"/>
        </w:rPr>
        <w:t>Liebe</w:t>
      </w:r>
      <w:r>
        <w:rPr>
          <w:color w:val="231F20"/>
          <w:spacing w:val="-1"/>
          <w:w w:val="95"/>
        </w:rPr>
        <w:t xml:space="preserve"> </w:t>
      </w:r>
      <w:r>
        <w:rPr>
          <w:color w:val="231F20"/>
          <w:spacing w:val="-2"/>
          <w:w w:val="95"/>
        </w:rPr>
        <w:t>Pfarrgemeinde!</w:t>
      </w:r>
    </w:p>
    <w:p w14:paraId="138BC7FE" w14:textId="77777777" w:rsidR="005923FF" w:rsidRDefault="005923FF">
      <w:pPr>
        <w:pStyle w:val="Textkrper"/>
        <w:spacing w:before="82"/>
      </w:pPr>
    </w:p>
    <w:p w14:paraId="748424A0" w14:textId="77777777" w:rsidR="005923FF" w:rsidRDefault="00DB7F6C">
      <w:pPr>
        <w:pStyle w:val="Textkrper"/>
        <w:spacing w:line="276" w:lineRule="auto"/>
        <w:ind w:left="177" w:right="735"/>
        <w:jc w:val="both"/>
      </w:pPr>
      <w:r>
        <w:rPr>
          <w:color w:val="231F20"/>
          <w:spacing w:val="-6"/>
        </w:rPr>
        <w:t>In</w:t>
      </w:r>
      <w:r>
        <w:rPr>
          <w:color w:val="231F20"/>
          <w:spacing w:val="-10"/>
        </w:rPr>
        <w:t xml:space="preserve"> </w:t>
      </w:r>
      <w:r>
        <w:rPr>
          <w:color w:val="231F20"/>
          <w:spacing w:val="-6"/>
        </w:rPr>
        <w:t>vielen</w:t>
      </w:r>
      <w:r>
        <w:rPr>
          <w:color w:val="231F20"/>
          <w:spacing w:val="-10"/>
        </w:rPr>
        <w:t xml:space="preserve"> </w:t>
      </w:r>
      <w:r>
        <w:rPr>
          <w:color w:val="231F20"/>
          <w:spacing w:val="-6"/>
        </w:rPr>
        <w:t>Orten</w:t>
      </w:r>
      <w:r>
        <w:rPr>
          <w:color w:val="231F20"/>
          <w:spacing w:val="-10"/>
        </w:rPr>
        <w:t xml:space="preserve"> </w:t>
      </w:r>
      <w:r>
        <w:rPr>
          <w:color w:val="231F20"/>
          <w:spacing w:val="-6"/>
        </w:rPr>
        <w:t>Oberösterreichs</w:t>
      </w:r>
      <w:r>
        <w:rPr>
          <w:color w:val="231F20"/>
          <w:spacing w:val="-10"/>
        </w:rPr>
        <w:t xml:space="preserve"> </w:t>
      </w:r>
      <w:r>
        <w:rPr>
          <w:color w:val="231F20"/>
          <w:spacing w:val="-6"/>
        </w:rPr>
        <w:t>wird</w:t>
      </w:r>
      <w:r>
        <w:rPr>
          <w:color w:val="231F20"/>
          <w:spacing w:val="-10"/>
        </w:rPr>
        <w:t xml:space="preserve"> </w:t>
      </w:r>
      <w:r>
        <w:rPr>
          <w:color w:val="231F20"/>
          <w:spacing w:val="-6"/>
        </w:rPr>
        <w:t>zu</w:t>
      </w:r>
      <w:r>
        <w:rPr>
          <w:color w:val="231F20"/>
          <w:spacing w:val="-10"/>
        </w:rPr>
        <w:t xml:space="preserve"> </w:t>
      </w:r>
      <w:r>
        <w:rPr>
          <w:color w:val="231F20"/>
          <w:spacing w:val="-6"/>
        </w:rPr>
        <w:t>Allerheiligen</w:t>
      </w:r>
      <w:r>
        <w:rPr>
          <w:color w:val="231F20"/>
          <w:spacing w:val="-10"/>
        </w:rPr>
        <w:t xml:space="preserve"> </w:t>
      </w:r>
      <w:r>
        <w:rPr>
          <w:color w:val="231F20"/>
          <w:spacing w:val="-6"/>
        </w:rPr>
        <w:t>an</w:t>
      </w:r>
      <w:r>
        <w:rPr>
          <w:color w:val="231F20"/>
          <w:spacing w:val="-10"/>
        </w:rPr>
        <w:t xml:space="preserve"> </w:t>
      </w:r>
      <w:r>
        <w:rPr>
          <w:color w:val="231F20"/>
          <w:spacing w:val="-6"/>
        </w:rPr>
        <w:t>den</w:t>
      </w:r>
      <w:r>
        <w:rPr>
          <w:color w:val="231F20"/>
          <w:spacing w:val="-10"/>
        </w:rPr>
        <w:t xml:space="preserve"> </w:t>
      </w:r>
      <w:r>
        <w:rPr>
          <w:color w:val="231F20"/>
          <w:spacing w:val="-6"/>
        </w:rPr>
        <w:t>Kriegerdenkmälern</w:t>
      </w:r>
      <w:r>
        <w:rPr>
          <w:color w:val="231F20"/>
          <w:spacing w:val="-10"/>
        </w:rPr>
        <w:t xml:space="preserve"> </w:t>
      </w:r>
      <w:r>
        <w:rPr>
          <w:color w:val="231F20"/>
          <w:spacing w:val="-6"/>
        </w:rPr>
        <w:t>in</w:t>
      </w:r>
      <w:r>
        <w:rPr>
          <w:color w:val="231F20"/>
          <w:spacing w:val="-10"/>
        </w:rPr>
        <w:t xml:space="preserve"> </w:t>
      </w:r>
      <w:r>
        <w:rPr>
          <w:color w:val="231F20"/>
          <w:spacing w:val="-6"/>
        </w:rPr>
        <w:t>unter- schiedlichster</w:t>
      </w:r>
      <w:r>
        <w:rPr>
          <w:color w:val="231F20"/>
          <w:spacing w:val="-28"/>
        </w:rPr>
        <w:t xml:space="preserve"> </w:t>
      </w:r>
      <w:r>
        <w:rPr>
          <w:color w:val="231F20"/>
          <w:spacing w:val="-6"/>
        </w:rPr>
        <w:t>Weise</w:t>
      </w:r>
      <w:r>
        <w:rPr>
          <w:color w:val="231F20"/>
          <w:spacing w:val="-18"/>
        </w:rPr>
        <w:t xml:space="preserve"> </w:t>
      </w:r>
      <w:r>
        <w:rPr>
          <w:color w:val="231F20"/>
          <w:spacing w:val="-6"/>
        </w:rPr>
        <w:t>der</w:t>
      </w:r>
      <w:r>
        <w:rPr>
          <w:color w:val="231F20"/>
          <w:spacing w:val="-18"/>
        </w:rPr>
        <w:t xml:space="preserve"> </w:t>
      </w:r>
      <w:r>
        <w:rPr>
          <w:color w:val="231F20"/>
          <w:spacing w:val="-6"/>
        </w:rPr>
        <w:t>Gefallenen</w:t>
      </w:r>
      <w:r>
        <w:rPr>
          <w:color w:val="231F20"/>
          <w:spacing w:val="-18"/>
        </w:rPr>
        <w:t xml:space="preserve"> </w:t>
      </w:r>
      <w:r>
        <w:rPr>
          <w:color w:val="231F20"/>
          <w:spacing w:val="-6"/>
        </w:rPr>
        <w:t>der</w:t>
      </w:r>
      <w:r>
        <w:rPr>
          <w:color w:val="231F20"/>
          <w:spacing w:val="-18"/>
        </w:rPr>
        <w:t xml:space="preserve"> </w:t>
      </w:r>
      <w:r>
        <w:rPr>
          <w:color w:val="231F20"/>
          <w:spacing w:val="-6"/>
        </w:rPr>
        <w:t>beiden</w:t>
      </w:r>
      <w:r>
        <w:rPr>
          <w:color w:val="231F20"/>
          <w:spacing w:val="-28"/>
        </w:rPr>
        <w:t xml:space="preserve"> </w:t>
      </w:r>
      <w:r>
        <w:rPr>
          <w:color w:val="231F20"/>
          <w:spacing w:val="-6"/>
        </w:rPr>
        <w:t>Weltkriege</w:t>
      </w:r>
      <w:r>
        <w:rPr>
          <w:color w:val="231F20"/>
          <w:spacing w:val="-18"/>
        </w:rPr>
        <w:t xml:space="preserve"> </w:t>
      </w:r>
      <w:r>
        <w:rPr>
          <w:color w:val="231F20"/>
          <w:spacing w:val="-6"/>
        </w:rPr>
        <w:t>gedacht.</w:t>
      </w:r>
    </w:p>
    <w:p w14:paraId="0C7E07AA" w14:textId="77777777" w:rsidR="005923FF" w:rsidRDefault="005923FF">
      <w:pPr>
        <w:pStyle w:val="Textkrper"/>
        <w:spacing w:before="41"/>
      </w:pPr>
    </w:p>
    <w:p w14:paraId="59F8A9D9" w14:textId="77777777" w:rsidR="005923FF" w:rsidRDefault="00DB7F6C">
      <w:pPr>
        <w:pStyle w:val="Textkrper"/>
        <w:spacing w:line="276" w:lineRule="auto"/>
        <w:ind w:left="177" w:right="735"/>
        <w:jc w:val="both"/>
      </w:pPr>
      <w:r>
        <w:rPr>
          <w:color w:val="231F20"/>
          <w:w w:val="90"/>
        </w:rPr>
        <w:t xml:space="preserve">In der Pfarre St. Georgen an der Gusen wurde vor einigen Jahren in einem Kunstprojekt das </w:t>
      </w:r>
      <w:r>
        <w:rPr>
          <w:color w:val="231F20"/>
          <w:spacing w:val="-4"/>
        </w:rPr>
        <w:t>Kriegerdenkmal</w:t>
      </w:r>
      <w:r>
        <w:rPr>
          <w:color w:val="231F20"/>
          <w:spacing w:val="-15"/>
        </w:rPr>
        <w:t xml:space="preserve"> </w:t>
      </w:r>
      <w:r>
        <w:rPr>
          <w:color w:val="231F20"/>
          <w:spacing w:val="-4"/>
        </w:rPr>
        <w:t>für</w:t>
      </w:r>
      <w:r>
        <w:rPr>
          <w:color w:val="231F20"/>
          <w:spacing w:val="-14"/>
        </w:rPr>
        <w:t xml:space="preserve"> </w:t>
      </w:r>
      <w:r>
        <w:rPr>
          <w:color w:val="231F20"/>
          <w:spacing w:val="-4"/>
        </w:rPr>
        <w:t>mehrere</w:t>
      </w:r>
      <w:r>
        <w:rPr>
          <w:color w:val="231F20"/>
          <w:spacing w:val="-14"/>
        </w:rPr>
        <w:t xml:space="preserve"> </w:t>
      </w:r>
      <w:r>
        <w:rPr>
          <w:color w:val="231F20"/>
          <w:spacing w:val="-4"/>
        </w:rPr>
        <w:t>Monate</w:t>
      </w:r>
      <w:r>
        <w:rPr>
          <w:color w:val="231F20"/>
          <w:spacing w:val="-14"/>
        </w:rPr>
        <w:t xml:space="preserve"> </w:t>
      </w:r>
      <w:r>
        <w:rPr>
          <w:color w:val="231F20"/>
          <w:spacing w:val="-4"/>
        </w:rPr>
        <w:t>verhüllt.</w:t>
      </w:r>
      <w:r>
        <w:rPr>
          <w:color w:val="231F20"/>
          <w:spacing w:val="-14"/>
        </w:rPr>
        <w:t xml:space="preserve"> </w:t>
      </w:r>
      <w:r>
        <w:rPr>
          <w:color w:val="231F20"/>
          <w:spacing w:val="-4"/>
        </w:rPr>
        <w:t>„</w:t>
      </w:r>
      <w:r>
        <w:rPr>
          <w:rFonts w:ascii="Gill Sans MT" w:hAnsi="Gill Sans MT"/>
          <w:i/>
          <w:color w:val="231F20"/>
          <w:spacing w:val="-4"/>
        </w:rPr>
        <w:t>Sichtbar</w:t>
      </w:r>
      <w:r>
        <w:rPr>
          <w:rFonts w:ascii="Gill Sans MT" w:hAnsi="Gill Sans MT"/>
          <w:i/>
          <w:color w:val="231F20"/>
          <w:spacing w:val="-13"/>
        </w:rPr>
        <w:t xml:space="preserve"> </w:t>
      </w:r>
      <w:r>
        <w:rPr>
          <w:rFonts w:ascii="Gill Sans MT" w:hAnsi="Gill Sans MT"/>
          <w:i/>
          <w:color w:val="231F20"/>
          <w:spacing w:val="-4"/>
        </w:rPr>
        <w:t>machen</w:t>
      </w:r>
      <w:r>
        <w:rPr>
          <w:rFonts w:ascii="Gill Sans MT" w:hAnsi="Gill Sans MT"/>
          <w:i/>
          <w:color w:val="231F20"/>
          <w:spacing w:val="-12"/>
        </w:rPr>
        <w:t xml:space="preserve"> </w:t>
      </w:r>
      <w:proofErr w:type="gramStart"/>
      <w:r>
        <w:rPr>
          <w:rFonts w:ascii="Gill Sans MT" w:hAnsi="Gill Sans MT"/>
          <w:i/>
          <w:color w:val="231F20"/>
          <w:spacing w:val="-4"/>
        </w:rPr>
        <w:t>durch</w:t>
      </w:r>
      <w:r>
        <w:rPr>
          <w:rFonts w:ascii="Gill Sans MT" w:hAnsi="Gill Sans MT"/>
          <w:i/>
          <w:color w:val="231F20"/>
          <w:spacing w:val="-13"/>
        </w:rPr>
        <w:t xml:space="preserve"> </w:t>
      </w:r>
      <w:r>
        <w:rPr>
          <w:rFonts w:ascii="Gill Sans MT" w:hAnsi="Gill Sans MT"/>
          <w:i/>
          <w:color w:val="231F20"/>
          <w:spacing w:val="-4"/>
        </w:rPr>
        <w:t>verdecken</w:t>
      </w:r>
      <w:proofErr w:type="gramEnd"/>
      <w:r>
        <w:rPr>
          <w:color w:val="231F20"/>
          <w:spacing w:val="-4"/>
        </w:rPr>
        <w:t>“,</w:t>
      </w:r>
      <w:r>
        <w:rPr>
          <w:color w:val="231F20"/>
          <w:spacing w:val="-14"/>
        </w:rPr>
        <w:t xml:space="preserve"> </w:t>
      </w:r>
      <w:r>
        <w:rPr>
          <w:color w:val="231F20"/>
          <w:spacing w:val="-4"/>
        </w:rPr>
        <w:t>so</w:t>
      </w:r>
      <w:r>
        <w:rPr>
          <w:color w:val="231F20"/>
          <w:spacing w:val="-14"/>
        </w:rPr>
        <w:t xml:space="preserve"> </w:t>
      </w:r>
      <w:r>
        <w:rPr>
          <w:color w:val="231F20"/>
          <w:spacing w:val="-4"/>
        </w:rPr>
        <w:t xml:space="preserve">nannte </w:t>
      </w:r>
      <w:r>
        <w:rPr>
          <w:color w:val="231F20"/>
          <w:spacing w:val="-8"/>
        </w:rPr>
        <w:t xml:space="preserve">die Künstlerin diese gewagte Intervention. Es gab große Aufregung in der Bevölkerung. An </w:t>
      </w:r>
      <w:r>
        <w:rPr>
          <w:color w:val="231F20"/>
          <w:w w:val="90"/>
        </w:rPr>
        <w:t xml:space="preserve">den Stammtischen wurde darüber intensiv diskutiert. Gleichzeitig wurde von der Künstlerin am Kirchenvorplatz ein Spiegelsteg errichtet, der auf die unterirdischen Waffenwerke </w:t>
      </w:r>
      <w:proofErr w:type="spellStart"/>
      <w:r>
        <w:rPr>
          <w:color w:val="231F20"/>
          <w:w w:val="90"/>
        </w:rPr>
        <w:t>wäh</w:t>
      </w:r>
      <w:proofErr w:type="spellEnd"/>
      <w:r>
        <w:rPr>
          <w:color w:val="231F20"/>
          <w:w w:val="90"/>
        </w:rPr>
        <w:t xml:space="preserve">- </w:t>
      </w:r>
      <w:proofErr w:type="spellStart"/>
      <w:r>
        <w:rPr>
          <w:color w:val="231F20"/>
          <w:spacing w:val="-4"/>
        </w:rPr>
        <w:t>rend</w:t>
      </w:r>
      <w:proofErr w:type="spellEnd"/>
      <w:r>
        <w:rPr>
          <w:color w:val="231F20"/>
          <w:spacing w:val="-22"/>
        </w:rPr>
        <w:t xml:space="preserve"> </w:t>
      </w:r>
      <w:r>
        <w:rPr>
          <w:color w:val="231F20"/>
          <w:spacing w:val="-4"/>
        </w:rPr>
        <w:t>der</w:t>
      </w:r>
      <w:r>
        <w:rPr>
          <w:color w:val="231F20"/>
          <w:spacing w:val="-22"/>
        </w:rPr>
        <w:t xml:space="preserve"> </w:t>
      </w:r>
      <w:r>
        <w:rPr>
          <w:color w:val="231F20"/>
          <w:spacing w:val="-4"/>
        </w:rPr>
        <w:t>NS-Zeit</w:t>
      </w:r>
      <w:r>
        <w:rPr>
          <w:color w:val="231F20"/>
          <w:spacing w:val="-22"/>
        </w:rPr>
        <w:t xml:space="preserve"> </w:t>
      </w:r>
      <w:r>
        <w:rPr>
          <w:color w:val="231F20"/>
          <w:spacing w:val="-4"/>
        </w:rPr>
        <w:t>ganz</w:t>
      </w:r>
      <w:r>
        <w:rPr>
          <w:color w:val="231F20"/>
          <w:spacing w:val="-22"/>
        </w:rPr>
        <w:t xml:space="preserve"> </w:t>
      </w:r>
      <w:r>
        <w:rPr>
          <w:color w:val="231F20"/>
          <w:spacing w:val="-4"/>
        </w:rPr>
        <w:t>nahe</w:t>
      </w:r>
      <w:r>
        <w:rPr>
          <w:color w:val="231F20"/>
          <w:spacing w:val="-22"/>
        </w:rPr>
        <w:t xml:space="preserve"> </w:t>
      </w:r>
      <w:r>
        <w:rPr>
          <w:color w:val="231F20"/>
          <w:spacing w:val="-4"/>
        </w:rPr>
        <w:t>der</w:t>
      </w:r>
      <w:r>
        <w:rPr>
          <w:color w:val="231F20"/>
          <w:spacing w:val="-22"/>
        </w:rPr>
        <w:t xml:space="preserve"> </w:t>
      </w:r>
      <w:r>
        <w:rPr>
          <w:color w:val="231F20"/>
          <w:spacing w:val="-4"/>
        </w:rPr>
        <w:t>Kirche</w:t>
      </w:r>
      <w:r>
        <w:rPr>
          <w:color w:val="231F20"/>
          <w:spacing w:val="-22"/>
        </w:rPr>
        <w:t xml:space="preserve"> </w:t>
      </w:r>
      <w:r>
        <w:rPr>
          <w:color w:val="231F20"/>
          <w:spacing w:val="-4"/>
        </w:rPr>
        <w:t>und</w:t>
      </w:r>
      <w:r>
        <w:rPr>
          <w:color w:val="231F20"/>
          <w:spacing w:val="-22"/>
        </w:rPr>
        <w:t xml:space="preserve"> </w:t>
      </w:r>
      <w:r>
        <w:rPr>
          <w:color w:val="231F20"/>
          <w:spacing w:val="-4"/>
        </w:rPr>
        <w:t>auf</w:t>
      </w:r>
      <w:r>
        <w:rPr>
          <w:color w:val="231F20"/>
          <w:spacing w:val="-22"/>
        </w:rPr>
        <w:t xml:space="preserve"> </w:t>
      </w:r>
      <w:r>
        <w:rPr>
          <w:color w:val="231F20"/>
          <w:spacing w:val="-4"/>
        </w:rPr>
        <w:t>das</w:t>
      </w:r>
      <w:r>
        <w:rPr>
          <w:color w:val="231F20"/>
          <w:spacing w:val="-22"/>
        </w:rPr>
        <w:t xml:space="preserve"> </w:t>
      </w:r>
      <w:r>
        <w:rPr>
          <w:color w:val="231F20"/>
          <w:spacing w:val="-4"/>
        </w:rPr>
        <w:t>Konzentrationslager</w:t>
      </w:r>
      <w:r>
        <w:rPr>
          <w:color w:val="231F20"/>
          <w:spacing w:val="-22"/>
        </w:rPr>
        <w:t xml:space="preserve"> </w:t>
      </w:r>
      <w:r>
        <w:rPr>
          <w:color w:val="231F20"/>
          <w:spacing w:val="-4"/>
        </w:rPr>
        <w:t>Gusen</w:t>
      </w:r>
      <w:r>
        <w:rPr>
          <w:color w:val="231F20"/>
          <w:spacing w:val="-22"/>
        </w:rPr>
        <w:t xml:space="preserve"> </w:t>
      </w:r>
      <w:r>
        <w:rPr>
          <w:color w:val="231F20"/>
          <w:spacing w:val="-4"/>
        </w:rPr>
        <w:t>hinweist.</w:t>
      </w:r>
      <w:r>
        <w:rPr>
          <w:color w:val="231F20"/>
          <w:spacing w:val="-22"/>
        </w:rPr>
        <w:t xml:space="preserve"> </w:t>
      </w:r>
      <w:r>
        <w:rPr>
          <w:color w:val="231F20"/>
          <w:spacing w:val="-4"/>
        </w:rPr>
        <w:t>–</w:t>
      </w:r>
    </w:p>
    <w:p w14:paraId="3398C04D" w14:textId="77777777" w:rsidR="005923FF" w:rsidRDefault="00DB7F6C">
      <w:pPr>
        <w:pStyle w:val="Textkrper"/>
        <w:spacing w:line="276" w:lineRule="auto"/>
        <w:ind w:left="177" w:right="716"/>
      </w:pPr>
      <w:r>
        <w:rPr>
          <w:color w:val="231F20"/>
        </w:rPr>
        <w:t>„</w:t>
      </w:r>
      <w:r>
        <w:rPr>
          <w:rFonts w:ascii="Gill Sans MT" w:hAnsi="Gill Sans MT"/>
          <w:i/>
          <w:color w:val="231F20"/>
        </w:rPr>
        <w:t>Sichtbar</w:t>
      </w:r>
      <w:r>
        <w:rPr>
          <w:rFonts w:ascii="Gill Sans MT" w:hAnsi="Gill Sans MT"/>
          <w:i/>
          <w:color w:val="231F20"/>
          <w:spacing w:val="-22"/>
        </w:rPr>
        <w:t xml:space="preserve"> </w:t>
      </w:r>
      <w:r>
        <w:rPr>
          <w:rFonts w:ascii="Gill Sans MT" w:hAnsi="Gill Sans MT"/>
          <w:i/>
          <w:color w:val="231F20"/>
        </w:rPr>
        <w:t>machen</w:t>
      </w:r>
      <w:r>
        <w:rPr>
          <w:rFonts w:ascii="Gill Sans MT" w:hAnsi="Gill Sans MT"/>
          <w:i/>
          <w:color w:val="231F20"/>
          <w:spacing w:val="-22"/>
        </w:rPr>
        <w:t xml:space="preserve"> </w:t>
      </w:r>
      <w:r>
        <w:rPr>
          <w:rFonts w:ascii="Gill Sans MT" w:hAnsi="Gill Sans MT"/>
          <w:i/>
          <w:color w:val="231F20"/>
        </w:rPr>
        <w:t>durch</w:t>
      </w:r>
      <w:r>
        <w:rPr>
          <w:rFonts w:ascii="Gill Sans MT" w:hAnsi="Gill Sans MT"/>
          <w:i/>
          <w:color w:val="231F20"/>
          <w:spacing w:val="-22"/>
        </w:rPr>
        <w:t xml:space="preserve"> </w:t>
      </w:r>
      <w:r>
        <w:rPr>
          <w:rFonts w:ascii="Gill Sans MT" w:hAnsi="Gill Sans MT"/>
          <w:i/>
          <w:color w:val="231F20"/>
        </w:rPr>
        <w:t>Verdecken.</w:t>
      </w:r>
      <w:r>
        <w:rPr>
          <w:color w:val="231F20"/>
        </w:rPr>
        <w:t>“</w:t>
      </w:r>
      <w:r>
        <w:rPr>
          <w:color w:val="231F20"/>
          <w:spacing w:val="-21"/>
        </w:rPr>
        <w:t xml:space="preserve"> </w:t>
      </w:r>
      <w:r>
        <w:rPr>
          <w:color w:val="231F20"/>
        </w:rPr>
        <w:t>-</w:t>
      </w:r>
      <w:r>
        <w:rPr>
          <w:color w:val="231F20"/>
          <w:spacing w:val="-21"/>
        </w:rPr>
        <w:t xml:space="preserve"> </w:t>
      </w:r>
      <w:r>
        <w:rPr>
          <w:color w:val="231F20"/>
        </w:rPr>
        <w:t>So</w:t>
      </w:r>
      <w:r>
        <w:rPr>
          <w:color w:val="231F20"/>
          <w:spacing w:val="-21"/>
        </w:rPr>
        <w:t xml:space="preserve"> </w:t>
      </w:r>
      <w:r>
        <w:rPr>
          <w:color w:val="231F20"/>
        </w:rPr>
        <w:t>wurde</w:t>
      </w:r>
      <w:r>
        <w:rPr>
          <w:color w:val="231F20"/>
          <w:spacing w:val="-21"/>
        </w:rPr>
        <w:t xml:space="preserve"> </w:t>
      </w:r>
      <w:r>
        <w:rPr>
          <w:color w:val="231F20"/>
        </w:rPr>
        <w:t>der</w:t>
      </w:r>
      <w:r>
        <w:rPr>
          <w:color w:val="231F20"/>
          <w:spacing w:val="-21"/>
        </w:rPr>
        <w:t xml:space="preserve"> </w:t>
      </w:r>
      <w:r>
        <w:rPr>
          <w:color w:val="231F20"/>
        </w:rPr>
        <w:t>Blick</w:t>
      </w:r>
      <w:r>
        <w:rPr>
          <w:color w:val="231F20"/>
          <w:spacing w:val="-21"/>
        </w:rPr>
        <w:t xml:space="preserve"> </w:t>
      </w:r>
      <w:r>
        <w:rPr>
          <w:color w:val="231F20"/>
        </w:rPr>
        <w:t>auf</w:t>
      </w:r>
      <w:r>
        <w:rPr>
          <w:color w:val="231F20"/>
          <w:spacing w:val="-21"/>
        </w:rPr>
        <w:t xml:space="preserve"> </w:t>
      </w:r>
      <w:r>
        <w:rPr>
          <w:color w:val="231F20"/>
        </w:rPr>
        <w:t>die</w:t>
      </w:r>
      <w:r>
        <w:rPr>
          <w:color w:val="231F20"/>
          <w:spacing w:val="-21"/>
        </w:rPr>
        <w:t xml:space="preserve"> </w:t>
      </w:r>
      <w:r>
        <w:rPr>
          <w:color w:val="231F20"/>
        </w:rPr>
        <w:t>40.000</w:t>
      </w:r>
      <w:r>
        <w:rPr>
          <w:color w:val="231F20"/>
          <w:spacing w:val="-21"/>
        </w:rPr>
        <w:t xml:space="preserve"> </w:t>
      </w:r>
      <w:r>
        <w:rPr>
          <w:color w:val="231F20"/>
        </w:rPr>
        <w:t>Menschen</w:t>
      </w:r>
      <w:r>
        <w:rPr>
          <w:color w:val="231F20"/>
          <w:spacing w:val="-21"/>
        </w:rPr>
        <w:t xml:space="preserve"> </w:t>
      </w:r>
      <w:r>
        <w:rPr>
          <w:color w:val="231F20"/>
        </w:rPr>
        <w:t xml:space="preserve">gelenkt, </w:t>
      </w:r>
      <w:r>
        <w:rPr>
          <w:color w:val="231F20"/>
          <w:w w:val="90"/>
        </w:rPr>
        <w:t>die in dieser Pfarre zur Zeit des Nationalsozialismus grausam zu</w:t>
      </w:r>
      <w:r>
        <w:rPr>
          <w:color w:val="231F20"/>
          <w:spacing w:val="-6"/>
          <w:w w:val="90"/>
        </w:rPr>
        <w:t xml:space="preserve"> </w:t>
      </w:r>
      <w:r>
        <w:rPr>
          <w:color w:val="231F20"/>
          <w:w w:val="90"/>
        </w:rPr>
        <w:t xml:space="preserve">Tode kamen und viele Jahr- </w:t>
      </w:r>
      <w:r>
        <w:rPr>
          <w:color w:val="231F20"/>
          <w:spacing w:val="-6"/>
        </w:rPr>
        <w:t>zehnte</w:t>
      </w:r>
      <w:r>
        <w:rPr>
          <w:color w:val="231F20"/>
          <w:spacing w:val="-13"/>
        </w:rPr>
        <w:t xml:space="preserve"> </w:t>
      </w:r>
      <w:r>
        <w:rPr>
          <w:color w:val="231F20"/>
          <w:spacing w:val="-6"/>
        </w:rPr>
        <w:t>fast</w:t>
      </w:r>
      <w:r>
        <w:rPr>
          <w:color w:val="231F20"/>
          <w:spacing w:val="-11"/>
        </w:rPr>
        <w:t xml:space="preserve"> </w:t>
      </w:r>
      <w:r>
        <w:rPr>
          <w:color w:val="231F20"/>
          <w:spacing w:val="-6"/>
        </w:rPr>
        <w:t>gänzlich</w:t>
      </w:r>
      <w:r>
        <w:rPr>
          <w:color w:val="231F20"/>
          <w:spacing w:val="-9"/>
        </w:rPr>
        <w:t xml:space="preserve"> </w:t>
      </w:r>
      <w:r>
        <w:rPr>
          <w:color w:val="231F20"/>
          <w:spacing w:val="-6"/>
        </w:rPr>
        <w:t>in</w:t>
      </w:r>
      <w:r>
        <w:rPr>
          <w:color w:val="231F20"/>
          <w:spacing w:val="-13"/>
        </w:rPr>
        <w:t xml:space="preserve"> </w:t>
      </w:r>
      <w:r>
        <w:rPr>
          <w:color w:val="231F20"/>
          <w:spacing w:val="-6"/>
        </w:rPr>
        <w:t>Vergessenheit</w:t>
      </w:r>
      <w:r>
        <w:rPr>
          <w:color w:val="231F20"/>
          <w:spacing w:val="-9"/>
        </w:rPr>
        <w:t xml:space="preserve"> </w:t>
      </w:r>
      <w:r>
        <w:rPr>
          <w:color w:val="231F20"/>
          <w:spacing w:val="-6"/>
        </w:rPr>
        <w:t>gerieten.</w:t>
      </w:r>
      <w:r>
        <w:rPr>
          <w:color w:val="231F20"/>
          <w:spacing w:val="-10"/>
        </w:rPr>
        <w:t xml:space="preserve"> </w:t>
      </w:r>
      <w:r>
        <w:rPr>
          <w:color w:val="231F20"/>
          <w:spacing w:val="-6"/>
        </w:rPr>
        <w:t>Heute</w:t>
      </w:r>
      <w:r>
        <w:rPr>
          <w:color w:val="231F20"/>
          <w:spacing w:val="-10"/>
        </w:rPr>
        <w:t xml:space="preserve"> </w:t>
      </w:r>
      <w:r>
        <w:rPr>
          <w:color w:val="231F20"/>
          <w:spacing w:val="-6"/>
        </w:rPr>
        <w:t>am</w:t>
      </w:r>
      <w:r>
        <w:rPr>
          <w:color w:val="231F20"/>
          <w:spacing w:val="-10"/>
        </w:rPr>
        <w:t xml:space="preserve"> </w:t>
      </w:r>
      <w:r>
        <w:rPr>
          <w:color w:val="231F20"/>
          <w:spacing w:val="-6"/>
        </w:rPr>
        <w:t>Allerheiligen</w:t>
      </w:r>
      <w:r>
        <w:rPr>
          <w:color w:val="231F20"/>
          <w:spacing w:val="-10"/>
        </w:rPr>
        <w:t xml:space="preserve"> </w:t>
      </w:r>
      <w:r>
        <w:rPr>
          <w:color w:val="231F20"/>
          <w:spacing w:val="-6"/>
        </w:rPr>
        <w:t>Fest</w:t>
      </w:r>
      <w:r>
        <w:rPr>
          <w:color w:val="231F20"/>
          <w:spacing w:val="-10"/>
        </w:rPr>
        <w:t xml:space="preserve"> </w:t>
      </w:r>
      <w:r>
        <w:rPr>
          <w:color w:val="231F20"/>
          <w:spacing w:val="-6"/>
        </w:rPr>
        <w:t>gedenkt</w:t>
      </w:r>
      <w:r>
        <w:rPr>
          <w:color w:val="231F20"/>
          <w:spacing w:val="-10"/>
        </w:rPr>
        <w:t xml:space="preserve"> </w:t>
      </w:r>
      <w:r>
        <w:rPr>
          <w:color w:val="231F20"/>
          <w:spacing w:val="-6"/>
        </w:rPr>
        <w:t xml:space="preserve">man </w:t>
      </w:r>
      <w:r>
        <w:rPr>
          <w:color w:val="231F20"/>
          <w:w w:val="90"/>
        </w:rPr>
        <w:t xml:space="preserve">dort sowohl der Gefallenen der Kriege am </w:t>
      </w:r>
      <w:proofErr w:type="gramStart"/>
      <w:r>
        <w:rPr>
          <w:color w:val="231F20"/>
          <w:w w:val="90"/>
        </w:rPr>
        <w:t>Kriegerdenkmal,</w:t>
      </w:r>
      <w:proofErr w:type="gramEnd"/>
      <w:r>
        <w:rPr>
          <w:color w:val="231F20"/>
          <w:w w:val="90"/>
        </w:rPr>
        <w:t xml:space="preserve"> als auch der Opfer der </w:t>
      </w:r>
      <w:proofErr w:type="spellStart"/>
      <w:r>
        <w:rPr>
          <w:color w:val="231F20"/>
          <w:w w:val="90"/>
        </w:rPr>
        <w:t>Konzent</w:t>
      </w:r>
      <w:proofErr w:type="spellEnd"/>
      <w:r>
        <w:rPr>
          <w:color w:val="231F20"/>
          <w:w w:val="90"/>
        </w:rPr>
        <w:t xml:space="preserve">- </w:t>
      </w:r>
      <w:proofErr w:type="spellStart"/>
      <w:r>
        <w:rPr>
          <w:color w:val="231F20"/>
          <w:spacing w:val="-6"/>
        </w:rPr>
        <w:t>rationslager</w:t>
      </w:r>
      <w:proofErr w:type="spellEnd"/>
      <w:r>
        <w:rPr>
          <w:color w:val="231F20"/>
          <w:spacing w:val="-6"/>
        </w:rPr>
        <w:t>,</w:t>
      </w:r>
      <w:r>
        <w:rPr>
          <w:color w:val="231F20"/>
          <w:spacing w:val="-20"/>
        </w:rPr>
        <w:t xml:space="preserve"> </w:t>
      </w:r>
      <w:r>
        <w:rPr>
          <w:color w:val="231F20"/>
          <w:spacing w:val="-6"/>
        </w:rPr>
        <w:t>der</w:t>
      </w:r>
      <w:r>
        <w:rPr>
          <w:color w:val="231F20"/>
          <w:spacing w:val="-20"/>
        </w:rPr>
        <w:t xml:space="preserve"> </w:t>
      </w:r>
      <w:r>
        <w:rPr>
          <w:color w:val="231F20"/>
          <w:spacing w:val="-6"/>
        </w:rPr>
        <w:t>gegenwärtigen</w:t>
      </w:r>
      <w:r>
        <w:rPr>
          <w:color w:val="231F20"/>
          <w:spacing w:val="-20"/>
        </w:rPr>
        <w:t xml:space="preserve"> </w:t>
      </w:r>
      <w:r>
        <w:rPr>
          <w:color w:val="231F20"/>
          <w:spacing w:val="-6"/>
        </w:rPr>
        <w:t>Kriege</w:t>
      </w:r>
      <w:r>
        <w:rPr>
          <w:color w:val="231F20"/>
          <w:spacing w:val="-20"/>
        </w:rPr>
        <w:t xml:space="preserve"> </w:t>
      </w:r>
      <w:r>
        <w:rPr>
          <w:color w:val="231F20"/>
          <w:spacing w:val="-6"/>
        </w:rPr>
        <w:t>und</w:t>
      </w:r>
      <w:r>
        <w:rPr>
          <w:color w:val="231F20"/>
          <w:spacing w:val="-20"/>
        </w:rPr>
        <w:t xml:space="preserve"> </w:t>
      </w:r>
      <w:r>
        <w:rPr>
          <w:color w:val="231F20"/>
          <w:spacing w:val="-6"/>
        </w:rPr>
        <w:t>des</w:t>
      </w:r>
      <w:r>
        <w:rPr>
          <w:color w:val="231F20"/>
          <w:spacing w:val="-31"/>
        </w:rPr>
        <w:t xml:space="preserve"> </w:t>
      </w:r>
      <w:r>
        <w:rPr>
          <w:color w:val="231F20"/>
          <w:spacing w:val="-6"/>
        </w:rPr>
        <w:t>Terrors</w:t>
      </w:r>
      <w:r>
        <w:rPr>
          <w:color w:val="231F20"/>
          <w:spacing w:val="-20"/>
        </w:rPr>
        <w:t xml:space="preserve"> </w:t>
      </w:r>
      <w:r>
        <w:rPr>
          <w:color w:val="231F20"/>
          <w:spacing w:val="-6"/>
        </w:rPr>
        <w:t>auf</w:t>
      </w:r>
      <w:r>
        <w:rPr>
          <w:color w:val="231F20"/>
          <w:spacing w:val="-20"/>
        </w:rPr>
        <w:t xml:space="preserve"> </w:t>
      </w:r>
      <w:r>
        <w:rPr>
          <w:color w:val="231F20"/>
          <w:spacing w:val="-6"/>
        </w:rPr>
        <w:t>unserer</w:t>
      </w:r>
      <w:r>
        <w:rPr>
          <w:color w:val="231F20"/>
          <w:spacing w:val="-30"/>
        </w:rPr>
        <w:t xml:space="preserve"> </w:t>
      </w:r>
      <w:r>
        <w:rPr>
          <w:color w:val="231F20"/>
          <w:spacing w:val="-6"/>
        </w:rPr>
        <w:t>Welt.</w:t>
      </w:r>
    </w:p>
    <w:p w14:paraId="061614FB" w14:textId="77777777" w:rsidR="005923FF" w:rsidRDefault="005923FF">
      <w:pPr>
        <w:pStyle w:val="Textkrper"/>
        <w:spacing w:before="32"/>
      </w:pPr>
    </w:p>
    <w:p w14:paraId="182F8DD8" w14:textId="77777777" w:rsidR="005923FF" w:rsidRDefault="00DB7F6C">
      <w:pPr>
        <w:pStyle w:val="Textkrper"/>
        <w:spacing w:line="276" w:lineRule="auto"/>
        <w:ind w:left="177" w:right="825"/>
      </w:pPr>
      <w:r>
        <w:rPr>
          <w:color w:val="231F20"/>
          <w:spacing w:val="-4"/>
        </w:rPr>
        <w:t>Warum</w:t>
      </w:r>
      <w:r>
        <w:rPr>
          <w:color w:val="231F20"/>
          <w:spacing w:val="-22"/>
        </w:rPr>
        <w:t xml:space="preserve"> </w:t>
      </w:r>
      <w:r>
        <w:rPr>
          <w:color w:val="231F20"/>
          <w:spacing w:val="-4"/>
        </w:rPr>
        <w:t>gedenken</w:t>
      </w:r>
      <w:r>
        <w:rPr>
          <w:color w:val="231F20"/>
          <w:spacing w:val="-22"/>
        </w:rPr>
        <w:t xml:space="preserve"> </w:t>
      </w:r>
      <w:r>
        <w:rPr>
          <w:color w:val="231F20"/>
          <w:spacing w:val="-4"/>
        </w:rPr>
        <w:t>wir</w:t>
      </w:r>
      <w:r>
        <w:rPr>
          <w:color w:val="231F20"/>
          <w:spacing w:val="-22"/>
        </w:rPr>
        <w:t xml:space="preserve"> </w:t>
      </w:r>
      <w:r>
        <w:rPr>
          <w:color w:val="231F20"/>
          <w:spacing w:val="-4"/>
        </w:rPr>
        <w:t>zu</w:t>
      </w:r>
      <w:r>
        <w:rPr>
          <w:color w:val="231F20"/>
          <w:spacing w:val="-22"/>
        </w:rPr>
        <w:t xml:space="preserve"> </w:t>
      </w:r>
      <w:r>
        <w:rPr>
          <w:color w:val="231F20"/>
          <w:spacing w:val="-4"/>
        </w:rPr>
        <w:t>Allerheiligen</w:t>
      </w:r>
      <w:r>
        <w:rPr>
          <w:color w:val="231F20"/>
          <w:spacing w:val="-22"/>
        </w:rPr>
        <w:t xml:space="preserve"> </w:t>
      </w:r>
      <w:r>
        <w:rPr>
          <w:color w:val="231F20"/>
          <w:spacing w:val="-4"/>
        </w:rPr>
        <w:t>und</w:t>
      </w:r>
      <w:r>
        <w:rPr>
          <w:color w:val="231F20"/>
          <w:spacing w:val="-22"/>
        </w:rPr>
        <w:t xml:space="preserve"> </w:t>
      </w:r>
      <w:r>
        <w:rPr>
          <w:color w:val="231F20"/>
          <w:spacing w:val="-4"/>
        </w:rPr>
        <w:t>Allerseelen</w:t>
      </w:r>
      <w:r>
        <w:rPr>
          <w:color w:val="231F20"/>
          <w:spacing w:val="-22"/>
        </w:rPr>
        <w:t xml:space="preserve"> </w:t>
      </w:r>
      <w:r>
        <w:rPr>
          <w:color w:val="231F20"/>
          <w:spacing w:val="-4"/>
        </w:rPr>
        <w:t>nicht</w:t>
      </w:r>
      <w:r>
        <w:rPr>
          <w:color w:val="231F20"/>
          <w:spacing w:val="-22"/>
        </w:rPr>
        <w:t xml:space="preserve"> </w:t>
      </w:r>
      <w:r>
        <w:rPr>
          <w:color w:val="231F20"/>
          <w:spacing w:val="-4"/>
        </w:rPr>
        <w:t>nur</w:t>
      </w:r>
      <w:r>
        <w:rPr>
          <w:color w:val="231F20"/>
          <w:spacing w:val="-22"/>
        </w:rPr>
        <w:t xml:space="preserve"> </w:t>
      </w:r>
      <w:r>
        <w:rPr>
          <w:color w:val="231F20"/>
          <w:spacing w:val="-4"/>
        </w:rPr>
        <w:t>der</w:t>
      </w:r>
      <w:r>
        <w:rPr>
          <w:color w:val="231F20"/>
          <w:spacing w:val="-22"/>
        </w:rPr>
        <w:t xml:space="preserve"> </w:t>
      </w:r>
      <w:r>
        <w:rPr>
          <w:color w:val="231F20"/>
          <w:spacing w:val="-4"/>
        </w:rPr>
        <w:t>uns</w:t>
      </w:r>
      <w:r>
        <w:rPr>
          <w:color w:val="231F20"/>
          <w:spacing w:val="-22"/>
        </w:rPr>
        <w:t xml:space="preserve"> </w:t>
      </w:r>
      <w:r>
        <w:rPr>
          <w:color w:val="231F20"/>
          <w:spacing w:val="-4"/>
        </w:rPr>
        <w:t>lieb</w:t>
      </w:r>
      <w:r>
        <w:rPr>
          <w:color w:val="231F20"/>
          <w:spacing w:val="-22"/>
        </w:rPr>
        <w:t xml:space="preserve"> </w:t>
      </w:r>
      <w:r>
        <w:rPr>
          <w:color w:val="231F20"/>
          <w:spacing w:val="-4"/>
        </w:rPr>
        <w:t xml:space="preserve">gewordenen </w:t>
      </w:r>
      <w:r>
        <w:rPr>
          <w:color w:val="231F20"/>
          <w:spacing w:val="-8"/>
        </w:rPr>
        <w:t>Verwandten,</w:t>
      </w:r>
      <w:r>
        <w:rPr>
          <w:color w:val="231F20"/>
          <w:spacing w:val="-12"/>
        </w:rPr>
        <w:t xml:space="preserve"> </w:t>
      </w:r>
      <w:r>
        <w:rPr>
          <w:color w:val="231F20"/>
          <w:spacing w:val="-8"/>
        </w:rPr>
        <w:t>der</w:t>
      </w:r>
      <w:r>
        <w:rPr>
          <w:color w:val="231F20"/>
          <w:spacing w:val="-12"/>
        </w:rPr>
        <w:t xml:space="preserve"> </w:t>
      </w:r>
      <w:r>
        <w:rPr>
          <w:color w:val="231F20"/>
          <w:spacing w:val="-8"/>
        </w:rPr>
        <w:t>eigenen</w:t>
      </w:r>
      <w:r>
        <w:rPr>
          <w:color w:val="231F20"/>
          <w:spacing w:val="-12"/>
        </w:rPr>
        <w:t xml:space="preserve"> </w:t>
      </w:r>
      <w:r>
        <w:rPr>
          <w:color w:val="231F20"/>
          <w:spacing w:val="-8"/>
        </w:rPr>
        <w:t>Freundinnen,</w:t>
      </w:r>
      <w:r>
        <w:rPr>
          <w:color w:val="231F20"/>
          <w:spacing w:val="-12"/>
        </w:rPr>
        <w:t xml:space="preserve"> </w:t>
      </w:r>
      <w:r>
        <w:rPr>
          <w:color w:val="231F20"/>
          <w:spacing w:val="-8"/>
        </w:rPr>
        <w:t>Freunde</w:t>
      </w:r>
      <w:r>
        <w:rPr>
          <w:color w:val="231F20"/>
          <w:spacing w:val="-12"/>
        </w:rPr>
        <w:t xml:space="preserve"> </w:t>
      </w:r>
      <w:r>
        <w:rPr>
          <w:color w:val="231F20"/>
          <w:spacing w:val="-8"/>
        </w:rPr>
        <w:t>und</w:t>
      </w:r>
      <w:r>
        <w:rPr>
          <w:color w:val="231F20"/>
          <w:spacing w:val="-12"/>
        </w:rPr>
        <w:t xml:space="preserve"> </w:t>
      </w:r>
      <w:r>
        <w:rPr>
          <w:color w:val="231F20"/>
          <w:spacing w:val="-8"/>
        </w:rPr>
        <w:t>Bekannten?</w:t>
      </w:r>
      <w:r>
        <w:rPr>
          <w:color w:val="231F20"/>
          <w:spacing w:val="-23"/>
        </w:rPr>
        <w:t xml:space="preserve"> </w:t>
      </w:r>
      <w:r>
        <w:rPr>
          <w:color w:val="231F20"/>
          <w:spacing w:val="-8"/>
        </w:rPr>
        <w:t>Warum</w:t>
      </w:r>
      <w:r>
        <w:rPr>
          <w:color w:val="231F20"/>
          <w:spacing w:val="-12"/>
        </w:rPr>
        <w:t xml:space="preserve"> </w:t>
      </w:r>
      <w:r>
        <w:rPr>
          <w:color w:val="231F20"/>
          <w:spacing w:val="-8"/>
        </w:rPr>
        <w:t>gedenken</w:t>
      </w:r>
      <w:r>
        <w:rPr>
          <w:color w:val="231F20"/>
          <w:spacing w:val="-12"/>
        </w:rPr>
        <w:t xml:space="preserve"> </w:t>
      </w:r>
      <w:r>
        <w:rPr>
          <w:color w:val="231F20"/>
          <w:spacing w:val="-8"/>
        </w:rPr>
        <w:t>wir</w:t>
      </w:r>
      <w:r>
        <w:rPr>
          <w:color w:val="231F20"/>
          <w:spacing w:val="-12"/>
        </w:rPr>
        <w:t xml:space="preserve"> </w:t>
      </w:r>
      <w:r>
        <w:rPr>
          <w:color w:val="231F20"/>
          <w:spacing w:val="-8"/>
        </w:rPr>
        <w:t xml:space="preserve">als </w:t>
      </w:r>
      <w:r>
        <w:rPr>
          <w:color w:val="231F20"/>
          <w:spacing w:val="-4"/>
        </w:rPr>
        <w:t>Christinnen</w:t>
      </w:r>
      <w:r>
        <w:rPr>
          <w:color w:val="231F20"/>
          <w:spacing w:val="-12"/>
        </w:rPr>
        <w:t xml:space="preserve"> </w:t>
      </w:r>
      <w:r>
        <w:rPr>
          <w:color w:val="231F20"/>
          <w:spacing w:val="-4"/>
        </w:rPr>
        <w:t>und</w:t>
      </w:r>
      <w:r>
        <w:rPr>
          <w:color w:val="231F20"/>
          <w:spacing w:val="-12"/>
        </w:rPr>
        <w:t xml:space="preserve"> </w:t>
      </w:r>
      <w:r>
        <w:rPr>
          <w:color w:val="231F20"/>
          <w:spacing w:val="-4"/>
        </w:rPr>
        <w:t>Christen</w:t>
      </w:r>
      <w:r>
        <w:rPr>
          <w:color w:val="231F20"/>
          <w:spacing w:val="-12"/>
        </w:rPr>
        <w:t xml:space="preserve"> </w:t>
      </w:r>
      <w:r>
        <w:rPr>
          <w:color w:val="231F20"/>
          <w:spacing w:val="-4"/>
        </w:rPr>
        <w:t>auch</w:t>
      </w:r>
      <w:r>
        <w:rPr>
          <w:color w:val="231F20"/>
          <w:spacing w:val="-12"/>
        </w:rPr>
        <w:t xml:space="preserve"> </w:t>
      </w:r>
      <w:r>
        <w:rPr>
          <w:color w:val="231F20"/>
          <w:spacing w:val="-4"/>
        </w:rPr>
        <w:t>der</w:t>
      </w:r>
      <w:r>
        <w:rPr>
          <w:color w:val="231F20"/>
          <w:spacing w:val="-12"/>
        </w:rPr>
        <w:t xml:space="preserve"> </w:t>
      </w:r>
      <w:r>
        <w:rPr>
          <w:color w:val="231F20"/>
          <w:spacing w:val="-4"/>
        </w:rPr>
        <w:t>Opfer</w:t>
      </w:r>
      <w:r>
        <w:rPr>
          <w:color w:val="231F20"/>
          <w:spacing w:val="-12"/>
        </w:rPr>
        <w:t xml:space="preserve"> </w:t>
      </w:r>
      <w:r>
        <w:rPr>
          <w:color w:val="231F20"/>
          <w:spacing w:val="-4"/>
        </w:rPr>
        <w:t>von</w:t>
      </w:r>
      <w:r>
        <w:rPr>
          <w:color w:val="231F20"/>
          <w:spacing w:val="-12"/>
        </w:rPr>
        <w:t xml:space="preserve"> </w:t>
      </w:r>
      <w:r>
        <w:rPr>
          <w:color w:val="231F20"/>
          <w:spacing w:val="-4"/>
        </w:rPr>
        <w:t>Kriegen</w:t>
      </w:r>
      <w:r>
        <w:rPr>
          <w:color w:val="231F20"/>
          <w:spacing w:val="-12"/>
        </w:rPr>
        <w:t xml:space="preserve"> </w:t>
      </w:r>
      <w:r>
        <w:rPr>
          <w:color w:val="231F20"/>
          <w:spacing w:val="-4"/>
        </w:rPr>
        <w:t>und</w:t>
      </w:r>
      <w:r>
        <w:rPr>
          <w:color w:val="231F20"/>
          <w:spacing w:val="-12"/>
        </w:rPr>
        <w:t xml:space="preserve"> </w:t>
      </w:r>
      <w:r>
        <w:rPr>
          <w:color w:val="231F20"/>
          <w:spacing w:val="-4"/>
        </w:rPr>
        <w:t>Unrechtsregimen?</w:t>
      </w:r>
    </w:p>
    <w:p w14:paraId="736154D5" w14:textId="77777777" w:rsidR="005923FF" w:rsidRDefault="005923FF">
      <w:pPr>
        <w:pStyle w:val="Textkrper"/>
        <w:spacing w:before="40"/>
      </w:pPr>
    </w:p>
    <w:p w14:paraId="78006683" w14:textId="77777777" w:rsidR="005923FF" w:rsidRDefault="00DB7F6C">
      <w:pPr>
        <w:pStyle w:val="Textkrper"/>
        <w:spacing w:line="276" w:lineRule="auto"/>
        <w:ind w:left="177" w:right="730"/>
      </w:pPr>
      <w:r>
        <w:rPr>
          <w:color w:val="231F20"/>
          <w:spacing w:val="-6"/>
        </w:rPr>
        <w:t>In</w:t>
      </w:r>
      <w:r>
        <w:rPr>
          <w:color w:val="231F20"/>
          <w:spacing w:val="-24"/>
        </w:rPr>
        <w:t xml:space="preserve"> </w:t>
      </w:r>
      <w:r>
        <w:rPr>
          <w:color w:val="231F20"/>
          <w:spacing w:val="-6"/>
        </w:rPr>
        <w:t>Österreich</w:t>
      </w:r>
      <w:r>
        <w:rPr>
          <w:color w:val="231F20"/>
          <w:spacing w:val="-22"/>
        </w:rPr>
        <w:t xml:space="preserve"> </w:t>
      </w:r>
      <w:r>
        <w:rPr>
          <w:color w:val="231F20"/>
          <w:spacing w:val="-6"/>
        </w:rPr>
        <w:t>begehen</w:t>
      </w:r>
      <w:r>
        <w:rPr>
          <w:color w:val="231F20"/>
          <w:spacing w:val="-22"/>
        </w:rPr>
        <w:t xml:space="preserve"> </w:t>
      </w:r>
      <w:r>
        <w:rPr>
          <w:color w:val="231F20"/>
          <w:spacing w:val="-6"/>
        </w:rPr>
        <w:t>wir</w:t>
      </w:r>
      <w:r>
        <w:rPr>
          <w:color w:val="231F20"/>
          <w:spacing w:val="-22"/>
        </w:rPr>
        <w:t xml:space="preserve"> </w:t>
      </w:r>
      <w:r>
        <w:rPr>
          <w:color w:val="231F20"/>
          <w:spacing w:val="-6"/>
        </w:rPr>
        <w:t>das</w:t>
      </w:r>
      <w:r>
        <w:rPr>
          <w:color w:val="231F20"/>
          <w:spacing w:val="-22"/>
        </w:rPr>
        <w:t xml:space="preserve"> </w:t>
      </w:r>
      <w:r>
        <w:rPr>
          <w:color w:val="231F20"/>
          <w:spacing w:val="-6"/>
        </w:rPr>
        <w:t>Gedenkjahr</w:t>
      </w:r>
      <w:r>
        <w:rPr>
          <w:color w:val="231F20"/>
          <w:spacing w:val="-22"/>
        </w:rPr>
        <w:t xml:space="preserve"> </w:t>
      </w:r>
      <w:r>
        <w:rPr>
          <w:color w:val="231F20"/>
          <w:spacing w:val="-6"/>
        </w:rPr>
        <w:t>2018.</w:t>
      </w:r>
      <w:r>
        <w:rPr>
          <w:color w:val="231F20"/>
          <w:spacing w:val="-22"/>
        </w:rPr>
        <w:t xml:space="preserve"> </w:t>
      </w:r>
      <w:r>
        <w:rPr>
          <w:color w:val="231F20"/>
          <w:spacing w:val="-6"/>
        </w:rPr>
        <w:t>Die</w:t>
      </w:r>
      <w:r>
        <w:rPr>
          <w:color w:val="231F20"/>
          <w:spacing w:val="-22"/>
        </w:rPr>
        <w:t xml:space="preserve"> </w:t>
      </w:r>
      <w:proofErr w:type="gramStart"/>
      <w:r>
        <w:rPr>
          <w:color w:val="231F20"/>
          <w:spacing w:val="-6"/>
        </w:rPr>
        <w:t>Österreichischen</w:t>
      </w:r>
      <w:proofErr w:type="gramEnd"/>
      <w:r>
        <w:rPr>
          <w:color w:val="231F20"/>
          <w:spacing w:val="-22"/>
        </w:rPr>
        <w:t xml:space="preserve"> </w:t>
      </w:r>
      <w:r>
        <w:rPr>
          <w:color w:val="231F20"/>
          <w:spacing w:val="-6"/>
        </w:rPr>
        <w:t>Bischöfe</w:t>
      </w:r>
      <w:r>
        <w:rPr>
          <w:color w:val="231F20"/>
          <w:spacing w:val="-22"/>
        </w:rPr>
        <w:t xml:space="preserve"> </w:t>
      </w:r>
      <w:r>
        <w:rPr>
          <w:color w:val="231F20"/>
          <w:spacing w:val="-6"/>
        </w:rPr>
        <w:t>haben</w:t>
      </w:r>
      <w:r>
        <w:rPr>
          <w:color w:val="231F20"/>
          <w:spacing w:val="-22"/>
        </w:rPr>
        <w:t xml:space="preserve"> </w:t>
      </w:r>
      <w:r>
        <w:rPr>
          <w:color w:val="231F20"/>
          <w:spacing w:val="-6"/>
        </w:rPr>
        <w:t>dazu eine</w:t>
      </w:r>
      <w:r>
        <w:rPr>
          <w:color w:val="231F20"/>
          <w:spacing w:val="-21"/>
        </w:rPr>
        <w:t xml:space="preserve"> </w:t>
      </w:r>
      <w:r>
        <w:rPr>
          <w:color w:val="231F20"/>
          <w:spacing w:val="-6"/>
        </w:rPr>
        <w:t>beeindruckende</w:t>
      </w:r>
      <w:r>
        <w:rPr>
          <w:color w:val="231F20"/>
          <w:spacing w:val="-21"/>
        </w:rPr>
        <w:t xml:space="preserve"> </w:t>
      </w:r>
      <w:r>
        <w:rPr>
          <w:color w:val="231F20"/>
          <w:spacing w:val="-6"/>
        </w:rPr>
        <w:t>Erklärung</w:t>
      </w:r>
      <w:r>
        <w:rPr>
          <w:color w:val="231F20"/>
          <w:spacing w:val="-21"/>
        </w:rPr>
        <w:t xml:space="preserve"> </w:t>
      </w:r>
      <w:r>
        <w:rPr>
          <w:color w:val="231F20"/>
          <w:spacing w:val="-6"/>
        </w:rPr>
        <w:t>abgegeben</w:t>
      </w:r>
      <w:r>
        <w:rPr>
          <w:color w:val="231F20"/>
          <w:spacing w:val="-21"/>
        </w:rPr>
        <w:t xml:space="preserve"> </w:t>
      </w:r>
      <w:r>
        <w:rPr>
          <w:color w:val="231F20"/>
          <w:spacing w:val="-6"/>
        </w:rPr>
        <w:t>und</w:t>
      </w:r>
      <w:r>
        <w:rPr>
          <w:color w:val="231F20"/>
          <w:spacing w:val="-21"/>
        </w:rPr>
        <w:t xml:space="preserve"> </w:t>
      </w:r>
      <w:r>
        <w:rPr>
          <w:color w:val="231F20"/>
          <w:spacing w:val="-6"/>
        </w:rPr>
        <w:t>darauf</w:t>
      </w:r>
      <w:r>
        <w:rPr>
          <w:color w:val="231F20"/>
          <w:spacing w:val="-21"/>
        </w:rPr>
        <w:t xml:space="preserve"> </w:t>
      </w:r>
      <w:r>
        <w:rPr>
          <w:color w:val="231F20"/>
          <w:spacing w:val="-6"/>
        </w:rPr>
        <w:t>hingewiesen,</w:t>
      </w:r>
      <w:r>
        <w:rPr>
          <w:color w:val="231F20"/>
          <w:spacing w:val="-21"/>
        </w:rPr>
        <w:t xml:space="preserve"> </w:t>
      </w:r>
      <w:r>
        <w:rPr>
          <w:color w:val="231F20"/>
          <w:spacing w:val="-6"/>
        </w:rPr>
        <w:t>dass</w:t>
      </w:r>
      <w:r>
        <w:rPr>
          <w:color w:val="231F20"/>
          <w:spacing w:val="-21"/>
        </w:rPr>
        <w:t xml:space="preserve"> </w:t>
      </w:r>
      <w:r>
        <w:rPr>
          <w:color w:val="231F20"/>
          <w:spacing w:val="-6"/>
        </w:rPr>
        <w:t>das</w:t>
      </w:r>
      <w:r>
        <w:rPr>
          <w:color w:val="231F20"/>
          <w:spacing w:val="-21"/>
        </w:rPr>
        <w:t xml:space="preserve"> </w:t>
      </w:r>
      <w:r>
        <w:rPr>
          <w:color w:val="231F20"/>
          <w:spacing w:val="-6"/>
        </w:rPr>
        <w:t>Erinnern</w:t>
      </w:r>
      <w:r>
        <w:rPr>
          <w:color w:val="231F20"/>
          <w:spacing w:val="-21"/>
        </w:rPr>
        <w:t xml:space="preserve"> </w:t>
      </w:r>
      <w:r>
        <w:rPr>
          <w:color w:val="231F20"/>
          <w:spacing w:val="-6"/>
        </w:rPr>
        <w:t>und</w:t>
      </w:r>
    </w:p>
    <w:p w14:paraId="4269A899" w14:textId="77777777" w:rsidR="005923FF" w:rsidRDefault="005923FF">
      <w:pPr>
        <w:spacing w:line="276" w:lineRule="auto"/>
        <w:sectPr w:rsidR="005923FF">
          <w:type w:val="continuous"/>
          <w:pgSz w:w="11910" w:h="16840"/>
          <w:pgMar w:top="700" w:right="680" w:bottom="280" w:left="1240" w:header="720" w:footer="720" w:gutter="0"/>
          <w:cols w:space="720"/>
        </w:sectPr>
      </w:pPr>
    </w:p>
    <w:p w14:paraId="6A75DCE8" w14:textId="77777777" w:rsidR="005923FF" w:rsidRDefault="005923FF">
      <w:pPr>
        <w:pStyle w:val="Textkrper"/>
      </w:pPr>
    </w:p>
    <w:p w14:paraId="46A89CA1" w14:textId="77777777" w:rsidR="005923FF" w:rsidRDefault="005923FF">
      <w:pPr>
        <w:pStyle w:val="Textkrper"/>
        <w:spacing w:before="161"/>
      </w:pPr>
    </w:p>
    <w:p w14:paraId="4D8D98FD" w14:textId="693852B1" w:rsidR="005923FF" w:rsidRDefault="00DB7F6C">
      <w:pPr>
        <w:pStyle w:val="Textkrper"/>
        <w:spacing w:line="276" w:lineRule="auto"/>
        <w:ind w:left="999" w:right="744"/>
        <w:jc w:val="both"/>
        <w:rPr>
          <w:sz w:val="14"/>
        </w:rPr>
      </w:pPr>
      <w:r>
        <w:rPr>
          <w:color w:val="231F20"/>
          <w:spacing w:val="-4"/>
        </w:rPr>
        <w:t>Gedenken</w:t>
      </w:r>
      <w:r>
        <w:rPr>
          <w:color w:val="231F20"/>
          <w:spacing w:val="-13"/>
        </w:rPr>
        <w:t xml:space="preserve"> </w:t>
      </w:r>
      <w:r>
        <w:rPr>
          <w:color w:val="231F20"/>
          <w:spacing w:val="-4"/>
        </w:rPr>
        <w:t>insbesondere</w:t>
      </w:r>
      <w:r>
        <w:rPr>
          <w:color w:val="231F20"/>
          <w:spacing w:val="-13"/>
        </w:rPr>
        <w:t xml:space="preserve"> </w:t>
      </w:r>
      <w:r>
        <w:rPr>
          <w:color w:val="231F20"/>
          <w:spacing w:val="-4"/>
        </w:rPr>
        <w:t>der</w:t>
      </w:r>
      <w:r>
        <w:rPr>
          <w:color w:val="231F20"/>
          <w:spacing w:val="-13"/>
        </w:rPr>
        <w:t xml:space="preserve"> </w:t>
      </w:r>
      <w:r>
        <w:rPr>
          <w:color w:val="231F20"/>
          <w:spacing w:val="-4"/>
        </w:rPr>
        <w:t>Opfer</w:t>
      </w:r>
      <w:r>
        <w:rPr>
          <w:color w:val="231F20"/>
          <w:spacing w:val="-13"/>
        </w:rPr>
        <w:t xml:space="preserve"> </w:t>
      </w:r>
      <w:r>
        <w:rPr>
          <w:color w:val="231F20"/>
          <w:spacing w:val="-4"/>
        </w:rPr>
        <w:t>unserer</w:t>
      </w:r>
      <w:r>
        <w:rPr>
          <w:color w:val="231F20"/>
          <w:spacing w:val="-13"/>
        </w:rPr>
        <w:t xml:space="preserve"> </w:t>
      </w:r>
      <w:r>
        <w:rPr>
          <w:color w:val="231F20"/>
          <w:spacing w:val="-4"/>
        </w:rPr>
        <w:t>Geschichte</w:t>
      </w:r>
      <w:r>
        <w:rPr>
          <w:color w:val="231F20"/>
          <w:spacing w:val="-13"/>
        </w:rPr>
        <w:t xml:space="preserve"> </w:t>
      </w:r>
      <w:r>
        <w:rPr>
          <w:color w:val="231F20"/>
          <w:spacing w:val="-4"/>
        </w:rPr>
        <w:t>zutiefst</w:t>
      </w:r>
      <w:r>
        <w:rPr>
          <w:color w:val="231F20"/>
          <w:spacing w:val="-13"/>
        </w:rPr>
        <w:t xml:space="preserve"> </w:t>
      </w:r>
      <w:r>
        <w:rPr>
          <w:color w:val="231F20"/>
          <w:spacing w:val="-4"/>
        </w:rPr>
        <w:t>christlich</w:t>
      </w:r>
      <w:r>
        <w:rPr>
          <w:color w:val="231F20"/>
          <w:spacing w:val="-13"/>
        </w:rPr>
        <w:t xml:space="preserve"> </w:t>
      </w:r>
      <w:r>
        <w:rPr>
          <w:color w:val="231F20"/>
          <w:spacing w:val="-4"/>
        </w:rPr>
        <w:t>sei</w:t>
      </w:r>
      <w:r>
        <w:rPr>
          <w:color w:val="231F20"/>
          <w:spacing w:val="-13"/>
        </w:rPr>
        <w:t xml:space="preserve"> </w:t>
      </w:r>
      <w:r>
        <w:rPr>
          <w:color w:val="231F20"/>
          <w:spacing w:val="-4"/>
        </w:rPr>
        <w:t xml:space="preserve">und </w:t>
      </w:r>
      <w:r>
        <w:rPr>
          <w:color w:val="231F20"/>
          <w:spacing w:val="-2"/>
        </w:rPr>
        <w:t>jede</w:t>
      </w:r>
      <w:r>
        <w:rPr>
          <w:color w:val="231F20"/>
          <w:spacing w:val="-17"/>
        </w:rPr>
        <w:t xml:space="preserve"> </w:t>
      </w:r>
      <w:r>
        <w:rPr>
          <w:color w:val="231F20"/>
          <w:spacing w:val="-2"/>
        </w:rPr>
        <w:t>humane</w:t>
      </w:r>
      <w:r>
        <w:rPr>
          <w:color w:val="231F20"/>
          <w:spacing w:val="-16"/>
        </w:rPr>
        <w:t xml:space="preserve"> </w:t>
      </w:r>
      <w:r>
        <w:rPr>
          <w:color w:val="231F20"/>
          <w:spacing w:val="-2"/>
        </w:rPr>
        <w:t>Kultur</w:t>
      </w:r>
      <w:r>
        <w:rPr>
          <w:color w:val="231F20"/>
          <w:spacing w:val="-16"/>
        </w:rPr>
        <w:t xml:space="preserve"> </w:t>
      </w:r>
      <w:r>
        <w:rPr>
          <w:color w:val="231F20"/>
          <w:spacing w:val="-2"/>
        </w:rPr>
        <w:t>auszeichne.</w:t>
      </w:r>
      <w:r>
        <w:rPr>
          <w:color w:val="231F20"/>
          <w:spacing w:val="-16"/>
        </w:rPr>
        <w:t xml:space="preserve"> </w:t>
      </w:r>
      <w:r>
        <w:rPr>
          <w:color w:val="231F20"/>
          <w:spacing w:val="-2"/>
        </w:rPr>
        <w:t>In</w:t>
      </w:r>
      <w:r>
        <w:rPr>
          <w:color w:val="231F20"/>
          <w:spacing w:val="-16"/>
        </w:rPr>
        <w:t xml:space="preserve"> </w:t>
      </w:r>
      <w:r>
        <w:rPr>
          <w:color w:val="231F20"/>
          <w:spacing w:val="-2"/>
        </w:rPr>
        <w:t>der</w:t>
      </w:r>
      <w:r>
        <w:rPr>
          <w:color w:val="231F20"/>
          <w:spacing w:val="-16"/>
        </w:rPr>
        <w:t xml:space="preserve"> </w:t>
      </w:r>
      <w:r>
        <w:rPr>
          <w:color w:val="231F20"/>
          <w:spacing w:val="-2"/>
        </w:rPr>
        <w:t>Erklärung</w:t>
      </w:r>
      <w:r>
        <w:rPr>
          <w:color w:val="231F20"/>
          <w:spacing w:val="-16"/>
        </w:rPr>
        <w:t xml:space="preserve"> </w:t>
      </w:r>
      <w:r>
        <w:rPr>
          <w:color w:val="231F20"/>
          <w:spacing w:val="-2"/>
        </w:rPr>
        <w:t>der</w:t>
      </w:r>
      <w:r>
        <w:rPr>
          <w:color w:val="231F20"/>
          <w:spacing w:val="-16"/>
        </w:rPr>
        <w:t xml:space="preserve"> </w:t>
      </w:r>
      <w:r>
        <w:rPr>
          <w:color w:val="231F20"/>
          <w:spacing w:val="-2"/>
        </w:rPr>
        <w:t>österreichischen</w:t>
      </w:r>
      <w:r>
        <w:rPr>
          <w:color w:val="231F20"/>
          <w:spacing w:val="-16"/>
        </w:rPr>
        <w:t xml:space="preserve"> </w:t>
      </w:r>
      <w:r>
        <w:rPr>
          <w:color w:val="231F20"/>
          <w:spacing w:val="-2"/>
        </w:rPr>
        <w:t xml:space="preserve">Bischöfe </w:t>
      </w:r>
      <w:r>
        <w:rPr>
          <w:color w:val="231F20"/>
          <w:spacing w:val="-4"/>
        </w:rPr>
        <w:t>heißt</w:t>
      </w:r>
      <w:r>
        <w:rPr>
          <w:color w:val="231F20"/>
          <w:spacing w:val="-15"/>
        </w:rPr>
        <w:t xml:space="preserve"> </w:t>
      </w:r>
      <w:r>
        <w:rPr>
          <w:color w:val="231F20"/>
          <w:spacing w:val="-4"/>
        </w:rPr>
        <w:t>es</w:t>
      </w:r>
      <w:r>
        <w:rPr>
          <w:color w:val="231F20"/>
          <w:spacing w:val="-14"/>
        </w:rPr>
        <w:t xml:space="preserve"> </w:t>
      </w:r>
      <w:r>
        <w:rPr>
          <w:color w:val="231F20"/>
          <w:spacing w:val="-4"/>
        </w:rPr>
        <w:t>wörtlich:</w:t>
      </w:r>
      <w:r>
        <w:rPr>
          <w:color w:val="231F20"/>
          <w:spacing w:val="-14"/>
        </w:rPr>
        <w:t xml:space="preserve"> </w:t>
      </w:r>
      <w:r>
        <w:rPr>
          <w:color w:val="231F20"/>
          <w:spacing w:val="-4"/>
        </w:rPr>
        <w:t>Wir</w:t>
      </w:r>
      <w:r>
        <w:rPr>
          <w:color w:val="231F20"/>
          <w:spacing w:val="-1"/>
        </w:rPr>
        <w:t xml:space="preserve"> </w:t>
      </w:r>
      <w:r>
        <w:rPr>
          <w:color w:val="231F20"/>
          <w:spacing w:val="-4"/>
        </w:rPr>
        <w:t>„gedenken</w:t>
      </w:r>
      <w:r>
        <w:rPr>
          <w:color w:val="231F20"/>
          <w:spacing w:val="-14"/>
        </w:rPr>
        <w:t xml:space="preserve"> </w:t>
      </w:r>
      <w:r>
        <w:rPr>
          <w:color w:val="231F20"/>
          <w:spacing w:val="-4"/>
        </w:rPr>
        <w:t>vor</w:t>
      </w:r>
      <w:r>
        <w:rPr>
          <w:color w:val="231F20"/>
          <w:spacing w:val="-14"/>
        </w:rPr>
        <w:t xml:space="preserve"> </w:t>
      </w:r>
      <w:r>
        <w:rPr>
          <w:color w:val="231F20"/>
          <w:spacing w:val="-4"/>
        </w:rPr>
        <w:t>allem</w:t>
      </w:r>
      <w:r>
        <w:rPr>
          <w:color w:val="231F20"/>
          <w:spacing w:val="-14"/>
        </w:rPr>
        <w:t xml:space="preserve"> </w:t>
      </w:r>
      <w:r>
        <w:rPr>
          <w:color w:val="231F20"/>
          <w:spacing w:val="-4"/>
        </w:rPr>
        <w:t>der</w:t>
      </w:r>
      <w:r>
        <w:rPr>
          <w:color w:val="231F20"/>
          <w:spacing w:val="-14"/>
        </w:rPr>
        <w:t xml:space="preserve"> </w:t>
      </w:r>
      <w:r>
        <w:rPr>
          <w:color w:val="231F20"/>
          <w:spacing w:val="-4"/>
        </w:rPr>
        <w:t>Opfer,</w:t>
      </w:r>
      <w:r>
        <w:rPr>
          <w:color w:val="231F20"/>
          <w:spacing w:val="-14"/>
        </w:rPr>
        <w:t xml:space="preserve"> </w:t>
      </w:r>
      <w:r>
        <w:rPr>
          <w:color w:val="231F20"/>
          <w:spacing w:val="-4"/>
        </w:rPr>
        <w:t>die</w:t>
      </w:r>
      <w:r>
        <w:rPr>
          <w:color w:val="231F20"/>
          <w:spacing w:val="-15"/>
        </w:rPr>
        <w:t xml:space="preserve"> </w:t>
      </w:r>
      <w:r>
        <w:rPr>
          <w:color w:val="231F20"/>
          <w:spacing w:val="-4"/>
        </w:rPr>
        <w:t>in</w:t>
      </w:r>
      <w:r>
        <w:rPr>
          <w:color w:val="231F20"/>
          <w:spacing w:val="-14"/>
        </w:rPr>
        <w:t xml:space="preserve"> </w:t>
      </w:r>
      <w:r>
        <w:rPr>
          <w:color w:val="231F20"/>
          <w:spacing w:val="-4"/>
        </w:rPr>
        <w:t>Folge</w:t>
      </w:r>
      <w:r>
        <w:rPr>
          <w:color w:val="231F20"/>
          <w:spacing w:val="-14"/>
        </w:rPr>
        <w:t xml:space="preserve"> </w:t>
      </w:r>
      <w:r>
        <w:rPr>
          <w:color w:val="231F20"/>
          <w:spacing w:val="-4"/>
        </w:rPr>
        <w:t>der</w:t>
      </w:r>
      <w:r>
        <w:rPr>
          <w:color w:val="231F20"/>
          <w:spacing w:val="-14"/>
        </w:rPr>
        <w:t xml:space="preserve"> </w:t>
      </w:r>
      <w:r>
        <w:rPr>
          <w:color w:val="231F20"/>
          <w:spacing w:val="-4"/>
        </w:rPr>
        <w:t xml:space="preserve">national- </w:t>
      </w:r>
      <w:r>
        <w:rPr>
          <w:color w:val="231F20"/>
          <w:spacing w:val="-6"/>
        </w:rPr>
        <w:t xml:space="preserve">sozialistischen Machtübernahme gedemütigt, vertrieben, verfolgt, eingekerkert, </w:t>
      </w:r>
      <w:r>
        <w:rPr>
          <w:color w:val="231F20"/>
          <w:w w:val="90"/>
        </w:rPr>
        <w:t xml:space="preserve">verschleppt und ermordet wurden. Wir schauen aber auch auf die </w:t>
      </w:r>
      <w:proofErr w:type="spellStart"/>
      <w:r>
        <w:rPr>
          <w:color w:val="231F20"/>
          <w:w w:val="90"/>
        </w:rPr>
        <w:t>Orientierungslo</w:t>
      </w:r>
      <w:proofErr w:type="spellEnd"/>
      <w:r>
        <w:rPr>
          <w:color w:val="231F20"/>
          <w:w w:val="90"/>
        </w:rPr>
        <w:t xml:space="preserve">- </w:t>
      </w:r>
      <w:proofErr w:type="spellStart"/>
      <w:r>
        <w:rPr>
          <w:color w:val="231F20"/>
          <w:w w:val="90"/>
        </w:rPr>
        <w:t>sen</w:t>
      </w:r>
      <w:proofErr w:type="spellEnd"/>
      <w:r>
        <w:rPr>
          <w:color w:val="231F20"/>
          <w:w w:val="90"/>
        </w:rPr>
        <w:t>,</w:t>
      </w:r>
      <w:r>
        <w:rPr>
          <w:color w:val="231F20"/>
          <w:spacing w:val="-2"/>
          <w:w w:val="90"/>
        </w:rPr>
        <w:t xml:space="preserve"> </w:t>
      </w:r>
      <w:r>
        <w:rPr>
          <w:color w:val="231F20"/>
          <w:w w:val="90"/>
        </w:rPr>
        <w:t>die Mitläufer und die</w:t>
      </w:r>
      <w:r>
        <w:rPr>
          <w:color w:val="231F20"/>
          <w:spacing w:val="-11"/>
          <w:w w:val="90"/>
        </w:rPr>
        <w:t xml:space="preserve"> </w:t>
      </w:r>
      <w:r>
        <w:rPr>
          <w:color w:val="231F20"/>
          <w:w w:val="90"/>
        </w:rPr>
        <w:t>Täter ... Auch heute schmerzt noch, dass damals, im März 1938, und in den sieben düsteren Jahren danach, die Christ</w:t>
      </w:r>
      <w:r w:rsidR="003A414F">
        <w:rPr>
          <w:color w:val="231F20"/>
          <w:w w:val="90"/>
        </w:rPr>
        <w:t>I</w:t>
      </w:r>
      <w:r>
        <w:rPr>
          <w:color w:val="231F20"/>
          <w:w w:val="90"/>
        </w:rPr>
        <w:t xml:space="preserve">nnen - auch und gerade </w:t>
      </w:r>
      <w:r>
        <w:rPr>
          <w:color w:val="231F20"/>
          <w:spacing w:val="-4"/>
        </w:rPr>
        <w:t>die</w:t>
      </w:r>
      <w:r>
        <w:rPr>
          <w:color w:val="231F20"/>
          <w:spacing w:val="-15"/>
        </w:rPr>
        <w:t xml:space="preserve"> </w:t>
      </w:r>
      <w:r>
        <w:rPr>
          <w:color w:val="231F20"/>
          <w:spacing w:val="-4"/>
        </w:rPr>
        <w:t>Bischöfe</w:t>
      </w:r>
      <w:r>
        <w:rPr>
          <w:color w:val="231F20"/>
          <w:spacing w:val="-14"/>
        </w:rPr>
        <w:t xml:space="preserve"> </w:t>
      </w:r>
      <w:r>
        <w:rPr>
          <w:color w:val="231F20"/>
          <w:spacing w:val="-4"/>
        </w:rPr>
        <w:t>-</w:t>
      </w:r>
      <w:r>
        <w:rPr>
          <w:color w:val="231F20"/>
          <w:spacing w:val="-14"/>
        </w:rPr>
        <w:t xml:space="preserve"> </w:t>
      </w:r>
      <w:r>
        <w:rPr>
          <w:color w:val="231F20"/>
          <w:spacing w:val="-4"/>
        </w:rPr>
        <w:t>nicht</w:t>
      </w:r>
      <w:r>
        <w:rPr>
          <w:color w:val="231F20"/>
          <w:spacing w:val="-14"/>
        </w:rPr>
        <w:t xml:space="preserve"> </w:t>
      </w:r>
      <w:r>
        <w:rPr>
          <w:color w:val="231F20"/>
          <w:spacing w:val="-4"/>
        </w:rPr>
        <w:t>stärker</w:t>
      </w:r>
      <w:r>
        <w:rPr>
          <w:color w:val="231F20"/>
          <w:spacing w:val="-14"/>
        </w:rPr>
        <w:t xml:space="preserve"> </w:t>
      </w:r>
      <w:r>
        <w:rPr>
          <w:color w:val="231F20"/>
          <w:spacing w:val="-4"/>
        </w:rPr>
        <w:t>der</w:t>
      </w:r>
      <w:r>
        <w:rPr>
          <w:color w:val="231F20"/>
          <w:spacing w:val="-14"/>
        </w:rPr>
        <w:t xml:space="preserve"> </w:t>
      </w:r>
      <w:r>
        <w:rPr>
          <w:color w:val="231F20"/>
          <w:spacing w:val="-4"/>
        </w:rPr>
        <w:t>Macht</w:t>
      </w:r>
      <w:r>
        <w:rPr>
          <w:color w:val="231F20"/>
          <w:spacing w:val="-14"/>
        </w:rPr>
        <w:t xml:space="preserve"> </w:t>
      </w:r>
      <w:r>
        <w:rPr>
          <w:color w:val="231F20"/>
          <w:spacing w:val="-4"/>
        </w:rPr>
        <w:t>des</w:t>
      </w:r>
      <w:r>
        <w:rPr>
          <w:color w:val="231F20"/>
          <w:spacing w:val="-14"/>
        </w:rPr>
        <w:t xml:space="preserve"> </w:t>
      </w:r>
      <w:r>
        <w:rPr>
          <w:color w:val="231F20"/>
          <w:spacing w:val="-4"/>
        </w:rPr>
        <w:t>Hasses,</w:t>
      </w:r>
      <w:r>
        <w:rPr>
          <w:color w:val="231F20"/>
          <w:spacing w:val="-14"/>
        </w:rPr>
        <w:t xml:space="preserve"> </w:t>
      </w:r>
      <w:r>
        <w:rPr>
          <w:color w:val="231F20"/>
          <w:spacing w:val="-4"/>
        </w:rPr>
        <w:t>der</w:t>
      </w:r>
      <w:r>
        <w:rPr>
          <w:color w:val="231F20"/>
          <w:spacing w:val="-14"/>
        </w:rPr>
        <w:t xml:space="preserve"> </w:t>
      </w:r>
      <w:r>
        <w:rPr>
          <w:color w:val="231F20"/>
          <w:spacing w:val="-4"/>
        </w:rPr>
        <w:t>Unmenschlichkeit</w:t>
      </w:r>
      <w:r>
        <w:rPr>
          <w:color w:val="231F20"/>
          <w:spacing w:val="-14"/>
        </w:rPr>
        <w:t xml:space="preserve"> </w:t>
      </w:r>
      <w:r>
        <w:rPr>
          <w:color w:val="231F20"/>
          <w:spacing w:val="-4"/>
        </w:rPr>
        <w:t>und</w:t>
      </w:r>
      <w:r>
        <w:rPr>
          <w:color w:val="231F20"/>
          <w:spacing w:val="-14"/>
        </w:rPr>
        <w:t xml:space="preserve"> </w:t>
      </w:r>
      <w:r>
        <w:rPr>
          <w:color w:val="231F20"/>
          <w:spacing w:val="-4"/>
        </w:rPr>
        <w:t xml:space="preserve">der </w:t>
      </w:r>
      <w:r>
        <w:rPr>
          <w:color w:val="231F20"/>
          <w:spacing w:val="-8"/>
        </w:rPr>
        <w:t>Diktatur entgegengetreten sind. …</w:t>
      </w:r>
      <w:r>
        <w:rPr>
          <w:color w:val="231F20"/>
          <w:spacing w:val="-11"/>
        </w:rPr>
        <w:t xml:space="preserve"> </w:t>
      </w:r>
      <w:proofErr w:type="gramStart"/>
      <w:r>
        <w:rPr>
          <w:color w:val="231F20"/>
          <w:spacing w:val="-8"/>
        </w:rPr>
        <w:t>Traurig</w:t>
      </w:r>
      <w:proofErr w:type="gramEnd"/>
      <w:r>
        <w:rPr>
          <w:color w:val="231F20"/>
          <w:spacing w:val="-8"/>
        </w:rPr>
        <w:t xml:space="preserve"> und beschämt haben wir erkannt, dass </w:t>
      </w:r>
      <w:r>
        <w:rPr>
          <w:color w:val="231F20"/>
          <w:spacing w:val="-6"/>
        </w:rPr>
        <w:t>mit</w:t>
      </w:r>
      <w:r>
        <w:rPr>
          <w:color w:val="231F20"/>
          <w:spacing w:val="-8"/>
        </w:rPr>
        <w:t xml:space="preserve"> </w:t>
      </w:r>
      <w:r>
        <w:rPr>
          <w:color w:val="231F20"/>
          <w:spacing w:val="-6"/>
        </w:rPr>
        <w:t>der</w:t>
      </w:r>
      <w:r>
        <w:rPr>
          <w:color w:val="231F20"/>
          <w:spacing w:val="-8"/>
        </w:rPr>
        <w:t xml:space="preserve"> </w:t>
      </w:r>
      <w:r>
        <w:rPr>
          <w:color w:val="231F20"/>
          <w:spacing w:val="-6"/>
        </w:rPr>
        <w:t>Zerstörung</w:t>
      </w:r>
      <w:r>
        <w:rPr>
          <w:color w:val="231F20"/>
          <w:spacing w:val="-8"/>
        </w:rPr>
        <w:t xml:space="preserve"> </w:t>
      </w:r>
      <w:r>
        <w:rPr>
          <w:color w:val="231F20"/>
          <w:spacing w:val="-6"/>
        </w:rPr>
        <w:t>der</w:t>
      </w:r>
      <w:r>
        <w:rPr>
          <w:color w:val="231F20"/>
          <w:spacing w:val="-8"/>
        </w:rPr>
        <w:t xml:space="preserve"> </w:t>
      </w:r>
      <w:r>
        <w:rPr>
          <w:color w:val="231F20"/>
          <w:spacing w:val="-6"/>
        </w:rPr>
        <w:t>Synagogen</w:t>
      </w:r>
      <w:r>
        <w:rPr>
          <w:color w:val="231F20"/>
          <w:spacing w:val="-8"/>
        </w:rPr>
        <w:t xml:space="preserve"> </w:t>
      </w:r>
      <w:r>
        <w:rPr>
          <w:color w:val="231F20"/>
          <w:spacing w:val="-6"/>
        </w:rPr>
        <w:t>und</w:t>
      </w:r>
      <w:r>
        <w:rPr>
          <w:color w:val="231F20"/>
          <w:spacing w:val="-8"/>
        </w:rPr>
        <w:t xml:space="preserve"> </w:t>
      </w:r>
      <w:r>
        <w:rPr>
          <w:color w:val="231F20"/>
          <w:spacing w:val="-6"/>
        </w:rPr>
        <w:t>der</w:t>
      </w:r>
      <w:r>
        <w:rPr>
          <w:color w:val="231F20"/>
          <w:spacing w:val="-8"/>
        </w:rPr>
        <w:t xml:space="preserve"> </w:t>
      </w:r>
      <w:r>
        <w:rPr>
          <w:color w:val="231F20"/>
          <w:spacing w:val="-6"/>
        </w:rPr>
        <w:t>Shoah</w:t>
      </w:r>
      <w:r>
        <w:rPr>
          <w:color w:val="231F20"/>
          <w:spacing w:val="-8"/>
        </w:rPr>
        <w:t xml:space="preserve"> </w:t>
      </w:r>
      <w:r>
        <w:rPr>
          <w:color w:val="231F20"/>
          <w:spacing w:val="-6"/>
        </w:rPr>
        <w:t>unschuldige</w:t>
      </w:r>
      <w:r>
        <w:rPr>
          <w:color w:val="231F20"/>
          <w:spacing w:val="-8"/>
        </w:rPr>
        <w:t xml:space="preserve"> </w:t>
      </w:r>
      <w:r>
        <w:rPr>
          <w:color w:val="231F20"/>
          <w:spacing w:val="-6"/>
        </w:rPr>
        <w:t>und</w:t>
      </w:r>
      <w:r>
        <w:rPr>
          <w:color w:val="231F20"/>
          <w:spacing w:val="-8"/>
        </w:rPr>
        <w:t xml:space="preserve"> </w:t>
      </w:r>
      <w:r>
        <w:rPr>
          <w:color w:val="231F20"/>
          <w:spacing w:val="-6"/>
        </w:rPr>
        <w:t>wehrlose</w:t>
      </w:r>
      <w:r>
        <w:rPr>
          <w:color w:val="231F20"/>
          <w:spacing w:val="-8"/>
        </w:rPr>
        <w:t xml:space="preserve"> </w:t>
      </w:r>
      <w:r>
        <w:rPr>
          <w:color w:val="231F20"/>
          <w:spacing w:val="-6"/>
        </w:rPr>
        <w:t xml:space="preserve">Men- </w:t>
      </w:r>
      <w:proofErr w:type="spellStart"/>
      <w:r>
        <w:rPr>
          <w:color w:val="231F20"/>
          <w:spacing w:val="-4"/>
        </w:rPr>
        <w:t>schen</w:t>
      </w:r>
      <w:proofErr w:type="spellEnd"/>
      <w:r>
        <w:rPr>
          <w:color w:val="231F20"/>
          <w:spacing w:val="-19"/>
        </w:rPr>
        <w:t xml:space="preserve"> </w:t>
      </w:r>
      <w:r>
        <w:rPr>
          <w:color w:val="231F20"/>
          <w:spacing w:val="-4"/>
        </w:rPr>
        <w:t>getötet</w:t>
      </w:r>
      <w:r>
        <w:rPr>
          <w:color w:val="231F20"/>
          <w:spacing w:val="-19"/>
        </w:rPr>
        <w:t xml:space="preserve"> </w:t>
      </w:r>
      <w:r>
        <w:rPr>
          <w:color w:val="231F20"/>
          <w:spacing w:val="-4"/>
        </w:rPr>
        <w:t>und</w:t>
      </w:r>
      <w:r>
        <w:rPr>
          <w:color w:val="231F20"/>
          <w:spacing w:val="-19"/>
        </w:rPr>
        <w:t xml:space="preserve"> </w:t>
      </w:r>
      <w:r>
        <w:rPr>
          <w:color w:val="231F20"/>
          <w:spacing w:val="-4"/>
        </w:rPr>
        <w:t>der</w:t>
      </w:r>
      <w:r>
        <w:rPr>
          <w:color w:val="231F20"/>
          <w:spacing w:val="-19"/>
        </w:rPr>
        <w:t xml:space="preserve"> </w:t>
      </w:r>
      <w:r>
        <w:rPr>
          <w:color w:val="231F20"/>
          <w:spacing w:val="-4"/>
        </w:rPr>
        <w:t>Name</w:t>
      </w:r>
      <w:r>
        <w:rPr>
          <w:color w:val="231F20"/>
          <w:spacing w:val="-19"/>
        </w:rPr>
        <w:t xml:space="preserve"> </w:t>
      </w:r>
      <w:r>
        <w:rPr>
          <w:color w:val="231F20"/>
          <w:spacing w:val="-4"/>
        </w:rPr>
        <w:t>des</w:t>
      </w:r>
      <w:r>
        <w:rPr>
          <w:color w:val="231F20"/>
          <w:spacing w:val="-19"/>
        </w:rPr>
        <w:t xml:space="preserve"> </w:t>
      </w:r>
      <w:r>
        <w:rPr>
          <w:color w:val="231F20"/>
          <w:spacing w:val="-4"/>
        </w:rPr>
        <w:t>Ewigen</w:t>
      </w:r>
      <w:r>
        <w:rPr>
          <w:color w:val="231F20"/>
          <w:spacing w:val="-19"/>
        </w:rPr>
        <w:t xml:space="preserve"> </w:t>
      </w:r>
      <w:r>
        <w:rPr>
          <w:color w:val="231F20"/>
          <w:spacing w:val="-4"/>
        </w:rPr>
        <w:t>geschändet</w:t>
      </w:r>
      <w:r>
        <w:rPr>
          <w:color w:val="231F20"/>
          <w:spacing w:val="-19"/>
        </w:rPr>
        <w:t xml:space="preserve"> </w:t>
      </w:r>
      <w:r>
        <w:rPr>
          <w:color w:val="231F20"/>
          <w:spacing w:val="-4"/>
        </w:rPr>
        <w:t>wurde.“</w:t>
      </w:r>
      <w:r>
        <w:rPr>
          <w:color w:val="231F20"/>
          <w:spacing w:val="-19"/>
        </w:rPr>
        <w:t xml:space="preserve"> </w:t>
      </w:r>
      <w:r>
        <w:rPr>
          <w:color w:val="231F20"/>
          <w:spacing w:val="-4"/>
          <w:position w:val="8"/>
          <w:sz w:val="14"/>
        </w:rPr>
        <w:t>1</w:t>
      </w:r>
    </w:p>
    <w:p w14:paraId="4C330D35" w14:textId="77777777" w:rsidR="005923FF" w:rsidRDefault="005923FF">
      <w:pPr>
        <w:pStyle w:val="Textkrper"/>
        <w:spacing w:before="36"/>
      </w:pPr>
    </w:p>
    <w:p w14:paraId="5D8E884A" w14:textId="77777777" w:rsidR="005923FF" w:rsidRDefault="00DB7F6C">
      <w:pPr>
        <w:pStyle w:val="Textkrper"/>
        <w:spacing w:line="276" w:lineRule="auto"/>
        <w:ind w:left="999" w:right="744"/>
        <w:jc w:val="both"/>
      </w:pPr>
      <w:r>
        <w:rPr>
          <w:color w:val="231F20"/>
          <w:w w:val="90"/>
        </w:rPr>
        <w:t>80</w:t>
      </w:r>
      <w:r>
        <w:rPr>
          <w:color w:val="231F20"/>
          <w:spacing w:val="-3"/>
          <w:w w:val="90"/>
        </w:rPr>
        <w:t xml:space="preserve"> </w:t>
      </w:r>
      <w:r>
        <w:rPr>
          <w:color w:val="231F20"/>
          <w:w w:val="90"/>
        </w:rPr>
        <w:t>Jahre</w:t>
      </w:r>
      <w:r>
        <w:rPr>
          <w:color w:val="231F20"/>
          <w:spacing w:val="-1"/>
          <w:w w:val="90"/>
        </w:rPr>
        <w:t xml:space="preserve"> </w:t>
      </w:r>
      <w:r>
        <w:rPr>
          <w:color w:val="231F20"/>
          <w:w w:val="90"/>
        </w:rPr>
        <w:t>danach</w:t>
      </w:r>
      <w:r>
        <w:rPr>
          <w:color w:val="231F20"/>
          <w:spacing w:val="-1"/>
          <w:w w:val="90"/>
        </w:rPr>
        <w:t xml:space="preserve"> </w:t>
      </w:r>
      <w:r>
        <w:rPr>
          <w:color w:val="231F20"/>
          <w:w w:val="90"/>
        </w:rPr>
        <w:t>-</w:t>
      </w:r>
      <w:r>
        <w:rPr>
          <w:color w:val="231F20"/>
          <w:spacing w:val="-1"/>
          <w:w w:val="90"/>
        </w:rPr>
        <w:t xml:space="preserve"> </w:t>
      </w:r>
      <w:r>
        <w:rPr>
          <w:color w:val="231F20"/>
          <w:w w:val="90"/>
        </w:rPr>
        <w:t>klare</w:t>
      </w:r>
      <w:r>
        <w:rPr>
          <w:color w:val="231F20"/>
          <w:spacing w:val="-11"/>
          <w:w w:val="90"/>
        </w:rPr>
        <w:t xml:space="preserve"> </w:t>
      </w:r>
      <w:r>
        <w:rPr>
          <w:color w:val="231F20"/>
          <w:w w:val="90"/>
        </w:rPr>
        <w:t>Worte</w:t>
      </w:r>
      <w:r>
        <w:rPr>
          <w:color w:val="231F20"/>
          <w:spacing w:val="-1"/>
          <w:w w:val="90"/>
        </w:rPr>
        <w:t xml:space="preserve"> </w:t>
      </w:r>
      <w:r>
        <w:rPr>
          <w:color w:val="231F20"/>
          <w:w w:val="90"/>
        </w:rPr>
        <w:t>der</w:t>
      </w:r>
      <w:r>
        <w:rPr>
          <w:color w:val="231F20"/>
          <w:spacing w:val="-1"/>
          <w:w w:val="90"/>
        </w:rPr>
        <w:t xml:space="preserve"> </w:t>
      </w:r>
      <w:r>
        <w:rPr>
          <w:color w:val="231F20"/>
          <w:w w:val="90"/>
        </w:rPr>
        <w:t>österreichischen</w:t>
      </w:r>
      <w:r>
        <w:rPr>
          <w:color w:val="231F20"/>
          <w:spacing w:val="-1"/>
          <w:w w:val="90"/>
        </w:rPr>
        <w:t xml:space="preserve"> </w:t>
      </w:r>
      <w:r>
        <w:rPr>
          <w:color w:val="231F20"/>
          <w:w w:val="90"/>
        </w:rPr>
        <w:t>Bischöfe,</w:t>
      </w:r>
      <w:r>
        <w:rPr>
          <w:color w:val="231F20"/>
          <w:spacing w:val="-1"/>
          <w:w w:val="90"/>
        </w:rPr>
        <w:t xml:space="preserve"> </w:t>
      </w:r>
      <w:r>
        <w:rPr>
          <w:color w:val="231F20"/>
          <w:w w:val="90"/>
        </w:rPr>
        <w:t>versehen</w:t>
      </w:r>
      <w:r>
        <w:rPr>
          <w:color w:val="231F20"/>
          <w:spacing w:val="-1"/>
          <w:w w:val="90"/>
        </w:rPr>
        <w:t xml:space="preserve"> </w:t>
      </w:r>
      <w:r>
        <w:rPr>
          <w:color w:val="231F20"/>
          <w:w w:val="90"/>
        </w:rPr>
        <w:t>mit</w:t>
      </w:r>
      <w:r>
        <w:rPr>
          <w:color w:val="231F20"/>
          <w:spacing w:val="-1"/>
          <w:w w:val="90"/>
        </w:rPr>
        <w:t xml:space="preserve"> </w:t>
      </w:r>
      <w:r>
        <w:rPr>
          <w:color w:val="231F20"/>
          <w:w w:val="90"/>
        </w:rPr>
        <w:t>der</w:t>
      </w:r>
      <w:r>
        <w:rPr>
          <w:color w:val="231F20"/>
          <w:spacing w:val="-1"/>
          <w:w w:val="90"/>
        </w:rPr>
        <w:t xml:space="preserve"> </w:t>
      </w:r>
      <w:proofErr w:type="spellStart"/>
      <w:r>
        <w:rPr>
          <w:color w:val="231F20"/>
          <w:w w:val="90"/>
        </w:rPr>
        <w:t>reini</w:t>
      </w:r>
      <w:proofErr w:type="spellEnd"/>
      <w:r>
        <w:rPr>
          <w:color w:val="231F20"/>
          <w:w w:val="90"/>
        </w:rPr>
        <w:t xml:space="preserve">- </w:t>
      </w:r>
      <w:proofErr w:type="spellStart"/>
      <w:r>
        <w:rPr>
          <w:color w:val="231F20"/>
          <w:spacing w:val="-2"/>
        </w:rPr>
        <w:t>genden</w:t>
      </w:r>
      <w:proofErr w:type="spellEnd"/>
      <w:r>
        <w:rPr>
          <w:color w:val="231F20"/>
          <w:spacing w:val="-22"/>
        </w:rPr>
        <w:t xml:space="preserve"> </w:t>
      </w:r>
      <w:r>
        <w:rPr>
          <w:color w:val="231F20"/>
          <w:spacing w:val="-2"/>
        </w:rPr>
        <w:t>Kraft</w:t>
      </w:r>
      <w:r>
        <w:rPr>
          <w:color w:val="231F20"/>
          <w:spacing w:val="-22"/>
        </w:rPr>
        <w:t xml:space="preserve"> </w:t>
      </w:r>
      <w:r>
        <w:rPr>
          <w:color w:val="231F20"/>
          <w:spacing w:val="-2"/>
        </w:rPr>
        <w:t>des</w:t>
      </w:r>
      <w:r>
        <w:rPr>
          <w:color w:val="231F20"/>
          <w:spacing w:val="-22"/>
        </w:rPr>
        <w:t xml:space="preserve"> </w:t>
      </w:r>
      <w:r>
        <w:rPr>
          <w:color w:val="231F20"/>
          <w:spacing w:val="-2"/>
        </w:rPr>
        <w:t>Bekenntnisses</w:t>
      </w:r>
      <w:r>
        <w:rPr>
          <w:color w:val="231F20"/>
          <w:spacing w:val="-22"/>
        </w:rPr>
        <w:t xml:space="preserve"> </w:t>
      </w:r>
      <w:r>
        <w:rPr>
          <w:color w:val="231F20"/>
          <w:spacing w:val="-2"/>
        </w:rPr>
        <w:t>der</w:t>
      </w:r>
      <w:r>
        <w:rPr>
          <w:color w:val="231F20"/>
          <w:spacing w:val="-22"/>
        </w:rPr>
        <w:t xml:space="preserve"> </w:t>
      </w:r>
      <w:r>
        <w:rPr>
          <w:color w:val="231F20"/>
          <w:spacing w:val="-2"/>
        </w:rPr>
        <w:t>eigenen</w:t>
      </w:r>
      <w:r>
        <w:rPr>
          <w:color w:val="231F20"/>
          <w:spacing w:val="-22"/>
        </w:rPr>
        <w:t xml:space="preserve"> </w:t>
      </w:r>
      <w:r>
        <w:rPr>
          <w:color w:val="231F20"/>
          <w:spacing w:val="-2"/>
        </w:rPr>
        <w:t>Mitschuld.</w:t>
      </w:r>
    </w:p>
    <w:p w14:paraId="400F5726" w14:textId="77777777" w:rsidR="005923FF" w:rsidRDefault="005923FF">
      <w:pPr>
        <w:pStyle w:val="Textkrper"/>
        <w:spacing w:before="40"/>
      </w:pPr>
    </w:p>
    <w:p w14:paraId="278F2599" w14:textId="30C94F01" w:rsidR="005923FF" w:rsidRDefault="00DB7F6C">
      <w:pPr>
        <w:pStyle w:val="Textkrper"/>
        <w:spacing w:line="276" w:lineRule="auto"/>
        <w:ind w:left="999" w:right="744"/>
        <w:jc w:val="both"/>
      </w:pPr>
      <w:r>
        <w:rPr>
          <w:color w:val="231F20"/>
          <w:w w:val="90"/>
        </w:rPr>
        <w:t>Die österreichischen Bischöfe sprechen aber auch von Menschen,</w:t>
      </w:r>
      <w:r w:rsidR="003A414F">
        <w:rPr>
          <w:color w:val="231F20"/>
          <w:w w:val="90"/>
        </w:rPr>
        <w:t xml:space="preserve"> </w:t>
      </w:r>
      <w:r>
        <w:rPr>
          <w:color w:val="231F20"/>
          <w:w w:val="90"/>
        </w:rPr>
        <w:t xml:space="preserve">„die sich in der da- maligen Zeit als ´Gerechte´ erwiesen und die sich nicht vom Sog dieser </w:t>
      </w:r>
      <w:proofErr w:type="spellStart"/>
      <w:r>
        <w:rPr>
          <w:color w:val="231F20"/>
          <w:w w:val="90"/>
        </w:rPr>
        <w:t>unmenschli</w:t>
      </w:r>
      <w:proofErr w:type="spellEnd"/>
      <w:r>
        <w:rPr>
          <w:color w:val="231F20"/>
          <w:w w:val="90"/>
        </w:rPr>
        <w:t xml:space="preserve">- </w:t>
      </w:r>
      <w:proofErr w:type="spellStart"/>
      <w:r>
        <w:rPr>
          <w:color w:val="231F20"/>
          <w:spacing w:val="-6"/>
        </w:rPr>
        <w:t>chen</w:t>
      </w:r>
      <w:proofErr w:type="spellEnd"/>
      <w:r>
        <w:rPr>
          <w:color w:val="231F20"/>
          <w:spacing w:val="-13"/>
        </w:rPr>
        <w:t xml:space="preserve"> </w:t>
      </w:r>
      <w:r>
        <w:rPr>
          <w:color w:val="231F20"/>
          <w:spacing w:val="-6"/>
        </w:rPr>
        <w:t>und</w:t>
      </w:r>
      <w:r>
        <w:rPr>
          <w:color w:val="231F20"/>
          <w:spacing w:val="-13"/>
        </w:rPr>
        <w:t xml:space="preserve"> </w:t>
      </w:r>
      <w:r>
        <w:rPr>
          <w:color w:val="231F20"/>
          <w:spacing w:val="-6"/>
        </w:rPr>
        <w:t>verbrecherischen</w:t>
      </w:r>
      <w:r>
        <w:rPr>
          <w:color w:val="231F20"/>
          <w:spacing w:val="-13"/>
        </w:rPr>
        <w:t xml:space="preserve"> </w:t>
      </w:r>
      <w:r>
        <w:rPr>
          <w:color w:val="231F20"/>
          <w:spacing w:val="-6"/>
        </w:rPr>
        <w:t>Ideologie</w:t>
      </w:r>
      <w:r>
        <w:rPr>
          <w:color w:val="231F20"/>
          <w:spacing w:val="-13"/>
        </w:rPr>
        <w:t xml:space="preserve"> </w:t>
      </w:r>
      <w:r>
        <w:rPr>
          <w:color w:val="231F20"/>
          <w:spacing w:val="-6"/>
        </w:rPr>
        <w:t>mitreißen</w:t>
      </w:r>
      <w:r>
        <w:rPr>
          <w:color w:val="231F20"/>
          <w:spacing w:val="-13"/>
        </w:rPr>
        <w:t xml:space="preserve"> </w:t>
      </w:r>
      <w:r>
        <w:rPr>
          <w:color w:val="231F20"/>
          <w:spacing w:val="-6"/>
        </w:rPr>
        <w:t>ließen“.</w:t>
      </w:r>
    </w:p>
    <w:p w14:paraId="39A21B6D" w14:textId="77777777" w:rsidR="005923FF" w:rsidRDefault="005923FF">
      <w:pPr>
        <w:pStyle w:val="Textkrper"/>
        <w:spacing w:before="40"/>
      </w:pPr>
    </w:p>
    <w:p w14:paraId="1B02EAF5" w14:textId="58221BA2" w:rsidR="005923FF" w:rsidRDefault="00DB7F6C">
      <w:pPr>
        <w:pStyle w:val="Textkrper"/>
        <w:spacing w:line="276" w:lineRule="auto"/>
        <w:ind w:left="999" w:right="743"/>
        <w:jc w:val="both"/>
      </w:pPr>
      <w:r>
        <w:rPr>
          <w:color w:val="231F20"/>
          <w:w w:val="90"/>
        </w:rPr>
        <w:t>Unter</w:t>
      </w:r>
      <w:r>
        <w:rPr>
          <w:color w:val="231F20"/>
          <w:spacing w:val="-2"/>
          <w:w w:val="90"/>
        </w:rPr>
        <w:t xml:space="preserve"> </w:t>
      </w:r>
      <w:r>
        <w:rPr>
          <w:color w:val="231F20"/>
          <w:w w:val="90"/>
        </w:rPr>
        <w:t xml:space="preserve">Vielen seien in diesem Zusammenhang stellvertretend nur zwei Personen </w:t>
      </w:r>
      <w:proofErr w:type="spellStart"/>
      <w:r>
        <w:rPr>
          <w:color w:val="231F20"/>
          <w:w w:val="90"/>
        </w:rPr>
        <w:t>un</w:t>
      </w:r>
      <w:proofErr w:type="spellEnd"/>
      <w:r>
        <w:rPr>
          <w:color w:val="231F20"/>
          <w:w w:val="90"/>
        </w:rPr>
        <w:t xml:space="preserve">- </w:t>
      </w:r>
      <w:proofErr w:type="spellStart"/>
      <w:r>
        <w:rPr>
          <w:color w:val="231F20"/>
          <w:spacing w:val="-6"/>
        </w:rPr>
        <w:t>serer</w:t>
      </w:r>
      <w:proofErr w:type="spellEnd"/>
      <w:r>
        <w:rPr>
          <w:color w:val="231F20"/>
          <w:spacing w:val="-6"/>
        </w:rPr>
        <w:t xml:space="preserve"> Diözese genannt, die Ihnen wohl bekannt sind: der</w:t>
      </w:r>
      <w:r>
        <w:rPr>
          <w:color w:val="231F20"/>
          <w:spacing w:val="-12"/>
        </w:rPr>
        <w:t xml:space="preserve"> </w:t>
      </w:r>
      <w:r>
        <w:rPr>
          <w:color w:val="231F20"/>
          <w:spacing w:val="-6"/>
        </w:rPr>
        <w:t xml:space="preserve">Wehrdienstverweigerer und Selige Franz </w:t>
      </w:r>
      <w:proofErr w:type="spellStart"/>
      <w:r>
        <w:rPr>
          <w:color w:val="231F20"/>
          <w:spacing w:val="-6"/>
        </w:rPr>
        <w:t>Jägerstätter</w:t>
      </w:r>
      <w:proofErr w:type="spellEnd"/>
      <w:r>
        <w:rPr>
          <w:color w:val="231F20"/>
          <w:spacing w:val="-6"/>
        </w:rPr>
        <w:t xml:space="preserve"> und der Priester und Pädagoge Dr. Johann Gruber, </w:t>
      </w:r>
      <w:r>
        <w:rPr>
          <w:color w:val="231F20"/>
          <w:w w:val="90"/>
        </w:rPr>
        <w:t>der von den KZ-Mithäftlingen in Gusen als</w:t>
      </w:r>
      <w:r w:rsidR="003A414F">
        <w:rPr>
          <w:color w:val="231F20"/>
          <w:w w:val="90"/>
        </w:rPr>
        <w:t xml:space="preserve"> </w:t>
      </w:r>
      <w:r>
        <w:rPr>
          <w:color w:val="231F20"/>
          <w:w w:val="90"/>
        </w:rPr>
        <w:t xml:space="preserve">„Engel in der Hölle“ verehrt wurde. Diese beiden Oberösterreicher lebten ihren Glauben, sie widersetzten sich der Macht des </w:t>
      </w:r>
      <w:r>
        <w:rPr>
          <w:color w:val="231F20"/>
          <w:spacing w:val="-8"/>
        </w:rPr>
        <w:t>Hasses</w:t>
      </w:r>
      <w:r>
        <w:rPr>
          <w:color w:val="231F20"/>
          <w:spacing w:val="-11"/>
        </w:rPr>
        <w:t xml:space="preserve"> </w:t>
      </w:r>
      <w:r>
        <w:rPr>
          <w:color w:val="231F20"/>
          <w:spacing w:val="-8"/>
        </w:rPr>
        <w:t>und</w:t>
      </w:r>
      <w:r>
        <w:rPr>
          <w:color w:val="231F20"/>
          <w:spacing w:val="-10"/>
        </w:rPr>
        <w:t xml:space="preserve"> </w:t>
      </w:r>
      <w:r>
        <w:rPr>
          <w:color w:val="231F20"/>
          <w:spacing w:val="-8"/>
        </w:rPr>
        <w:t>der</w:t>
      </w:r>
      <w:r>
        <w:rPr>
          <w:color w:val="231F20"/>
          <w:spacing w:val="-2"/>
        </w:rPr>
        <w:t xml:space="preserve"> </w:t>
      </w:r>
      <w:r>
        <w:rPr>
          <w:color w:val="231F20"/>
          <w:spacing w:val="-8"/>
        </w:rPr>
        <w:t>Unmenschlichkeit</w:t>
      </w:r>
      <w:r>
        <w:rPr>
          <w:color w:val="231F20"/>
          <w:spacing w:val="-1"/>
        </w:rPr>
        <w:t xml:space="preserve"> </w:t>
      </w:r>
      <w:r>
        <w:rPr>
          <w:color w:val="231F20"/>
          <w:spacing w:val="-8"/>
        </w:rPr>
        <w:t>und</w:t>
      </w:r>
      <w:r>
        <w:rPr>
          <w:color w:val="231F20"/>
          <w:spacing w:val="-1"/>
        </w:rPr>
        <w:t xml:space="preserve"> </w:t>
      </w:r>
      <w:r>
        <w:rPr>
          <w:color w:val="231F20"/>
          <w:spacing w:val="-8"/>
        </w:rPr>
        <w:t>sie</w:t>
      </w:r>
      <w:r>
        <w:rPr>
          <w:color w:val="231F20"/>
          <w:spacing w:val="-1"/>
        </w:rPr>
        <w:t xml:space="preserve"> </w:t>
      </w:r>
      <w:r>
        <w:rPr>
          <w:color w:val="231F20"/>
          <w:spacing w:val="-8"/>
        </w:rPr>
        <w:t>wurden</w:t>
      </w:r>
      <w:r>
        <w:rPr>
          <w:color w:val="231F20"/>
          <w:spacing w:val="-1"/>
        </w:rPr>
        <w:t xml:space="preserve"> </w:t>
      </w:r>
      <w:r>
        <w:rPr>
          <w:color w:val="231F20"/>
          <w:spacing w:val="-8"/>
        </w:rPr>
        <w:t>hingerichtet.</w:t>
      </w:r>
      <w:r>
        <w:rPr>
          <w:color w:val="231F20"/>
          <w:spacing w:val="-11"/>
        </w:rPr>
        <w:t xml:space="preserve"> </w:t>
      </w:r>
      <w:r>
        <w:rPr>
          <w:color w:val="231F20"/>
          <w:spacing w:val="-8"/>
        </w:rPr>
        <w:t>„Selig,</w:t>
      </w:r>
      <w:r>
        <w:rPr>
          <w:color w:val="231F20"/>
        </w:rPr>
        <w:t xml:space="preserve"> </w:t>
      </w:r>
      <w:r>
        <w:rPr>
          <w:color w:val="231F20"/>
          <w:spacing w:val="-8"/>
        </w:rPr>
        <w:t>die</w:t>
      </w:r>
      <w:r>
        <w:rPr>
          <w:color w:val="231F20"/>
          <w:spacing w:val="-1"/>
        </w:rPr>
        <w:t xml:space="preserve"> </w:t>
      </w:r>
      <w:r>
        <w:rPr>
          <w:color w:val="231F20"/>
          <w:spacing w:val="-8"/>
        </w:rPr>
        <w:t>um</w:t>
      </w:r>
      <w:r>
        <w:rPr>
          <w:color w:val="231F20"/>
          <w:spacing w:val="-1"/>
        </w:rPr>
        <w:t xml:space="preserve"> </w:t>
      </w:r>
      <w:r>
        <w:rPr>
          <w:color w:val="231F20"/>
          <w:spacing w:val="-8"/>
        </w:rPr>
        <w:t xml:space="preserve">der </w:t>
      </w:r>
      <w:r>
        <w:rPr>
          <w:color w:val="231F20"/>
          <w:w w:val="90"/>
        </w:rPr>
        <w:t xml:space="preserve">Gerechtigkeit willen verfolgt werden; denn ihnen gehört das Himmelreich.“ So hör- </w:t>
      </w:r>
      <w:proofErr w:type="spellStart"/>
      <w:r>
        <w:rPr>
          <w:color w:val="231F20"/>
          <w:spacing w:val="-2"/>
        </w:rPr>
        <w:t>ten</w:t>
      </w:r>
      <w:proofErr w:type="spellEnd"/>
      <w:r>
        <w:rPr>
          <w:color w:val="231F20"/>
          <w:spacing w:val="-18"/>
        </w:rPr>
        <w:t xml:space="preserve"> </w:t>
      </w:r>
      <w:r>
        <w:rPr>
          <w:color w:val="231F20"/>
          <w:spacing w:val="-2"/>
        </w:rPr>
        <w:t>wir</w:t>
      </w:r>
      <w:r>
        <w:rPr>
          <w:color w:val="231F20"/>
          <w:spacing w:val="-18"/>
        </w:rPr>
        <w:t xml:space="preserve"> </w:t>
      </w:r>
      <w:r>
        <w:rPr>
          <w:color w:val="231F20"/>
          <w:spacing w:val="-2"/>
        </w:rPr>
        <w:t>es</w:t>
      </w:r>
      <w:r>
        <w:rPr>
          <w:color w:val="231F20"/>
          <w:spacing w:val="-18"/>
        </w:rPr>
        <w:t xml:space="preserve"> </w:t>
      </w:r>
      <w:r>
        <w:rPr>
          <w:color w:val="231F20"/>
          <w:spacing w:val="-2"/>
        </w:rPr>
        <w:t>im</w:t>
      </w:r>
      <w:r>
        <w:rPr>
          <w:color w:val="231F20"/>
          <w:spacing w:val="-18"/>
        </w:rPr>
        <w:t xml:space="preserve"> </w:t>
      </w:r>
      <w:r>
        <w:rPr>
          <w:color w:val="231F20"/>
          <w:spacing w:val="-2"/>
        </w:rPr>
        <w:t>heutigen</w:t>
      </w:r>
      <w:r>
        <w:rPr>
          <w:color w:val="231F20"/>
          <w:spacing w:val="-18"/>
        </w:rPr>
        <w:t xml:space="preserve"> </w:t>
      </w:r>
      <w:r>
        <w:rPr>
          <w:color w:val="231F20"/>
          <w:spacing w:val="-2"/>
        </w:rPr>
        <w:t>Evangelium.</w:t>
      </w:r>
    </w:p>
    <w:p w14:paraId="59FC81FC" w14:textId="77777777" w:rsidR="005923FF" w:rsidRDefault="005923FF">
      <w:pPr>
        <w:pStyle w:val="Textkrper"/>
        <w:spacing w:before="38"/>
      </w:pPr>
    </w:p>
    <w:p w14:paraId="4713773D" w14:textId="77777777" w:rsidR="005923FF" w:rsidRDefault="00DB7F6C">
      <w:pPr>
        <w:ind w:left="999"/>
        <w:jc w:val="both"/>
        <w:rPr>
          <w:rFonts w:ascii="Gill Sans MT" w:hAnsi="Gill Sans MT"/>
          <w:i/>
          <w:sz w:val="24"/>
        </w:rPr>
      </w:pPr>
      <w:r>
        <w:rPr>
          <w:color w:val="231F20"/>
          <w:sz w:val="24"/>
        </w:rPr>
        <w:t>Liebe</w:t>
      </w:r>
      <w:r>
        <w:rPr>
          <w:color w:val="231F20"/>
          <w:spacing w:val="-21"/>
          <w:sz w:val="24"/>
        </w:rPr>
        <w:t xml:space="preserve"> </w:t>
      </w:r>
      <w:r>
        <w:rPr>
          <w:color w:val="231F20"/>
          <w:sz w:val="24"/>
        </w:rPr>
        <w:t>Pfarrgemeinde,</w:t>
      </w:r>
      <w:r>
        <w:rPr>
          <w:color w:val="231F20"/>
          <w:spacing w:val="-20"/>
          <w:sz w:val="24"/>
        </w:rPr>
        <w:t xml:space="preserve"> </w:t>
      </w:r>
      <w:r>
        <w:rPr>
          <w:rFonts w:ascii="Gill Sans MT" w:hAnsi="Gill Sans MT"/>
          <w:i/>
          <w:color w:val="231F20"/>
          <w:sz w:val="24"/>
        </w:rPr>
        <w:t>Erinnern</w:t>
      </w:r>
      <w:r>
        <w:rPr>
          <w:rFonts w:ascii="Gill Sans MT" w:hAnsi="Gill Sans MT"/>
          <w:i/>
          <w:color w:val="231F20"/>
          <w:spacing w:val="-22"/>
          <w:sz w:val="24"/>
        </w:rPr>
        <w:t xml:space="preserve"> </w:t>
      </w:r>
      <w:r>
        <w:rPr>
          <w:rFonts w:ascii="Gill Sans MT" w:hAnsi="Gill Sans MT"/>
          <w:i/>
          <w:color w:val="231F20"/>
          <w:sz w:val="24"/>
        </w:rPr>
        <w:t>weitet</w:t>
      </w:r>
      <w:r>
        <w:rPr>
          <w:rFonts w:ascii="Gill Sans MT" w:hAnsi="Gill Sans MT"/>
          <w:i/>
          <w:color w:val="231F20"/>
          <w:spacing w:val="-21"/>
          <w:sz w:val="24"/>
        </w:rPr>
        <w:t xml:space="preserve"> </w:t>
      </w:r>
      <w:r>
        <w:rPr>
          <w:rFonts w:ascii="Gill Sans MT" w:hAnsi="Gill Sans MT"/>
          <w:i/>
          <w:color w:val="231F20"/>
          <w:sz w:val="24"/>
        </w:rPr>
        <w:t>den</w:t>
      </w:r>
      <w:r>
        <w:rPr>
          <w:rFonts w:ascii="Gill Sans MT" w:hAnsi="Gill Sans MT"/>
          <w:i/>
          <w:color w:val="231F20"/>
          <w:spacing w:val="-22"/>
          <w:sz w:val="24"/>
        </w:rPr>
        <w:t xml:space="preserve"> </w:t>
      </w:r>
      <w:r>
        <w:rPr>
          <w:rFonts w:ascii="Gill Sans MT" w:hAnsi="Gill Sans MT"/>
          <w:i/>
          <w:color w:val="231F20"/>
          <w:sz w:val="24"/>
        </w:rPr>
        <w:t>Blick</w:t>
      </w:r>
      <w:r>
        <w:rPr>
          <w:rFonts w:ascii="Gill Sans MT" w:hAnsi="Gill Sans MT"/>
          <w:i/>
          <w:color w:val="231F20"/>
          <w:spacing w:val="-21"/>
          <w:sz w:val="24"/>
        </w:rPr>
        <w:t xml:space="preserve"> </w:t>
      </w:r>
      <w:r>
        <w:rPr>
          <w:rFonts w:ascii="Gill Sans MT" w:hAnsi="Gill Sans MT"/>
          <w:i/>
          <w:color w:val="231F20"/>
          <w:sz w:val="24"/>
        </w:rPr>
        <w:t>für</w:t>
      </w:r>
      <w:r>
        <w:rPr>
          <w:rFonts w:ascii="Gill Sans MT" w:hAnsi="Gill Sans MT"/>
          <w:i/>
          <w:color w:val="231F20"/>
          <w:spacing w:val="-22"/>
          <w:sz w:val="24"/>
        </w:rPr>
        <w:t xml:space="preserve"> </w:t>
      </w:r>
      <w:r>
        <w:rPr>
          <w:rFonts w:ascii="Gill Sans MT" w:hAnsi="Gill Sans MT"/>
          <w:i/>
          <w:color w:val="231F20"/>
          <w:sz w:val="24"/>
        </w:rPr>
        <w:t>die</w:t>
      </w:r>
      <w:r>
        <w:rPr>
          <w:rFonts w:ascii="Gill Sans MT" w:hAnsi="Gill Sans MT"/>
          <w:i/>
          <w:color w:val="231F20"/>
          <w:spacing w:val="-22"/>
          <w:sz w:val="24"/>
        </w:rPr>
        <w:t xml:space="preserve"> </w:t>
      </w:r>
      <w:r>
        <w:rPr>
          <w:rFonts w:ascii="Gill Sans MT" w:hAnsi="Gill Sans MT"/>
          <w:i/>
          <w:color w:val="231F20"/>
          <w:spacing w:val="-2"/>
          <w:sz w:val="24"/>
        </w:rPr>
        <w:t>Gegenwart!</w:t>
      </w:r>
    </w:p>
    <w:p w14:paraId="50D23F11" w14:textId="77777777" w:rsidR="005923FF" w:rsidRDefault="00DB7F6C">
      <w:pPr>
        <w:pStyle w:val="Textkrper"/>
        <w:spacing w:before="39" w:line="276" w:lineRule="auto"/>
        <w:ind w:left="999" w:right="743"/>
        <w:jc w:val="both"/>
      </w:pPr>
      <w:r>
        <w:rPr>
          <w:color w:val="231F20"/>
        </w:rPr>
        <w:t>Wie</w:t>
      </w:r>
      <w:r>
        <w:rPr>
          <w:color w:val="231F20"/>
          <w:spacing w:val="-14"/>
        </w:rPr>
        <w:t xml:space="preserve"> </w:t>
      </w:r>
      <w:r>
        <w:rPr>
          <w:color w:val="231F20"/>
        </w:rPr>
        <w:t>geht</w:t>
      </w:r>
      <w:r>
        <w:rPr>
          <w:color w:val="231F20"/>
          <w:spacing w:val="-14"/>
        </w:rPr>
        <w:t xml:space="preserve"> </w:t>
      </w:r>
      <w:r>
        <w:rPr>
          <w:color w:val="231F20"/>
        </w:rPr>
        <w:t>es</w:t>
      </w:r>
      <w:r>
        <w:rPr>
          <w:color w:val="231F20"/>
          <w:spacing w:val="-14"/>
        </w:rPr>
        <w:t xml:space="preserve"> </w:t>
      </w:r>
      <w:r>
        <w:rPr>
          <w:color w:val="231F20"/>
        </w:rPr>
        <w:t>uns</w:t>
      </w:r>
      <w:r>
        <w:rPr>
          <w:color w:val="231F20"/>
          <w:spacing w:val="-14"/>
        </w:rPr>
        <w:t xml:space="preserve"> </w:t>
      </w:r>
      <w:r>
        <w:rPr>
          <w:color w:val="231F20"/>
        </w:rPr>
        <w:t>als</w:t>
      </w:r>
      <w:r>
        <w:rPr>
          <w:color w:val="231F20"/>
          <w:spacing w:val="-14"/>
        </w:rPr>
        <w:t xml:space="preserve"> </w:t>
      </w:r>
      <w:r>
        <w:rPr>
          <w:color w:val="231F20"/>
        </w:rPr>
        <w:t>Christinnen</w:t>
      </w:r>
      <w:r>
        <w:rPr>
          <w:color w:val="231F20"/>
          <w:spacing w:val="-14"/>
        </w:rPr>
        <w:t xml:space="preserve"> </w:t>
      </w:r>
      <w:r>
        <w:rPr>
          <w:color w:val="231F20"/>
        </w:rPr>
        <w:t>und</w:t>
      </w:r>
      <w:r>
        <w:rPr>
          <w:color w:val="231F20"/>
          <w:spacing w:val="-14"/>
        </w:rPr>
        <w:t xml:space="preserve"> </w:t>
      </w:r>
      <w:r>
        <w:rPr>
          <w:color w:val="231F20"/>
        </w:rPr>
        <w:t>Christen</w:t>
      </w:r>
      <w:r>
        <w:rPr>
          <w:color w:val="231F20"/>
          <w:spacing w:val="-14"/>
        </w:rPr>
        <w:t xml:space="preserve"> </w:t>
      </w:r>
      <w:r>
        <w:rPr>
          <w:color w:val="231F20"/>
        </w:rPr>
        <w:t>heute</w:t>
      </w:r>
      <w:r>
        <w:rPr>
          <w:color w:val="231F20"/>
          <w:spacing w:val="-14"/>
        </w:rPr>
        <w:t xml:space="preserve"> </w:t>
      </w:r>
      <w:r>
        <w:rPr>
          <w:color w:val="231F20"/>
        </w:rPr>
        <w:t>angesichts</w:t>
      </w:r>
      <w:r>
        <w:rPr>
          <w:color w:val="231F20"/>
          <w:spacing w:val="-14"/>
        </w:rPr>
        <w:t xml:space="preserve"> </w:t>
      </w:r>
      <w:r>
        <w:rPr>
          <w:color w:val="231F20"/>
        </w:rPr>
        <w:t>der</w:t>
      </w:r>
      <w:r>
        <w:rPr>
          <w:color w:val="231F20"/>
          <w:spacing w:val="-14"/>
        </w:rPr>
        <w:t xml:space="preserve"> </w:t>
      </w:r>
      <w:r>
        <w:rPr>
          <w:color w:val="231F20"/>
        </w:rPr>
        <w:t>Kriege,</w:t>
      </w:r>
      <w:r>
        <w:rPr>
          <w:color w:val="231F20"/>
          <w:spacing w:val="-14"/>
        </w:rPr>
        <w:t xml:space="preserve"> </w:t>
      </w:r>
      <w:r>
        <w:rPr>
          <w:color w:val="231F20"/>
        </w:rPr>
        <w:t xml:space="preserve">des </w:t>
      </w:r>
      <w:r>
        <w:rPr>
          <w:color w:val="231F20"/>
          <w:w w:val="90"/>
        </w:rPr>
        <w:t>Elends in den Flüchtlingslagern dieser</w:t>
      </w:r>
      <w:r>
        <w:rPr>
          <w:color w:val="231F20"/>
          <w:spacing w:val="-6"/>
          <w:w w:val="90"/>
        </w:rPr>
        <w:t xml:space="preserve"> </w:t>
      </w:r>
      <w:r>
        <w:rPr>
          <w:color w:val="231F20"/>
          <w:w w:val="90"/>
        </w:rPr>
        <w:t xml:space="preserve">Welt, mit dem wir via Fernsehen konfrontiert werden? Berühren uns diese Bilder noch? Sind unsere Herzen eingefroren, in einem </w:t>
      </w:r>
      <w:r>
        <w:rPr>
          <w:color w:val="231F20"/>
          <w:spacing w:val="-6"/>
        </w:rPr>
        <w:t>Land,</w:t>
      </w:r>
      <w:r>
        <w:rPr>
          <w:color w:val="231F20"/>
          <w:spacing w:val="-13"/>
        </w:rPr>
        <w:t xml:space="preserve"> </w:t>
      </w:r>
      <w:r>
        <w:rPr>
          <w:color w:val="231F20"/>
          <w:spacing w:val="-6"/>
        </w:rPr>
        <w:t>in</w:t>
      </w:r>
      <w:r>
        <w:rPr>
          <w:color w:val="231F20"/>
          <w:spacing w:val="-12"/>
        </w:rPr>
        <w:t xml:space="preserve"> </w:t>
      </w:r>
      <w:r>
        <w:rPr>
          <w:color w:val="231F20"/>
          <w:spacing w:val="-6"/>
        </w:rPr>
        <w:t>dem</w:t>
      </w:r>
      <w:r>
        <w:rPr>
          <w:color w:val="231F20"/>
          <w:spacing w:val="-12"/>
        </w:rPr>
        <w:t xml:space="preserve"> </w:t>
      </w:r>
      <w:r>
        <w:rPr>
          <w:color w:val="231F20"/>
          <w:spacing w:val="-6"/>
        </w:rPr>
        <w:t>„Gutmensch“</w:t>
      </w:r>
      <w:r>
        <w:rPr>
          <w:color w:val="231F20"/>
          <w:spacing w:val="-12"/>
        </w:rPr>
        <w:t xml:space="preserve"> </w:t>
      </w:r>
      <w:r>
        <w:rPr>
          <w:color w:val="231F20"/>
          <w:spacing w:val="-6"/>
        </w:rPr>
        <w:t>zu</w:t>
      </w:r>
      <w:r>
        <w:rPr>
          <w:color w:val="231F20"/>
          <w:spacing w:val="-12"/>
        </w:rPr>
        <w:t xml:space="preserve"> </w:t>
      </w:r>
      <w:r>
        <w:rPr>
          <w:color w:val="231F20"/>
          <w:spacing w:val="-6"/>
        </w:rPr>
        <w:t>einem</w:t>
      </w:r>
      <w:r>
        <w:rPr>
          <w:color w:val="231F20"/>
          <w:spacing w:val="-10"/>
        </w:rPr>
        <w:t xml:space="preserve"> </w:t>
      </w:r>
      <w:r>
        <w:rPr>
          <w:color w:val="231F20"/>
          <w:spacing w:val="-6"/>
        </w:rPr>
        <w:t>Schimpfwort</w:t>
      </w:r>
      <w:r>
        <w:rPr>
          <w:color w:val="231F20"/>
          <w:spacing w:val="-7"/>
        </w:rPr>
        <w:t xml:space="preserve"> </w:t>
      </w:r>
      <w:r>
        <w:rPr>
          <w:color w:val="231F20"/>
          <w:spacing w:val="-6"/>
        </w:rPr>
        <w:t>geworden</w:t>
      </w:r>
      <w:r>
        <w:rPr>
          <w:color w:val="231F20"/>
          <w:spacing w:val="-7"/>
        </w:rPr>
        <w:t xml:space="preserve"> </w:t>
      </w:r>
      <w:r>
        <w:rPr>
          <w:color w:val="231F20"/>
          <w:spacing w:val="-6"/>
        </w:rPr>
        <w:t>ist?</w:t>
      </w:r>
      <w:r>
        <w:rPr>
          <w:color w:val="231F20"/>
          <w:spacing w:val="-13"/>
        </w:rPr>
        <w:t xml:space="preserve"> </w:t>
      </w:r>
      <w:r>
        <w:rPr>
          <w:color w:val="231F20"/>
          <w:spacing w:val="-6"/>
        </w:rPr>
        <w:t>Wie</w:t>
      </w:r>
      <w:r>
        <w:rPr>
          <w:color w:val="231F20"/>
          <w:spacing w:val="-7"/>
        </w:rPr>
        <w:t xml:space="preserve"> </w:t>
      </w:r>
      <w:r>
        <w:rPr>
          <w:color w:val="231F20"/>
          <w:spacing w:val="-6"/>
        </w:rPr>
        <w:t>geht</w:t>
      </w:r>
      <w:r>
        <w:rPr>
          <w:color w:val="231F20"/>
          <w:spacing w:val="-7"/>
        </w:rPr>
        <w:t xml:space="preserve"> </w:t>
      </w:r>
      <w:r>
        <w:rPr>
          <w:color w:val="231F20"/>
          <w:spacing w:val="-6"/>
        </w:rPr>
        <w:t>es</w:t>
      </w:r>
      <w:r>
        <w:rPr>
          <w:color w:val="231F20"/>
          <w:spacing w:val="-7"/>
        </w:rPr>
        <w:t xml:space="preserve"> </w:t>
      </w:r>
      <w:r>
        <w:rPr>
          <w:color w:val="231F20"/>
          <w:spacing w:val="-6"/>
        </w:rPr>
        <w:t xml:space="preserve">uns </w:t>
      </w:r>
      <w:r>
        <w:rPr>
          <w:color w:val="231F20"/>
          <w:w w:val="90"/>
        </w:rPr>
        <w:t>als Christinnen und Christen angesichts der</w:t>
      </w:r>
      <w:r>
        <w:rPr>
          <w:color w:val="231F20"/>
          <w:spacing w:val="-5"/>
          <w:w w:val="90"/>
        </w:rPr>
        <w:t xml:space="preserve"> </w:t>
      </w:r>
      <w:r>
        <w:rPr>
          <w:color w:val="231F20"/>
          <w:w w:val="90"/>
        </w:rPr>
        <w:t xml:space="preserve">Tatsache, dass etwa 800 Millionen Men- </w:t>
      </w:r>
      <w:proofErr w:type="spellStart"/>
      <w:r>
        <w:rPr>
          <w:color w:val="231F20"/>
          <w:w w:val="90"/>
        </w:rPr>
        <w:t>schen</w:t>
      </w:r>
      <w:proofErr w:type="spellEnd"/>
      <w:r>
        <w:rPr>
          <w:color w:val="231F20"/>
          <w:w w:val="90"/>
        </w:rPr>
        <w:t xml:space="preserve"> gegenwärtig an chronischer Unterernährung leiden? Wir leben in einer Welt,</w:t>
      </w:r>
      <w:r>
        <w:rPr>
          <w:color w:val="231F20"/>
          <w:spacing w:val="40"/>
        </w:rPr>
        <w:t xml:space="preserve"> </w:t>
      </w:r>
      <w:r>
        <w:rPr>
          <w:color w:val="231F20"/>
          <w:spacing w:val="-4"/>
        </w:rPr>
        <w:t>in</w:t>
      </w:r>
      <w:r>
        <w:rPr>
          <w:color w:val="231F20"/>
          <w:spacing w:val="-15"/>
        </w:rPr>
        <w:t xml:space="preserve"> </w:t>
      </w:r>
      <w:r>
        <w:rPr>
          <w:color w:val="231F20"/>
          <w:spacing w:val="-4"/>
        </w:rPr>
        <w:t>der</w:t>
      </w:r>
      <w:r>
        <w:rPr>
          <w:color w:val="231F20"/>
          <w:spacing w:val="-14"/>
        </w:rPr>
        <w:t xml:space="preserve"> </w:t>
      </w:r>
      <w:r>
        <w:rPr>
          <w:color w:val="231F20"/>
          <w:spacing w:val="-4"/>
        </w:rPr>
        <w:t>innerhalb</w:t>
      </w:r>
      <w:r>
        <w:rPr>
          <w:color w:val="231F20"/>
          <w:spacing w:val="-14"/>
        </w:rPr>
        <w:t xml:space="preserve"> </w:t>
      </w:r>
      <w:r>
        <w:rPr>
          <w:color w:val="231F20"/>
          <w:spacing w:val="-4"/>
        </w:rPr>
        <w:t>einer</w:t>
      </w:r>
      <w:r>
        <w:rPr>
          <w:color w:val="231F20"/>
          <w:spacing w:val="-14"/>
        </w:rPr>
        <w:t xml:space="preserve"> </w:t>
      </w:r>
      <w:r>
        <w:rPr>
          <w:color w:val="231F20"/>
          <w:spacing w:val="-4"/>
        </w:rPr>
        <w:t>Woche</w:t>
      </w:r>
      <w:r>
        <w:rPr>
          <w:color w:val="231F20"/>
          <w:spacing w:val="-14"/>
        </w:rPr>
        <w:t xml:space="preserve"> </w:t>
      </w:r>
      <w:r>
        <w:rPr>
          <w:color w:val="231F20"/>
          <w:spacing w:val="-4"/>
        </w:rPr>
        <w:t>mehr</w:t>
      </w:r>
      <w:r>
        <w:rPr>
          <w:color w:val="231F20"/>
          <w:spacing w:val="-14"/>
        </w:rPr>
        <w:t xml:space="preserve"> </w:t>
      </w:r>
      <w:r>
        <w:rPr>
          <w:color w:val="231F20"/>
          <w:spacing w:val="-4"/>
        </w:rPr>
        <w:t>Geld</w:t>
      </w:r>
      <w:r>
        <w:rPr>
          <w:color w:val="231F20"/>
          <w:spacing w:val="-14"/>
        </w:rPr>
        <w:t xml:space="preserve"> </w:t>
      </w:r>
      <w:r>
        <w:rPr>
          <w:color w:val="231F20"/>
          <w:spacing w:val="-4"/>
        </w:rPr>
        <w:t>für</w:t>
      </w:r>
      <w:r>
        <w:rPr>
          <w:color w:val="231F20"/>
          <w:spacing w:val="-14"/>
        </w:rPr>
        <w:t xml:space="preserve"> </w:t>
      </w:r>
      <w:r>
        <w:rPr>
          <w:color w:val="231F20"/>
          <w:spacing w:val="-4"/>
        </w:rPr>
        <w:t>die</w:t>
      </w:r>
      <w:r>
        <w:rPr>
          <w:color w:val="231F20"/>
          <w:spacing w:val="-14"/>
        </w:rPr>
        <w:t xml:space="preserve"> </w:t>
      </w:r>
      <w:r>
        <w:rPr>
          <w:color w:val="231F20"/>
          <w:spacing w:val="-4"/>
        </w:rPr>
        <w:t>Armeen</w:t>
      </w:r>
      <w:r>
        <w:rPr>
          <w:color w:val="231F20"/>
          <w:spacing w:val="-14"/>
        </w:rPr>
        <w:t xml:space="preserve"> </w:t>
      </w:r>
      <w:r>
        <w:rPr>
          <w:color w:val="231F20"/>
          <w:spacing w:val="-4"/>
        </w:rPr>
        <w:t>ausgegeben</w:t>
      </w:r>
      <w:r>
        <w:rPr>
          <w:color w:val="231F20"/>
          <w:spacing w:val="-14"/>
        </w:rPr>
        <w:t xml:space="preserve"> </w:t>
      </w:r>
      <w:r>
        <w:rPr>
          <w:color w:val="231F20"/>
          <w:spacing w:val="-4"/>
        </w:rPr>
        <w:t>wird,</w:t>
      </w:r>
      <w:r>
        <w:rPr>
          <w:color w:val="231F20"/>
          <w:spacing w:val="-14"/>
        </w:rPr>
        <w:t xml:space="preserve"> </w:t>
      </w:r>
      <w:r>
        <w:rPr>
          <w:color w:val="231F20"/>
          <w:spacing w:val="-4"/>
        </w:rPr>
        <w:t>als</w:t>
      </w:r>
      <w:r>
        <w:rPr>
          <w:color w:val="231F20"/>
          <w:spacing w:val="-13"/>
        </w:rPr>
        <w:t xml:space="preserve"> </w:t>
      </w:r>
      <w:r>
        <w:rPr>
          <w:color w:val="231F20"/>
          <w:spacing w:val="-4"/>
        </w:rPr>
        <w:t xml:space="preserve">es </w:t>
      </w:r>
      <w:r>
        <w:rPr>
          <w:color w:val="231F20"/>
          <w:w w:val="90"/>
        </w:rPr>
        <w:t>kosten würde, die Hungernden unserer Erde auf der ganzen</w:t>
      </w:r>
      <w:r>
        <w:rPr>
          <w:color w:val="231F20"/>
          <w:spacing w:val="-11"/>
          <w:w w:val="90"/>
        </w:rPr>
        <w:t xml:space="preserve"> </w:t>
      </w:r>
      <w:r>
        <w:rPr>
          <w:color w:val="231F20"/>
          <w:w w:val="90"/>
        </w:rPr>
        <w:t xml:space="preserve">Welt für ein ganzes Jahr </w:t>
      </w:r>
      <w:r>
        <w:rPr>
          <w:color w:val="231F20"/>
          <w:spacing w:val="-4"/>
        </w:rPr>
        <w:t>zu</w:t>
      </w:r>
      <w:r>
        <w:rPr>
          <w:color w:val="231F20"/>
          <w:spacing w:val="-15"/>
        </w:rPr>
        <w:t xml:space="preserve"> </w:t>
      </w:r>
      <w:r>
        <w:rPr>
          <w:color w:val="231F20"/>
          <w:spacing w:val="-4"/>
        </w:rPr>
        <w:t>sättigen.</w:t>
      </w:r>
      <w:r>
        <w:rPr>
          <w:color w:val="231F20"/>
          <w:spacing w:val="-14"/>
        </w:rPr>
        <w:t xml:space="preserve"> </w:t>
      </w:r>
      <w:r>
        <w:rPr>
          <w:color w:val="231F20"/>
          <w:spacing w:val="-4"/>
        </w:rPr>
        <w:t>Ist</w:t>
      </w:r>
      <w:r>
        <w:rPr>
          <w:color w:val="231F20"/>
          <w:spacing w:val="-14"/>
        </w:rPr>
        <w:t xml:space="preserve"> </w:t>
      </w:r>
      <w:r>
        <w:rPr>
          <w:color w:val="231F20"/>
          <w:spacing w:val="-4"/>
        </w:rPr>
        <w:t>uns</w:t>
      </w:r>
      <w:r>
        <w:rPr>
          <w:color w:val="231F20"/>
          <w:spacing w:val="-14"/>
        </w:rPr>
        <w:t xml:space="preserve"> </w:t>
      </w:r>
      <w:r>
        <w:rPr>
          <w:color w:val="231F20"/>
          <w:spacing w:val="-4"/>
        </w:rPr>
        <w:t>diese</w:t>
      </w:r>
      <w:r>
        <w:rPr>
          <w:color w:val="231F20"/>
          <w:spacing w:val="-14"/>
        </w:rPr>
        <w:t xml:space="preserve"> </w:t>
      </w:r>
      <w:r>
        <w:rPr>
          <w:color w:val="231F20"/>
          <w:spacing w:val="-4"/>
        </w:rPr>
        <w:t>Realität</w:t>
      </w:r>
      <w:r>
        <w:rPr>
          <w:color w:val="231F20"/>
          <w:spacing w:val="-14"/>
        </w:rPr>
        <w:t xml:space="preserve"> </w:t>
      </w:r>
      <w:r>
        <w:rPr>
          <w:color w:val="231F20"/>
          <w:spacing w:val="-4"/>
        </w:rPr>
        <w:t>bewusst?</w:t>
      </w:r>
      <w:r>
        <w:rPr>
          <w:color w:val="231F20"/>
          <w:spacing w:val="-14"/>
        </w:rPr>
        <w:t xml:space="preserve"> </w:t>
      </w:r>
      <w:r>
        <w:rPr>
          <w:color w:val="231F20"/>
          <w:spacing w:val="-4"/>
        </w:rPr>
        <w:t>„Wo</w:t>
      </w:r>
      <w:r>
        <w:rPr>
          <w:color w:val="231F20"/>
          <w:spacing w:val="-14"/>
        </w:rPr>
        <w:t xml:space="preserve"> </w:t>
      </w:r>
      <w:r>
        <w:rPr>
          <w:color w:val="231F20"/>
          <w:spacing w:val="-4"/>
        </w:rPr>
        <w:t>bin</w:t>
      </w:r>
      <w:r>
        <w:rPr>
          <w:color w:val="231F20"/>
          <w:spacing w:val="-14"/>
        </w:rPr>
        <w:t xml:space="preserve"> </w:t>
      </w:r>
      <w:r>
        <w:rPr>
          <w:color w:val="231F20"/>
          <w:spacing w:val="-4"/>
        </w:rPr>
        <w:t>ich,</w:t>
      </w:r>
      <w:r>
        <w:rPr>
          <w:color w:val="231F20"/>
          <w:spacing w:val="-14"/>
        </w:rPr>
        <w:t xml:space="preserve"> </w:t>
      </w:r>
      <w:r>
        <w:rPr>
          <w:color w:val="231F20"/>
          <w:spacing w:val="-4"/>
        </w:rPr>
        <w:t>wenn</w:t>
      </w:r>
      <w:r>
        <w:rPr>
          <w:color w:val="231F20"/>
          <w:spacing w:val="-14"/>
        </w:rPr>
        <w:t xml:space="preserve"> </w:t>
      </w:r>
      <w:r>
        <w:rPr>
          <w:color w:val="231F20"/>
          <w:spacing w:val="-4"/>
        </w:rPr>
        <w:t>vor</w:t>
      </w:r>
      <w:r>
        <w:rPr>
          <w:color w:val="231F20"/>
          <w:spacing w:val="-14"/>
        </w:rPr>
        <w:t xml:space="preserve"> </w:t>
      </w:r>
      <w:r>
        <w:rPr>
          <w:color w:val="231F20"/>
          <w:spacing w:val="-4"/>
        </w:rPr>
        <w:t>meinen</w:t>
      </w:r>
      <w:r>
        <w:rPr>
          <w:color w:val="231F20"/>
          <w:spacing w:val="-14"/>
        </w:rPr>
        <w:t xml:space="preserve"> </w:t>
      </w:r>
      <w:r>
        <w:rPr>
          <w:color w:val="231F20"/>
          <w:spacing w:val="-4"/>
        </w:rPr>
        <w:t>Augen großes</w:t>
      </w:r>
      <w:r>
        <w:rPr>
          <w:color w:val="231F20"/>
          <w:spacing w:val="-14"/>
        </w:rPr>
        <w:t xml:space="preserve"> </w:t>
      </w:r>
      <w:r>
        <w:rPr>
          <w:color w:val="231F20"/>
          <w:spacing w:val="-4"/>
        </w:rPr>
        <w:t>Unrecht</w:t>
      </w:r>
      <w:r>
        <w:rPr>
          <w:color w:val="231F20"/>
          <w:spacing w:val="-14"/>
        </w:rPr>
        <w:t xml:space="preserve"> </w:t>
      </w:r>
      <w:r>
        <w:rPr>
          <w:color w:val="231F20"/>
          <w:spacing w:val="-4"/>
        </w:rPr>
        <w:t>geschieht,</w:t>
      </w:r>
      <w:r>
        <w:rPr>
          <w:color w:val="231F20"/>
          <w:spacing w:val="-14"/>
        </w:rPr>
        <w:t xml:space="preserve"> </w:t>
      </w:r>
      <w:r>
        <w:rPr>
          <w:color w:val="231F20"/>
          <w:spacing w:val="-4"/>
        </w:rPr>
        <w:t>wenn</w:t>
      </w:r>
      <w:r>
        <w:rPr>
          <w:color w:val="231F20"/>
          <w:spacing w:val="-14"/>
        </w:rPr>
        <w:t xml:space="preserve"> </w:t>
      </w:r>
      <w:r>
        <w:rPr>
          <w:color w:val="231F20"/>
          <w:spacing w:val="-4"/>
        </w:rPr>
        <w:t>Ausgrenzung,</w:t>
      </w:r>
      <w:r>
        <w:rPr>
          <w:color w:val="231F20"/>
          <w:spacing w:val="-14"/>
        </w:rPr>
        <w:t xml:space="preserve"> </w:t>
      </w:r>
      <w:r>
        <w:rPr>
          <w:color w:val="231F20"/>
          <w:spacing w:val="-4"/>
        </w:rPr>
        <w:t>Entsolidarisierung</w:t>
      </w:r>
      <w:r>
        <w:rPr>
          <w:color w:val="231F20"/>
          <w:spacing w:val="-14"/>
        </w:rPr>
        <w:t xml:space="preserve"> </w:t>
      </w:r>
      <w:r>
        <w:rPr>
          <w:color w:val="231F20"/>
          <w:spacing w:val="-4"/>
        </w:rPr>
        <w:t>und</w:t>
      </w:r>
      <w:r>
        <w:rPr>
          <w:color w:val="231F20"/>
          <w:spacing w:val="-14"/>
        </w:rPr>
        <w:t xml:space="preserve"> </w:t>
      </w:r>
      <w:r>
        <w:rPr>
          <w:color w:val="231F20"/>
          <w:spacing w:val="-4"/>
        </w:rPr>
        <w:t>Hass</w:t>
      </w:r>
      <w:r>
        <w:rPr>
          <w:color w:val="231F20"/>
          <w:spacing w:val="-14"/>
        </w:rPr>
        <w:t xml:space="preserve"> </w:t>
      </w:r>
      <w:r>
        <w:rPr>
          <w:color w:val="231F20"/>
          <w:spacing w:val="-4"/>
        </w:rPr>
        <w:t xml:space="preserve">ihren </w:t>
      </w:r>
      <w:r>
        <w:rPr>
          <w:color w:val="231F20"/>
          <w:spacing w:val="-6"/>
        </w:rPr>
        <w:t>Lauf</w:t>
      </w:r>
      <w:r>
        <w:rPr>
          <w:color w:val="231F20"/>
          <w:spacing w:val="-14"/>
        </w:rPr>
        <w:t xml:space="preserve"> </w:t>
      </w:r>
      <w:r>
        <w:rPr>
          <w:color w:val="231F20"/>
          <w:spacing w:val="-6"/>
        </w:rPr>
        <w:t>nehmen?“</w:t>
      </w:r>
      <w:r>
        <w:rPr>
          <w:color w:val="231F20"/>
          <w:spacing w:val="-14"/>
        </w:rPr>
        <w:t xml:space="preserve"> </w:t>
      </w:r>
      <w:r>
        <w:rPr>
          <w:color w:val="231F20"/>
          <w:spacing w:val="-6"/>
        </w:rPr>
        <w:t>So</w:t>
      </w:r>
      <w:r>
        <w:rPr>
          <w:color w:val="231F20"/>
          <w:spacing w:val="-14"/>
        </w:rPr>
        <w:t xml:space="preserve"> </w:t>
      </w:r>
      <w:r>
        <w:rPr>
          <w:color w:val="231F20"/>
          <w:spacing w:val="-6"/>
        </w:rPr>
        <w:t>fragen</w:t>
      </w:r>
      <w:r>
        <w:rPr>
          <w:color w:val="231F20"/>
          <w:spacing w:val="-14"/>
        </w:rPr>
        <w:t xml:space="preserve"> </w:t>
      </w:r>
      <w:r>
        <w:rPr>
          <w:color w:val="231F20"/>
          <w:spacing w:val="-6"/>
        </w:rPr>
        <w:t>die</w:t>
      </w:r>
      <w:r>
        <w:rPr>
          <w:color w:val="231F20"/>
          <w:spacing w:val="-14"/>
        </w:rPr>
        <w:t xml:space="preserve"> </w:t>
      </w:r>
      <w:r>
        <w:rPr>
          <w:color w:val="231F20"/>
          <w:spacing w:val="-6"/>
        </w:rPr>
        <w:t>Bischöfe</w:t>
      </w:r>
      <w:r>
        <w:rPr>
          <w:color w:val="231F20"/>
          <w:spacing w:val="-14"/>
        </w:rPr>
        <w:t xml:space="preserve"> </w:t>
      </w:r>
      <w:r>
        <w:rPr>
          <w:color w:val="231F20"/>
          <w:spacing w:val="-6"/>
        </w:rPr>
        <w:t>in</w:t>
      </w:r>
      <w:r>
        <w:rPr>
          <w:color w:val="231F20"/>
          <w:spacing w:val="-14"/>
        </w:rPr>
        <w:t xml:space="preserve"> </w:t>
      </w:r>
      <w:r>
        <w:rPr>
          <w:color w:val="231F20"/>
          <w:spacing w:val="-6"/>
        </w:rPr>
        <w:t>ihrer</w:t>
      </w:r>
      <w:r>
        <w:rPr>
          <w:color w:val="231F20"/>
          <w:spacing w:val="-14"/>
        </w:rPr>
        <w:t xml:space="preserve"> </w:t>
      </w:r>
      <w:r>
        <w:rPr>
          <w:color w:val="231F20"/>
          <w:spacing w:val="-6"/>
        </w:rPr>
        <w:t>vorher</w:t>
      </w:r>
      <w:r>
        <w:rPr>
          <w:color w:val="231F20"/>
          <w:spacing w:val="-14"/>
        </w:rPr>
        <w:t xml:space="preserve"> </w:t>
      </w:r>
      <w:r>
        <w:rPr>
          <w:color w:val="231F20"/>
          <w:spacing w:val="-6"/>
        </w:rPr>
        <w:t>erwähnten</w:t>
      </w:r>
      <w:r>
        <w:rPr>
          <w:color w:val="231F20"/>
          <w:spacing w:val="-14"/>
        </w:rPr>
        <w:t xml:space="preserve"> </w:t>
      </w:r>
      <w:r>
        <w:rPr>
          <w:color w:val="231F20"/>
          <w:spacing w:val="-6"/>
        </w:rPr>
        <w:t>Erklärung.</w:t>
      </w:r>
    </w:p>
    <w:p w14:paraId="2CCA5C33" w14:textId="77777777" w:rsidR="005923FF" w:rsidRDefault="005923FF">
      <w:pPr>
        <w:spacing w:line="276" w:lineRule="auto"/>
        <w:jc w:val="both"/>
        <w:sectPr w:rsidR="005923FF">
          <w:headerReference w:type="default" r:id="rId9"/>
          <w:pgSz w:w="11910" w:h="16840"/>
          <w:pgMar w:top="1240" w:right="680" w:bottom="280" w:left="1240" w:header="1008" w:footer="0" w:gutter="0"/>
          <w:cols w:space="720"/>
        </w:sectPr>
      </w:pPr>
    </w:p>
    <w:p w14:paraId="6A3FCF04" w14:textId="77777777" w:rsidR="005923FF" w:rsidRDefault="005923FF">
      <w:pPr>
        <w:pStyle w:val="Textkrper"/>
      </w:pPr>
    </w:p>
    <w:p w14:paraId="2CF5B907" w14:textId="77777777" w:rsidR="005923FF" w:rsidRDefault="005923FF">
      <w:pPr>
        <w:pStyle w:val="Textkrper"/>
        <w:spacing w:before="161"/>
      </w:pPr>
    </w:p>
    <w:p w14:paraId="69C7FC96" w14:textId="77777777" w:rsidR="005923FF" w:rsidRDefault="00DB7F6C">
      <w:pPr>
        <w:pStyle w:val="Textkrper"/>
        <w:spacing w:line="276" w:lineRule="auto"/>
        <w:ind w:left="970" w:right="772"/>
        <w:jc w:val="both"/>
        <w:rPr>
          <w:sz w:val="14"/>
        </w:rPr>
      </w:pPr>
      <w:r>
        <w:rPr>
          <w:color w:val="231F20"/>
          <w:spacing w:val="-8"/>
        </w:rPr>
        <w:t xml:space="preserve">Zunehmend ist in unserer Gesellschaft spürbar, dass Menschen aufgrund ihrer Na- </w:t>
      </w:r>
      <w:proofErr w:type="spellStart"/>
      <w:r>
        <w:rPr>
          <w:color w:val="231F20"/>
          <w:spacing w:val="-6"/>
        </w:rPr>
        <w:t>tionalität</w:t>
      </w:r>
      <w:proofErr w:type="spellEnd"/>
      <w:r>
        <w:rPr>
          <w:color w:val="231F20"/>
          <w:spacing w:val="-6"/>
        </w:rPr>
        <w:t xml:space="preserve">, Herkunft oder Hautfarbe ausgegrenzt werden. Denken Sie an die Aus- </w:t>
      </w:r>
      <w:proofErr w:type="spellStart"/>
      <w:r>
        <w:rPr>
          <w:color w:val="231F20"/>
          <w:w w:val="90"/>
        </w:rPr>
        <w:t>länderfeindlichkeit</w:t>
      </w:r>
      <w:proofErr w:type="spellEnd"/>
      <w:r>
        <w:rPr>
          <w:color w:val="231F20"/>
          <w:w w:val="90"/>
        </w:rPr>
        <w:t>, an die Unbarmherzigkeit, die manchen AsylwerberInnen zu</w:t>
      </w:r>
      <w:r>
        <w:rPr>
          <w:color w:val="231F20"/>
          <w:spacing w:val="-6"/>
          <w:w w:val="90"/>
        </w:rPr>
        <w:t xml:space="preserve"> </w:t>
      </w:r>
      <w:r>
        <w:rPr>
          <w:color w:val="231F20"/>
          <w:w w:val="90"/>
        </w:rPr>
        <w:t xml:space="preserve">Teil wird. Denken Sie etwa an die jungen AsylwerberInnen, die in Österreich nun keine </w:t>
      </w:r>
      <w:r>
        <w:rPr>
          <w:color w:val="231F20"/>
          <w:spacing w:val="-6"/>
        </w:rPr>
        <w:t>Chance</w:t>
      </w:r>
      <w:r>
        <w:rPr>
          <w:color w:val="231F20"/>
          <w:spacing w:val="-9"/>
        </w:rPr>
        <w:t xml:space="preserve"> </w:t>
      </w:r>
      <w:r>
        <w:rPr>
          <w:color w:val="231F20"/>
          <w:spacing w:val="-6"/>
        </w:rPr>
        <w:t>mehr</w:t>
      </w:r>
      <w:r>
        <w:rPr>
          <w:color w:val="231F20"/>
          <w:spacing w:val="-9"/>
        </w:rPr>
        <w:t xml:space="preserve"> </w:t>
      </w:r>
      <w:r>
        <w:rPr>
          <w:color w:val="231F20"/>
          <w:spacing w:val="-6"/>
        </w:rPr>
        <w:t>auf</w:t>
      </w:r>
      <w:r>
        <w:rPr>
          <w:color w:val="231F20"/>
          <w:spacing w:val="-9"/>
        </w:rPr>
        <w:t xml:space="preserve"> </w:t>
      </w:r>
      <w:r>
        <w:rPr>
          <w:color w:val="231F20"/>
          <w:spacing w:val="-6"/>
        </w:rPr>
        <w:t>einen</w:t>
      </w:r>
      <w:r>
        <w:rPr>
          <w:color w:val="231F20"/>
          <w:spacing w:val="-9"/>
        </w:rPr>
        <w:t xml:space="preserve"> </w:t>
      </w:r>
      <w:r>
        <w:rPr>
          <w:color w:val="231F20"/>
          <w:spacing w:val="-6"/>
        </w:rPr>
        <w:t>Lehrplatz</w:t>
      </w:r>
      <w:r>
        <w:rPr>
          <w:color w:val="231F20"/>
          <w:spacing w:val="-9"/>
        </w:rPr>
        <w:t xml:space="preserve"> </w:t>
      </w:r>
      <w:r>
        <w:rPr>
          <w:color w:val="231F20"/>
          <w:spacing w:val="-6"/>
        </w:rPr>
        <w:t>haben</w:t>
      </w:r>
      <w:r>
        <w:rPr>
          <w:color w:val="231F20"/>
          <w:spacing w:val="-9"/>
        </w:rPr>
        <w:t xml:space="preserve"> </w:t>
      </w:r>
      <w:r>
        <w:rPr>
          <w:color w:val="231F20"/>
          <w:spacing w:val="-6"/>
        </w:rPr>
        <w:t>und</w:t>
      </w:r>
      <w:r>
        <w:rPr>
          <w:color w:val="231F20"/>
          <w:spacing w:val="-9"/>
        </w:rPr>
        <w:t xml:space="preserve"> </w:t>
      </w:r>
      <w:r>
        <w:rPr>
          <w:color w:val="231F20"/>
          <w:spacing w:val="-6"/>
        </w:rPr>
        <w:t>kaum</w:t>
      </w:r>
      <w:r>
        <w:rPr>
          <w:color w:val="231F20"/>
          <w:spacing w:val="-9"/>
        </w:rPr>
        <w:t xml:space="preserve"> </w:t>
      </w:r>
      <w:r>
        <w:rPr>
          <w:color w:val="231F20"/>
          <w:spacing w:val="-6"/>
        </w:rPr>
        <w:t>Möglichkeiten</w:t>
      </w:r>
      <w:r>
        <w:rPr>
          <w:color w:val="231F20"/>
          <w:spacing w:val="-9"/>
        </w:rPr>
        <w:t xml:space="preserve"> </w:t>
      </w:r>
      <w:r>
        <w:rPr>
          <w:color w:val="231F20"/>
          <w:spacing w:val="-6"/>
        </w:rPr>
        <w:t>haben,</w:t>
      </w:r>
      <w:r>
        <w:rPr>
          <w:color w:val="231F20"/>
          <w:spacing w:val="-9"/>
        </w:rPr>
        <w:t xml:space="preserve"> </w:t>
      </w:r>
      <w:r>
        <w:rPr>
          <w:color w:val="231F20"/>
          <w:spacing w:val="-6"/>
        </w:rPr>
        <w:t>sich</w:t>
      </w:r>
      <w:r>
        <w:rPr>
          <w:color w:val="231F20"/>
          <w:spacing w:val="-9"/>
        </w:rPr>
        <w:t xml:space="preserve"> </w:t>
      </w:r>
      <w:r>
        <w:rPr>
          <w:color w:val="231F20"/>
          <w:spacing w:val="-6"/>
        </w:rPr>
        <w:t xml:space="preserve">am </w:t>
      </w:r>
      <w:r>
        <w:rPr>
          <w:color w:val="231F20"/>
          <w:w w:val="90"/>
        </w:rPr>
        <w:t xml:space="preserve">gesellschaftlichen Leben zu beteiligen. Bischof Manfred Scheuer und der </w:t>
      </w:r>
      <w:proofErr w:type="spellStart"/>
      <w:r>
        <w:rPr>
          <w:color w:val="231F20"/>
          <w:w w:val="90"/>
        </w:rPr>
        <w:t>Caritasdi</w:t>
      </w:r>
      <w:proofErr w:type="spellEnd"/>
      <w:r>
        <w:rPr>
          <w:color w:val="231F20"/>
          <w:w w:val="90"/>
        </w:rPr>
        <w:t xml:space="preserve">- </w:t>
      </w:r>
      <w:proofErr w:type="spellStart"/>
      <w:r>
        <w:rPr>
          <w:color w:val="231F20"/>
          <w:spacing w:val="-6"/>
        </w:rPr>
        <w:t>rektor</w:t>
      </w:r>
      <w:proofErr w:type="spellEnd"/>
      <w:r>
        <w:rPr>
          <w:color w:val="231F20"/>
          <w:spacing w:val="-13"/>
        </w:rPr>
        <w:t xml:space="preserve"> </w:t>
      </w:r>
      <w:r>
        <w:rPr>
          <w:color w:val="231F20"/>
          <w:spacing w:val="-6"/>
        </w:rPr>
        <w:t>der</w:t>
      </w:r>
      <w:r>
        <w:rPr>
          <w:color w:val="231F20"/>
          <w:spacing w:val="-12"/>
        </w:rPr>
        <w:t xml:space="preserve"> </w:t>
      </w:r>
      <w:r>
        <w:rPr>
          <w:color w:val="231F20"/>
          <w:spacing w:val="-6"/>
        </w:rPr>
        <w:t>Diözese</w:t>
      </w:r>
      <w:r>
        <w:rPr>
          <w:color w:val="231F20"/>
          <w:spacing w:val="-12"/>
        </w:rPr>
        <w:t xml:space="preserve"> </w:t>
      </w:r>
      <w:r>
        <w:rPr>
          <w:color w:val="231F20"/>
          <w:spacing w:val="-6"/>
        </w:rPr>
        <w:t>Linz,</w:t>
      </w:r>
      <w:r>
        <w:rPr>
          <w:color w:val="231F20"/>
          <w:spacing w:val="-12"/>
        </w:rPr>
        <w:t xml:space="preserve"> </w:t>
      </w:r>
      <w:r>
        <w:rPr>
          <w:color w:val="231F20"/>
          <w:spacing w:val="-6"/>
        </w:rPr>
        <w:t>Franz</w:t>
      </w:r>
      <w:r>
        <w:rPr>
          <w:color w:val="231F20"/>
          <w:spacing w:val="-12"/>
        </w:rPr>
        <w:t xml:space="preserve"> </w:t>
      </w:r>
      <w:r>
        <w:rPr>
          <w:color w:val="231F20"/>
          <w:spacing w:val="-6"/>
        </w:rPr>
        <w:t>Kehrer</w:t>
      </w:r>
      <w:r>
        <w:rPr>
          <w:color w:val="231F20"/>
          <w:spacing w:val="-12"/>
        </w:rPr>
        <w:t xml:space="preserve"> </w:t>
      </w:r>
      <w:r>
        <w:rPr>
          <w:color w:val="231F20"/>
          <w:spacing w:val="-6"/>
        </w:rPr>
        <w:t>betonen</w:t>
      </w:r>
      <w:r>
        <w:rPr>
          <w:color w:val="231F20"/>
          <w:spacing w:val="-12"/>
        </w:rPr>
        <w:t xml:space="preserve"> </w:t>
      </w:r>
      <w:r>
        <w:rPr>
          <w:color w:val="231F20"/>
          <w:spacing w:val="-6"/>
        </w:rPr>
        <w:t>in</w:t>
      </w:r>
      <w:r>
        <w:rPr>
          <w:color w:val="231F20"/>
          <w:spacing w:val="-12"/>
        </w:rPr>
        <w:t xml:space="preserve"> </w:t>
      </w:r>
      <w:r>
        <w:rPr>
          <w:color w:val="231F20"/>
          <w:spacing w:val="-6"/>
        </w:rPr>
        <w:t>ihrer</w:t>
      </w:r>
      <w:r>
        <w:rPr>
          <w:color w:val="231F20"/>
          <w:spacing w:val="-12"/>
        </w:rPr>
        <w:t xml:space="preserve"> </w:t>
      </w:r>
      <w:r>
        <w:rPr>
          <w:color w:val="231F20"/>
          <w:spacing w:val="-6"/>
        </w:rPr>
        <w:t>Stellungnahme</w:t>
      </w:r>
      <w:r>
        <w:rPr>
          <w:color w:val="231F20"/>
          <w:spacing w:val="-12"/>
        </w:rPr>
        <w:t xml:space="preserve"> </w:t>
      </w:r>
      <w:r>
        <w:rPr>
          <w:color w:val="231F20"/>
          <w:spacing w:val="-6"/>
        </w:rPr>
        <w:t>zu</w:t>
      </w:r>
      <w:r>
        <w:rPr>
          <w:color w:val="231F20"/>
          <w:spacing w:val="-12"/>
        </w:rPr>
        <w:t xml:space="preserve"> </w:t>
      </w:r>
      <w:r>
        <w:rPr>
          <w:color w:val="231F20"/>
          <w:spacing w:val="-6"/>
        </w:rPr>
        <w:t>Asyl</w:t>
      </w:r>
      <w:r>
        <w:rPr>
          <w:color w:val="231F20"/>
          <w:spacing w:val="-12"/>
        </w:rPr>
        <w:t xml:space="preserve"> </w:t>
      </w:r>
      <w:r>
        <w:rPr>
          <w:color w:val="231F20"/>
          <w:spacing w:val="-6"/>
        </w:rPr>
        <w:t xml:space="preserve">und </w:t>
      </w:r>
      <w:proofErr w:type="spellStart"/>
      <w:proofErr w:type="gramStart"/>
      <w:r>
        <w:rPr>
          <w:color w:val="231F20"/>
          <w:w w:val="90"/>
        </w:rPr>
        <w:t>Integration„</w:t>
      </w:r>
      <w:proofErr w:type="gramEnd"/>
      <w:r>
        <w:rPr>
          <w:color w:val="231F20"/>
          <w:w w:val="90"/>
        </w:rPr>
        <w:t>Viele</w:t>
      </w:r>
      <w:proofErr w:type="spellEnd"/>
      <w:r>
        <w:rPr>
          <w:color w:val="231F20"/>
          <w:w w:val="90"/>
        </w:rPr>
        <w:t xml:space="preserve"> Menschen haben bei uns in den vergangenen Jahren Asyl gesucht </w:t>
      </w:r>
      <w:r>
        <w:rPr>
          <w:color w:val="231F20"/>
          <w:spacing w:val="-6"/>
        </w:rPr>
        <w:t>und</w:t>
      </w:r>
      <w:r>
        <w:rPr>
          <w:color w:val="231F20"/>
          <w:spacing w:val="-13"/>
        </w:rPr>
        <w:t xml:space="preserve"> </w:t>
      </w:r>
      <w:r>
        <w:rPr>
          <w:color w:val="231F20"/>
          <w:spacing w:val="-6"/>
        </w:rPr>
        <w:t>suchen</w:t>
      </w:r>
      <w:r>
        <w:rPr>
          <w:color w:val="231F20"/>
          <w:spacing w:val="-12"/>
        </w:rPr>
        <w:t xml:space="preserve"> </w:t>
      </w:r>
      <w:r>
        <w:rPr>
          <w:color w:val="231F20"/>
          <w:spacing w:val="-6"/>
        </w:rPr>
        <w:t>es</w:t>
      </w:r>
      <w:r>
        <w:rPr>
          <w:color w:val="231F20"/>
          <w:spacing w:val="-12"/>
        </w:rPr>
        <w:t xml:space="preserve"> </w:t>
      </w:r>
      <w:r>
        <w:rPr>
          <w:color w:val="231F20"/>
          <w:spacing w:val="-6"/>
        </w:rPr>
        <w:t>auch</w:t>
      </w:r>
      <w:r>
        <w:rPr>
          <w:color w:val="231F20"/>
          <w:spacing w:val="-12"/>
        </w:rPr>
        <w:t xml:space="preserve"> </w:t>
      </w:r>
      <w:r>
        <w:rPr>
          <w:color w:val="231F20"/>
          <w:spacing w:val="-6"/>
        </w:rPr>
        <w:t>gegenwärtig.</w:t>
      </w:r>
      <w:r>
        <w:rPr>
          <w:color w:val="231F20"/>
          <w:spacing w:val="-12"/>
        </w:rPr>
        <w:t xml:space="preserve"> </w:t>
      </w:r>
      <w:r>
        <w:rPr>
          <w:color w:val="231F20"/>
          <w:spacing w:val="-6"/>
        </w:rPr>
        <w:t>Wir</w:t>
      </w:r>
      <w:r>
        <w:rPr>
          <w:color w:val="231F20"/>
          <w:spacing w:val="-12"/>
        </w:rPr>
        <w:t xml:space="preserve"> </w:t>
      </w:r>
      <w:r>
        <w:rPr>
          <w:color w:val="231F20"/>
          <w:spacing w:val="-6"/>
        </w:rPr>
        <w:t>sollten</w:t>
      </w:r>
      <w:r>
        <w:rPr>
          <w:color w:val="231F20"/>
          <w:spacing w:val="-12"/>
        </w:rPr>
        <w:t xml:space="preserve"> </w:t>
      </w:r>
      <w:r>
        <w:rPr>
          <w:color w:val="231F20"/>
          <w:spacing w:val="-6"/>
        </w:rPr>
        <w:t>nie</w:t>
      </w:r>
      <w:r>
        <w:rPr>
          <w:color w:val="231F20"/>
          <w:spacing w:val="-12"/>
        </w:rPr>
        <w:t xml:space="preserve"> </w:t>
      </w:r>
      <w:r>
        <w:rPr>
          <w:color w:val="231F20"/>
          <w:spacing w:val="-6"/>
        </w:rPr>
        <w:t>vergessen,</w:t>
      </w:r>
      <w:r>
        <w:rPr>
          <w:color w:val="231F20"/>
          <w:spacing w:val="-12"/>
        </w:rPr>
        <w:t xml:space="preserve"> </w:t>
      </w:r>
      <w:r>
        <w:rPr>
          <w:color w:val="231F20"/>
          <w:spacing w:val="-6"/>
        </w:rPr>
        <w:t>dass</w:t>
      </w:r>
      <w:r>
        <w:rPr>
          <w:color w:val="231F20"/>
          <w:spacing w:val="-12"/>
        </w:rPr>
        <w:t xml:space="preserve"> </w:t>
      </w:r>
      <w:r>
        <w:rPr>
          <w:color w:val="231F20"/>
          <w:spacing w:val="-6"/>
        </w:rPr>
        <w:t>sie</w:t>
      </w:r>
      <w:r>
        <w:rPr>
          <w:color w:val="231F20"/>
          <w:spacing w:val="-12"/>
        </w:rPr>
        <w:t xml:space="preserve"> </w:t>
      </w:r>
      <w:r>
        <w:rPr>
          <w:color w:val="231F20"/>
          <w:spacing w:val="-6"/>
        </w:rPr>
        <w:t>hier</w:t>
      </w:r>
      <w:r>
        <w:rPr>
          <w:color w:val="231F20"/>
          <w:spacing w:val="-12"/>
        </w:rPr>
        <w:t xml:space="preserve"> </w:t>
      </w:r>
      <w:r>
        <w:rPr>
          <w:color w:val="231F20"/>
          <w:spacing w:val="-6"/>
        </w:rPr>
        <w:t>ein</w:t>
      </w:r>
      <w:r>
        <w:rPr>
          <w:color w:val="231F20"/>
          <w:spacing w:val="-12"/>
        </w:rPr>
        <w:t xml:space="preserve"> </w:t>
      </w:r>
      <w:r>
        <w:rPr>
          <w:color w:val="231F20"/>
          <w:spacing w:val="-6"/>
        </w:rPr>
        <w:t xml:space="preserve">Men- </w:t>
      </w:r>
      <w:proofErr w:type="spellStart"/>
      <w:r>
        <w:rPr>
          <w:color w:val="231F20"/>
          <w:spacing w:val="-6"/>
        </w:rPr>
        <w:t>schenrecht</w:t>
      </w:r>
      <w:proofErr w:type="spellEnd"/>
      <w:r>
        <w:rPr>
          <w:color w:val="231F20"/>
          <w:spacing w:val="-8"/>
        </w:rPr>
        <w:t xml:space="preserve"> </w:t>
      </w:r>
      <w:r>
        <w:rPr>
          <w:color w:val="231F20"/>
          <w:spacing w:val="-6"/>
        </w:rPr>
        <w:t>in</w:t>
      </w:r>
      <w:r>
        <w:rPr>
          <w:color w:val="231F20"/>
          <w:spacing w:val="-8"/>
        </w:rPr>
        <w:t xml:space="preserve"> </w:t>
      </w:r>
      <w:r>
        <w:rPr>
          <w:color w:val="231F20"/>
          <w:spacing w:val="-6"/>
        </w:rPr>
        <w:t>Anspruch</w:t>
      </w:r>
      <w:r>
        <w:rPr>
          <w:color w:val="231F20"/>
          <w:spacing w:val="-8"/>
        </w:rPr>
        <w:t xml:space="preserve"> </w:t>
      </w:r>
      <w:r>
        <w:rPr>
          <w:color w:val="231F20"/>
          <w:spacing w:val="-6"/>
        </w:rPr>
        <w:t>nehmen,</w:t>
      </w:r>
      <w:r>
        <w:rPr>
          <w:color w:val="231F20"/>
          <w:spacing w:val="-8"/>
        </w:rPr>
        <w:t xml:space="preserve"> </w:t>
      </w:r>
      <w:r>
        <w:rPr>
          <w:color w:val="231F20"/>
          <w:spacing w:val="-6"/>
        </w:rPr>
        <w:t>und</w:t>
      </w:r>
      <w:r>
        <w:rPr>
          <w:color w:val="231F20"/>
          <w:spacing w:val="-8"/>
        </w:rPr>
        <w:t xml:space="preserve"> </w:t>
      </w:r>
      <w:r>
        <w:rPr>
          <w:color w:val="231F20"/>
          <w:spacing w:val="-6"/>
        </w:rPr>
        <w:t>dass</w:t>
      </w:r>
      <w:r>
        <w:rPr>
          <w:color w:val="231F20"/>
          <w:spacing w:val="-8"/>
        </w:rPr>
        <w:t xml:space="preserve"> </w:t>
      </w:r>
      <w:r>
        <w:rPr>
          <w:color w:val="231F20"/>
          <w:spacing w:val="-6"/>
        </w:rPr>
        <w:t>jede</w:t>
      </w:r>
      <w:r>
        <w:rPr>
          <w:color w:val="231F20"/>
          <w:spacing w:val="-8"/>
        </w:rPr>
        <w:t xml:space="preserve"> </w:t>
      </w:r>
      <w:r>
        <w:rPr>
          <w:color w:val="231F20"/>
          <w:spacing w:val="-6"/>
        </w:rPr>
        <w:t>und</w:t>
      </w:r>
      <w:r>
        <w:rPr>
          <w:color w:val="231F20"/>
          <w:spacing w:val="-8"/>
        </w:rPr>
        <w:t xml:space="preserve"> </w:t>
      </w:r>
      <w:r>
        <w:rPr>
          <w:color w:val="231F20"/>
          <w:spacing w:val="-6"/>
        </w:rPr>
        <w:t>jeder</w:t>
      </w:r>
      <w:r>
        <w:rPr>
          <w:color w:val="231F20"/>
          <w:spacing w:val="-8"/>
        </w:rPr>
        <w:t xml:space="preserve"> </w:t>
      </w:r>
      <w:r>
        <w:rPr>
          <w:color w:val="231F20"/>
          <w:spacing w:val="-6"/>
        </w:rPr>
        <w:t>von</w:t>
      </w:r>
      <w:r>
        <w:rPr>
          <w:color w:val="231F20"/>
          <w:spacing w:val="-8"/>
        </w:rPr>
        <w:t xml:space="preserve"> </w:t>
      </w:r>
      <w:r>
        <w:rPr>
          <w:color w:val="231F20"/>
          <w:spacing w:val="-6"/>
        </w:rPr>
        <w:t>uns</w:t>
      </w:r>
      <w:r>
        <w:rPr>
          <w:color w:val="231F20"/>
          <w:spacing w:val="-8"/>
        </w:rPr>
        <w:t xml:space="preserve"> </w:t>
      </w:r>
      <w:r>
        <w:rPr>
          <w:color w:val="231F20"/>
          <w:spacing w:val="-6"/>
        </w:rPr>
        <w:t>ebenso</w:t>
      </w:r>
      <w:r>
        <w:rPr>
          <w:color w:val="231F20"/>
          <w:spacing w:val="-8"/>
        </w:rPr>
        <w:t xml:space="preserve"> </w:t>
      </w:r>
      <w:r>
        <w:rPr>
          <w:color w:val="231F20"/>
          <w:spacing w:val="-6"/>
        </w:rPr>
        <w:t>in</w:t>
      </w:r>
      <w:r>
        <w:rPr>
          <w:color w:val="231F20"/>
          <w:spacing w:val="-8"/>
        </w:rPr>
        <w:t xml:space="preserve"> </w:t>
      </w:r>
      <w:r>
        <w:rPr>
          <w:color w:val="231F20"/>
          <w:spacing w:val="-6"/>
        </w:rPr>
        <w:t>eine Lage</w:t>
      </w:r>
      <w:r>
        <w:rPr>
          <w:color w:val="231F20"/>
          <w:spacing w:val="-22"/>
        </w:rPr>
        <w:t xml:space="preserve"> </w:t>
      </w:r>
      <w:r>
        <w:rPr>
          <w:color w:val="231F20"/>
          <w:spacing w:val="-6"/>
        </w:rPr>
        <w:t>geraten</w:t>
      </w:r>
      <w:r>
        <w:rPr>
          <w:color w:val="231F20"/>
          <w:spacing w:val="-22"/>
        </w:rPr>
        <w:t xml:space="preserve"> </w:t>
      </w:r>
      <w:r>
        <w:rPr>
          <w:color w:val="231F20"/>
          <w:spacing w:val="-6"/>
        </w:rPr>
        <w:t>kann,</w:t>
      </w:r>
      <w:r>
        <w:rPr>
          <w:color w:val="231F20"/>
          <w:spacing w:val="-22"/>
        </w:rPr>
        <w:t xml:space="preserve"> </w:t>
      </w:r>
      <w:r>
        <w:rPr>
          <w:color w:val="231F20"/>
          <w:spacing w:val="-6"/>
        </w:rPr>
        <w:t>in</w:t>
      </w:r>
      <w:r>
        <w:rPr>
          <w:color w:val="231F20"/>
          <w:spacing w:val="-22"/>
        </w:rPr>
        <w:t xml:space="preserve"> </w:t>
      </w:r>
      <w:r>
        <w:rPr>
          <w:color w:val="231F20"/>
          <w:spacing w:val="-6"/>
        </w:rPr>
        <w:t>der</w:t>
      </w:r>
      <w:r>
        <w:rPr>
          <w:color w:val="231F20"/>
          <w:spacing w:val="-22"/>
        </w:rPr>
        <w:t xml:space="preserve"> </w:t>
      </w:r>
      <w:r>
        <w:rPr>
          <w:color w:val="231F20"/>
          <w:spacing w:val="-6"/>
        </w:rPr>
        <w:t>sie/er</w:t>
      </w:r>
      <w:r>
        <w:rPr>
          <w:color w:val="231F20"/>
          <w:spacing w:val="-22"/>
        </w:rPr>
        <w:t xml:space="preserve"> </w:t>
      </w:r>
      <w:r>
        <w:rPr>
          <w:color w:val="231F20"/>
          <w:spacing w:val="-6"/>
        </w:rPr>
        <w:t>aus</w:t>
      </w:r>
      <w:r>
        <w:rPr>
          <w:color w:val="231F20"/>
          <w:spacing w:val="-22"/>
        </w:rPr>
        <w:t xml:space="preserve"> </w:t>
      </w:r>
      <w:r>
        <w:rPr>
          <w:color w:val="231F20"/>
          <w:spacing w:val="-6"/>
        </w:rPr>
        <w:t>der</w:t>
      </w:r>
      <w:r>
        <w:rPr>
          <w:color w:val="231F20"/>
          <w:spacing w:val="-22"/>
        </w:rPr>
        <w:t xml:space="preserve"> </w:t>
      </w:r>
      <w:r>
        <w:rPr>
          <w:color w:val="231F20"/>
          <w:spacing w:val="-6"/>
        </w:rPr>
        <w:t>eigenen</w:t>
      </w:r>
      <w:r>
        <w:rPr>
          <w:color w:val="231F20"/>
          <w:spacing w:val="-22"/>
        </w:rPr>
        <w:t xml:space="preserve"> </w:t>
      </w:r>
      <w:r>
        <w:rPr>
          <w:color w:val="231F20"/>
          <w:spacing w:val="-6"/>
        </w:rPr>
        <w:t>Heimat</w:t>
      </w:r>
      <w:r>
        <w:rPr>
          <w:color w:val="231F20"/>
          <w:spacing w:val="-22"/>
        </w:rPr>
        <w:t xml:space="preserve"> </w:t>
      </w:r>
      <w:r>
        <w:rPr>
          <w:color w:val="231F20"/>
          <w:spacing w:val="-6"/>
        </w:rPr>
        <w:t>flüchten</w:t>
      </w:r>
      <w:r>
        <w:rPr>
          <w:color w:val="231F20"/>
          <w:spacing w:val="-22"/>
        </w:rPr>
        <w:t xml:space="preserve"> </w:t>
      </w:r>
      <w:r>
        <w:rPr>
          <w:color w:val="231F20"/>
          <w:spacing w:val="-6"/>
        </w:rPr>
        <w:t>muss.“</w:t>
      </w:r>
      <w:r>
        <w:rPr>
          <w:color w:val="231F20"/>
          <w:spacing w:val="-6"/>
          <w:position w:val="8"/>
          <w:sz w:val="14"/>
        </w:rPr>
        <w:t>2</w:t>
      </w:r>
    </w:p>
    <w:p w14:paraId="3831E56D" w14:textId="77777777" w:rsidR="005923FF" w:rsidRDefault="005923FF">
      <w:pPr>
        <w:pStyle w:val="Textkrper"/>
        <w:spacing w:before="36"/>
      </w:pPr>
    </w:p>
    <w:p w14:paraId="6D3B65C1" w14:textId="77777777" w:rsidR="005923FF" w:rsidRDefault="00DB7F6C">
      <w:pPr>
        <w:pStyle w:val="Textkrper"/>
        <w:spacing w:line="276" w:lineRule="auto"/>
        <w:ind w:left="970" w:right="773"/>
        <w:jc w:val="both"/>
        <w:rPr>
          <w:sz w:val="14"/>
        </w:rPr>
      </w:pPr>
      <w:r>
        <w:rPr>
          <w:color w:val="231F20"/>
          <w:spacing w:val="-8"/>
        </w:rPr>
        <w:t xml:space="preserve">Liebe Pfarrgemeinde, widerstehen wir als Christinnen und Christen - kraftvoll und entschieden - einer zunehmenden Stimmung in der Bevölkerung, in der Menschen </w:t>
      </w:r>
      <w:r>
        <w:rPr>
          <w:color w:val="231F20"/>
          <w:w w:val="90"/>
        </w:rPr>
        <w:t xml:space="preserve">in ihrer Gottesebenbildlichkeit, in ihrer Würde nicht wahrgenommen werden! And- </w:t>
      </w:r>
      <w:proofErr w:type="spellStart"/>
      <w:r>
        <w:rPr>
          <w:color w:val="231F20"/>
          <w:w w:val="90"/>
        </w:rPr>
        <w:t>re</w:t>
      </w:r>
      <w:proofErr w:type="spellEnd"/>
      <w:r>
        <w:rPr>
          <w:color w:val="231F20"/>
          <w:w w:val="90"/>
        </w:rPr>
        <w:t xml:space="preserve"> Heller sagte anlässlich des Gedenkjahres beim Staatsakt in der Hofburg in seiner </w:t>
      </w:r>
      <w:r>
        <w:rPr>
          <w:color w:val="231F20"/>
          <w:spacing w:val="-8"/>
        </w:rPr>
        <w:t>vielbeachteten</w:t>
      </w:r>
      <w:r>
        <w:rPr>
          <w:color w:val="231F20"/>
          <w:spacing w:val="-11"/>
        </w:rPr>
        <w:t xml:space="preserve"> </w:t>
      </w:r>
      <w:r>
        <w:rPr>
          <w:color w:val="231F20"/>
          <w:spacing w:val="-8"/>
        </w:rPr>
        <w:t>Rede:</w:t>
      </w:r>
      <w:r>
        <w:rPr>
          <w:color w:val="231F20"/>
          <w:spacing w:val="-10"/>
        </w:rPr>
        <w:t xml:space="preserve"> </w:t>
      </w:r>
      <w:r>
        <w:rPr>
          <w:color w:val="231F20"/>
          <w:spacing w:val="-8"/>
        </w:rPr>
        <w:t>„Vergessen</w:t>
      </w:r>
      <w:r>
        <w:rPr>
          <w:color w:val="231F20"/>
          <w:spacing w:val="-10"/>
        </w:rPr>
        <w:t xml:space="preserve"> </w:t>
      </w:r>
      <w:r>
        <w:rPr>
          <w:color w:val="231F20"/>
          <w:spacing w:val="-8"/>
        </w:rPr>
        <w:t>wir</w:t>
      </w:r>
      <w:r>
        <w:rPr>
          <w:color w:val="231F20"/>
          <w:spacing w:val="-6"/>
        </w:rPr>
        <w:t xml:space="preserve"> </w:t>
      </w:r>
      <w:r>
        <w:rPr>
          <w:color w:val="231F20"/>
          <w:spacing w:val="-8"/>
        </w:rPr>
        <w:t>nicht,</w:t>
      </w:r>
      <w:r>
        <w:rPr>
          <w:color w:val="231F20"/>
          <w:spacing w:val="-3"/>
        </w:rPr>
        <w:t xml:space="preserve"> </w:t>
      </w:r>
      <w:r>
        <w:rPr>
          <w:color w:val="231F20"/>
          <w:spacing w:val="-8"/>
        </w:rPr>
        <w:t>dass</w:t>
      </w:r>
      <w:r>
        <w:rPr>
          <w:color w:val="231F20"/>
          <w:spacing w:val="-3"/>
        </w:rPr>
        <w:t xml:space="preserve"> </w:t>
      </w:r>
      <w:r>
        <w:rPr>
          <w:color w:val="231F20"/>
          <w:spacing w:val="-8"/>
        </w:rPr>
        <w:t>am</w:t>
      </w:r>
      <w:r>
        <w:rPr>
          <w:color w:val="231F20"/>
          <w:spacing w:val="-3"/>
        </w:rPr>
        <w:t xml:space="preserve"> </w:t>
      </w:r>
      <w:r>
        <w:rPr>
          <w:color w:val="231F20"/>
          <w:spacing w:val="-8"/>
        </w:rPr>
        <w:t>Anfang</w:t>
      </w:r>
      <w:r>
        <w:rPr>
          <w:color w:val="231F20"/>
          <w:spacing w:val="-3"/>
        </w:rPr>
        <w:t xml:space="preserve"> </w:t>
      </w:r>
      <w:r>
        <w:rPr>
          <w:color w:val="231F20"/>
          <w:spacing w:val="-8"/>
        </w:rPr>
        <w:t>der</w:t>
      </w:r>
      <w:r>
        <w:rPr>
          <w:color w:val="231F20"/>
          <w:spacing w:val="-3"/>
        </w:rPr>
        <w:t xml:space="preserve"> </w:t>
      </w:r>
      <w:proofErr w:type="spellStart"/>
      <w:r>
        <w:rPr>
          <w:color w:val="231F20"/>
          <w:spacing w:val="-8"/>
        </w:rPr>
        <w:t>nationalsozialisti</w:t>
      </w:r>
      <w:proofErr w:type="spellEnd"/>
      <w:r>
        <w:rPr>
          <w:color w:val="231F20"/>
          <w:spacing w:val="-8"/>
        </w:rPr>
        <w:t xml:space="preserve">- </w:t>
      </w:r>
      <w:proofErr w:type="spellStart"/>
      <w:r>
        <w:rPr>
          <w:color w:val="231F20"/>
          <w:w w:val="90"/>
        </w:rPr>
        <w:t>schen</w:t>
      </w:r>
      <w:proofErr w:type="spellEnd"/>
      <w:r>
        <w:rPr>
          <w:color w:val="231F20"/>
          <w:w w:val="90"/>
        </w:rPr>
        <w:t xml:space="preserve"> Herrschaft nicht Ausschwitz, sondern die Ausgrenzung von Menschen, die als störend, als schädlich betrachtet wurden, stand. Und weil es dafür viel Zustimmung gab, hatten die Nazis freie Bahn und die humanitäre Katastrophe wurde immer </w:t>
      </w:r>
      <w:proofErr w:type="spellStart"/>
      <w:r>
        <w:rPr>
          <w:color w:val="231F20"/>
          <w:w w:val="90"/>
        </w:rPr>
        <w:t>grö</w:t>
      </w:r>
      <w:proofErr w:type="spellEnd"/>
      <w:r>
        <w:rPr>
          <w:color w:val="231F20"/>
          <w:w w:val="90"/>
        </w:rPr>
        <w:t xml:space="preserve">- </w:t>
      </w:r>
      <w:proofErr w:type="spellStart"/>
      <w:r>
        <w:rPr>
          <w:color w:val="231F20"/>
          <w:spacing w:val="-2"/>
        </w:rPr>
        <w:t>ßer</w:t>
      </w:r>
      <w:proofErr w:type="spellEnd"/>
      <w:r>
        <w:rPr>
          <w:color w:val="231F20"/>
          <w:spacing w:val="-2"/>
        </w:rPr>
        <w:t>.“</w:t>
      </w:r>
      <w:r>
        <w:rPr>
          <w:color w:val="231F20"/>
          <w:spacing w:val="-2"/>
          <w:position w:val="8"/>
          <w:sz w:val="14"/>
        </w:rPr>
        <w:t>3</w:t>
      </w:r>
    </w:p>
    <w:p w14:paraId="1ABB912E" w14:textId="77777777" w:rsidR="005923FF" w:rsidRDefault="005923FF">
      <w:pPr>
        <w:pStyle w:val="Textkrper"/>
        <w:spacing w:before="37"/>
      </w:pPr>
    </w:p>
    <w:p w14:paraId="28BD5320" w14:textId="77777777" w:rsidR="005923FF" w:rsidRDefault="00DB7F6C">
      <w:pPr>
        <w:pStyle w:val="Textkrper"/>
        <w:spacing w:line="276" w:lineRule="auto"/>
        <w:ind w:left="970" w:right="773"/>
        <w:jc w:val="both"/>
      </w:pPr>
      <w:r>
        <w:rPr>
          <w:color w:val="231F20"/>
          <w:spacing w:val="-10"/>
        </w:rPr>
        <w:t>Kommen</w:t>
      </w:r>
      <w:r>
        <w:rPr>
          <w:color w:val="231F20"/>
          <w:spacing w:val="-5"/>
        </w:rPr>
        <w:t xml:space="preserve"> </w:t>
      </w:r>
      <w:r>
        <w:rPr>
          <w:color w:val="231F20"/>
          <w:spacing w:val="-10"/>
        </w:rPr>
        <w:t>wir</w:t>
      </w:r>
      <w:r>
        <w:rPr>
          <w:color w:val="231F20"/>
          <w:spacing w:val="-1"/>
        </w:rPr>
        <w:t xml:space="preserve"> </w:t>
      </w:r>
      <w:r>
        <w:rPr>
          <w:color w:val="231F20"/>
          <w:spacing w:val="-10"/>
        </w:rPr>
        <w:t>zurück</w:t>
      </w:r>
      <w:r>
        <w:rPr>
          <w:color w:val="231F20"/>
          <w:spacing w:val="-1"/>
        </w:rPr>
        <w:t xml:space="preserve"> </w:t>
      </w:r>
      <w:r>
        <w:rPr>
          <w:color w:val="231F20"/>
          <w:spacing w:val="-10"/>
        </w:rPr>
        <w:t>auf</w:t>
      </w:r>
      <w:r>
        <w:rPr>
          <w:color w:val="231F20"/>
          <w:spacing w:val="-1"/>
        </w:rPr>
        <w:t xml:space="preserve"> </w:t>
      </w:r>
      <w:r>
        <w:rPr>
          <w:color w:val="231F20"/>
          <w:spacing w:val="-10"/>
        </w:rPr>
        <w:t>unsere</w:t>
      </w:r>
      <w:r>
        <w:rPr>
          <w:color w:val="231F20"/>
          <w:spacing w:val="-1"/>
        </w:rPr>
        <w:t xml:space="preserve"> </w:t>
      </w:r>
      <w:r>
        <w:rPr>
          <w:color w:val="231F20"/>
          <w:spacing w:val="-10"/>
        </w:rPr>
        <w:t>Frage:</w:t>
      </w:r>
      <w:r>
        <w:rPr>
          <w:color w:val="231F20"/>
          <w:spacing w:val="-9"/>
        </w:rPr>
        <w:t xml:space="preserve"> </w:t>
      </w:r>
      <w:r>
        <w:rPr>
          <w:color w:val="231F20"/>
          <w:spacing w:val="-10"/>
        </w:rPr>
        <w:t>Warum</w:t>
      </w:r>
      <w:r>
        <w:rPr>
          <w:color w:val="231F20"/>
        </w:rPr>
        <w:t xml:space="preserve"> </w:t>
      </w:r>
      <w:r>
        <w:rPr>
          <w:color w:val="231F20"/>
          <w:spacing w:val="-10"/>
        </w:rPr>
        <w:t>gedenken</w:t>
      </w:r>
      <w:r>
        <w:rPr>
          <w:color w:val="231F20"/>
          <w:spacing w:val="-1"/>
        </w:rPr>
        <w:t xml:space="preserve"> </w:t>
      </w:r>
      <w:r>
        <w:rPr>
          <w:color w:val="231F20"/>
          <w:spacing w:val="-10"/>
        </w:rPr>
        <w:t>wir</w:t>
      </w:r>
      <w:r>
        <w:rPr>
          <w:color w:val="231F20"/>
          <w:spacing w:val="-1"/>
        </w:rPr>
        <w:t xml:space="preserve"> </w:t>
      </w:r>
      <w:r>
        <w:rPr>
          <w:color w:val="231F20"/>
          <w:spacing w:val="-10"/>
        </w:rPr>
        <w:t>Christinnen</w:t>
      </w:r>
      <w:r>
        <w:rPr>
          <w:color w:val="231F20"/>
          <w:spacing w:val="-1"/>
        </w:rPr>
        <w:t xml:space="preserve"> </w:t>
      </w:r>
      <w:r>
        <w:rPr>
          <w:color w:val="231F20"/>
          <w:spacing w:val="-10"/>
        </w:rPr>
        <w:t>und</w:t>
      </w:r>
      <w:r>
        <w:rPr>
          <w:color w:val="231F20"/>
          <w:spacing w:val="-1"/>
        </w:rPr>
        <w:t xml:space="preserve"> </w:t>
      </w:r>
      <w:r>
        <w:rPr>
          <w:color w:val="231F20"/>
          <w:spacing w:val="-10"/>
        </w:rPr>
        <w:t xml:space="preserve">Chris- </w:t>
      </w:r>
      <w:proofErr w:type="spellStart"/>
      <w:r>
        <w:rPr>
          <w:color w:val="231F20"/>
          <w:w w:val="90"/>
        </w:rPr>
        <w:t>ten</w:t>
      </w:r>
      <w:proofErr w:type="spellEnd"/>
      <w:r>
        <w:rPr>
          <w:color w:val="231F20"/>
          <w:w w:val="90"/>
        </w:rPr>
        <w:t xml:space="preserve"> zu Allerheiligen und Allerseelen der Opfer von Krieg und Terror, warum </w:t>
      </w:r>
      <w:proofErr w:type="spellStart"/>
      <w:r>
        <w:rPr>
          <w:color w:val="231F20"/>
          <w:w w:val="90"/>
        </w:rPr>
        <w:t>geden</w:t>
      </w:r>
      <w:proofErr w:type="spellEnd"/>
      <w:r>
        <w:rPr>
          <w:color w:val="231F20"/>
          <w:w w:val="90"/>
        </w:rPr>
        <w:t xml:space="preserve">- </w:t>
      </w:r>
      <w:proofErr w:type="spellStart"/>
      <w:r>
        <w:rPr>
          <w:color w:val="231F20"/>
          <w:spacing w:val="-2"/>
        </w:rPr>
        <w:t>ken</w:t>
      </w:r>
      <w:proofErr w:type="spellEnd"/>
      <w:r>
        <w:rPr>
          <w:color w:val="231F20"/>
          <w:spacing w:val="-17"/>
        </w:rPr>
        <w:t xml:space="preserve"> </w:t>
      </w:r>
      <w:r>
        <w:rPr>
          <w:color w:val="231F20"/>
          <w:spacing w:val="-2"/>
        </w:rPr>
        <w:t>wir</w:t>
      </w:r>
      <w:r>
        <w:rPr>
          <w:color w:val="231F20"/>
          <w:spacing w:val="-16"/>
        </w:rPr>
        <w:t xml:space="preserve"> </w:t>
      </w:r>
      <w:r>
        <w:rPr>
          <w:color w:val="231F20"/>
          <w:spacing w:val="-2"/>
        </w:rPr>
        <w:t>der</w:t>
      </w:r>
      <w:r>
        <w:rPr>
          <w:color w:val="231F20"/>
          <w:spacing w:val="-16"/>
        </w:rPr>
        <w:t xml:space="preserve"> </w:t>
      </w:r>
      <w:r>
        <w:rPr>
          <w:color w:val="231F20"/>
          <w:spacing w:val="-2"/>
        </w:rPr>
        <w:t>Menschen,</w:t>
      </w:r>
      <w:r>
        <w:rPr>
          <w:color w:val="231F20"/>
          <w:spacing w:val="-16"/>
        </w:rPr>
        <w:t xml:space="preserve"> </w:t>
      </w:r>
      <w:r>
        <w:rPr>
          <w:color w:val="231F20"/>
          <w:spacing w:val="-2"/>
        </w:rPr>
        <w:t>die</w:t>
      </w:r>
      <w:r>
        <w:rPr>
          <w:color w:val="231F20"/>
          <w:spacing w:val="-16"/>
        </w:rPr>
        <w:t xml:space="preserve"> </w:t>
      </w:r>
      <w:r>
        <w:rPr>
          <w:color w:val="231F20"/>
          <w:spacing w:val="-2"/>
        </w:rPr>
        <w:t>sich</w:t>
      </w:r>
      <w:r>
        <w:rPr>
          <w:color w:val="231F20"/>
          <w:spacing w:val="-16"/>
        </w:rPr>
        <w:t xml:space="preserve"> </w:t>
      </w:r>
      <w:r>
        <w:rPr>
          <w:color w:val="231F20"/>
          <w:spacing w:val="-2"/>
        </w:rPr>
        <w:t>der</w:t>
      </w:r>
      <w:r>
        <w:rPr>
          <w:color w:val="231F20"/>
          <w:spacing w:val="-16"/>
        </w:rPr>
        <w:t xml:space="preserve"> </w:t>
      </w:r>
      <w:r>
        <w:rPr>
          <w:color w:val="231F20"/>
          <w:spacing w:val="-2"/>
        </w:rPr>
        <w:t>Macht</w:t>
      </w:r>
      <w:r>
        <w:rPr>
          <w:color w:val="231F20"/>
          <w:spacing w:val="-16"/>
        </w:rPr>
        <w:t xml:space="preserve"> </w:t>
      </w:r>
      <w:r>
        <w:rPr>
          <w:color w:val="231F20"/>
          <w:spacing w:val="-2"/>
        </w:rPr>
        <w:t>des</w:t>
      </w:r>
      <w:r>
        <w:rPr>
          <w:color w:val="231F20"/>
          <w:spacing w:val="-16"/>
        </w:rPr>
        <w:t xml:space="preserve"> </w:t>
      </w:r>
      <w:r>
        <w:rPr>
          <w:color w:val="231F20"/>
          <w:spacing w:val="-2"/>
        </w:rPr>
        <w:t>Hasses</w:t>
      </w:r>
      <w:r>
        <w:rPr>
          <w:color w:val="231F20"/>
          <w:spacing w:val="-16"/>
        </w:rPr>
        <w:t xml:space="preserve"> </w:t>
      </w:r>
      <w:r>
        <w:rPr>
          <w:color w:val="231F20"/>
          <w:spacing w:val="-2"/>
        </w:rPr>
        <w:t>und</w:t>
      </w:r>
      <w:r>
        <w:rPr>
          <w:color w:val="231F20"/>
          <w:spacing w:val="-16"/>
        </w:rPr>
        <w:t xml:space="preserve"> </w:t>
      </w:r>
      <w:r>
        <w:rPr>
          <w:color w:val="231F20"/>
          <w:spacing w:val="-2"/>
        </w:rPr>
        <w:t>der</w:t>
      </w:r>
      <w:r>
        <w:rPr>
          <w:color w:val="231F20"/>
          <w:spacing w:val="-16"/>
        </w:rPr>
        <w:t xml:space="preserve"> </w:t>
      </w:r>
      <w:r>
        <w:rPr>
          <w:color w:val="231F20"/>
          <w:spacing w:val="-2"/>
        </w:rPr>
        <w:t>Unmenschlichkeit widersetzten</w:t>
      </w:r>
      <w:r>
        <w:rPr>
          <w:color w:val="231F20"/>
          <w:spacing w:val="-22"/>
        </w:rPr>
        <w:t xml:space="preserve"> </w:t>
      </w:r>
      <w:r>
        <w:rPr>
          <w:color w:val="231F20"/>
          <w:spacing w:val="-2"/>
        </w:rPr>
        <w:t>und</w:t>
      </w:r>
      <w:r>
        <w:rPr>
          <w:color w:val="231F20"/>
          <w:spacing w:val="-22"/>
        </w:rPr>
        <w:t xml:space="preserve"> </w:t>
      </w:r>
      <w:r>
        <w:rPr>
          <w:color w:val="231F20"/>
          <w:spacing w:val="-2"/>
        </w:rPr>
        <w:t>dies</w:t>
      </w:r>
      <w:r>
        <w:rPr>
          <w:color w:val="231F20"/>
          <w:spacing w:val="-22"/>
        </w:rPr>
        <w:t xml:space="preserve"> </w:t>
      </w:r>
      <w:r>
        <w:rPr>
          <w:color w:val="231F20"/>
          <w:spacing w:val="-2"/>
        </w:rPr>
        <w:t>mit</w:t>
      </w:r>
      <w:r>
        <w:rPr>
          <w:color w:val="231F20"/>
          <w:spacing w:val="-22"/>
        </w:rPr>
        <w:t xml:space="preserve"> </w:t>
      </w:r>
      <w:r>
        <w:rPr>
          <w:color w:val="231F20"/>
          <w:spacing w:val="-2"/>
        </w:rPr>
        <w:t>ihrem</w:t>
      </w:r>
      <w:r>
        <w:rPr>
          <w:color w:val="231F20"/>
          <w:spacing w:val="-22"/>
        </w:rPr>
        <w:t xml:space="preserve"> </w:t>
      </w:r>
      <w:r>
        <w:rPr>
          <w:color w:val="231F20"/>
          <w:spacing w:val="-2"/>
        </w:rPr>
        <w:t>Leben</w:t>
      </w:r>
      <w:r>
        <w:rPr>
          <w:color w:val="231F20"/>
          <w:spacing w:val="-22"/>
        </w:rPr>
        <w:t xml:space="preserve"> </w:t>
      </w:r>
      <w:r>
        <w:rPr>
          <w:color w:val="231F20"/>
          <w:spacing w:val="-2"/>
        </w:rPr>
        <w:t>bezahlen</w:t>
      </w:r>
      <w:r>
        <w:rPr>
          <w:color w:val="231F20"/>
          <w:spacing w:val="-22"/>
        </w:rPr>
        <w:t xml:space="preserve"> </w:t>
      </w:r>
      <w:r>
        <w:rPr>
          <w:color w:val="231F20"/>
          <w:spacing w:val="-2"/>
        </w:rPr>
        <w:t>mussten?</w:t>
      </w:r>
    </w:p>
    <w:p w14:paraId="022ABC0F" w14:textId="77777777" w:rsidR="005923FF" w:rsidRDefault="005923FF">
      <w:pPr>
        <w:pStyle w:val="Textkrper"/>
        <w:spacing w:before="39"/>
      </w:pPr>
    </w:p>
    <w:p w14:paraId="3C7D3F3A" w14:textId="77777777" w:rsidR="005923FF" w:rsidRDefault="00DB7F6C">
      <w:pPr>
        <w:pStyle w:val="Textkrper"/>
        <w:spacing w:line="276" w:lineRule="auto"/>
        <w:ind w:left="970" w:right="772"/>
        <w:jc w:val="both"/>
      </w:pPr>
      <w:r>
        <w:rPr>
          <w:color w:val="231F20"/>
        </w:rPr>
        <w:t>Für</w:t>
      </w:r>
      <w:r>
        <w:rPr>
          <w:color w:val="231F20"/>
          <w:spacing w:val="-11"/>
        </w:rPr>
        <w:t xml:space="preserve"> </w:t>
      </w:r>
      <w:r>
        <w:rPr>
          <w:color w:val="231F20"/>
        </w:rPr>
        <w:t>den</w:t>
      </w:r>
      <w:r>
        <w:rPr>
          <w:color w:val="231F20"/>
          <w:spacing w:val="-11"/>
        </w:rPr>
        <w:t xml:space="preserve"> </w:t>
      </w:r>
      <w:r>
        <w:rPr>
          <w:color w:val="231F20"/>
        </w:rPr>
        <w:t>bekannten</w:t>
      </w:r>
      <w:r>
        <w:rPr>
          <w:color w:val="231F20"/>
          <w:spacing w:val="-11"/>
        </w:rPr>
        <w:t xml:space="preserve"> </w:t>
      </w:r>
      <w:r>
        <w:rPr>
          <w:color w:val="231F20"/>
        </w:rPr>
        <w:t>Konzils-Theologen</w:t>
      </w:r>
      <w:r>
        <w:rPr>
          <w:color w:val="231F20"/>
          <w:spacing w:val="-11"/>
        </w:rPr>
        <w:t xml:space="preserve"> </w:t>
      </w:r>
      <w:r>
        <w:rPr>
          <w:color w:val="231F20"/>
        </w:rPr>
        <w:t>Johann</w:t>
      </w:r>
      <w:r>
        <w:rPr>
          <w:color w:val="231F20"/>
          <w:spacing w:val="-11"/>
        </w:rPr>
        <w:t xml:space="preserve"> </w:t>
      </w:r>
      <w:r>
        <w:rPr>
          <w:color w:val="231F20"/>
        </w:rPr>
        <w:t>Baptist</w:t>
      </w:r>
      <w:r>
        <w:rPr>
          <w:color w:val="231F20"/>
          <w:spacing w:val="-11"/>
        </w:rPr>
        <w:t xml:space="preserve"> </w:t>
      </w:r>
      <w:r>
        <w:rPr>
          <w:color w:val="231F20"/>
        </w:rPr>
        <w:t>Metz</w:t>
      </w:r>
      <w:r>
        <w:rPr>
          <w:color w:val="231F20"/>
          <w:spacing w:val="-11"/>
        </w:rPr>
        <w:t xml:space="preserve"> </w:t>
      </w:r>
      <w:r>
        <w:rPr>
          <w:color w:val="231F20"/>
        </w:rPr>
        <w:t>gehört</w:t>
      </w:r>
      <w:r>
        <w:rPr>
          <w:color w:val="231F20"/>
          <w:spacing w:val="-11"/>
        </w:rPr>
        <w:t xml:space="preserve"> </w:t>
      </w:r>
      <w:r>
        <w:rPr>
          <w:color w:val="231F20"/>
        </w:rPr>
        <w:t>die</w:t>
      </w:r>
      <w:r>
        <w:rPr>
          <w:color w:val="231F20"/>
          <w:spacing w:val="-11"/>
        </w:rPr>
        <w:t xml:space="preserve"> </w:t>
      </w:r>
      <w:proofErr w:type="spellStart"/>
      <w:r>
        <w:rPr>
          <w:color w:val="231F20"/>
        </w:rPr>
        <w:t>Erinne</w:t>
      </w:r>
      <w:proofErr w:type="spellEnd"/>
      <w:r>
        <w:rPr>
          <w:color w:val="231F20"/>
        </w:rPr>
        <w:t xml:space="preserve">- </w:t>
      </w:r>
      <w:proofErr w:type="spellStart"/>
      <w:r>
        <w:rPr>
          <w:color w:val="231F20"/>
          <w:spacing w:val="-2"/>
        </w:rPr>
        <w:t>rung</w:t>
      </w:r>
      <w:proofErr w:type="spellEnd"/>
      <w:r>
        <w:rPr>
          <w:color w:val="231F20"/>
          <w:spacing w:val="-13"/>
        </w:rPr>
        <w:t xml:space="preserve"> </w:t>
      </w:r>
      <w:r>
        <w:rPr>
          <w:color w:val="231F20"/>
          <w:spacing w:val="-2"/>
        </w:rPr>
        <w:t>und</w:t>
      </w:r>
      <w:r>
        <w:rPr>
          <w:color w:val="231F20"/>
          <w:spacing w:val="-13"/>
        </w:rPr>
        <w:t xml:space="preserve"> </w:t>
      </w:r>
      <w:r>
        <w:rPr>
          <w:color w:val="231F20"/>
          <w:spacing w:val="-2"/>
        </w:rPr>
        <w:t>das</w:t>
      </w:r>
      <w:r>
        <w:rPr>
          <w:color w:val="231F20"/>
          <w:spacing w:val="-13"/>
        </w:rPr>
        <w:t xml:space="preserve"> </w:t>
      </w:r>
      <w:r>
        <w:rPr>
          <w:color w:val="231F20"/>
          <w:spacing w:val="-2"/>
        </w:rPr>
        <w:t>Gedächtnis</w:t>
      </w:r>
      <w:r>
        <w:rPr>
          <w:color w:val="231F20"/>
          <w:spacing w:val="-13"/>
        </w:rPr>
        <w:t xml:space="preserve"> </w:t>
      </w:r>
      <w:r>
        <w:rPr>
          <w:color w:val="231F20"/>
          <w:spacing w:val="-2"/>
        </w:rPr>
        <w:t>an</w:t>
      </w:r>
      <w:r>
        <w:rPr>
          <w:color w:val="231F20"/>
          <w:spacing w:val="-13"/>
        </w:rPr>
        <w:t xml:space="preserve"> </w:t>
      </w:r>
      <w:r>
        <w:rPr>
          <w:color w:val="231F20"/>
          <w:spacing w:val="-2"/>
        </w:rPr>
        <w:t>die</w:t>
      </w:r>
      <w:r>
        <w:rPr>
          <w:color w:val="231F20"/>
          <w:spacing w:val="-13"/>
        </w:rPr>
        <w:t xml:space="preserve"> </w:t>
      </w:r>
      <w:r>
        <w:rPr>
          <w:color w:val="231F20"/>
          <w:spacing w:val="-2"/>
        </w:rPr>
        <w:t>Leiden</w:t>
      </w:r>
      <w:r>
        <w:rPr>
          <w:color w:val="231F20"/>
          <w:spacing w:val="-13"/>
        </w:rPr>
        <w:t xml:space="preserve"> </w:t>
      </w:r>
      <w:r>
        <w:rPr>
          <w:color w:val="231F20"/>
          <w:spacing w:val="-2"/>
        </w:rPr>
        <w:t>und</w:t>
      </w:r>
      <w:r>
        <w:rPr>
          <w:color w:val="231F20"/>
          <w:spacing w:val="-13"/>
        </w:rPr>
        <w:t xml:space="preserve"> </w:t>
      </w:r>
      <w:r>
        <w:rPr>
          <w:color w:val="231F20"/>
          <w:spacing w:val="-2"/>
        </w:rPr>
        <w:t>an</w:t>
      </w:r>
      <w:r>
        <w:rPr>
          <w:color w:val="231F20"/>
          <w:spacing w:val="-13"/>
        </w:rPr>
        <w:t xml:space="preserve"> </w:t>
      </w:r>
      <w:r>
        <w:rPr>
          <w:color w:val="231F20"/>
          <w:spacing w:val="-2"/>
        </w:rPr>
        <w:t>die</w:t>
      </w:r>
      <w:r>
        <w:rPr>
          <w:color w:val="231F20"/>
          <w:spacing w:val="-13"/>
        </w:rPr>
        <w:t xml:space="preserve"> </w:t>
      </w:r>
      <w:r>
        <w:rPr>
          <w:color w:val="231F20"/>
          <w:spacing w:val="-2"/>
        </w:rPr>
        <w:t>Opfer</w:t>
      </w:r>
      <w:r>
        <w:rPr>
          <w:color w:val="231F20"/>
          <w:spacing w:val="-13"/>
        </w:rPr>
        <w:t xml:space="preserve"> </w:t>
      </w:r>
      <w:r>
        <w:rPr>
          <w:color w:val="231F20"/>
          <w:spacing w:val="-2"/>
        </w:rPr>
        <w:t>unserer</w:t>
      </w:r>
      <w:r>
        <w:rPr>
          <w:color w:val="231F20"/>
          <w:spacing w:val="-13"/>
        </w:rPr>
        <w:t xml:space="preserve"> </w:t>
      </w:r>
      <w:r>
        <w:rPr>
          <w:color w:val="231F20"/>
          <w:spacing w:val="-2"/>
        </w:rPr>
        <w:t>Geschichte</w:t>
      </w:r>
      <w:r>
        <w:rPr>
          <w:color w:val="231F20"/>
          <w:spacing w:val="-13"/>
        </w:rPr>
        <w:t xml:space="preserve"> </w:t>
      </w:r>
      <w:r>
        <w:rPr>
          <w:color w:val="231F20"/>
          <w:spacing w:val="-2"/>
        </w:rPr>
        <w:t xml:space="preserve">zu </w:t>
      </w:r>
      <w:r>
        <w:rPr>
          <w:color w:val="231F20"/>
          <w:w w:val="90"/>
        </w:rPr>
        <w:t>den Grundpfeilern des christlichen Glaubens. In seinem Buch</w:t>
      </w:r>
      <w:r>
        <w:rPr>
          <w:color w:val="231F20"/>
          <w:spacing w:val="-11"/>
          <w:w w:val="90"/>
        </w:rPr>
        <w:t xml:space="preserve"> </w:t>
      </w:r>
      <w:r>
        <w:rPr>
          <w:color w:val="231F20"/>
          <w:w w:val="90"/>
        </w:rPr>
        <w:t xml:space="preserve">„Memoria </w:t>
      </w:r>
      <w:proofErr w:type="spellStart"/>
      <w:r>
        <w:rPr>
          <w:color w:val="231F20"/>
          <w:w w:val="90"/>
        </w:rPr>
        <w:t>Passionis</w:t>
      </w:r>
      <w:proofErr w:type="spellEnd"/>
      <w:r>
        <w:rPr>
          <w:color w:val="231F20"/>
          <w:w w:val="90"/>
        </w:rPr>
        <w:t>“</w:t>
      </w:r>
      <w:r>
        <w:rPr>
          <w:color w:val="231F20"/>
          <w:w w:val="90"/>
          <w:position w:val="8"/>
          <w:sz w:val="14"/>
        </w:rPr>
        <w:t>4</w:t>
      </w:r>
      <w:r>
        <w:rPr>
          <w:color w:val="231F20"/>
          <w:w w:val="90"/>
        </w:rPr>
        <w:t xml:space="preserve">, </w:t>
      </w:r>
      <w:r>
        <w:rPr>
          <w:color w:val="231F20"/>
          <w:spacing w:val="-6"/>
        </w:rPr>
        <w:t xml:space="preserve">Gedächtnis des Leidens, schreibt Metz, dass man Gott nicht mit dem Rücken zur </w:t>
      </w:r>
      <w:r>
        <w:rPr>
          <w:color w:val="231F20"/>
          <w:w w:val="90"/>
        </w:rPr>
        <w:t xml:space="preserve">menschlichen Leidensgeschichte </w:t>
      </w:r>
      <w:proofErr w:type="spellStart"/>
      <w:r>
        <w:rPr>
          <w:color w:val="231F20"/>
          <w:w w:val="90"/>
        </w:rPr>
        <w:t>ver</w:t>
      </w:r>
      <w:proofErr w:type="spellEnd"/>
      <w:r>
        <w:rPr>
          <w:color w:val="231F20"/>
          <w:w w:val="90"/>
        </w:rPr>
        <w:t xml:space="preserve">-ehren </w:t>
      </w:r>
      <w:proofErr w:type="spellStart"/>
      <w:proofErr w:type="gramStart"/>
      <w:r>
        <w:rPr>
          <w:color w:val="231F20"/>
          <w:w w:val="90"/>
        </w:rPr>
        <w:t>könne.„</w:t>
      </w:r>
      <w:proofErr w:type="gramEnd"/>
      <w:r>
        <w:rPr>
          <w:color w:val="231F20"/>
          <w:w w:val="90"/>
        </w:rPr>
        <w:t>Die</w:t>
      </w:r>
      <w:proofErr w:type="spellEnd"/>
      <w:r>
        <w:rPr>
          <w:color w:val="231F20"/>
          <w:w w:val="90"/>
        </w:rPr>
        <w:t xml:space="preserve"> Botschaft Jesu lässt es nicht </w:t>
      </w:r>
      <w:r>
        <w:rPr>
          <w:color w:val="231F20"/>
          <w:spacing w:val="-8"/>
        </w:rPr>
        <w:t>zu, dass wir über seine Leidensgeschichte die Leidensgeschichte der</w:t>
      </w:r>
      <w:r>
        <w:rPr>
          <w:color w:val="231F20"/>
          <w:spacing w:val="-10"/>
        </w:rPr>
        <w:t xml:space="preserve"> </w:t>
      </w:r>
      <w:r>
        <w:rPr>
          <w:color w:val="231F20"/>
          <w:spacing w:val="-8"/>
        </w:rPr>
        <w:t xml:space="preserve">Welt </w:t>
      </w:r>
      <w:proofErr w:type="spellStart"/>
      <w:r>
        <w:rPr>
          <w:color w:val="231F20"/>
          <w:spacing w:val="-8"/>
        </w:rPr>
        <w:t>verges</w:t>
      </w:r>
      <w:proofErr w:type="spellEnd"/>
      <w:r>
        <w:rPr>
          <w:color w:val="231F20"/>
          <w:spacing w:val="-8"/>
        </w:rPr>
        <w:t xml:space="preserve">- </w:t>
      </w:r>
      <w:proofErr w:type="spellStart"/>
      <w:r>
        <w:rPr>
          <w:color w:val="231F20"/>
          <w:spacing w:val="-8"/>
        </w:rPr>
        <w:t>sen</w:t>
      </w:r>
      <w:proofErr w:type="spellEnd"/>
      <w:r>
        <w:rPr>
          <w:color w:val="231F20"/>
          <w:spacing w:val="-8"/>
        </w:rPr>
        <w:t>;</w:t>
      </w:r>
      <w:r>
        <w:rPr>
          <w:color w:val="231F20"/>
          <w:spacing w:val="-11"/>
        </w:rPr>
        <w:t xml:space="preserve"> </w:t>
      </w:r>
      <w:r>
        <w:rPr>
          <w:color w:val="231F20"/>
          <w:spacing w:val="-8"/>
        </w:rPr>
        <w:t>sie</w:t>
      </w:r>
      <w:r>
        <w:rPr>
          <w:color w:val="231F20"/>
          <w:spacing w:val="-10"/>
        </w:rPr>
        <w:t xml:space="preserve"> </w:t>
      </w:r>
      <w:r>
        <w:rPr>
          <w:color w:val="231F20"/>
          <w:spacing w:val="-8"/>
        </w:rPr>
        <w:t>lässt</w:t>
      </w:r>
      <w:r>
        <w:rPr>
          <w:color w:val="231F20"/>
          <w:spacing w:val="-10"/>
        </w:rPr>
        <w:t xml:space="preserve"> </w:t>
      </w:r>
      <w:r>
        <w:rPr>
          <w:color w:val="231F20"/>
          <w:spacing w:val="-8"/>
        </w:rPr>
        <w:t>es</w:t>
      </w:r>
      <w:r>
        <w:rPr>
          <w:color w:val="231F20"/>
          <w:spacing w:val="-10"/>
        </w:rPr>
        <w:t xml:space="preserve"> </w:t>
      </w:r>
      <w:r>
        <w:rPr>
          <w:color w:val="231F20"/>
          <w:spacing w:val="-8"/>
        </w:rPr>
        <w:t>nicht</w:t>
      </w:r>
      <w:r>
        <w:rPr>
          <w:color w:val="231F20"/>
          <w:spacing w:val="-10"/>
        </w:rPr>
        <w:t xml:space="preserve"> </w:t>
      </w:r>
      <w:r>
        <w:rPr>
          <w:color w:val="231F20"/>
          <w:spacing w:val="-8"/>
        </w:rPr>
        <w:t>zu,</w:t>
      </w:r>
      <w:r>
        <w:rPr>
          <w:color w:val="231F20"/>
          <w:spacing w:val="-10"/>
        </w:rPr>
        <w:t xml:space="preserve"> </w:t>
      </w:r>
      <w:r>
        <w:rPr>
          <w:color w:val="231F20"/>
          <w:spacing w:val="-8"/>
        </w:rPr>
        <w:t>dass</w:t>
      </w:r>
      <w:r>
        <w:rPr>
          <w:color w:val="231F20"/>
          <w:spacing w:val="-10"/>
        </w:rPr>
        <w:t xml:space="preserve"> </w:t>
      </w:r>
      <w:r>
        <w:rPr>
          <w:color w:val="231F20"/>
          <w:spacing w:val="-8"/>
        </w:rPr>
        <w:t>wir</w:t>
      </w:r>
      <w:r>
        <w:rPr>
          <w:color w:val="231F20"/>
          <w:spacing w:val="-10"/>
        </w:rPr>
        <w:t xml:space="preserve"> </w:t>
      </w:r>
      <w:r>
        <w:rPr>
          <w:color w:val="231F20"/>
          <w:spacing w:val="-8"/>
        </w:rPr>
        <w:t>über</w:t>
      </w:r>
      <w:r>
        <w:rPr>
          <w:color w:val="231F20"/>
          <w:spacing w:val="-10"/>
        </w:rPr>
        <w:t xml:space="preserve"> </w:t>
      </w:r>
      <w:r>
        <w:rPr>
          <w:color w:val="231F20"/>
          <w:spacing w:val="-8"/>
        </w:rPr>
        <w:t>seinem</w:t>
      </w:r>
      <w:r>
        <w:rPr>
          <w:color w:val="231F20"/>
          <w:spacing w:val="-10"/>
        </w:rPr>
        <w:t xml:space="preserve"> </w:t>
      </w:r>
      <w:r>
        <w:rPr>
          <w:color w:val="231F20"/>
          <w:spacing w:val="-8"/>
        </w:rPr>
        <w:t>Kreuz</w:t>
      </w:r>
      <w:r>
        <w:rPr>
          <w:color w:val="231F20"/>
          <w:spacing w:val="-10"/>
        </w:rPr>
        <w:t xml:space="preserve"> </w:t>
      </w:r>
      <w:r>
        <w:rPr>
          <w:color w:val="231F20"/>
          <w:spacing w:val="-8"/>
        </w:rPr>
        <w:t>die</w:t>
      </w:r>
      <w:r>
        <w:rPr>
          <w:color w:val="231F20"/>
          <w:spacing w:val="-10"/>
        </w:rPr>
        <w:t xml:space="preserve"> </w:t>
      </w:r>
      <w:r>
        <w:rPr>
          <w:color w:val="231F20"/>
          <w:spacing w:val="-8"/>
        </w:rPr>
        <w:t>vielen</w:t>
      </w:r>
      <w:r>
        <w:rPr>
          <w:color w:val="231F20"/>
          <w:spacing w:val="-10"/>
        </w:rPr>
        <w:t xml:space="preserve"> </w:t>
      </w:r>
      <w:r>
        <w:rPr>
          <w:color w:val="231F20"/>
          <w:spacing w:val="-8"/>
        </w:rPr>
        <w:t>Kreuze</w:t>
      </w:r>
      <w:r>
        <w:rPr>
          <w:color w:val="231F20"/>
          <w:spacing w:val="-11"/>
        </w:rPr>
        <w:t xml:space="preserve"> </w:t>
      </w:r>
      <w:r>
        <w:rPr>
          <w:color w:val="231F20"/>
          <w:spacing w:val="-8"/>
        </w:rPr>
        <w:t>in</w:t>
      </w:r>
      <w:r>
        <w:rPr>
          <w:color w:val="231F20"/>
          <w:spacing w:val="-10"/>
        </w:rPr>
        <w:t xml:space="preserve"> </w:t>
      </w:r>
      <w:r>
        <w:rPr>
          <w:color w:val="231F20"/>
          <w:spacing w:val="-8"/>
        </w:rPr>
        <w:t>der</w:t>
      </w:r>
      <w:r>
        <w:rPr>
          <w:color w:val="231F20"/>
          <w:spacing w:val="-10"/>
        </w:rPr>
        <w:t xml:space="preserve"> </w:t>
      </w:r>
      <w:r>
        <w:rPr>
          <w:color w:val="231F20"/>
          <w:spacing w:val="-8"/>
        </w:rPr>
        <w:t xml:space="preserve">Welt </w:t>
      </w:r>
      <w:r>
        <w:rPr>
          <w:color w:val="231F20"/>
          <w:spacing w:val="-2"/>
        </w:rPr>
        <w:t>übersehen.“</w:t>
      </w:r>
    </w:p>
    <w:p w14:paraId="2BEF5B42" w14:textId="77777777" w:rsidR="005923FF" w:rsidRDefault="00DB7F6C">
      <w:pPr>
        <w:pStyle w:val="Textkrper"/>
        <w:spacing w:line="276" w:lineRule="auto"/>
        <w:ind w:left="970" w:right="773"/>
        <w:jc w:val="both"/>
      </w:pPr>
      <w:r>
        <w:rPr>
          <w:color w:val="231F20"/>
        </w:rPr>
        <w:t xml:space="preserve">Das Kreuz Jesu Christi öffnet den Blick für die Geschundenen, für die </w:t>
      </w:r>
      <w:proofErr w:type="spellStart"/>
      <w:r>
        <w:rPr>
          <w:color w:val="231F20"/>
        </w:rPr>
        <w:t>vie</w:t>
      </w:r>
      <w:proofErr w:type="spellEnd"/>
      <w:r>
        <w:rPr>
          <w:color w:val="231F20"/>
        </w:rPr>
        <w:t xml:space="preserve">- </w:t>
      </w:r>
      <w:proofErr w:type="spellStart"/>
      <w:r>
        <w:rPr>
          <w:color w:val="231F20"/>
        </w:rPr>
        <w:t>len</w:t>
      </w:r>
      <w:proofErr w:type="spellEnd"/>
      <w:r>
        <w:rPr>
          <w:color w:val="231F20"/>
        </w:rPr>
        <w:t xml:space="preserve"> Kreuze in der Welt, für vergangenes und gegenwärtiges Leid. Zu Aller- heiligen</w:t>
      </w:r>
      <w:r>
        <w:rPr>
          <w:color w:val="231F20"/>
          <w:spacing w:val="-3"/>
        </w:rPr>
        <w:t xml:space="preserve"> </w:t>
      </w:r>
      <w:r>
        <w:rPr>
          <w:color w:val="231F20"/>
        </w:rPr>
        <w:t>erinnern</w:t>
      </w:r>
      <w:r>
        <w:rPr>
          <w:color w:val="231F20"/>
          <w:spacing w:val="-3"/>
        </w:rPr>
        <w:t xml:space="preserve"> </w:t>
      </w:r>
      <w:r>
        <w:rPr>
          <w:color w:val="231F20"/>
        </w:rPr>
        <w:t>wir</w:t>
      </w:r>
      <w:r>
        <w:rPr>
          <w:color w:val="231F20"/>
          <w:spacing w:val="-3"/>
        </w:rPr>
        <w:t xml:space="preserve"> </w:t>
      </w:r>
      <w:r>
        <w:rPr>
          <w:color w:val="231F20"/>
        </w:rPr>
        <w:t>uns</w:t>
      </w:r>
      <w:r>
        <w:rPr>
          <w:color w:val="231F20"/>
          <w:spacing w:val="-3"/>
        </w:rPr>
        <w:t xml:space="preserve"> </w:t>
      </w:r>
      <w:r>
        <w:rPr>
          <w:color w:val="231F20"/>
        </w:rPr>
        <w:t>an</w:t>
      </w:r>
      <w:r>
        <w:rPr>
          <w:color w:val="231F20"/>
          <w:spacing w:val="-3"/>
        </w:rPr>
        <w:t xml:space="preserve"> </w:t>
      </w:r>
      <w:r>
        <w:rPr>
          <w:color w:val="231F20"/>
        </w:rPr>
        <w:t>die</w:t>
      </w:r>
      <w:r>
        <w:rPr>
          <w:color w:val="231F20"/>
          <w:spacing w:val="-8"/>
        </w:rPr>
        <w:t xml:space="preserve"> </w:t>
      </w:r>
      <w:r>
        <w:rPr>
          <w:color w:val="231F20"/>
        </w:rPr>
        <w:t>Ver-</w:t>
      </w:r>
      <w:proofErr w:type="spellStart"/>
      <w:r>
        <w:rPr>
          <w:color w:val="231F20"/>
        </w:rPr>
        <w:t>heißung</w:t>
      </w:r>
      <w:proofErr w:type="spellEnd"/>
      <w:r>
        <w:rPr>
          <w:color w:val="231F20"/>
        </w:rPr>
        <w:t>,</w:t>
      </w:r>
      <w:r>
        <w:rPr>
          <w:color w:val="231F20"/>
          <w:spacing w:val="-3"/>
        </w:rPr>
        <w:t xml:space="preserve"> </w:t>
      </w:r>
      <w:r>
        <w:rPr>
          <w:color w:val="231F20"/>
        </w:rPr>
        <w:t>dass</w:t>
      </w:r>
      <w:r>
        <w:rPr>
          <w:color w:val="231F20"/>
          <w:spacing w:val="-3"/>
        </w:rPr>
        <w:t xml:space="preserve"> </w:t>
      </w:r>
      <w:r>
        <w:rPr>
          <w:color w:val="231F20"/>
        </w:rPr>
        <w:t>es</w:t>
      </w:r>
      <w:r>
        <w:rPr>
          <w:color w:val="231F20"/>
          <w:spacing w:val="-3"/>
        </w:rPr>
        <w:t xml:space="preserve"> </w:t>
      </w:r>
      <w:r>
        <w:rPr>
          <w:color w:val="231F20"/>
        </w:rPr>
        <w:t>mit</w:t>
      </w:r>
      <w:r>
        <w:rPr>
          <w:color w:val="231F20"/>
          <w:spacing w:val="-3"/>
        </w:rPr>
        <w:t xml:space="preserve"> </w:t>
      </w:r>
      <w:r>
        <w:rPr>
          <w:color w:val="231F20"/>
        </w:rPr>
        <w:t>dem</w:t>
      </w:r>
      <w:r>
        <w:rPr>
          <w:color w:val="231F20"/>
          <w:spacing w:val="-9"/>
        </w:rPr>
        <w:t xml:space="preserve"> </w:t>
      </w:r>
      <w:r>
        <w:rPr>
          <w:color w:val="231F20"/>
        </w:rPr>
        <w:t>Tod</w:t>
      </w:r>
      <w:r>
        <w:rPr>
          <w:color w:val="231F20"/>
          <w:spacing w:val="-3"/>
        </w:rPr>
        <w:t xml:space="preserve"> </w:t>
      </w:r>
      <w:r>
        <w:rPr>
          <w:color w:val="231F20"/>
        </w:rPr>
        <w:t>nicht</w:t>
      </w:r>
      <w:r>
        <w:rPr>
          <w:color w:val="231F20"/>
          <w:spacing w:val="-3"/>
        </w:rPr>
        <w:t xml:space="preserve"> </w:t>
      </w:r>
      <w:r>
        <w:rPr>
          <w:color w:val="231F20"/>
        </w:rPr>
        <w:t xml:space="preserve">ein- </w:t>
      </w:r>
      <w:proofErr w:type="spellStart"/>
      <w:r>
        <w:rPr>
          <w:color w:val="231F20"/>
        </w:rPr>
        <w:t>fach</w:t>
      </w:r>
      <w:proofErr w:type="spellEnd"/>
      <w:r>
        <w:rPr>
          <w:color w:val="231F20"/>
        </w:rPr>
        <w:t xml:space="preserve"> aus ist, dass der</w:t>
      </w:r>
      <w:r>
        <w:rPr>
          <w:color w:val="231F20"/>
          <w:spacing w:val="-1"/>
        </w:rPr>
        <w:t xml:space="preserve"> </w:t>
      </w:r>
      <w:r>
        <w:rPr>
          <w:color w:val="231F20"/>
        </w:rPr>
        <w:t>Tod nicht alle und alles gleich-schaltet, dass uns über den</w:t>
      </w:r>
      <w:r>
        <w:rPr>
          <w:color w:val="231F20"/>
          <w:spacing w:val="29"/>
        </w:rPr>
        <w:t xml:space="preserve"> </w:t>
      </w:r>
      <w:r>
        <w:rPr>
          <w:color w:val="231F20"/>
        </w:rPr>
        <w:t>Tod</w:t>
      </w:r>
      <w:r>
        <w:rPr>
          <w:color w:val="231F20"/>
          <w:spacing w:val="35"/>
        </w:rPr>
        <w:t xml:space="preserve"> </w:t>
      </w:r>
      <w:r>
        <w:rPr>
          <w:color w:val="231F20"/>
        </w:rPr>
        <w:t>hinaus</w:t>
      </w:r>
      <w:r>
        <w:rPr>
          <w:color w:val="231F20"/>
          <w:spacing w:val="36"/>
        </w:rPr>
        <w:t xml:space="preserve"> </w:t>
      </w:r>
      <w:r>
        <w:rPr>
          <w:color w:val="231F20"/>
        </w:rPr>
        <w:t>die</w:t>
      </w:r>
      <w:r>
        <w:rPr>
          <w:color w:val="231F20"/>
          <w:spacing w:val="36"/>
        </w:rPr>
        <w:t xml:space="preserve"> </w:t>
      </w:r>
      <w:r>
        <w:rPr>
          <w:color w:val="231F20"/>
        </w:rPr>
        <w:t>universale</w:t>
      </w:r>
      <w:r>
        <w:rPr>
          <w:color w:val="231F20"/>
          <w:spacing w:val="36"/>
        </w:rPr>
        <w:t xml:space="preserve"> </w:t>
      </w:r>
      <w:r>
        <w:rPr>
          <w:color w:val="231F20"/>
        </w:rPr>
        <w:t>Gerechtigkeit</w:t>
      </w:r>
      <w:r>
        <w:rPr>
          <w:color w:val="231F20"/>
          <w:spacing w:val="36"/>
        </w:rPr>
        <w:t xml:space="preserve"> </w:t>
      </w:r>
      <w:r>
        <w:rPr>
          <w:color w:val="231F20"/>
        </w:rPr>
        <w:t>Gottes</w:t>
      </w:r>
      <w:r>
        <w:rPr>
          <w:color w:val="231F20"/>
          <w:spacing w:val="35"/>
        </w:rPr>
        <w:t xml:space="preserve"> </w:t>
      </w:r>
      <w:r>
        <w:rPr>
          <w:color w:val="231F20"/>
        </w:rPr>
        <w:t>verheißen</w:t>
      </w:r>
      <w:r>
        <w:rPr>
          <w:color w:val="231F20"/>
          <w:spacing w:val="36"/>
        </w:rPr>
        <w:t xml:space="preserve"> </w:t>
      </w:r>
      <w:r>
        <w:rPr>
          <w:color w:val="231F20"/>
        </w:rPr>
        <w:t>wird:</w:t>
      </w:r>
      <w:r>
        <w:rPr>
          <w:color w:val="231F20"/>
          <w:spacing w:val="18"/>
        </w:rPr>
        <w:t xml:space="preserve"> </w:t>
      </w:r>
      <w:r>
        <w:rPr>
          <w:color w:val="231F20"/>
          <w:spacing w:val="-9"/>
        </w:rPr>
        <w:t>„Gott</w:t>
      </w:r>
    </w:p>
    <w:p w14:paraId="188CAC86" w14:textId="77777777" w:rsidR="005923FF" w:rsidRDefault="005923FF">
      <w:pPr>
        <w:spacing w:line="276" w:lineRule="auto"/>
        <w:jc w:val="both"/>
        <w:sectPr w:rsidR="005923FF">
          <w:pgSz w:w="11910" w:h="16840"/>
          <w:pgMar w:top="1240" w:right="680" w:bottom="280" w:left="1240" w:header="1008" w:footer="0" w:gutter="0"/>
          <w:cols w:space="720"/>
        </w:sectPr>
      </w:pPr>
    </w:p>
    <w:p w14:paraId="67C35756" w14:textId="77777777" w:rsidR="005923FF" w:rsidRDefault="005923FF">
      <w:pPr>
        <w:pStyle w:val="Textkrper"/>
      </w:pPr>
    </w:p>
    <w:p w14:paraId="4BFA6318" w14:textId="77777777" w:rsidR="005923FF" w:rsidRDefault="005923FF">
      <w:pPr>
        <w:pStyle w:val="Textkrper"/>
        <w:spacing w:before="161"/>
      </w:pPr>
    </w:p>
    <w:p w14:paraId="5FB87C4A" w14:textId="77777777" w:rsidR="005923FF" w:rsidRDefault="00DB7F6C">
      <w:pPr>
        <w:pStyle w:val="Textkrper"/>
        <w:spacing w:line="276" w:lineRule="auto"/>
        <w:ind w:left="970" w:right="773"/>
        <w:jc w:val="both"/>
      </w:pPr>
      <w:r>
        <w:rPr>
          <w:color w:val="231F20"/>
        </w:rPr>
        <w:t>wird abwischen alle Tränen von ihren Augen und der Tod wird nicht mehr sein,</w:t>
      </w:r>
      <w:r>
        <w:rPr>
          <w:color w:val="231F20"/>
          <w:spacing w:val="-10"/>
        </w:rPr>
        <w:t xml:space="preserve"> </w:t>
      </w:r>
      <w:r>
        <w:rPr>
          <w:color w:val="231F20"/>
        </w:rPr>
        <w:t>noch</w:t>
      </w:r>
      <w:r>
        <w:rPr>
          <w:color w:val="231F20"/>
          <w:spacing w:val="-10"/>
        </w:rPr>
        <w:t xml:space="preserve"> </w:t>
      </w:r>
      <w:proofErr w:type="gramStart"/>
      <w:r>
        <w:rPr>
          <w:color w:val="231F20"/>
        </w:rPr>
        <w:t>Leid</w:t>
      </w:r>
      <w:proofErr w:type="gramEnd"/>
      <w:r>
        <w:rPr>
          <w:color w:val="231F20"/>
          <w:spacing w:val="-10"/>
        </w:rPr>
        <w:t xml:space="preserve"> </w:t>
      </w:r>
      <w:r>
        <w:rPr>
          <w:color w:val="231F20"/>
        </w:rPr>
        <w:t>noch</w:t>
      </w:r>
      <w:r>
        <w:rPr>
          <w:color w:val="231F20"/>
          <w:spacing w:val="-10"/>
        </w:rPr>
        <w:t xml:space="preserve"> </w:t>
      </w:r>
      <w:r>
        <w:rPr>
          <w:color w:val="231F20"/>
        </w:rPr>
        <w:t>Geschrei</w:t>
      </w:r>
      <w:r>
        <w:rPr>
          <w:color w:val="231F20"/>
          <w:spacing w:val="-10"/>
        </w:rPr>
        <w:t xml:space="preserve"> </w:t>
      </w:r>
      <w:r>
        <w:rPr>
          <w:color w:val="231F20"/>
        </w:rPr>
        <w:t>noch</w:t>
      </w:r>
      <w:r>
        <w:rPr>
          <w:color w:val="231F20"/>
          <w:spacing w:val="-10"/>
        </w:rPr>
        <w:t xml:space="preserve"> </w:t>
      </w:r>
      <w:r>
        <w:rPr>
          <w:color w:val="231F20"/>
        </w:rPr>
        <w:t>Schmerz</w:t>
      </w:r>
      <w:r>
        <w:rPr>
          <w:color w:val="231F20"/>
          <w:spacing w:val="-10"/>
        </w:rPr>
        <w:t xml:space="preserve"> </w:t>
      </w:r>
      <w:r>
        <w:rPr>
          <w:color w:val="231F20"/>
        </w:rPr>
        <w:t>wird</w:t>
      </w:r>
      <w:r>
        <w:rPr>
          <w:color w:val="231F20"/>
          <w:spacing w:val="-10"/>
        </w:rPr>
        <w:t xml:space="preserve"> </w:t>
      </w:r>
      <w:r>
        <w:rPr>
          <w:color w:val="231F20"/>
        </w:rPr>
        <w:t>mehr</w:t>
      </w:r>
      <w:r>
        <w:rPr>
          <w:color w:val="231F20"/>
          <w:spacing w:val="-10"/>
        </w:rPr>
        <w:t xml:space="preserve"> </w:t>
      </w:r>
      <w:r>
        <w:rPr>
          <w:color w:val="231F20"/>
        </w:rPr>
        <w:t>sein…“</w:t>
      </w:r>
      <w:r>
        <w:rPr>
          <w:color w:val="231F20"/>
          <w:spacing w:val="-10"/>
        </w:rPr>
        <w:t xml:space="preserve"> </w:t>
      </w:r>
      <w:r>
        <w:rPr>
          <w:color w:val="231F20"/>
        </w:rPr>
        <w:t>So</w:t>
      </w:r>
      <w:r>
        <w:rPr>
          <w:color w:val="231F20"/>
          <w:spacing w:val="-10"/>
        </w:rPr>
        <w:t xml:space="preserve"> </w:t>
      </w:r>
      <w:r>
        <w:rPr>
          <w:color w:val="231F20"/>
        </w:rPr>
        <w:t>heißt</w:t>
      </w:r>
      <w:r>
        <w:rPr>
          <w:color w:val="231F20"/>
          <w:spacing w:val="-10"/>
        </w:rPr>
        <w:t xml:space="preserve"> </w:t>
      </w:r>
      <w:r>
        <w:rPr>
          <w:color w:val="231F20"/>
        </w:rPr>
        <w:t>es</w:t>
      </w:r>
      <w:r>
        <w:rPr>
          <w:color w:val="231F20"/>
          <w:spacing w:val="-10"/>
        </w:rPr>
        <w:t xml:space="preserve"> </w:t>
      </w:r>
      <w:r>
        <w:rPr>
          <w:color w:val="231F20"/>
        </w:rPr>
        <w:t xml:space="preserve">im </w:t>
      </w:r>
      <w:r>
        <w:rPr>
          <w:color w:val="231F20"/>
          <w:spacing w:val="-4"/>
        </w:rPr>
        <w:t>Buch</w:t>
      </w:r>
      <w:r>
        <w:rPr>
          <w:color w:val="231F20"/>
          <w:spacing w:val="-18"/>
        </w:rPr>
        <w:t xml:space="preserve"> </w:t>
      </w:r>
      <w:r>
        <w:rPr>
          <w:color w:val="231F20"/>
          <w:spacing w:val="-4"/>
        </w:rPr>
        <w:t>der</w:t>
      </w:r>
      <w:r>
        <w:rPr>
          <w:color w:val="231F20"/>
          <w:spacing w:val="-18"/>
        </w:rPr>
        <w:t xml:space="preserve"> </w:t>
      </w:r>
      <w:r>
        <w:rPr>
          <w:color w:val="231F20"/>
          <w:spacing w:val="-4"/>
        </w:rPr>
        <w:t>Offenbarung</w:t>
      </w:r>
      <w:r>
        <w:rPr>
          <w:color w:val="231F20"/>
          <w:spacing w:val="-18"/>
        </w:rPr>
        <w:t xml:space="preserve"> </w:t>
      </w:r>
      <w:r>
        <w:rPr>
          <w:color w:val="231F20"/>
          <w:spacing w:val="-4"/>
        </w:rPr>
        <w:t>(Off.</w:t>
      </w:r>
      <w:r>
        <w:rPr>
          <w:color w:val="231F20"/>
          <w:spacing w:val="-18"/>
        </w:rPr>
        <w:t xml:space="preserve"> </w:t>
      </w:r>
      <w:r>
        <w:rPr>
          <w:color w:val="231F20"/>
          <w:spacing w:val="-4"/>
        </w:rPr>
        <w:t>21,4)</w:t>
      </w:r>
    </w:p>
    <w:p w14:paraId="4385044A" w14:textId="77777777" w:rsidR="005923FF" w:rsidRDefault="005923FF">
      <w:pPr>
        <w:pStyle w:val="Textkrper"/>
        <w:spacing w:before="40"/>
      </w:pPr>
    </w:p>
    <w:p w14:paraId="610269D1" w14:textId="77777777" w:rsidR="005923FF" w:rsidRDefault="00DB7F6C">
      <w:pPr>
        <w:pStyle w:val="Textkrper"/>
        <w:spacing w:line="276" w:lineRule="auto"/>
        <w:ind w:left="970" w:right="773"/>
        <w:jc w:val="both"/>
        <w:rPr>
          <w:sz w:val="14"/>
        </w:rPr>
      </w:pPr>
      <w:r>
        <w:rPr>
          <w:color w:val="231F20"/>
          <w:w w:val="90"/>
        </w:rPr>
        <w:t>Erinnern weitet den Blick für die Gegenwart. Der</w:t>
      </w:r>
      <w:r>
        <w:rPr>
          <w:color w:val="231F20"/>
          <w:spacing w:val="-7"/>
          <w:w w:val="90"/>
        </w:rPr>
        <w:t xml:space="preserve"> </w:t>
      </w:r>
      <w:r>
        <w:rPr>
          <w:color w:val="231F20"/>
          <w:w w:val="90"/>
        </w:rPr>
        <w:t xml:space="preserve">Vorstand des Ökumenischen Rates </w:t>
      </w:r>
      <w:r>
        <w:rPr>
          <w:color w:val="231F20"/>
          <w:spacing w:val="-8"/>
        </w:rPr>
        <w:t>der Kir-</w:t>
      </w:r>
      <w:proofErr w:type="spellStart"/>
      <w:r>
        <w:rPr>
          <w:color w:val="231F20"/>
          <w:spacing w:val="-8"/>
        </w:rPr>
        <w:t>chen</w:t>
      </w:r>
      <w:proofErr w:type="spellEnd"/>
      <w:r>
        <w:rPr>
          <w:color w:val="231F20"/>
          <w:spacing w:val="-8"/>
        </w:rPr>
        <w:t xml:space="preserve"> in Österreich bringt das Erinnern mit der Gegenwart in Berührung. In seiner</w:t>
      </w:r>
      <w:r>
        <w:rPr>
          <w:color w:val="231F20"/>
          <w:spacing w:val="-11"/>
        </w:rPr>
        <w:t xml:space="preserve"> </w:t>
      </w:r>
      <w:r>
        <w:rPr>
          <w:color w:val="231F20"/>
          <w:spacing w:val="-8"/>
        </w:rPr>
        <w:t>Erklärung</w:t>
      </w:r>
      <w:r>
        <w:rPr>
          <w:color w:val="231F20"/>
          <w:spacing w:val="-10"/>
        </w:rPr>
        <w:t xml:space="preserve"> </w:t>
      </w:r>
      <w:r>
        <w:rPr>
          <w:color w:val="231F20"/>
          <w:spacing w:val="-8"/>
        </w:rPr>
        <w:t>zum</w:t>
      </w:r>
      <w:r>
        <w:rPr>
          <w:color w:val="231F20"/>
          <w:spacing w:val="-10"/>
        </w:rPr>
        <w:t xml:space="preserve"> </w:t>
      </w:r>
      <w:r>
        <w:rPr>
          <w:color w:val="231F20"/>
          <w:spacing w:val="-8"/>
        </w:rPr>
        <w:t>Gedenkjahr</w:t>
      </w:r>
      <w:r>
        <w:rPr>
          <w:color w:val="231F20"/>
          <w:spacing w:val="-10"/>
        </w:rPr>
        <w:t xml:space="preserve"> </w:t>
      </w:r>
      <w:r>
        <w:rPr>
          <w:color w:val="231F20"/>
          <w:spacing w:val="-8"/>
        </w:rPr>
        <w:t>2018</w:t>
      </w:r>
      <w:r>
        <w:rPr>
          <w:color w:val="231F20"/>
          <w:spacing w:val="-10"/>
        </w:rPr>
        <w:t xml:space="preserve"> </w:t>
      </w:r>
      <w:r>
        <w:rPr>
          <w:color w:val="231F20"/>
          <w:spacing w:val="-8"/>
        </w:rPr>
        <w:t>heißt</w:t>
      </w:r>
      <w:r>
        <w:rPr>
          <w:color w:val="231F20"/>
          <w:spacing w:val="-6"/>
        </w:rPr>
        <w:t xml:space="preserve"> </w:t>
      </w:r>
      <w:r>
        <w:rPr>
          <w:color w:val="231F20"/>
          <w:spacing w:val="-8"/>
        </w:rPr>
        <w:t>es:</w:t>
      </w:r>
      <w:r>
        <w:rPr>
          <w:color w:val="231F20"/>
          <w:spacing w:val="-11"/>
        </w:rPr>
        <w:t xml:space="preserve"> </w:t>
      </w:r>
      <w:r>
        <w:rPr>
          <w:color w:val="231F20"/>
          <w:spacing w:val="-8"/>
        </w:rPr>
        <w:t>„Wir</w:t>
      </w:r>
      <w:r>
        <w:rPr>
          <w:color w:val="231F20"/>
          <w:spacing w:val="-5"/>
        </w:rPr>
        <w:t xml:space="preserve"> </w:t>
      </w:r>
      <w:r>
        <w:rPr>
          <w:color w:val="231F20"/>
          <w:spacing w:val="-8"/>
        </w:rPr>
        <w:t>als</w:t>
      </w:r>
      <w:r>
        <w:rPr>
          <w:color w:val="231F20"/>
          <w:spacing w:val="-6"/>
        </w:rPr>
        <w:t xml:space="preserve"> </w:t>
      </w:r>
      <w:r>
        <w:rPr>
          <w:color w:val="231F20"/>
          <w:spacing w:val="-8"/>
        </w:rPr>
        <w:t>Kirchen</w:t>
      </w:r>
      <w:r>
        <w:rPr>
          <w:color w:val="231F20"/>
          <w:spacing w:val="-6"/>
        </w:rPr>
        <w:t xml:space="preserve"> </w:t>
      </w:r>
      <w:r>
        <w:rPr>
          <w:color w:val="231F20"/>
          <w:spacing w:val="-8"/>
        </w:rPr>
        <w:t>wollen</w:t>
      </w:r>
      <w:r>
        <w:rPr>
          <w:color w:val="231F20"/>
          <w:spacing w:val="-6"/>
        </w:rPr>
        <w:t xml:space="preserve"> </w:t>
      </w:r>
      <w:r>
        <w:rPr>
          <w:color w:val="231F20"/>
          <w:spacing w:val="-8"/>
        </w:rPr>
        <w:t>uns</w:t>
      </w:r>
      <w:r>
        <w:rPr>
          <w:color w:val="231F20"/>
          <w:spacing w:val="-6"/>
        </w:rPr>
        <w:t xml:space="preserve"> </w:t>
      </w:r>
      <w:r>
        <w:rPr>
          <w:color w:val="231F20"/>
          <w:spacing w:val="-8"/>
        </w:rPr>
        <w:t xml:space="preserve">dafür </w:t>
      </w:r>
      <w:r>
        <w:rPr>
          <w:color w:val="231F20"/>
          <w:spacing w:val="-4"/>
        </w:rPr>
        <w:t>einsetzen,</w:t>
      </w:r>
      <w:r>
        <w:rPr>
          <w:color w:val="231F20"/>
          <w:spacing w:val="-11"/>
        </w:rPr>
        <w:t xml:space="preserve"> </w:t>
      </w:r>
      <w:r>
        <w:rPr>
          <w:color w:val="231F20"/>
          <w:spacing w:val="-4"/>
        </w:rPr>
        <w:t>dass</w:t>
      </w:r>
      <w:r>
        <w:rPr>
          <w:color w:val="231F20"/>
          <w:spacing w:val="-11"/>
        </w:rPr>
        <w:t xml:space="preserve"> </w:t>
      </w:r>
      <w:r>
        <w:rPr>
          <w:color w:val="231F20"/>
          <w:spacing w:val="-4"/>
        </w:rPr>
        <w:t>Österreich</w:t>
      </w:r>
      <w:r>
        <w:rPr>
          <w:color w:val="231F20"/>
          <w:spacing w:val="-11"/>
        </w:rPr>
        <w:t xml:space="preserve"> </w:t>
      </w:r>
      <w:r>
        <w:rPr>
          <w:color w:val="231F20"/>
          <w:spacing w:val="-4"/>
        </w:rPr>
        <w:t>-</w:t>
      </w:r>
      <w:r>
        <w:rPr>
          <w:color w:val="231F20"/>
          <w:spacing w:val="-11"/>
        </w:rPr>
        <w:t xml:space="preserve"> </w:t>
      </w:r>
      <w:r>
        <w:rPr>
          <w:color w:val="231F20"/>
          <w:spacing w:val="-4"/>
        </w:rPr>
        <w:t>80</w:t>
      </w:r>
      <w:r>
        <w:rPr>
          <w:color w:val="231F20"/>
          <w:spacing w:val="-11"/>
        </w:rPr>
        <w:t xml:space="preserve"> </w:t>
      </w:r>
      <w:r>
        <w:rPr>
          <w:color w:val="231F20"/>
          <w:spacing w:val="-4"/>
        </w:rPr>
        <w:t>Jahre</w:t>
      </w:r>
      <w:r>
        <w:rPr>
          <w:color w:val="231F20"/>
          <w:spacing w:val="-11"/>
        </w:rPr>
        <w:t xml:space="preserve"> </w:t>
      </w:r>
      <w:r>
        <w:rPr>
          <w:color w:val="231F20"/>
          <w:spacing w:val="-4"/>
        </w:rPr>
        <w:t>nach</w:t>
      </w:r>
      <w:r>
        <w:rPr>
          <w:color w:val="231F20"/>
          <w:spacing w:val="-11"/>
        </w:rPr>
        <w:t xml:space="preserve"> </w:t>
      </w:r>
      <w:r>
        <w:rPr>
          <w:color w:val="231F20"/>
          <w:spacing w:val="-4"/>
        </w:rPr>
        <w:t>der</w:t>
      </w:r>
      <w:r>
        <w:rPr>
          <w:color w:val="231F20"/>
          <w:spacing w:val="-11"/>
        </w:rPr>
        <w:t xml:space="preserve"> </w:t>
      </w:r>
      <w:r>
        <w:rPr>
          <w:color w:val="231F20"/>
          <w:spacing w:val="-4"/>
        </w:rPr>
        <w:t>Katastrophe</w:t>
      </w:r>
      <w:r>
        <w:rPr>
          <w:color w:val="231F20"/>
          <w:spacing w:val="-11"/>
        </w:rPr>
        <w:t xml:space="preserve"> </w:t>
      </w:r>
      <w:r>
        <w:rPr>
          <w:color w:val="231F20"/>
          <w:spacing w:val="-4"/>
        </w:rPr>
        <w:t>von</w:t>
      </w:r>
      <w:r>
        <w:rPr>
          <w:color w:val="231F20"/>
          <w:spacing w:val="-11"/>
        </w:rPr>
        <w:t xml:space="preserve"> </w:t>
      </w:r>
      <w:r>
        <w:rPr>
          <w:color w:val="231F20"/>
          <w:spacing w:val="-4"/>
        </w:rPr>
        <w:t>1938</w:t>
      </w:r>
      <w:r>
        <w:rPr>
          <w:color w:val="231F20"/>
          <w:spacing w:val="-11"/>
        </w:rPr>
        <w:t xml:space="preserve"> </w:t>
      </w:r>
      <w:r>
        <w:rPr>
          <w:color w:val="231F20"/>
          <w:spacing w:val="-4"/>
        </w:rPr>
        <w:t>-</w:t>
      </w:r>
      <w:r>
        <w:rPr>
          <w:color w:val="231F20"/>
          <w:spacing w:val="-11"/>
        </w:rPr>
        <w:t xml:space="preserve"> </w:t>
      </w:r>
      <w:r>
        <w:rPr>
          <w:color w:val="231F20"/>
          <w:spacing w:val="-4"/>
        </w:rPr>
        <w:t>zu</w:t>
      </w:r>
      <w:r>
        <w:rPr>
          <w:color w:val="231F20"/>
          <w:spacing w:val="-11"/>
        </w:rPr>
        <w:t xml:space="preserve"> </w:t>
      </w:r>
      <w:r>
        <w:rPr>
          <w:color w:val="231F20"/>
          <w:spacing w:val="-4"/>
        </w:rPr>
        <w:t xml:space="preserve">einem </w:t>
      </w:r>
      <w:r>
        <w:rPr>
          <w:color w:val="231F20"/>
          <w:w w:val="90"/>
        </w:rPr>
        <w:t>Haus mit offenen Fenstern und zu einer Heimatstätte für</w:t>
      </w:r>
      <w:r>
        <w:rPr>
          <w:color w:val="231F20"/>
          <w:spacing w:val="-6"/>
          <w:w w:val="90"/>
        </w:rPr>
        <w:t xml:space="preserve"> </w:t>
      </w:r>
      <w:r>
        <w:rPr>
          <w:color w:val="231F20"/>
          <w:w w:val="90"/>
        </w:rPr>
        <w:t>Verfolgte wird.</w:t>
      </w:r>
      <w:r>
        <w:rPr>
          <w:color w:val="231F20"/>
          <w:spacing w:val="-6"/>
          <w:w w:val="90"/>
        </w:rPr>
        <w:t xml:space="preserve"> </w:t>
      </w:r>
      <w:r>
        <w:rPr>
          <w:color w:val="231F20"/>
          <w:w w:val="90"/>
        </w:rPr>
        <w:t xml:space="preserve">Wir wollen in einem Land leben, in dem der soziale Friede </w:t>
      </w:r>
      <w:proofErr w:type="spellStart"/>
      <w:r>
        <w:rPr>
          <w:color w:val="231F20"/>
          <w:w w:val="90"/>
        </w:rPr>
        <w:t>ge</w:t>
      </w:r>
      <w:proofErr w:type="spellEnd"/>
      <w:r>
        <w:rPr>
          <w:color w:val="231F20"/>
          <w:w w:val="90"/>
        </w:rPr>
        <w:t xml:space="preserve">-wahrt wird und in dem Menschen </w:t>
      </w:r>
      <w:r>
        <w:rPr>
          <w:color w:val="231F20"/>
          <w:spacing w:val="-4"/>
        </w:rPr>
        <w:t>Geborgenheit</w:t>
      </w:r>
      <w:r>
        <w:rPr>
          <w:color w:val="231F20"/>
          <w:spacing w:val="-22"/>
        </w:rPr>
        <w:t xml:space="preserve"> </w:t>
      </w:r>
      <w:r>
        <w:rPr>
          <w:color w:val="231F20"/>
          <w:spacing w:val="-4"/>
        </w:rPr>
        <w:t>und</w:t>
      </w:r>
      <w:r>
        <w:rPr>
          <w:color w:val="231F20"/>
          <w:spacing w:val="-22"/>
        </w:rPr>
        <w:t xml:space="preserve"> </w:t>
      </w:r>
      <w:r>
        <w:rPr>
          <w:color w:val="231F20"/>
          <w:spacing w:val="-4"/>
        </w:rPr>
        <w:t>die</w:t>
      </w:r>
      <w:r>
        <w:rPr>
          <w:color w:val="231F20"/>
          <w:spacing w:val="-22"/>
        </w:rPr>
        <w:t xml:space="preserve"> </w:t>
      </w:r>
      <w:r>
        <w:rPr>
          <w:color w:val="231F20"/>
          <w:spacing w:val="-4"/>
        </w:rPr>
        <w:t>Möglichkeit</w:t>
      </w:r>
      <w:r>
        <w:rPr>
          <w:color w:val="231F20"/>
          <w:spacing w:val="-22"/>
        </w:rPr>
        <w:t xml:space="preserve"> </w:t>
      </w:r>
      <w:r>
        <w:rPr>
          <w:color w:val="231F20"/>
          <w:spacing w:val="-4"/>
        </w:rPr>
        <w:t>zu</w:t>
      </w:r>
      <w:r>
        <w:rPr>
          <w:color w:val="231F20"/>
          <w:spacing w:val="-22"/>
        </w:rPr>
        <w:t xml:space="preserve"> </w:t>
      </w:r>
      <w:r>
        <w:rPr>
          <w:color w:val="231F20"/>
          <w:spacing w:val="-4"/>
        </w:rPr>
        <w:t>einem</w:t>
      </w:r>
      <w:r>
        <w:rPr>
          <w:color w:val="231F20"/>
          <w:spacing w:val="-22"/>
        </w:rPr>
        <w:t xml:space="preserve"> </w:t>
      </w:r>
      <w:r>
        <w:rPr>
          <w:color w:val="231F20"/>
          <w:spacing w:val="-4"/>
        </w:rPr>
        <w:t>erfüllten</w:t>
      </w:r>
      <w:r>
        <w:rPr>
          <w:color w:val="231F20"/>
          <w:spacing w:val="-22"/>
        </w:rPr>
        <w:t xml:space="preserve"> </w:t>
      </w:r>
      <w:r>
        <w:rPr>
          <w:color w:val="231F20"/>
          <w:spacing w:val="-4"/>
        </w:rPr>
        <w:t>Leben</w:t>
      </w:r>
      <w:r>
        <w:rPr>
          <w:color w:val="231F20"/>
          <w:spacing w:val="-22"/>
        </w:rPr>
        <w:t xml:space="preserve"> </w:t>
      </w:r>
      <w:r>
        <w:rPr>
          <w:color w:val="231F20"/>
          <w:spacing w:val="-4"/>
        </w:rPr>
        <w:t>finden.“</w:t>
      </w:r>
      <w:r>
        <w:rPr>
          <w:color w:val="231F20"/>
          <w:spacing w:val="-4"/>
          <w:position w:val="8"/>
          <w:sz w:val="14"/>
        </w:rPr>
        <w:t>5</w:t>
      </w:r>
    </w:p>
    <w:p w14:paraId="34A25616" w14:textId="77777777" w:rsidR="005923FF" w:rsidRDefault="005923FF">
      <w:pPr>
        <w:pStyle w:val="Textkrper"/>
        <w:spacing w:before="38"/>
      </w:pPr>
    </w:p>
    <w:p w14:paraId="52CD57B1" w14:textId="77777777" w:rsidR="005923FF" w:rsidRDefault="00DB7F6C">
      <w:pPr>
        <w:pStyle w:val="Textkrper"/>
        <w:spacing w:line="276" w:lineRule="auto"/>
        <w:ind w:left="970" w:right="773"/>
        <w:jc w:val="both"/>
      </w:pPr>
      <w:r>
        <w:rPr>
          <w:color w:val="231F20"/>
          <w:w w:val="90"/>
        </w:rPr>
        <w:t xml:space="preserve">Auch heute haben wir Christinnen und Christen eine große Verantwortung, dort wo </w:t>
      </w:r>
      <w:r>
        <w:rPr>
          <w:color w:val="231F20"/>
          <w:spacing w:val="-4"/>
        </w:rPr>
        <w:t>wir</w:t>
      </w:r>
      <w:r>
        <w:rPr>
          <w:color w:val="231F20"/>
          <w:spacing w:val="-14"/>
        </w:rPr>
        <w:t xml:space="preserve"> </w:t>
      </w:r>
      <w:r>
        <w:rPr>
          <w:color w:val="231F20"/>
          <w:spacing w:val="-4"/>
        </w:rPr>
        <w:t>stehen,</w:t>
      </w:r>
      <w:r>
        <w:rPr>
          <w:color w:val="231F20"/>
          <w:spacing w:val="-14"/>
        </w:rPr>
        <w:t xml:space="preserve"> </w:t>
      </w:r>
      <w:r>
        <w:rPr>
          <w:color w:val="231F20"/>
          <w:spacing w:val="-4"/>
        </w:rPr>
        <w:t>für</w:t>
      </w:r>
      <w:r>
        <w:rPr>
          <w:color w:val="231F20"/>
          <w:spacing w:val="-14"/>
        </w:rPr>
        <w:t xml:space="preserve"> </w:t>
      </w:r>
      <w:r>
        <w:rPr>
          <w:color w:val="231F20"/>
          <w:spacing w:val="-4"/>
        </w:rPr>
        <w:t>Menschlichkeit</w:t>
      </w:r>
      <w:r>
        <w:rPr>
          <w:color w:val="231F20"/>
          <w:spacing w:val="-14"/>
        </w:rPr>
        <w:t xml:space="preserve"> </w:t>
      </w:r>
      <w:r>
        <w:rPr>
          <w:color w:val="231F20"/>
          <w:spacing w:val="-4"/>
        </w:rPr>
        <w:t>und</w:t>
      </w:r>
      <w:r>
        <w:rPr>
          <w:color w:val="231F20"/>
          <w:spacing w:val="-14"/>
        </w:rPr>
        <w:t xml:space="preserve"> </w:t>
      </w:r>
      <w:r>
        <w:rPr>
          <w:color w:val="231F20"/>
          <w:spacing w:val="-4"/>
        </w:rPr>
        <w:t>Menschenwürde</w:t>
      </w:r>
      <w:r>
        <w:rPr>
          <w:color w:val="231F20"/>
          <w:spacing w:val="-14"/>
        </w:rPr>
        <w:t xml:space="preserve"> </w:t>
      </w:r>
      <w:r>
        <w:rPr>
          <w:color w:val="231F20"/>
          <w:spacing w:val="-4"/>
        </w:rPr>
        <w:t>zu</w:t>
      </w:r>
      <w:r>
        <w:rPr>
          <w:color w:val="231F20"/>
          <w:spacing w:val="-14"/>
        </w:rPr>
        <w:t xml:space="preserve"> </w:t>
      </w:r>
      <w:r>
        <w:rPr>
          <w:color w:val="231F20"/>
          <w:spacing w:val="-4"/>
        </w:rPr>
        <w:t>sorgen.</w:t>
      </w:r>
    </w:p>
    <w:p w14:paraId="2AAA0901" w14:textId="77777777" w:rsidR="005923FF" w:rsidRDefault="005923FF">
      <w:pPr>
        <w:pStyle w:val="Textkrper"/>
        <w:spacing w:before="40"/>
      </w:pPr>
    </w:p>
    <w:p w14:paraId="58282DD3" w14:textId="77777777" w:rsidR="005923FF" w:rsidRDefault="00DB7F6C">
      <w:pPr>
        <w:pStyle w:val="Textkrper"/>
        <w:spacing w:line="276" w:lineRule="auto"/>
        <w:ind w:left="970" w:right="773"/>
        <w:jc w:val="both"/>
      </w:pPr>
      <w:r>
        <w:rPr>
          <w:color w:val="231F20"/>
          <w:spacing w:val="-4"/>
        </w:rPr>
        <w:t>Die</w:t>
      </w:r>
      <w:r>
        <w:rPr>
          <w:color w:val="231F20"/>
          <w:spacing w:val="-9"/>
        </w:rPr>
        <w:t xml:space="preserve"> </w:t>
      </w:r>
      <w:r>
        <w:rPr>
          <w:color w:val="231F20"/>
          <w:spacing w:val="-4"/>
        </w:rPr>
        <w:t>Seligpreisungen,</w:t>
      </w:r>
      <w:r>
        <w:rPr>
          <w:color w:val="231F20"/>
          <w:spacing w:val="-9"/>
        </w:rPr>
        <w:t xml:space="preserve"> </w:t>
      </w:r>
      <w:r>
        <w:rPr>
          <w:color w:val="231F20"/>
          <w:spacing w:val="-4"/>
        </w:rPr>
        <w:t>die</w:t>
      </w:r>
      <w:r>
        <w:rPr>
          <w:color w:val="231F20"/>
          <w:spacing w:val="-9"/>
        </w:rPr>
        <w:t xml:space="preserve"> </w:t>
      </w:r>
      <w:r>
        <w:rPr>
          <w:color w:val="231F20"/>
          <w:spacing w:val="-4"/>
        </w:rPr>
        <w:t>wir</w:t>
      </w:r>
      <w:r>
        <w:rPr>
          <w:color w:val="231F20"/>
          <w:spacing w:val="-9"/>
        </w:rPr>
        <w:t xml:space="preserve"> </w:t>
      </w:r>
      <w:r>
        <w:rPr>
          <w:color w:val="231F20"/>
          <w:spacing w:val="-4"/>
        </w:rPr>
        <w:t>heute</w:t>
      </w:r>
      <w:r>
        <w:rPr>
          <w:color w:val="231F20"/>
          <w:spacing w:val="-9"/>
        </w:rPr>
        <w:t xml:space="preserve"> </w:t>
      </w:r>
      <w:r>
        <w:rPr>
          <w:color w:val="231F20"/>
          <w:spacing w:val="-4"/>
        </w:rPr>
        <w:t>im</w:t>
      </w:r>
      <w:r>
        <w:rPr>
          <w:color w:val="231F20"/>
          <w:spacing w:val="-9"/>
        </w:rPr>
        <w:t xml:space="preserve"> </w:t>
      </w:r>
      <w:r>
        <w:rPr>
          <w:color w:val="231F20"/>
          <w:spacing w:val="-4"/>
        </w:rPr>
        <w:t>Evangelium</w:t>
      </w:r>
      <w:r>
        <w:rPr>
          <w:color w:val="231F20"/>
          <w:spacing w:val="-9"/>
        </w:rPr>
        <w:t xml:space="preserve"> </w:t>
      </w:r>
      <w:r>
        <w:rPr>
          <w:color w:val="231F20"/>
          <w:spacing w:val="-4"/>
        </w:rPr>
        <w:t>gehört</w:t>
      </w:r>
      <w:r>
        <w:rPr>
          <w:color w:val="231F20"/>
          <w:spacing w:val="-9"/>
        </w:rPr>
        <w:t xml:space="preserve"> </w:t>
      </w:r>
      <w:r>
        <w:rPr>
          <w:color w:val="231F20"/>
          <w:spacing w:val="-4"/>
        </w:rPr>
        <w:t>haben,</w:t>
      </w:r>
      <w:r>
        <w:rPr>
          <w:color w:val="231F20"/>
          <w:spacing w:val="-9"/>
        </w:rPr>
        <w:t xml:space="preserve"> </w:t>
      </w:r>
      <w:r>
        <w:rPr>
          <w:color w:val="231F20"/>
          <w:spacing w:val="-4"/>
        </w:rPr>
        <w:t>weisen</w:t>
      </w:r>
      <w:r>
        <w:rPr>
          <w:color w:val="231F20"/>
          <w:spacing w:val="-9"/>
        </w:rPr>
        <w:t xml:space="preserve"> </w:t>
      </w:r>
      <w:r>
        <w:rPr>
          <w:color w:val="231F20"/>
          <w:spacing w:val="-4"/>
        </w:rPr>
        <w:t>uns</w:t>
      </w:r>
      <w:r>
        <w:rPr>
          <w:color w:val="231F20"/>
          <w:spacing w:val="-9"/>
        </w:rPr>
        <w:t xml:space="preserve"> </w:t>
      </w:r>
      <w:r>
        <w:rPr>
          <w:color w:val="231F20"/>
          <w:spacing w:val="-4"/>
        </w:rPr>
        <w:t xml:space="preserve">die </w:t>
      </w:r>
      <w:r>
        <w:rPr>
          <w:color w:val="231F20"/>
          <w:spacing w:val="-8"/>
        </w:rPr>
        <w:t>Richtung,</w:t>
      </w:r>
      <w:r>
        <w:rPr>
          <w:color w:val="231F20"/>
          <w:spacing w:val="-11"/>
        </w:rPr>
        <w:t xml:space="preserve"> </w:t>
      </w:r>
      <w:r>
        <w:rPr>
          <w:color w:val="231F20"/>
          <w:spacing w:val="-8"/>
        </w:rPr>
        <w:t>sie</w:t>
      </w:r>
      <w:r>
        <w:rPr>
          <w:color w:val="231F20"/>
          <w:spacing w:val="-9"/>
        </w:rPr>
        <w:t xml:space="preserve"> </w:t>
      </w:r>
      <w:r>
        <w:rPr>
          <w:color w:val="231F20"/>
          <w:spacing w:val="-8"/>
        </w:rPr>
        <w:t>sind so etwas wie das Leitbild der großen</w:t>
      </w:r>
      <w:r>
        <w:rPr>
          <w:color w:val="231F20"/>
          <w:spacing w:val="-11"/>
        </w:rPr>
        <w:t xml:space="preserve"> </w:t>
      </w:r>
      <w:r>
        <w:rPr>
          <w:color w:val="231F20"/>
          <w:spacing w:val="-8"/>
        </w:rPr>
        <w:t xml:space="preserve">Vision Gottes mit uns Men- </w:t>
      </w:r>
      <w:proofErr w:type="spellStart"/>
      <w:r>
        <w:rPr>
          <w:color w:val="231F20"/>
          <w:spacing w:val="-2"/>
        </w:rPr>
        <w:t>schen</w:t>
      </w:r>
      <w:proofErr w:type="spellEnd"/>
      <w:r>
        <w:rPr>
          <w:color w:val="231F20"/>
          <w:spacing w:val="-2"/>
        </w:rPr>
        <w:t>:</w:t>
      </w:r>
    </w:p>
    <w:p w14:paraId="1872D5EA" w14:textId="77777777" w:rsidR="005923FF" w:rsidRDefault="005923FF">
      <w:pPr>
        <w:pStyle w:val="Textkrper"/>
        <w:spacing w:before="40"/>
      </w:pPr>
    </w:p>
    <w:p w14:paraId="088538D2" w14:textId="77777777" w:rsidR="005923FF" w:rsidRDefault="00DB7F6C">
      <w:pPr>
        <w:pStyle w:val="Textkrper"/>
        <w:spacing w:line="276" w:lineRule="auto"/>
        <w:ind w:left="970" w:right="772"/>
        <w:jc w:val="both"/>
      </w:pPr>
      <w:r>
        <w:rPr>
          <w:color w:val="231F20"/>
          <w:w w:val="90"/>
        </w:rPr>
        <w:t xml:space="preserve">„Selig, die hungern und dürsten nach der Gerechtigkeit; denn sie werden satt wer- </w:t>
      </w:r>
      <w:r>
        <w:rPr>
          <w:color w:val="231F20"/>
          <w:spacing w:val="-8"/>
        </w:rPr>
        <w:t>den.</w:t>
      </w:r>
      <w:r>
        <w:rPr>
          <w:color w:val="231F20"/>
          <w:spacing w:val="-9"/>
        </w:rPr>
        <w:t xml:space="preserve"> </w:t>
      </w:r>
      <w:r>
        <w:rPr>
          <w:color w:val="231F20"/>
          <w:spacing w:val="-8"/>
        </w:rPr>
        <w:t>Selig</w:t>
      </w:r>
      <w:r>
        <w:rPr>
          <w:color w:val="231F20"/>
          <w:spacing w:val="-9"/>
        </w:rPr>
        <w:t xml:space="preserve"> </w:t>
      </w:r>
      <w:r>
        <w:rPr>
          <w:color w:val="231F20"/>
          <w:spacing w:val="-8"/>
        </w:rPr>
        <w:t>die</w:t>
      </w:r>
      <w:r>
        <w:rPr>
          <w:color w:val="231F20"/>
          <w:spacing w:val="-9"/>
        </w:rPr>
        <w:t xml:space="preserve"> </w:t>
      </w:r>
      <w:r>
        <w:rPr>
          <w:color w:val="231F20"/>
          <w:spacing w:val="-8"/>
        </w:rPr>
        <w:t>Barmherzigen;</w:t>
      </w:r>
      <w:r>
        <w:rPr>
          <w:color w:val="231F20"/>
          <w:spacing w:val="-9"/>
        </w:rPr>
        <w:t xml:space="preserve"> </w:t>
      </w:r>
      <w:r>
        <w:rPr>
          <w:color w:val="231F20"/>
          <w:spacing w:val="-8"/>
        </w:rPr>
        <w:t>denn</w:t>
      </w:r>
      <w:r>
        <w:rPr>
          <w:color w:val="231F20"/>
          <w:spacing w:val="-9"/>
        </w:rPr>
        <w:t xml:space="preserve"> </w:t>
      </w:r>
      <w:r>
        <w:rPr>
          <w:color w:val="231F20"/>
          <w:spacing w:val="-8"/>
        </w:rPr>
        <w:t>sie</w:t>
      </w:r>
      <w:r>
        <w:rPr>
          <w:color w:val="231F20"/>
          <w:spacing w:val="-9"/>
        </w:rPr>
        <w:t xml:space="preserve"> </w:t>
      </w:r>
      <w:r>
        <w:rPr>
          <w:color w:val="231F20"/>
          <w:spacing w:val="-8"/>
        </w:rPr>
        <w:t>werden</w:t>
      </w:r>
      <w:r>
        <w:rPr>
          <w:color w:val="231F20"/>
          <w:spacing w:val="-9"/>
        </w:rPr>
        <w:t xml:space="preserve"> </w:t>
      </w:r>
      <w:r>
        <w:rPr>
          <w:color w:val="231F20"/>
          <w:spacing w:val="-8"/>
        </w:rPr>
        <w:t>Erbarmen</w:t>
      </w:r>
      <w:r>
        <w:rPr>
          <w:color w:val="231F20"/>
          <w:spacing w:val="-9"/>
        </w:rPr>
        <w:t xml:space="preserve"> </w:t>
      </w:r>
      <w:r>
        <w:rPr>
          <w:color w:val="231F20"/>
          <w:spacing w:val="-8"/>
        </w:rPr>
        <w:t>finden.</w:t>
      </w:r>
      <w:r>
        <w:rPr>
          <w:color w:val="231F20"/>
          <w:spacing w:val="-9"/>
        </w:rPr>
        <w:t xml:space="preserve"> </w:t>
      </w:r>
      <w:r>
        <w:rPr>
          <w:color w:val="231F20"/>
          <w:spacing w:val="-8"/>
        </w:rPr>
        <w:t>Selig,</w:t>
      </w:r>
      <w:r>
        <w:rPr>
          <w:color w:val="231F20"/>
          <w:spacing w:val="-9"/>
        </w:rPr>
        <w:t xml:space="preserve"> </w:t>
      </w:r>
      <w:r>
        <w:rPr>
          <w:color w:val="231F20"/>
          <w:spacing w:val="-8"/>
        </w:rPr>
        <w:t>die</w:t>
      </w:r>
      <w:r>
        <w:rPr>
          <w:color w:val="231F20"/>
          <w:spacing w:val="-9"/>
        </w:rPr>
        <w:t xml:space="preserve"> </w:t>
      </w:r>
      <w:r>
        <w:rPr>
          <w:color w:val="231F20"/>
          <w:spacing w:val="-8"/>
        </w:rPr>
        <w:t>Frieden stiften;</w:t>
      </w:r>
      <w:r>
        <w:rPr>
          <w:color w:val="231F20"/>
          <w:spacing w:val="-11"/>
        </w:rPr>
        <w:t xml:space="preserve"> </w:t>
      </w:r>
      <w:r>
        <w:rPr>
          <w:color w:val="231F20"/>
          <w:spacing w:val="-8"/>
        </w:rPr>
        <w:t>denn</w:t>
      </w:r>
      <w:r>
        <w:rPr>
          <w:color w:val="231F20"/>
          <w:spacing w:val="-10"/>
        </w:rPr>
        <w:t xml:space="preserve"> </w:t>
      </w:r>
      <w:r>
        <w:rPr>
          <w:color w:val="231F20"/>
          <w:spacing w:val="-8"/>
        </w:rPr>
        <w:t>sie</w:t>
      </w:r>
      <w:r>
        <w:rPr>
          <w:color w:val="231F20"/>
          <w:spacing w:val="-10"/>
        </w:rPr>
        <w:t xml:space="preserve"> </w:t>
      </w:r>
      <w:r>
        <w:rPr>
          <w:color w:val="231F20"/>
          <w:spacing w:val="-8"/>
        </w:rPr>
        <w:t>werden</w:t>
      </w:r>
      <w:r>
        <w:rPr>
          <w:color w:val="231F20"/>
          <w:spacing w:val="-10"/>
        </w:rPr>
        <w:t xml:space="preserve"> </w:t>
      </w:r>
      <w:r>
        <w:rPr>
          <w:color w:val="231F20"/>
          <w:spacing w:val="-8"/>
        </w:rPr>
        <w:t>Söhne</w:t>
      </w:r>
      <w:r>
        <w:rPr>
          <w:color w:val="231F20"/>
          <w:spacing w:val="-10"/>
        </w:rPr>
        <w:t xml:space="preserve"> </w:t>
      </w:r>
      <w:r>
        <w:rPr>
          <w:color w:val="231F20"/>
          <w:spacing w:val="-8"/>
        </w:rPr>
        <w:t>und</w:t>
      </w:r>
      <w:r>
        <w:rPr>
          <w:color w:val="231F20"/>
          <w:spacing w:val="-10"/>
        </w:rPr>
        <w:t xml:space="preserve"> </w:t>
      </w:r>
      <w:r>
        <w:rPr>
          <w:color w:val="231F20"/>
          <w:spacing w:val="-8"/>
        </w:rPr>
        <w:t>Töchter</w:t>
      </w:r>
      <w:r>
        <w:rPr>
          <w:color w:val="231F20"/>
          <w:spacing w:val="-10"/>
        </w:rPr>
        <w:t xml:space="preserve"> </w:t>
      </w:r>
      <w:r>
        <w:rPr>
          <w:color w:val="231F20"/>
          <w:spacing w:val="-8"/>
        </w:rPr>
        <w:t>Gottes</w:t>
      </w:r>
      <w:r>
        <w:rPr>
          <w:color w:val="231F20"/>
          <w:spacing w:val="-10"/>
        </w:rPr>
        <w:t xml:space="preserve"> </w:t>
      </w:r>
      <w:r>
        <w:rPr>
          <w:color w:val="231F20"/>
          <w:spacing w:val="-8"/>
        </w:rPr>
        <w:t>genannt</w:t>
      </w:r>
      <w:r>
        <w:rPr>
          <w:color w:val="231F20"/>
          <w:spacing w:val="-10"/>
        </w:rPr>
        <w:t xml:space="preserve"> </w:t>
      </w:r>
      <w:r>
        <w:rPr>
          <w:color w:val="231F20"/>
          <w:spacing w:val="-8"/>
        </w:rPr>
        <w:t>werden.</w:t>
      </w:r>
      <w:r>
        <w:rPr>
          <w:color w:val="231F20"/>
          <w:spacing w:val="-10"/>
        </w:rPr>
        <w:t xml:space="preserve"> </w:t>
      </w:r>
      <w:r>
        <w:rPr>
          <w:color w:val="231F20"/>
          <w:spacing w:val="-8"/>
        </w:rPr>
        <w:t>Selig,</w:t>
      </w:r>
      <w:r>
        <w:rPr>
          <w:color w:val="231F20"/>
          <w:spacing w:val="-10"/>
        </w:rPr>
        <w:t xml:space="preserve"> </w:t>
      </w:r>
      <w:r>
        <w:rPr>
          <w:color w:val="231F20"/>
          <w:spacing w:val="-8"/>
        </w:rPr>
        <w:t>die</w:t>
      </w:r>
      <w:r>
        <w:rPr>
          <w:color w:val="231F20"/>
          <w:spacing w:val="-10"/>
        </w:rPr>
        <w:t xml:space="preserve"> </w:t>
      </w:r>
      <w:r>
        <w:rPr>
          <w:color w:val="231F20"/>
          <w:spacing w:val="-8"/>
        </w:rPr>
        <w:t xml:space="preserve">um </w:t>
      </w:r>
      <w:r>
        <w:rPr>
          <w:color w:val="231F20"/>
          <w:spacing w:val="-2"/>
        </w:rPr>
        <w:t>der</w:t>
      </w:r>
      <w:r>
        <w:rPr>
          <w:color w:val="231F20"/>
          <w:spacing w:val="-17"/>
        </w:rPr>
        <w:t xml:space="preserve"> </w:t>
      </w:r>
      <w:r>
        <w:rPr>
          <w:color w:val="231F20"/>
          <w:spacing w:val="-2"/>
        </w:rPr>
        <w:t>Gerechtigkeit</w:t>
      </w:r>
      <w:r>
        <w:rPr>
          <w:color w:val="231F20"/>
          <w:spacing w:val="-16"/>
        </w:rPr>
        <w:t xml:space="preserve"> </w:t>
      </w:r>
      <w:r>
        <w:rPr>
          <w:color w:val="231F20"/>
          <w:spacing w:val="-2"/>
        </w:rPr>
        <w:t>willen</w:t>
      </w:r>
      <w:r>
        <w:rPr>
          <w:color w:val="231F20"/>
          <w:spacing w:val="-16"/>
        </w:rPr>
        <w:t xml:space="preserve"> </w:t>
      </w:r>
      <w:r>
        <w:rPr>
          <w:color w:val="231F20"/>
          <w:spacing w:val="-2"/>
        </w:rPr>
        <w:t>verfolgt</w:t>
      </w:r>
      <w:r>
        <w:rPr>
          <w:color w:val="231F20"/>
          <w:spacing w:val="-16"/>
        </w:rPr>
        <w:t xml:space="preserve"> </w:t>
      </w:r>
      <w:r>
        <w:rPr>
          <w:color w:val="231F20"/>
          <w:spacing w:val="-2"/>
        </w:rPr>
        <w:t>werden;</w:t>
      </w:r>
      <w:r>
        <w:rPr>
          <w:color w:val="231F20"/>
          <w:spacing w:val="-16"/>
        </w:rPr>
        <w:t xml:space="preserve"> </w:t>
      </w:r>
      <w:r>
        <w:rPr>
          <w:color w:val="231F20"/>
          <w:spacing w:val="-2"/>
        </w:rPr>
        <w:t>denn</w:t>
      </w:r>
      <w:r>
        <w:rPr>
          <w:color w:val="231F20"/>
          <w:spacing w:val="-16"/>
        </w:rPr>
        <w:t xml:space="preserve"> </w:t>
      </w:r>
      <w:r>
        <w:rPr>
          <w:color w:val="231F20"/>
          <w:spacing w:val="-2"/>
        </w:rPr>
        <w:t>ihnen</w:t>
      </w:r>
      <w:r>
        <w:rPr>
          <w:color w:val="231F20"/>
          <w:spacing w:val="-16"/>
        </w:rPr>
        <w:t xml:space="preserve"> </w:t>
      </w:r>
      <w:r>
        <w:rPr>
          <w:color w:val="231F20"/>
          <w:spacing w:val="-2"/>
        </w:rPr>
        <w:t>gehört</w:t>
      </w:r>
      <w:r>
        <w:rPr>
          <w:color w:val="231F20"/>
          <w:spacing w:val="-16"/>
        </w:rPr>
        <w:t xml:space="preserve"> </w:t>
      </w:r>
      <w:r>
        <w:rPr>
          <w:color w:val="231F20"/>
          <w:spacing w:val="-2"/>
        </w:rPr>
        <w:t>das</w:t>
      </w:r>
      <w:r>
        <w:rPr>
          <w:color w:val="231F20"/>
          <w:spacing w:val="-16"/>
        </w:rPr>
        <w:t xml:space="preserve"> </w:t>
      </w:r>
      <w:r>
        <w:rPr>
          <w:color w:val="231F20"/>
          <w:spacing w:val="-2"/>
        </w:rPr>
        <w:t xml:space="preserve">Himmelreich. </w:t>
      </w:r>
      <w:r>
        <w:rPr>
          <w:color w:val="231F20"/>
          <w:spacing w:val="-6"/>
        </w:rPr>
        <w:t>Freut</w:t>
      </w:r>
      <w:r>
        <w:rPr>
          <w:color w:val="231F20"/>
          <w:spacing w:val="-20"/>
        </w:rPr>
        <w:t xml:space="preserve"> </w:t>
      </w:r>
      <w:r>
        <w:rPr>
          <w:color w:val="231F20"/>
          <w:spacing w:val="-6"/>
        </w:rPr>
        <w:t>euch</w:t>
      </w:r>
      <w:r>
        <w:rPr>
          <w:color w:val="231F20"/>
          <w:spacing w:val="-20"/>
        </w:rPr>
        <w:t xml:space="preserve"> </w:t>
      </w:r>
      <w:r>
        <w:rPr>
          <w:color w:val="231F20"/>
          <w:spacing w:val="-6"/>
        </w:rPr>
        <w:t>und</w:t>
      </w:r>
      <w:r>
        <w:rPr>
          <w:color w:val="231F20"/>
          <w:spacing w:val="-20"/>
        </w:rPr>
        <w:t xml:space="preserve"> </w:t>
      </w:r>
      <w:r>
        <w:rPr>
          <w:color w:val="231F20"/>
          <w:spacing w:val="-6"/>
        </w:rPr>
        <w:t>jubelt:</w:t>
      </w:r>
      <w:r>
        <w:rPr>
          <w:color w:val="231F20"/>
          <w:spacing w:val="-20"/>
        </w:rPr>
        <w:t xml:space="preserve"> </w:t>
      </w:r>
      <w:r>
        <w:rPr>
          <w:color w:val="231F20"/>
          <w:spacing w:val="-6"/>
        </w:rPr>
        <w:t>Euer</w:t>
      </w:r>
      <w:r>
        <w:rPr>
          <w:color w:val="231F20"/>
          <w:spacing w:val="-20"/>
        </w:rPr>
        <w:t xml:space="preserve"> </w:t>
      </w:r>
      <w:r>
        <w:rPr>
          <w:color w:val="231F20"/>
          <w:spacing w:val="-6"/>
        </w:rPr>
        <w:t>Lohn</w:t>
      </w:r>
      <w:r>
        <w:rPr>
          <w:color w:val="231F20"/>
          <w:spacing w:val="-20"/>
        </w:rPr>
        <w:t xml:space="preserve"> </w:t>
      </w:r>
      <w:r>
        <w:rPr>
          <w:color w:val="231F20"/>
          <w:spacing w:val="-6"/>
        </w:rPr>
        <w:t>im</w:t>
      </w:r>
      <w:r>
        <w:rPr>
          <w:color w:val="231F20"/>
          <w:spacing w:val="-20"/>
        </w:rPr>
        <w:t xml:space="preserve"> </w:t>
      </w:r>
      <w:r>
        <w:rPr>
          <w:color w:val="231F20"/>
          <w:spacing w:val="-6"/>
        </w:rPr>
        <w:t>Himmel</w:t>
      </w:r>
      <w:r>
        <w:rPr>
          <w:color w:val="231F20"/>
          <w:spacing w:val="-20"/>
        </w:rPr>
        <w:t xml:space="preserve"> </w:t>
      </w:r>
      <w:r>
        <w:rPr>
          <w:color w:val="231F20"/>
          <w:spacing w:val="-6"/>
        </w:rPr>
        <w:t>wird</w:t>
      </w:r>
      <w:r>
        <w:rPr>
          <w:color w:val="231F20"/>
          <w:spacing w:val="-20"/>
        </w:rPr>
        <w:t xml:space="preserve"> </w:t>
      </w:r>
      <w:r>
        <w:rPr>
          <w:color w:val="231F20"/>
          <w:spacing w:val="-6"/>
        </w:rPr>
        <w:t>groß</w:t>
      </w:r>
      <w:r>
        <w:rPr>
          <w:color w:val="231F20"/>
          <w:spacing w:val="-20"/>
        </w:rPr>
        <w:t xml:space="preserve"> </w:t>
      </w:r>
      <w:r>
        <w:rPr>
          <w:color w:val="231F20"/>
          <w:spacing w:val="-6"/>
        </w:rPr>
        <w:t>sein.“</w:t>
      </w:r>
    </w:p>
    <w:p w14:paraId="79E17659" w14:textId="77777777" w:rsidR="005923FF" w:rsidRDefault="005923FF">
      <w:pPr>
        <w:pStyle w:val="Textkrper"/>
        <w:rPr>
          <w:sz w:val="20"/>
        </w:rPr>
      </w:pPr>
    </w:p>
    <w:p w14:paraId="59863F06" w14:textId="77777777" w:rsidR="005923FF" w:rsidRDefault="005923FF">
      <w:pPr>
        <w:pStyle w:val="Textkrper"/>
        <w:rPr>
          <w:sz w:val="20"/>
        </w:rPr>
      </w:pPr>
    </w:p>
    <w:p w14:paraId="0E2CAB6A" w14:textId="77777777" w:rsidR="005923FF" w:rsidRDefault="005923FF">
      <w:pPr>
        <w:pStyle w:val="Textkrper"/>
        <w:rPr>
          <w:sz w:val="20"/>
        </w:rPr>
      </w:pPr>
    </w:p>
    <w:p w14:paraId="62B8BA01" w14:textId="77777777" w:rsidR="005923FF" w:rsidRDefault="005923FF">
      <w:pPr>
        <w:pStyle w:val="Textkrper"/>
        <w:rPr>
          <w:sz w:val="20"/>
        </w:rPr>
      </w:pPr>
    </w:p>
    <w:p w14:paraId="63C4908D" w14:textId="77777777" w:rsidR="005923FF" w:rsidRDefault="005923FF">
      <w:pPr>
        <w:pStyle w:val="Textkrper"/>
        <w:rPr>
          <w:sz w:val="20"/>
        </w:rPr>
      </w:pPr>
    </w:p>
    <w:p w14:paraId="06EA6969" w14:textId="77777777" w:rsidR="005923FF" w:rsidRDefault="005923FF">
      <w:pPr>
        <w:pStyle w:val="Textkrper"/>
        <w:rPr>
          <w:sz w:val="20"/>
        </w:rPr>
      </w:pPr>
    </w:p>
    <w:p w14:paraId="69DAA21B" w14:textId="77777777" w:rsidR="005923FF" w:rsidRDefault="005923FF">
      <w:pPr>
        <w:pStyle w:val="Textkrper"/>
        <w:rPr>
          <w:sz w:val="20"/>
        </w:rPr>
      </w:pPr>
    </w:p>
    <w:p w14:paraId="0389D229" w14:textId="77777777" w:rsidR="005923FF" w:rsidRDefault="00DB7F6C">
      <w:pPr>
        <w:pStyle w:val="Textkrper"/>
        <w:spacing w:before="44"/>
        <w:rPr>
          <w:sz w:val="20"/>
        </w:rPr>
      </w:pPr>
      <w:r>
        <w:rPr>
          <w:noProof/>
        </w:rPr>
        <mc:AlternateContent>
          <mc:Choice Requires="wps">
            <w:drawing>
              <wp:anchor distT="0" distB="0" distL="0" distR="0" simplePos="0" relativeHeight="487588352" behindDoc="1" locked="0" layoutInCell="1" allowOverlap="1" wp14:anchorId="73CF97E6" wp14:editId="7E033C6D">
                <wp:simplePos x="0" y="0"/>
                <wp:positionH relativeFrom="page">
                  <wp:posOffset>1403892</wp:posOffset>
                </wp:positionH>
                <wp:positionV relativeFrom="paragraph">
                  <wp:posOffset>190795</wp:posOffset>
                </wp:positionV>
                <wp:extent cx="1755139"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5139" cy="1270"/>
                        </a:xfrm>
                        <a:custGeom>
                          <a:avLst/>
                          <a:gdLst/>
                          <a:ahLst/>
                          <a:cxnLst/>
                          <a:rect l="l" t="t" r="r" b="b"/>
                          <a:pathLst>
                            <a:path w="1755139">
                              <a:moveTo>
                                <a:pt x="0" y="0"/>
                              </a:moveTo>
                              <a:lnTo>
                                <a:pt x="1755101" y="0"/>
                              </a:lnTo>
                            </a:path>
                          </a:pathLst>
                        </a:custGeom>
                        <a:ln w="12700">
                          <a:solidFill>
                            <a:srgbClr val="231F20"/>
                          </a:solidFill>
                          <a:prstDash val="solid"/>
                        </a:ln>
                      </wps:spPr>
                      <wps:bodyPr wrap="square" lIns="0" tIns="0" rIns="0" bIns="0" rtlCol="0">
                        <a:prstTxWarp prst="textNoShape">
                          <a:avLst/>
                        </a:prstTxWarp>
                        <a:noAutofit/>
                      </wps:bodyPr>
                    </wps:wsp>
                  </a:graphicData>
                </a:graphic>
              </wp:anchor>
            </w:drawing>
          </mc:Choice>
          <mc:Fallback>
            <w:pict>
              <v:shape w14:anchorId="2E731A15" id="Graphic 3" o:spid="_x0000_s1026" style="position:absolute;margin-left:110.55pt;margin-top:15pt;width:138.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7551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" path="m,l1755101,e" filled="f" strokecolor="#231f20" strokeweight="1pt">
                <v:path arrowok="t"/>
                <w10:wrap type="topAndBottom" anchorx="page"/>
              </v:shape>
            </w:pict>
          </mc:Fallback>
        </mc:AlternateContent>
      </w:r>
    </w:p>
    <w:p w14:paraId="59501508" w14:textId="77777777" w:rsidR="005923FF" w:rsidRDefault="00DB7F6C">
      <w:pPr>
        <w:spacing w:before="278" w:line="276" w:lineRule="auto"/>
        <w:ind w:left="970" w:right="773"/>
        <w:jc w:val="both"/>
        <w:rPr>
          <w:sz w:val="18"/>
        </w:rPr>
      </w:pPr>
      <w:r>
        <w:rPr>
          <w:color w:val="231F20"/>
          <w:spacing w:val="-4"/>
          <w:position w:val="6"/>
          <w:sz w:val="10"/>
        </w:rPr>
        <w:t xml:space="preserve">1 </w:t>
      </w:r>
      <w:r>
        <w:rPr>
          <w:color w:val="231F20"/>
          <w:spacing w:val="-4"/>
          <w:sz w:val="18"/>
        </w:rPr>
        <w:t>Erklärung</w:t>
      </w:r>
      <w:r>
        <w:rPr>
          <w:color w:val="231F20"/>
          <w:spacing w:val="-10"/>
          <w:sz w:val="18"/>
        </w:rPr>
        <w:t xml:space="preserve"> </w:t>
      </w:r>
      <w:r>
        <w:rPr>
          <w:color w:val="231F20"/>
          <w:spacing w:val="-4"/>
          <w:sz w:val="18"/>
        </w:rPr>
        <w:t>österreichische</w:t>
      </w:r>
      <w:r>
        <w:rPr>
          <w:color w:val="231F20"/>
          <w:spacing w:val="-9"/>
          <w:sz w:val="18"/>
        </w:rPr>
        <w:t xml:space="preserve"> </w:t>
      </w:r>
      <w:r>
        <w:rPr>
          <w:color w:val="231F20"/>
          <w:spacing w:val="-4"/>
          <w:sz w:val="18"/>
        </w:rPr>
        <w:t>Bischofskonferenz</w:t>
      </w:r>
      <w:r>
        <w:rPr>
          <w:color w:val="231F20"/>
          <w:spacing w:val="-10"/>
          <w:sz w:val="18"/>
        </w:rPr>
        <w:t xml:space="preserve"> </w:t>
      </w:r>
      <w:r>
        <w:rPr>
          <w:color w:val="231F20"/>
          <w:spacing w:val="-4"/>
          <w:sz w:val="18"/>
        </w:rPr>
        <w:t>(2018).</w:t>
      </w:r>
      <w:r>
        <w:rPr>
          <w:color w:val="231F20"/>
          <w:spacing w:val="-9"/>
          <w:sz w:val="18"/>
        </w:rPr>
        <w:t xml:space="preserve"> </w:t>
      </w:r>
      <w:r>
        <w:rPr>
          <w:color w:val="231F20"/>
          <w:spacing w:val="-4"/>
          <w:sz w:val="18"/>
        </w:rPr>
        <w:t>„1918-1938-2018.</w:t>
      </w:r>
      <w:r>
        <w:rPr>
          <w:color w:val="231F20"/>
          <w:spacing w:val="-10"/>
          <w:sz w:val="18"/>
        </w:rPr>
        <w:t xml:space="preserve"> </w:t>
      </w:r>
      <w:r>
        <w:rPr>
          <w:color w:val="231F20"/>
          <w:spacing w:val="-4"/>
          <w:sz w:val="18"/>
        </w:rPr>
        <w:t>Erinnern</w:t>
      </w:r>
      <w:r>
        <w:rPr>
          <w:color w:val="231F20"/>
          <w:spacing w:val="-9"/>
          <w:sz w:val="18"/>
        </w:rPr>
        <w:t xml:space="preserve"> </w:t>
      </w:r>
      <w:r>
        <w:rPr>
          <w:color w:val="231F20"/>
          <w:spacing w:val="-4"/>
          <w:sz w:val="18"/>
        </w:rPr>
        <w:t>und</w:t>
      </w:r>
      <w:r>
        <w:rPr>
          <w:color w:val="231F20"/>
          <w:spacing w:val="-10"/>
          <w:sz w:val="18"/>
        </w:rPr>
        <w:t xml:space="preserve"> </w:t>
      </w:r>
      <w:r>
        <w:rPr>
          <w:color w:val="231F20"/>
          <w:spacing w:val="-4"/>
          <w:sz w:val="18"/>
        </w:rPr>
        <w:t>Gedenken“.</w:t>
      </w:r>
      <w:r>
        <w:rPr>
          <w:color w:val="231F20"/>
          <w:spacing w:val="-9"/>
          <w:sz w:val="18"/>
        </w:rPr>
        <w:t xml:space="preserve"> </w:t>
      </w:r>
      <w:r>
        <w:rPr>
          <w:color w:val="231F20"/>
          <w:spacing w:val="-4"/>
          <w:sz w:val="18"/>
        </w:rPr>
        <w:t xml:space="preserve">Verfügbar </w:t>
      </w:r>
      <w:r>
        <w:rPr>
          <w:color w:val="231F20"/>
          <w:w w:val="90"/>
          <w:sz w:val="18"/>
        </w:rPr>
        <w:t>unter: h</w:t>
      </w:r>
      <w:hyperlink r:id="rId10">
        <w:r>
          <w:rPr>
            <w:color w:val="231F20"/>
            <w:w w:val="90"/>
            <w:sz w:val="18"/>
          </w:rPr>
          <w:t>ttps://www.katholisch.at/aktuelles/2018/03/12/bischoefe-1918-1938-2018.-erinnern-und-gedenken</w:t>
        </w:r>
      </w:hyperlink>
      <w:r>
        <w:rPr>
          <w:color w:val="231F20"/>
          <w:w w:val="90"/>
          <w:sz w:val="18"/>
        </w:rPr>
        <w:t xml:space="preserve"> </w:t>
      </w:r>
      <w:r>
        <w:rPr>
          <w:color w:val="231F20"/>
          <w:spacing w:val="-2"/>
          <w:sz w:val="18"/>
        </w:rPr>
        <w:t>[27.8.2018]</w:t>
      </w:r>
    </w:p>
    <w:p w14:paraId="7043BF33" w14:textId="77777777" w:rsidR="005923FF" w:rsidRDefault="00DB7F6C">
      <w:pPr>
        <w:spacing w:line="276" w:lineRule="auto"/>
        <w:ind w:left="970" w:right="772"/>
        <w:rPr>
          <w:sz w:val="18"/>
        </w:rPr>
      </w:pPr>
      <w:r>
        <w:rPr>
          <w:color w:val="231F20"/>
          <w:w w:val="90"/>
          <w:position w:val="6"/>
          <w:sz w:val="10"/>
        </w:rPr>
        <w:t xml:space="preserve">2 </w:t>
      </w:r>
      <w:r>
        <w:rPr>
          <w:color w:val="231F20"/>
          <w:w w:val="90"/>
          <w:sz w:val="18"/>
        </w:rPr>
        <w:t>Scheuer Manfred, Kehrer Franz (2018). Stellungnahme zu Asyl und Integration.</w:t>
      </w:r>
      <w:r>
        <w:rPr>
          <w:color w:val="231F20"/>
          <w:spacing w:val="-3"/>
          <w:w w:val="90"/>
          <w:sz w:val="18"/>
        </w:rPr>
        <w:t xml:space="preserve"> </w:t>
      </w:r>
      <w:r>
        <w:rPr>
          <w:color w:val="231F20"/>
          <w:w w:val="90"/>
          <w:sz w:val="18"/>
        </w:rPr>
        <w:t>Verfügbar unter: h</w:t>
      </w:r>
      <w:hyperlink r:id="rId11">
        <w:r>
          <w:rPr>
            <w:color w:val="231F20"/>
            <w:w w:val="90"/>
            <w:sz w:val="18"/>
          </w:rPr>
          <w:t>ttps://www.</w:t>
        </w:r>
      </w:hyperlink>
      <w:r>
        <w:rPr>
          <w:color w:val="231F20"/>
          <w:w w:val="90"/>
          <w:sz w:val="18"/>
        </w:rPr>
        <w:t xml:space="preserve"> dioezese-linz.at/news/2018/03/13/stellungnahme-zu-asyl-und-integration</w:t>
      </w:r>
      <w:r>
        <w:rPr>
          <w:color w:val="231F20"/>
          <w:spacing w:val="-12"/>
          <w:w w:val="90"/>
          <w:sz w:val="18"/>
        </w:rPr>
        <w:t xml:space="preserve"> </w:t>
      </w:r>
      <w:r>
        <w:rPr>
          <w:color w:val="231F20"/>
          <w:w w:val="90"/>
          <w:sz w:val="18"/>
        </w:rPr>
        <w:t>[27.8.2018]</w:t>
      </w:r>
    </w:p>
    <w:p w14:paraId="720B0BEC" w14:textId="77777777" w:rsidR="005923FF" w:rsidRDefault="00DB7F6C">
      <w:pPr>
        <w:spacing w:line="276" w:lineRule="auto"/>
        <w:ind w:left="970"/>
        <w:rPr>
          <w:sz w:val="18"/>
        </w:rPr>
      </w:pPr>
      <w:r>
        <w:rPr>
          <w:color w:val="231F20"/>
          <w:w w:val="90"/>
          <w:position w:val="6"/>
          <w:sz w:val="10"/>
        </w:rPr>
        <w:t>3</w:t>
      </w:r>
      <w:r>
        <w:rPr>
          <w:color w:val="231F20"/>
          <w:spacing w:val="12"/>
          <w:position w:val="6"/>
          <w:sz w:val="10"/>
        </w:rPr>
        <w:t xml:space="preserve"> </w:t>
      </w:r>
      <w:r>
        <w:rPr>
          <w:color w:val="231F20"/>
          <w:w w:val="90"/>
          <w:sz w:val="18"/>
        </w:rPr>
        <w:t>Heller</w:t>
      </w:r>
      <w:r>
        <w:rPr>
          <w:color w:val="231F20"/>
          <w:spacing w:val="-7"/>
          <w:w w:val="90"/>
          <w:sz w:val="18"/>
        </w:rPr>
        <w:t xml:space="preserve"> </w:t>
      </w:r>
      <w:r>
        <w:rPr>
          <w:color w:val="231F20"/>
          <w:w w:val="90"/>
          <w:sz w:val="18"/>
        </w:rPr>
        <w:t>André</w:t>
      </w:r>
      <w:r>
        <w:rPr>
          <w:color w:val="231F20"/>
          <w:spacing w:val="-7"/>
          <w:w w:val="90"/>
          <w:sz w:val="18"/>
        </w:rPr>
        <w:t xml:space="preserve"> </w:t>
      </w:r>
      <w:r>
        <w:rPr>
          <w:color w:val="231F20"/>
          <w:w w:val="90"/>
          <w:sz w:val="18"/>
        </w:rPr>
        <w:t>(2018).</w:t>
      </w:r>
      <w:r>
        <w:rPr>
          <w:color w:val="231F20"/>
          <w:spacing w:val="-7"/>
          <w:w w:val="90"/>
          <w:sz w:val="18"/>
        </w:rPr>
        <w:t xml:space="preserve"> </w:t>
      </w:r>
      <w:r>
        <w:rPr>
          <w:color w:val="231F20"/>
          <w:w w:val="90"/>
          <w:sz w:val="18"/>
        </w:rPr>
        <w:t>Rede</w:t>
      </w:r>
      <w:r>
        <w:rPr>
          <w:color w:val="231F20"/>
          <w:spacing w:val="-7"/>
          <w:w w:val="90"/>
          <w:sz w:val="18"/>
        </w:rPr>
        <w:t xml:space="preserve"> </w:t>
      </w:r>
      <w:r>
        <w:rPr>
          <w:color w:val="231F20"/>
          <w:w w:val="90"/>
          <w:sz w:val="18"/>
        </w:rPr>
        <w:t>anlässlich</w:t>
      </w:r>
      <w:r>
        <w:rPr>
          <w:color w:val="231F20"/>
          <w:spacing w:val="-7"/>
          <w:w w:val="90"/>
          <w:sz w:val="18"/>
        </w:rPr>
        <w:t xml:space="preserve"> </w:t>
      </w:r>
      <w:r>
        <w:rPr>
          <w:color w:val="231F20"/>
          <w:w w:val="90"/>
          <w:sz w:val="18"/>
        </w:rPr>
        <w:t>des</w:t>
      </w:r>
      <w:r>
        <w:rPr>
          <w:color w:val="231F20"/>
          <w:spacing w:val="-7"/>
          <w:w w:val="90"/>
          <w:sz w:val="18"/>
        </w:rPr>
        <w:t xml:space="preserve"> </w:t>
      </w:r>
      <w:r>
        <w:rPr>
          <w:color w:val="231F20"/>
          <w:w w:val="90"/>
          <w:sz w:val="18"/>
        </w:rPr>
        <w:t>Gedenkaktes</w:t>
      </w:r>
      <w:r>
        <w:rPr>
          <w:color w:val="231F20"/>
          <w:spacing w:val="-7"/>
          <w:w w:val="90"/>
          <w:sz w:val="18"/>
        </w:rPr>
        <w:t xml:space="preserve"> </w:t>
      </w:r>
      <w:r>
        <w:rPr>
          <w:color w:val="231F20"/>
          <w:w w:val="90"/>
          <w:sz w:val="18"/>
        </w:rPr>
        <w:t>zum</w:t>
      </w:r>
      <w:r>
        <w:rPr>
          <w:color w:val="231F20"/>
          <w:spacing w:val="-7"/>
          <w:w w:val="90"/>
          <w:sz w:val="18"/>
        </w:rPr>
        <w:t xml:space="preserve"> </w:t>
      </w:r>
      <w:r>
        <w:rPr>
          <w:color w:val="231F20"/>
          <w:w w:val="90"/>
          <w:sz w:val="18"/>
        </w:rPr>
        <w:t>80.</w:t>
      </w:r>
      <w:r>
        <w:rPr>
          <w:color w:val="231F20"/>
          <w:spacing w:val="-7"/>
          <w:w w:val="90"/>
          <w:sz w:val="18"/>
        </w:rPr>
        <w:t xml:space="preserve"> </w:t>
      </w:r>
      <w:r>
        <w:rPr>
          <w:color w:val="231F20"/>
          <w:w w:val="90"/>
          <w:sz w:val="18"/>
        </w:rPr>
        <w:t>Jahrestag</w:t>
      </w:r>
      <w:r>
        <w:rPr>
          <w:color w:val="231F20"/>
          <w:spacing w:val="-7"/>
          <w:w w:val="90"/>
          <w:sz w:val="18"/>
        </w:rPr>
        <w:t xml:space="preserve"> </w:t>
      </w:r>
      <w:r>
        <w:rPr>
          <w:color w:val="231F20"/>
          <w:w w:val="90"/>
          <w:sz w:val="18"/>
        </w:rPr>
        <w:t>des</w:t>
      </w:r>
      <w:r>
        <w:rPr>
          <w:color w:val="231F20"/>
          <w:spacing w:val="-7"/>
          <w:w w:val="90"/>
          <w:sz w:val="18"/>
        </w:rPr>
        <w:t xml:space="preserve"> </w:t>
      </w:r>
      <w:r>
        <w:rPr>
          <w:color w:val="231F20"/>
          <w:w w:val="90"/>
          <w:sz w:val="18"/>
        </w:rPr>
        <w:t>12.</w:t>
      </w:r>
      <w:r>
        <w:rPr>
          <w:color w:val="231F20"/>
          <w:spacing w:val="-7"/>
          <w:w w:val="90"/>
          <w:sz w:val="18"/>
        </w:rPr>
        <w:t xml:space="preserve"> </w:t>
      </w:r>
      <w:r>
        <w:rPr>
          <w:color w:val="231F20"/>
          <w:w w:val="90"/>
          <w:sz w:val="18"/>
        </w:rPr>
        <w:t>März.</w:t>
      </w:r>
      <w:r>
        <w:rPr>
          <w:color w:val="231F20"/>
          <w:spacing w:val="-16"/>
          <w:w w:val="90"/>
          <w:sz w:val="18"/>
        </w:rPr>
        <w:t xml:space="preserve"> </w:t>
      </w:r>
      <w:r>
        <w:rPr>
          <w:color w:val="231F20"/>
          <w:w w:val="90"/>
          <w:sz w:val="18"/>
        </w:rPr>
        <w:t>Verfügbar</w:t>
      </w:r>
      <w:r>
        <w:rPr>
          <w:color w:val="231F20"/>
          <w:spacing w:val="-7"/>
          <w:w w:val="90"/>
          <w:sz w:val="18"/>
        </w:rPr>
        <w:t xml:space="preserve"> </w:t>
      </w:r>
      <w:r>
        <w:rPr>
          <w:color w:val="231F20"/>
          <w:w w:val="90"/>
          <w:sz w:val="18"/>
        </w:rPr>
        <w:t>unter:</w:t>
      </w:r>
      <w:r>
        <w:rPr>
          <w:color w:val="231F20"/>
          <w:spacing w:val="-7"/>
          <w:w w:val="90"/>
          <w:sz w:val="18"/>
        </w:rPr>
        <w:t xml:space="preserve"> </w:t>
      </w:r>
      <w:r>
        <w:rPr>
          <w:color w:val="231F20"/>
          <w:w w:val="90"/>
          <w:sz w:val="18"/>
        </w:rPr>
        <w:t xml:space="preserve">https:// </w:t>
      </w:r>
      <w:hyperlink r:id="rId12">
        <w:r>
          <w:rPr>
            <w:color w:val="231F20"/>
            <w:spacing w:val="-4"/>
            <w:sz w:val="18"/>
          </w:rPr>
          <w:t>www.youtube.com/watch?v=rL7k2XzJxcA&amp;feature=youtu.be</w:t>
        </w:r>
      </w:hyperlink>
      <w:r>
        <w:rPr>
          <w:color w:val="231F20"/>
          <w:spacing w:val="-17"/>
          <w:sz w:val="18"/>
        </w:rPr>
        <w:t xml:space="preserve"> </w:t>
      </w:r>
      <w:r>
        <w:rPr>
          <w:color w:val="231F20"/>
          <w:spacing w:val="-4"/>
          <w:sz w:val="18"/>
        </w:rPr>
        <w:t>[27.8.2018]</w:t>
      </w:r>
    </w:p>
    <w:p w14:paraId="2CD55B71" w14:textId="77777777" w:rsidR="005923FF" w:rsidRDefault="00DB7F6C">
      <w:pPr>
        <w:spacing w:line="208" w:lineRule="exact"/>
        <w:ind w:left="970"/>
        <w:rPr>
          <w:sz w:val="18"/>
        </w:rPr>
      </w:pPr>
      <w:r>
        <w:rPr>
          <w:color w:val="231F20"/>
          <w:w w:val="90"/>
          <w:position w:val="6"/>
          <w:sz w:val="10"/>
        </w:rPr>
        <w:t>4</w:t>
      </w:r>
      <w:r>
        <w:rPr>
          <w:color w:val="231F20"/>
          <w:spacing w:val="22"/>
          <w:position w:val="6"/>
          <w:sz w:val="10"/>
        </w:rPr>
        <w:t xml:space="preserve"> </w:t>
      </w:r>
      <w:r>
        <w:rPr>
          <w:color w:val="231F20"/>
          <w:w w:val="90"/>
          <w:sz w:val="18"/>
        </w:rPr>
        <w:t>Metz,</w:t>
      </w:r>
      <w:r>
        <w:rPr>
          <w:color w:val="231F20"/>
          <w:spacing w:val="-2"/>
          <w:sz w:val="18"/>
        </w:rPr>
        <w:t xml:space="preserve"> </w:t>
      </w:r>
      <w:r>
        <w:rPr>
          <w:color w:val="231F20"/>
          <w:w w:val="90"/>
          <w:sz w:val="18"/>
        </w:rPr>
        <w:t>Johann</w:t>
      </w:r>
      <w:r>
        <w:rPr>
          <w:color w:val="231F20"/>
          <w:spacing w:val="-3"/>
          <w:sz w:val="18"/>
        </w:rPr>
        <w:t xml:space="preserve"> </w:t>
      </w:r>
      <w:r>
        <w:rPr>
          <w:color w:val="231F20"/>
          <w:w w:val="90"/>
          <w:sz w:val="18"/>
        </w:rPr>
        <w:t>Baptist</w:t>
      </w:r>
      <w:r>
        <w:rPr>
          <w:color w:val="231F20"/>
          <w:spacing w:val="-2"/>
          <w:sz w:val="18"/>
        </w:rPr>
        <w:t xml:space="preserve"> </w:t>
      </w:r>
      <w:r>
        <w:rPr>
          <w:color w:val="231F20"/>
          <w:w w:val="90"/>
          <w:sz w:val="18"/>
        </w:rPr>
        <w:t>(2006).</w:t>
      </w:r>
      <w:r>
        <w:rPr>
          <w:color w:val="231F20"/>
          <w:spacing w:val="-3"/>
          <w:sz w:val="18"/>
        </w:rPr>
        <w:t xml:space="preserve"> </w:t>
      </w:r>
      <w:r>
        <w:rPr>
          <w:color w:val="231F20"/>
          <w:w w:val="90"/>
          <w:sz w:val="18"/>
        </w:rPr>
        <w:t>Memoria</w:t>
      </w:r>
      <w:r>
        <w:rPr>
          <w:color w:val="231F20"/>
          <w:spacing w:val="-2"/>
          <w:sz w:val="18"/>
        </w:rPr>
        <w:t xml:space="preserve"> </w:t>
      </w:r>
      <w:proofErr w:type="spellStart"/>
      <w:r>
        <w:rPr>
          <w:color w:val="231F20"/>
          <w:w w:val="90"/>
          <w:sz w:val="18"/>
        </w:rPr>
        <w:t>Passionis</w:t>
      </w:r>
      <w:proofErr w:type="spellEnd"/>
      <w:r>
        <w:rPr>
          <w:color w:val="231F20"/>
          <w:w w:val="90"/>
          <w:sz w:val="18"/>
        </w:rPr>
        <w:t>.</w:t>
      </w:r>
      <w:r>
        <w:rPr>
          <w:color w:val="231F20"/>
          <w:spacing w:val="-3"/>
          <w:sz w:val="18"/>
        </w:rPr>
        <w:t xml:space="preserve"> </w:t>
      </w:r>
      <w:r>
        <w:rPr>
          <w:color w:val="231F20"/>
          <w:w w:val="90"/>
          <w:sz w:val="18"/>
        </w:rPr>
        <w:t>Freiburg</w:t>
      </w:r>
      <w:r>
        <w:rPr>
          <w:color w:val="231F20"/>
          <w:spacing w:val="-3"/>
          <w:sz w:val="18"/>
        </w:rPr>
        <w:t xml:space="preserve"> </w:t>
      </w:r>
      <w:r>
        <w:rPr>
          <w:color w:val="231F20"/>
          <w:w w:val="90"/>
          <w:sz w:val="18"/>
        </w:rPr>
        <w:t>im</w:t>
      </w:r>
      <w:r>
        <w:rPr>
          <w:color w:val="231F20"/>
          <w:spacing w:val="-2"/>
          <w:sz w:val="18"/>
        </w:rPr>
        <w:t xml:space="preserve"> </w:t>
      </w:r>
      <w:r>
        <w:rPr>
          <w:color w:val="231F20"/>
          <w:w w:val="90"/>
          <w:sz w:val="18"/>
        </w:rPr>
        <w:t>Breisgau:</w:t>
      </w:r>
      <w:r>
        <w:rPr>
          <w:color w:val="231F20"/>
          <w:spacing w:val="-3"/>
          <w:sz w:val="18"/>
        </w:rPr>
        <w:t xml:space="preserve"> </w:t>
      </w:r>
      <w:r>
        <w:rPr>
          <w:color w:val="231F20"/>
          <w:spacing w:val="-2"/>
          <w:w w:val="90"/>
          <w:sz w:val="18"/>
        </w:rPr>
        <w:t>Herder.</w:t>
      </w:r>
    </w:p>
    <w:p w14:paraId="1021B786" w14:textId="77777777" w:rsidR="005923FF" w:rsidRDefault="00DB7F6C">
      <w:pPr>
        <w:spacing w:before="29" w:line="276" w:lineRule="auto"/>
        <w:ind w:left="970" w:right="716"/>
        <w:rPr>
          <w:sz w:val="18"/>
        </w:rPr>
      </w:pPr>
      <w:r>
        <w:rPr>
          <w:color w:val="231F20"/>
          <w:spacing w:val="-4"/>
          <w:position w:val="6"/>
          <w:sz w:val="10"/>
        </w:rPr>
        <w:t>5</w:t>
      </w:r>
      <w:r>
        <w:rPr>
          <w:color w:val="231F20"/>
          <w:spacing w:val="10"/>
          <w:position w:val="6"/>
          <w:sz w:val="10"/>
        </w:rPr>
        <w:t xml:space="preserve"> </w:t>
      </w:r>
      <w:r>
        <w:rPr>
          <w:color w:val="231F20"/>
          <w:spacing w:val="-4"/>
          <w:sz w:val="18"/>
        </w:rPr>
        <w:t>Erklärung</w:t>
      </w:r>
      <w:r>
        <w:rPr>
          <w:color w:val="231F20"/>
          <w:spacing w:val="-9"/>
          <w:sz w:val="18"/>
        </w:rPr>
        <w:t xml:space="preserve"> </w:t>
      </w:r>
      <w:r>
        <w:rPr>
          <w:color w:val="231F20"/>
          <w:spacing w:val="-4"/>
          <w:sz w:val="18"/>
        </w:rPr>
        <w:t>des</w:t>
      </w:r>
      <w:r>
        <w:rPr>
          <w:color w:val="231F20"/>
          <w:spacing w:val="-10"/>
          <w:sz w:val="18"/>
        </w:rPr>
        <w:t xml:space="preserve"> </w:t>
      </w:r>
      <w:r>
        <w:rPr>
          <w:color w:val="231F20"/>
          <w:spacing w:val="-4"/>
          <w:sz w:val="18"/>
        </w:rPr>
        <w:t>Vorstandes</w:t>
      </w:r>
      <w:r>
        <w:rPr>
          <w:color w:val="231F20"/>
          <w:spacing w:val="-9"/>
          <w:sz w:val="18"/>
        </w:rPr>
        <w:t xml:space="preserve"> </w:t>
      </w:r>
      <w:r>
        <w:rPr>
          <w:color w:val="231F20"/>
          <w:spacing w:val="-4"/>
          <w:sz w:val="18"/>
        </w:rPr>
        <w:t>des</w:t>
      </w:r>
      <w:r>
        <w:rPr>
          <w:color w:val="231F20"/>
          <w:spacing w:val="-9"/>
          <w:sz w:val="18"/>
        </w:rPr>
        <w:t xml:space="preserve"> </w:t>
      </w:r>
      <w:r>
        <w:rPr>
          <w:color w:val="231F20"/>
          <w:spacing w:val="-4"/>
          <w:sz w:val="18"/>
        </w:rPr>
        <w:t>Ökumenischen</w:t>
      </w:r>
      <w:r>
        <w:rPr>
          <w:color w:val="231F20"/>
          <w:spacing w:val="-9"/>
          <w:sz w:val="18"/>
        </w:rPr>
        <w:t xml:space="preserve"> </w:t>
      </w:r>
      <w:r>
        <w:rPr>
          <w:color w:val="231F20"/>
          <w:spacing w:val="-4"/>
          <w:sz w:val="18"/>
        </w:rPr>
        <w:t>Rates</w:t>
      </w:r>
      <w:r>
        <w:rPr>
          <w:color w:val="231F20"/>
          <w:spacing w:val="-9"/>
          <w:sz w:val="18"/>
        </w:rPr>
        <w:t xml:space="preserve"> </w:t>
      </w:r>
      <w:r>
        <w:rPr>
          <w:color w:val="231F20"/>
          <w:spacing w:val="-4"/>
          <w:sz w:val="18"/>
        </w:rPr>
        <w:t>der</w:t>
      </w:r>
      <w:r>
        <w:rPr>
          <w:color w:val="231F20"/>
          <w:spacing w:val="-9"/>
          <w:sz w:val="18"/>
        </w:rPr>
        <w:t xml:space="preserve"> </w:t>
      </w:r>
      <w:r>
        <w:rPr>
          <w:color w:val="231F20"/>
          <w:spacing w:val="-4"/>
          <w:sz w:val="18"/>
        </w:rPr>
        <w:t>Kirchen</w:t>
      </w:r>
      <w:r>
        <w:rPr>
          <w:color w:val="231F20"/>
          <w:spacing w:val="-9"/>
          <w:sz w:val="18"/>
        </w:rPr>
        <w:t xml:space="preserve"> </w:t>
      </w:r>
      <w:r>
        <w:rPr>
          <w:color w:val="231F20"/>
          <w:spacing w:val="-4"/>
          <w:sz w:val="18"/>
        </w:rPr>
        <w:t>in</w:t>
      </w:r>
      <w:r>
        <w:rPr>
          <w:color w:val="231F20"/>
          <w:spacing w:val="-9"/>
          <w:sz w:val="18"/>
        </w:rPr>
        <w:t xml:space="preserve"> </w:t>
      </w:r>
      <w:r>
        <w:rPr>
          <w:color w:val="231F20"/>
          <w:spacing w:val="-4"/>
          <w:sz w:val="18"/>
        </w:rPr>
        <w:t>Österreich</w:t>
      </w:r>
      <w:r>
        <w:rPr>
          <w:color w:val="231F20"/>
          <w:spacing w:val="-9"/>
          <w:sz w:val="18"/>
        </w:rPr>
        <w:t xml:space="preserve"> </w:t>
      </w:r>
      <w:r>
        <w:rPr>
          <w:color w:val="231F20"/>
          <w:spacing w:val="-4"/>
          <w:sz w:val="18"/>
        </w:rPr>
        <w:t>zum</w:t>
      </w:r>
      <w:r>
        <w:rPr>
          <w:color w:val="231F20"/>
          <w:spacing w:val="-9"/>
          <w:sz w:val="18"/>
        </w:rPr>
        <w:t xml:space="preserve"> </w:t>
      </w:r>
      <w:r>
        <w:rPr>
          <w:color w:val="231F20"/>
          <w:spacing w:val="-4"/>
          <w:sz w:val="18"/>
        </w:rPr>
        <w:t>Gedenkjahr</w:t>
      </w:r>
      <w:r>
        <w:rPr>
          <w:color w:val="231F20"/>
          <w:spacing w:val="-9"/>
          <w:sz w:val="18"/>
        </w:rPr>
        <w:t xml:space="preserve"> </w:t>
      </w:r>
      <w:r>
        <w:rPr>
          <w:color w:val="231F20"/>
          <w:spacing w:val="-4"/>
          <w:sz w:val="18"/>
        </w:rPr>
        <w:t>2018</w:t>
      </w:r>
      <w:r>
        <w:rPr>
          <w:color w:val="231F20"/>
          <w:spacing w:val="-9"/>
          <w:sz w:val="18"/>
        </w:rPr>
        <w:t xml:space="preserve"> </w:t>
      </w:r>
      <w:r>
        <w:rPr>
          <w:color w:val="231F20"/>
          <w:spacing w:val="-4"/>
          <w:sz w:val="18"/>
        </w:rPr>
        <w:t xml:space="preserve">(2018). </w:t>
      </w:r>
      <w:r>
        <w:rPr>
          <w:color w:val="231F20"/>
          <w:w w:val="90"/>
          <w:sz w:val="18"/>
        </w:rPr>
        <w:t xml:space="preserve">Verfügbar unter: </w:t>
      </w:r>
      <w:hyperlink r:id="rId13">
        <w:r>
          <w:rPr>
            <w:color w:val="231F20"/>
            <w:w w:val="90"/>
            <w:sz w:val="18"/>
          </w:rPr>
          <w:t>http://www.oekumene.at/site/erklaerungen/article/1844.html</w:t>
        </w:r>
      </w:hyperlink>
      <w:r>
        <w:rPr>
          <w:color w:val="231F20"/>
          <w:w w:val="90"/>
          <w:sz w:val="18"/>
        </w:rPr>
        <w:t xml:space="preserve"> [27.8.2018]</w:t>
      </w:r>
    </w:p>
    <w:p w14:paraId="788A4F5E" w14:textId="77777777" w:rsidR="005923FF" w:rsidRDefault="005923FF">
      <w:pPr>
        <w:pStyle w:val="Textkrper"/>
        <w:rPr>
          <w:sz w:val="20"/>
        </w:rPr>
      </w:pPr>
    </w:p>
    <w:p w14:paraId="6D13B21F" w14:textId="77777777" w:rsidR="005923FF" w:rsidRDefault="00DB7F6C">
      <w:pPr>
        <w:pStyle w:val="Textkrper"/>
        <w:spacing w:before="210"/>
        <w:rPr>
          <w:sz w:val="20"/>
        </w:rPr>
      </w:pPr>
      <w:r>
        <w:rPr>
          <w:noProof/>
        </w:rPr>
        <mc:AlternateContent>
          <mc:Choice Requires="wps">
            <w:drawing>
              <wp:anchor distT="0" distB="0" distL="0" distR="0" simplePos="0" relativeHeight="487588864" behindDoc="1" locked="0" layoutInCell="1" allowOverlap="1" wp14:anchorId="5D3214C3" wp14:editId="65535DB8">
                <wp:simplePos x="0" y="0"/>
                <wp:positionH relativeFrom="page">
                  <wp:posOffset>857675</wp:posOffset>
                </wp:positionH>
                <wp:positionV relativeFrom="paragraph">
                  <wp:posOffset>296085</wp:posOffset>
                </wp:positionV>
                <wp:extent cx="576008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1270"/>
                        </a:xfrm>
                        <a:custGeom>
                          <a:avLst/>
                          <a:gdLst/>
                          <a:ahLst/>
                          <a:cxnLst/>
                          <a:rect l="l" t="t" r="r" b="b"/>
                          <a:pathLst>
                            <a:path w="5760085">
                              <a:moveTo>
                                <a:pt x="0" y="0"/>
                              </a:moveTo>
                              <a:lnTo>
                                <a:pt x="5759996" y="0"/>
                              </a:lnTo>
                            </a:path>
                          </a:pathLst>
                        </a:custGeom>
                        <a:ln w="6350">
                          <a:solidFill>
                            <a:srgbClr val="231F20"/>
                          </a:solidFill>
                          <a:prstDash val="solid"/>
                        </a:ln>
                      </wps:spPr>
                      <wps:bodyPr wrap="square" lIns="0" tIns="0" rIns="0" bIns="0" rtlCol="0">
                        <a:prstTxWarp prst="textNoShape">
                          <a:avLst/>
                        </a:prstTxWarp>
                        <a:noAutofit/>
                      </wps:bodyPr>
                    </wps:wsp>
                  </a:graphicData>
                </a:graphic>
              </wp:anchor>
            </w:drawing>
          </mc:Choice>
          <mc:Fallback>
            <w:pict>
              <v:shape w14:anchorId="19E1CD39" id="Graphic 4" o:spid="_x0000_s1026" style="position:absolute;margin-left:67.55pt;margin-top:23.3pt;width:453.5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76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" path="m,l5759996,e" filled="f" strokecolor="#231f20" strokeweight=".5pt">
                <v:path arrowok="t"/>
                <w10:wrap type="topAndBottom" anchorx="page"/>
              </v:shape>
            </w:pict>
          </mc:Fallback>
        </mc:AlternateContent>
      </w:r>
    </w:p>
    <w:p w14:paraId="27A53B89" w14:textId="77777777" w:rsidR="005923FF" w:rsidRDefault="00DB7F6C">
      <w:pPr>
        <w:spacing w:before="113"/>
        <w:ind w:left="110"/>
        <w:rPr>
          <w:sz w:val="20"/>
        </w:rPr>
      </w:pPr>
      <w:r>
        <w:rPr>
          <w:color w:val="58595B"/>
          <w:w w:val="90"/>
          <w:sz w:val="20"/>
        </w:rPr>
        <w:t>Anfragen</w:t>
      </w:r>
      <w:r>
        <w:rPr>
          <w:color w:val="58595B"/>
          <w:spacing w:val="-4"/>
          <w:sz w:val="20"/>
        </w:rPr>
        <w:t xml:space="preserve"> </w:t>
      </w:r>
      <w:r>
        <w:rPr>
          <w:color w:val="58595B"/>
          <w:w w:val="90"/>
          <w:sz w:val="20"/>
        </w:rPr>
        <w:t>und</w:t>
      </w:r>
      <w:r>
        <w:rPr>
          <w:color w:val="58595B"/>
          <w:spacing w:val="-4"/>
          <w:sz w:val="20"/>
        </w:rPr>
        <w:t xml:space="preserve"> </w:t>
      </w:r>
      <w:r>
        <w:rPr>
          <w:color w:val="58595B"/>
          <w:w w:val="90"/>
          <w:sz w:val="20"/>
        </w:rPr>
        <w:t>Rückmeldungen</w:t>
      </w:r>
      <w:r>
        <w:rPr>
          <w:color w:val="58595B"/>
          <w:spacing w:val="-3"/>
          <w:sz w:val="20"/>
        </w:rPr>
        <w:t xml:space="preserve"> </w:t>
      </w:r>
      <w:r>
        <w:rPr>
          <w:color w:val="58595B"/>
          <w:w w:val="90"/>
          <w:sz w:val="20"/>
        </w:rPr>
        <w:t>richten</w:t>
      </w:r>
      <w:r>
        <w:rPr>
          <w:color w:val="58595B"/>
          <w:spacing w:val="-4"/>
          <w:sz w:val="20"/>
        </w:rPr>
        <w:t xml:space="preserve"> </w:t>
      </w:r>
      <w:r>
        <w:rPr>
          <w:color w:val="58595B"/>
          <w:w w:val="90"/>
          <w:sz w:val="20"/>
        </w:rPr>
        <w:t>Sie</w:t>
      </w:r>
      <w:r>
        <w:rPr>
          <w:color w:val="58595B"/>
          <w:spacing w:val="-3"/>
          <w:sz w:val="20"/>
        </w:rPr>
        <w:t xml:space="preserve"> </w:t>
      </w:r>
      <w:r>
        <w:rPr>
          <w:color w:val="58595B"/>
          <w:w w:val="90"/>
          <w:sz w:val="20"/>
        </w:rPr>
        <w:t>bitte</w:t>
      </w:r>
      <w:r>
        <w:rPr>
          <w:color w:val="58595B"/>
          <w:spacing w:val="-4"/>
          <w:sz w:val="20"/>
        </w:rPr>
        <w:t xml:space="preserve"> </w:t>
      </w:r>
      <w:r>
        <w:rPr>
          <w:color w:val="58595B"/>
          <w:w w:val="90"/>
          <w:sz w:val="20"/>
        </w:rPr>
        <w:t>an:</w:t>
      </w:r>
      <w:r>
        <w:rPr>
          <w:color w:val="58595B"/>
          <w:spacing w:val="-3"/>
          <w:sz w:val="20"/>
        </w:rPr>
        <w:t xml:space="preserve"> </w:t>
      </w:r>
      <w:r>
        <w:rPr>
          <w:color w:val="58595B"/>
          <w:w w:val="90"/>
          <w:sz w:val="20"/>
        </w:rPr>
        <w:t>Sozialreferat</w:t>
      </w:r>
      <w:r>
        <w:rPr>
          <w:color w:val="58595B"/>
          <w:spacing w:val="-4"/>
          <w:sz w:val="20"/>
        </w:rPr>
        <w:t xml:space="preserve"> </w:t>
      </w:r>
      <w:r>
        <w:rPr>
          <w:color w:val="58595B"/>
          <w:w w:val="90"/>
          <w:sz w:val="20"/>
        </w:rPr>
        <w:t>der</w:t>
      </w:r>
      <w:r>
        <w:rPr>
          <w:color w:val="58595B"/>
          <w:spacing w:val="-3"/>
          <w:sz w:val="20"/>
        </w:rPr>
        <w:t xml:space="preserve"> </w:t>
      </w:r>
      <w:r>
        <w:rPr>
          <w:color w:val="58595B"/>
          <w:w w:val="90"/>
          <w:sz w:val="20"/>
        </w:rPr>
        <w:t>Diözese</w:t>
      </w:r>
      <w:r>
        <w:rPr>
          <w:color w:val="58595B"/>
          <w:spacing w:val="-4"/>
          <w:sz w:val="20"/>
        </w:rPr>
        <w:t xml:space="preserve"> </w:t>
      </w:r>
      <w:r>
        <w:rPr>
          <w:color w:val="58595B"/>
          <w:w w:val="90"/>
          <w:sz w:val="20"/>
        </w:rPr>
        <w:t>Linz,</w:t>
      </w:r>
      <w:r>
        <w:rPr>
          <w:color w:val="58595B"/>
          <w:spacing w:val="-3"/>
          <w:sz w:val="20"/>
        </w:rPr>
        <w:t xml:space="preserve"> </w:t>
      </w:r>
      <w:r>
        <w:rPr>
          <w:color w:val="58595B"/>
          <w:w w:val="90"/>
          <w:sz w:val="20"/>
        </w:rPr>
        <w:t>Kapuzinerstr.</w:t>
      </w:r>
      <w:r>
        <w:rPr>
          <w:color w:val="58595B"/>
          <w:spacing w:val="-4"/>
          <w:sz w:val="20"/>
        </w:rPr>
        <w:t xml:space="preserve"> </w:t>
      </w:r>
      <w:r>
        <w:rPr>
          <w:color w:val="58595B"/>
          <w:w w:val="90"/>
          <w:sz w:val="20"/>
        </w:rPr>
        <w:t>84,</w:t>
      </w:r>
      <w:r>
        <w:rPr>
          <w:color w:val="58595B"/>
          <w:spacing w:val="-3"/>
          <w:sz w:val="20"/>
        </w:rPr>
        <w:t xml:space="preserve"> </w:t>
      </w:r>
      <w:r>
        <w:rPr>
          <w:color w:val="58595B"/>
          <w:w w:val="90"/>
          <w:sz w:val="20"/>
        </w:rPr>
        <w:t>4020</w:t>
      </w:r>
      <w:r>
        <w:rPr>
          <w:color w:val="58595B"/>
          <w:spacing w:val="-4"/>
          <w:sz w:val="20"/>
        </w:rPr>
        <w:t xml:space="preserve"> </w:t>
      </w:r>
      <w:r>
        <w:rPr>
          <w:color w:val="58595B"/>
          <w:spacing w:val="-4"/>
          <w:w w:val="90"/>
          <w:sz w:val="20"/>
        </w:rPr>
        <w:t>Linz</w:t>
      </w:r>
    </w:p>
    <w:p w14:paraId="08E9BC62" w14:textId="77777777" w:rsidR="005923FF" w:rsidRDefault="00DB7F6C">
      <w:pPr>
        <w:spacing w:before="7" w:line="247" w:lineRule="auto"/>
        <w:ind w:left="110" w:right="4264"/>
        <w:rPr>
          <w:sz w:val="20"/>
        </w:rPr>
      </w:pPr>
      <w:r>
        <w:rPr>
          <w:rFonts w:ascii="Wingdings" w:hAnsi="Wingdings"/>
          <w:color w:val="58595B"/>
          <w:w w:val="95"/>
          <w:sz w:val="20"/>
        </w:rPr>
        <w:t></w:t>
      </w:r>
      <w:r>
        <w:rPr>
          <w:rFonts w:ascii="Times New Roman" w:hAnsi="Times New Roman"/>
          <w:color w:val="58595B"/>
          <w:spacing w:val="-10"/>
          <w:w w:val="95"/>
          <w:sz w:val="20"/>
        </w:rPr>
        <w:t xml:space="preserve"> </w:t>
      </w:r>
      <w:r>
        <w:rPr>
          <w:color w:val="58595B"/>
          <w:w w:val="95"/>
          <w:sz w:val="20"/>
        </w:rPr>
        <w:t>0732/7610-3251</w:t>
      </w:r>
      <w:r>
        <w:rPr>
          <w:color w:val="58595B"/>
          <w:spacing w:val="-15"/>
          <w:w w:val="95"/>
          <w:sz w:val="20"/>
        </w:rPr>
        <w:t xml:space="preserve"> </w:t>
      </w:r>
      <w:r>
        <w:rPr>
          <w:color w:val="58595B"/>
          <w:w w:val="85"/>
          <w:sz w:val="20"/>
        </w:rPr>
        <w:t>|</w:t>
      </w:r>
      <w:r>
        <w:rPr>
          <w:color w:val="58595B"/>
          <w:spacing w:val="-9"/>
          <w:w w:val="85"/>
          <w:sz w:val="20"/>
        </w:rPr>
        <w:t xml:space="preserve"> </w:t>
      </w:r>
      <w:r>
        <w:rPr>
          <w:color w:val="58595B"/>
          <w:w w:val="95"/>
          <w:sz w:val="20"/>
        </w:rPr>
        <w:t>E-Mail:</w:t>
      </w:r>
      <w:r>
        <w:rPr>
          <w:color w:val="58595B"/>
          <w:spacing w:val="-15"/>
          <w:w w:val="95"/>
          <w:sz w:val="20"/>
        </w:rPr>
        <w:t xml:space="preserve"> </w:t>
      </w:r>
      <w:hyperlink r:id="rId14">
        <w:r>
          <w:rPr>
            <w:color w:val="58595B"/>
            <w:w w:val="95"/>
            <w:sz w:val="20"/>
          </w:rPr>
          <w:t>sozialreferat@dioezese-linz.at</w:t>
        </w:r>
      </w:hyperlink>
      <w:r>
        <w:rPr>
          <w:color w:val="58595B"/>
          <w:w w:val="95"/>
          <w:sz w:val="20"/>
        </w:rPr>
        <w:t xml:space="preserve"> </w:t>
      </w:r>
      <w:r>
        <w:rPr>
          <w:color w:val="58595B"/>
          <w:w w:val="90"/>
          <w:sz w:val="20"/>
        </w:rPr>
        <w:t xml:space="preserve">Weitere Sozialpredigten: </w:t>
      </w:r>
      <w:hyperlink r:id="rId15">
        <w:r>
          <w:rPr>
            <w:color w:val="58595B"/>
            <w:w w:val="90"/>
            <w:sz w:val="20"/>
          </w:rPr>
          <w:t>www.dioezese-linz.at/sozialpredigten</w:t>
        </w:r>
      </w:hyperlink>
    </w:p>
    <w:sectPr w:rsidR="005923FF">
      <w:pgSz w:w="11910" w:h="16840"/>
      <w:pgMar w:top="1240" w:right="680" w:bottom="280" w:left="1240" w:header="10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14D0A" w14:textId="77777777" w:rsidR="00DB7F6C" w:rsidRDefault="00DB7F6C">
      <w:r>
        <w:separator/>
      </w:r>
    </w:p>
  </w:endnote>
  <w:endnote w:type="continuationSeparator" w:id="0">
    <w:p w14:paraId="2CE01ADC" w14:textId="77777777" w:rsidR="00DB7F6C" w:rsidRDefault="00DB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F56BA" w14:textId="77777777" w:rsidR="00DB7F6C" w:rsidRDefault="00DB7F6C">
      <w:r>
        <w:separator/>
      </w:r>
    </w:p>
  </w:footnote>
  <w:footnote w:type="continuationSeparator" w:id="0">
    <w:p w14:paraId="3BF5500F" w14:textId="77777777" w:rsidR="00DB7F6C" w:rsidRDefault="00DB7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29223" w14:textId="77777777" w:rsidR="005923FF" w:rsidRDefault="00DB7F6C">
    <w:pPr>
      <w:pStyle w:val="Textkrper"/>
      <w:spacing w:line="14" w:lineRule="auto"/>
      <w:rPr>
        <w:sz w:val="20"/>
      </w:rPr>
    </w:pPr>
    <w:r>
      <w:rPr>
        <w:noProof/>
      </w:rPr>
      <mc:AlternateContent>
        <mc:Choice Requires="wps">
          <w:drawing>
            <wp:anchor distT="0" distB="0" distL="0" distR="0" simplePos="0" relativeHeight="487521792" behindDoc="1" locked="0" layoutInCell="1" allowOverlap="1" wp14:anchorId="3055C328" wp14:editId="652C9FB5">
              <wp:simplePos x="0" y="0"/>
              <wp:positionH relativeFrom="page">
                <wp:posOffset>816800</wp:posOffset>
              </wp:positionH>
              <wp:positionV relativeFrom="page">
                <wp:posOffset>627648</wp:posOffset>
              </wp:positionV>
              <wp:extent cx="3283585" cy="1784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3585" cy="178435"/>
                      </a:xfrm>
                      <a:prstGeom prst="rect">
                        <a:avLst/>
                      </a:prstGeom>
                    </wps:spPr>
                    <wps:txbx>
                      <w:txbxContent>
                        <w:p w14:paraId="7BF7DC36" w14:textId="77777777" w:rsidR="005923FF" w:rsidRDefault="00DB7F6C">
                          <w:pPr>
                            <w:spacing w:before="22"/>
                            <w:ind w:left="20"/>
                            <w:rPr>
                              <w:sz w:val="20"/>
                            </w:rPr>
                          </w:pPr>
                          <w:r>
                            <w:rPr>
                              <w:color w:val="F99D27"/>
                              <w:w w:val="90"/>
                              <w:sz w:val="20"/>
                            </w:rPr>
                            <w:t>Sozialpredigt</w:t>
                          </w:r>
                          <w:r>
                            <w:rPr>
                              <w:color w:val="F99D27"/>
                              <w:spacing w:val="-7"/>
                              <w:w w:val="90"/>
                              <w:sz w:val="20"/>
                            </w:rPr>
                            <w:t xml:space="preserve"> </w:t>
                          </w:r>
                          <w:r>
                            <w:rPr>
                              <w:color w:val="F99D27"/>
                              <w:w w:val="85"/>
                              <w:sz w:val="20"/>
                            </w:rPr>
                            <w:t>|</w:t>
                          </w:r>
                          <w:r>
                            <w:rPr>
                              <w:color w:val="F99D27"/>
                              <w:spacing w:val="-4"/>
                              <w:w w:val="85"/>
                              <w:sz w:val="20"/>
                            </w:rPr>
                            <w:t xml:space="preserve"> </w:t>
                          </w:r>
                          <w:r>
                            <w:rPr>
                              <w:color w:val="F99D27"/>
                              <w:w w:val="90"/>
                              <w:sz w:val="20"/>
                            </w:rPr>
                            <w:t>zum</w:t>
                          </w:r>
                          <w:r>
                            <w:rPr>
                              <w:color w:val="F99D27"/>
                              <w:spacing w:val="-7"/>
                              <w:w w:val="90"/>
                              <w:sz w:val="20"/>
                            </w:rPr>
                            <w:t xml:space="preserve"> </w:t>
                          </w:r>
                          <w:r>
                            <w:rPr>
                              <w:color w:val="F99D27"/>
                              <w:w w:val="90"/>
                              <w:sz w:val="20"/>
                            </w:rPr>
                            <w:t>Allerheiligenfest</w:t>
                          </w:r>
                          <w:r>
                            <w:rPr>
                              <w:color w:val="F99D27"/>
                              <w:spacing w:val="-7"/>
                              <w:w w:val="90"/>
                              <w:sz w:val="20"/>
                            </w:rPr>
                            <w:t xml:space="preserve"> </w:t>
                          </w:r>
                          <w:r>
                            <w:rPr>
                              <w:color w:val="F99D27"/>
                              <w:w w:val="90"/>
                              <w:sz w:val="20"/>
                            </w:rPr>
                            <w:t>im</w:t>
                          </w:r>
                          <w:r>
                            <w:rPr>
                              <w:color w:val="F99D27"/>
                              <w:spacing w:val="-7"/>
                              <w:w w:val="90"/>
                              <w:sz w:val="20"/>
                            </w:rPr>
                            <w:t xml:space="preserve"> </w:t>
                          </w:r>
                          <w:r>
                            <w:rPr>
                              <w:color w:val="F99D27"/>
                              <w:w w:val="90"/>
                              <w:sz w:val="20"/>
                            </w:rPr>
                            <w:t>Jahreskreis,</w:t>
                          </w:r>
                          <w:r>
                            <w:rPr>
                              <w:color w:val="F99D27"/>
                              <w:spacing w:val="-7"/>
                              <w:w w:val="90"/>
                              <w:sz w:val="20"/>
                            </w:rPr>
                            <w:t xml:space="preserve"> </w:t>
                          </w:r>
                          <w:r>
                            <w:rPr>
                              <w:color w:val="F99D27"/>
                              <w:w w:val="90"/>
                              <w:sz w:val="20"/>
                            </w:rPr>
                            <w:t>Lesejahr</w:t>
                          </w:r>
                          <w:r>
                            <w:rPr>
                              <w:color w:val="F99D27"/>
                              <w:spacing w:val="-7"/>
                              <w:w w:val="90"/>
                              <w:sz w:val="20"/>
                            </w:rPr>
                            <w:t xml:space="preserve"> </w:t>
                          </w:r>
                          <w:r>
                            <w:rPr>
                              <w:color w:val="F99D27"/>
                              <w:spacing w:val="-10"/>
                              <w:w w:val="90"/>
                              <w:sz w:val="20"/>
                            </w:rPr>
                            <w:t>B</w:t>
                          </w:r>
                        </w:p>
                      </w:txbxContent>
                    </wps:txbx>
                    <wps:bodyPr wrap="square" lIns="0" tIns="0" rIns="0" bIns="0" rtlCol="0">
                      <a:noAutofit/>
                    </wps:bodyPr>
                  </wps:wsp>
                </a:graphicData>
              </a:graphic>
            </wp:anchor>
          </w:drawing>
        </mc:Choice>
        <mc:Fallback>
          <w:pict>
            <v:shapetype w14:anchorId="3055C328" id="_x0000_t202" coordsize="21600,21600" o:spt="202" path="m,l,21600r21600,l21600,xe">
              <v:stroke joinstyle="miter"/>
              <v:path gradientshapeok="t" o:connecttype="rect"/>
            </v:shapetype>
            <v:shape id="Textbox 2" o:spid="_x0000_s1026" type="#_x0000_t202" style="position:absolute;margin-left:64.3pt;margin-top:49.4pt;width:258.55pt;height:14.05pt;z-index:-1579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" filled="f" stroked="f">
              <v:textbox inset="0,0,0,0">
                <w:txbxContent>
                  <w:p w14:paraId="7BF7DC36" w14:textId="77777777" w:rsidR="005923FF" w:rsidRDefault="00DB7F6C">
                    <w:pPr>
                      <w:spacing w:before="22"/>
                      <w:ind w:left="20"/>
                      <w:rPr>
                        <w:sz w:val="20"/>
                      </w:rPr>
                    </w:pPr>
                    <w:r>
                      <w:rPr>
                        <w:color w:val="F99D27"/>
                        <w:w w:val="90"/>
                        <w:sz w:val="20"/>
                      </w:rPr>
                      <w:t>Sozialpredigt</w:t>
                    </w:r>
                    <w:r>
                      <w:rPr>
                        <w:color w:val="F99D27"/>
                        <w:spacing w:val="-7"/>
                        <w:w w:val="90"/>
                        <w:sz w:val="20"/>
                      </w:rPr>
                      <w:t xml:space="preserve"> </w:t>
                    </w:r>
                    <w:r>
                      <w:rPr>
                        <w:color w:val="F99D27"/>
                        <w:w w:val="85"/>
                        <w:sz w:val="20"/>
                      </w:rPr>
                      <w:t>|</w:t>
                    </w:r>
                    <w:r>
                      <w:rPr>
                        <w:color w:val="F99D27"/>
                        <w:spacing w:val="-4"/>
                        <w:w w:val="85"/>
                        <w:sz w:val="20"/>
                      </w:rPr>
                      <w:t xml:space="preserve"> </w:t>
                    </w:r>
                    <w:r>
                      <w:rPr>
                        <w:color w:val="F99D27"/>
                        <w:w w:val="90"/>
                        <w:sz w:val="20"/>
                      </w:rPr>
                      <w:t>zum</w:t>
                    </w:r>
                    <w:r>
                      <w:rPr>
                        <w:color w:val="F99D27"/>
                        <w:spacing w:val="-7"/>
                        <w:w w:val="90"/>
                        <w:sz w:val="20"/>
                      </w:rPr>
                      <w:t xml:space="preserve"> </w:t>
                    </w:r>
                    <w:r>
                      <w:rPr>
                        <w:color w:val="F99D27"/>
                        <w:w w:val="90"/>
                        <w:sz w:val="20"/>
                      </w:rPr>
                      <w:t>Allerheiligenfest</w:t>
                    </w:r>
                    <w:r>
                      <w:rPr>
                        <w:color w:val="F99D27"/>
                        <w:spacing w:val="-7"/>
                        <w:w w:val="90"/>
                        <w:sz w:val="20"/>
                      </w:rPr>
                      <w:t xml:space="preserve"> </w:t>
                    </w:r>
                    <w:r>
                      <w:rPr>
                        <w:color w:val="F99D27"/>
                        <w:w w:val="90"/>
                        <w:sz w:val="20"/>
                      </w:rPr>
                      <w:t>im</w:t>
                    </w:r>
                    <w:r>
                      <w:rPr>
                        <w:color w:val="F99D27"/>
                        <w:spacing w:val="-7"/>
                        <w:w w:val="90"/>
                        <w:sz w:val="20"/>
                      </w:rPr>
                      <w:t xml:space="preserve"> </w:t>
                    </w:r>
                    <w:r>
                      <w:rPr>
                        <w:color w:val="F99D27"/>
                        <w:w w:val="90"/>
                        <w:sz w:val="20"/>
                      </w:rPr>
                      <w:t>Jahreskreis,</w:t>
                    </w:r>
                    <w:r>
                      <w:rPr>
                        <w:color w:val="F99D27"/>
                        <w:spacing w:val="-7"/>
                        <w:w w:val="90"/>
                        <w:sz w:val="20"/>
                      </w:rPr>
                      <w:t xml:space="preserve"> </w:t>
                    </w:r>
                    <w:r>
                      <w:rPr>
                        <w:color w:val="F99D27"/>
                        <w:w w:val="90"/>
                        <w:sz w:val="20"/>
                      </w:rPr>
                      <w:t>Lesejahr</w:t>
                    </w:r>
                    <w:r>
                      <w:rPr>
                        <w:color w:val="F99D27"/>
                        <w:spacing w:val="-7"/>
                        <w:w w:val="90"/>
                        <w:sz w:val="20"/>
                      </w:rPr>
                      <w:t xml:space="preserve"> </w:t>
                    </w:r>
                    <w:r>
                      <w:rPr>
                        <w:color w:val="F99D27"/>
                        <w:spacing w:val="-10"/>
                        <w:w w:val="90"/>
                        <w:sz w:val="20"/>
                      </w:rPr>
                      <w:t>B</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3FF"/>
    <w:rsid w:val="003A414F"/>
    <w:rsid w:val="005923FF"/>
    <w:rsid w:val="00DB7F6C"/>
    <w:rsid w:val="00E3272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C5462"/>
  <w15:docId w15:val="{DD05E05E-3EDF-4519-8D21-D272F97E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Trebuchet MS" w:eastAsia="Trebuchet MS" w:hAnsi="Trebuchet MS" w:cs="Trebuchet MS"/>
      <w:lang w:val="de-DE"/>
    </w:rPr>
  </w:style>
  <w:style w:type="paragraph" w:styleId="berschrift1">
    <w:name w:val="heading 1"/>
    <w:basedOn w:val="Standard"/>
    <w:uiPriority w:val="9"/>
    <w:qFormat/>
    <w:pPr>
      <w:ind w:left="177"/>
      <w:outlineLvl w:val="0"/>
    </w:pPr>
    <w:rPr>
      <w:rFonts w:ascii="Calibri Light" w:eastAsia="Calibri Light" w:hAnsi="Calibri Light" w:cs="Calibri Light"/>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4"/>
      <w:szCs w:val="24"/>
    </w:rPr>
  </w:style>
  <w:style w:type="paragraph" w:styleId="Titel">
    <w:name w:val="Title"/>
    <w:basedOn w:val="Standard"/>
    <w:uiPriority w:val="10"/>
    <w:qFormat/>
    <w:pPr>
      <w:ind w:left="177" w:right="716"/>
    </w:pPr>
    <w:rPr>
      <w:rFonts w:ascii="Century Gothic" w:eastAsia="Century Gothic" w:hAnsi="Century Gothic" w:cs="Century Gothic"/>
      <w:b/>
      <w:bCs/>
      <w:sz w:val="48"/>
      <w:szCs w:val="48"/>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ekumene.at/site/erklaerungen/article/184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com/watch?v=rL7k2XzJxcA&amp;feature=youtu.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hyperlink" Target="http://www.dioezese-linz.at/sozialpredigten" TargetMode="External"/><Relationship Id="rId10" Type="http://schemas.openxmlformats.org/officeDocument/2006/relationships/hyperlink" Target="http://www.katholisch.at/aktuelles/2018/03/12/bischoefe-1918-1938-2018.-erinnern-und-gedenke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ozialreferat@dioezese-linz.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4" ma:contentTypeDescription="Ein neues Dokument erstellen." ma:contentTypeScope="" ma:versionID="2e361fa44c217c2452fe65b4402616d8">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bd6da898ace73db3ce954a979153160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2d079885-5a38-4ccd-8c3f-c873f8516a10}"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F9D405-C106-45C2-90A3-E537DC25D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AFF1FD-DABE-403B-A1B0-FBB3A09D90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1417</Words>
  <Characters>8932</Characters>
  <Application>Microsoft Office Word</Application>
  <DocSecurity>4</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Göbesberger</dc:creator>
  <cp:lastModifiedBy>Barbara Thielly</cp:lastModifiedBy>
  <cp:revision>2</cp:revision>
  <dcterms:created xsi:type="dcterms:W3CDTF">2024-10-25T10:14:00Z</dcterms:created>
  <dcterms:modified xsi:type="dcterms:W3CDTF">2024-10-25T10:14:00Z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2018-10-09T00:00:00Z</vt:filetime>
  </property>
  <property fmtid="{D5CDD505-2E9C-101B-9397-08002B2CF9AE}" pid="3" name="Creator">
    <vt:lpwstr>Adobe InDesign CC 2015 (Windows)</vt:lpwstr>
  </property>
  <property fmtid="{D5CDD505-2E9C-101B-9397-08002B2CF9AE}" pid="4" name="LastSaved">
    <vt:filetime>2024-10-08T00:00:00Z</vt:filetime>
  </property>
  <property fmtid="{D5CDD505-2E9C-101B-9397-08002B2CF9AE}" pid="5" name="Producer">
    <vt:lpwstr>Adobe PDF Library 15.0</vt:lpwstr>
  </property>
</Properties>
</file>