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5E465" w14:textId="14EB32AC" w:rsidR="00F42EE7" w:rsidRDefault="00430D75" w:rsidP="006E00D4">
      <w:pPr>
        <w:jc w:val="right"/>
        <w:rPr>
          <w:rFonts w:cs="Arial"/>
          <w:szCs w:val="22"/>
        </w:rPr>
      </w:pPr>
      <w:r w:rsidRPr="000D1152">
        <w:rPr>
          <w:rFonts w:cs="Arial"/>
          <w:szCs w:val="22"/>
        </w:rPr>
        <w:t>Nr</w:t>
      </w:r>
      <w:r w:rsidRPr="00287F75">
        <w:rPr>
          <w:rFonts w:cs="Arial"/>
          <w:szCs w:val="22"/>
        </w:rPr>
        <w:t xml:space="preserve">. </w:t>
      </w:r>
      <w:r w:rsidR="00287F75" w:rsidRPr="00287F75">
        <w:rPr>
          <w:rFonts w:cs="Arial"/>
          <w:szCs w:val="22"/>
        </w:rPr>
        <w:t>94</w:t>
      </w:r>
      <w:r w:rsidR="006729BD" w:rsidRPr="00287F75">
        <w:rPr>
          <w:rFonts w:cs="Arial"/>
          <w:szCs w:val="22"/>
        </w:rPr>
        <w:t xml:space="preserve"> </w:t>
      </w:r>
      <w:r w:rsidR="00803F88" w:rsidRPr="00287F75">
        <w:rPr>
          <w:rFonts w:cs="Arial"/>
          <w:szCs w:val="22"/>
        </w:rPr>
        <w:t>/</w:t>
      </w:r>
      <w:r w:rsidR="00803F88" w:rsidRPr="00E244CB">
        <w:rPr>
          <w:rFonts w:cs="Arial"/>
          <w:szCs w:val="22"/>
        </w:rPr>
        <w:t xml:space="preserve"> </w:t>
      </w:r>
      <w:r w:rsidR="001779F7">
        <w:rPr>
          <w:rFonts w:cs="Arial"/>
          <w:szCs w:val="22"/>
        </w:rPr>
        <w:t>20</w:t>
      </w:r>
      <w:r w:rsidR="00FA548E">
        <w:rPr>
          <w:rFonts w:cs="Arial"/>
          <w:szCs w:val="22"/>
        </w:rPr>
        <w:t>. September 2021</w:t>
      </w:r>
    </w:p>
    <w:p w14:paraId="3197DEFE" w14:textId="77777777" w:rsidR="00B84AAC" w:rsidRDefault="00B84AAC" w:rsidP="00430D75">
      <w:pPr>
        <w:rPr>
          <w:rFonts w:cs="Arial"/>
          <w:szCs w:val="22"/>
        </w:rPr>
      </w:pPr>
    </w:p>
    <w:p w14:paraId="2A528A1F" w14:textId="77777777" w:rsidR="00B01EE1" w:rsidRDefault="00B01EE1" w:rsidP="00430D75">
      <w:pPr>
        <w:rPr>
          <w:rFonts w:cs="Arial"/>
          <w:szCs w:val="22"/>
        </w:rPr>
      </w:pPr>
    </w:p>
    <w:p w14:paraId="3B89848E" w14:textId="77777777" w:rsidR="00803F88" w:rsidRPr="00803F88" w:rsidRDefault="001779F7" w:rsidP="00803F88">
      <w:pPr>
        <w:rPr>
          <w:u w:val="single"/>
        </w:rPr>
      </w:pPr>
      <w:r>
        <w:rPr>
          <w:b/>
          <w:bCs/>
          <w:sz w:val="28"/>
          <w:szCs w:val="28"/>
          <w:u w:val="single"/>
        </w:rPr>
        <w:t>M</w:t>
      </w:r>
      <w:r w:rsidR="00451A6F">
        <w:rPr>
          <w:b/>
          <w:bCs/>
          <w:sz w:val="28"/>
          <w:szCs w:val="28"/>
          <w:u w:val="single"/>
        </w:rPr>
        <w:t>ultireligiöse Corona-Gedenkfeier</w:t>
      </w:r>
      <w:r>
        <w:rPr>
          <w:b/>
          <w:bCs/>
          <w:sz w:val="28"/>
          <w:szCs w:val="28"/>
          <w:u w:val="single"/>
        </w:rPr>
        <w:t xml:space="preserve">: </w:t>
      </w:r>
      <w:r w:rsidR="009E16BD">
        <w:rPr>
          <w:b/>
          <w:bCs/>
          <w:sz w:val="28"/>
          <w:szCs w:val="28"/>
          <w:u w:val="single"/>
        </w:rPr>
        <w:t>Mit Hoffnung und vereinten Kräften den Weg gemeinsam weitergehen</w:t>
      </w:r>
    </w:p>
    <w:p w14:paraId="25AF0564" w14:textId="77777777" w:rsidR="00803F88" w:rsidRDefault="00803F88" w:rsidP="00803F88"/>
    <w:p w14:paraId="466EA3F2" w14:textId="77777777" w:rsidR="00451A6F" w:rsidRPr="009E16BD" w:rsidRDefault="00C23523" w:rsidP="00451A6F">
      <w:pPr>
        <w:rPr>
          <w:b/>
        </w:rPr>
      </w:pPr>
      <w:r>
        <w:rPr>
          <w:b/>
        </w:rPr>
        <w:t>D</w:t>
      </w:r>
      <w:r w:rsidR="00451A6F" w:rsidRPr="00D769DD">
        <w:rPr>
          <w:b/>
        </w:rPr>
        <w:t xml:space="preserve">as Forum der christlichen Kirchen in Oberösterreich </w:t>
      </w:r>
      <w:r>
        <w:rPr>
          <w:b/>
        </w:rPr>
        <w:t xml:space="preserve">gestaltete mit </w:t>
      </w:r>
      <w:proofErr w:type="spellStart"/>
      <w:r>
        <w:rPr>
          <w:b/>
        </w:rPr>
        <w:t>VertreterInnen</w:t>
      </w:r>
      <w:proofErr w:type="spellEnd"/>
      <w:r>
        <w:rPr>
          <w:b/>
        </w:rPr>
        <w:t xml:space="preserve"> von Judentum, Islam und Buddhismus </w:t>
      </w:r>
      <w:r w:rsidR="00451A6F">
        <w:rPr>
          <w:b/>
        </w:rPr>
        <w:t xml:space="preserve">auf </w:t>
      </w:r>
      <w:r w:rsidR="00D46EF5">
        <w:rPr>
          <w:b/>
        </w:rPr>
        <w:t>Anregung</w:t>
      </w:r>
      <w:r w:rsidR="00451A6F">
        <w:rPr>
          <w:b/>
        </w:rPr>
        <w:t xml:space="preserve"> des Landes Oberösterreich </w:t>
      </w:r>
      <w:r w:rsidR="00451A6F" w:rsidRPr="00D769DD">
        <w:rPr>
          <w:b/>
        </w:rPr>
        <w:t xml:space="preserve">am Sonntag, 19. September 2021 um 16.30 Uhr auf dem </w:t>
      </w:r>
      <w:proofErr w:type="spellStart"/>
      <w:r w:rsidR="00451A6F" w:rsidRPr="00D769DD">
        <w:rPr>
          <w:b/>
        </w:rPr>
        <w:t>Maindeck</w:t>
      </w:r>
      <w:proofErr w:type="spellEnd"/>
      <w:r w:rsidR="00451A6F" w:rsidRPr="00D769DD">
        <w:rPr>
          <w:b/>
        </w:rPr>
        <w:t xml:space="preserve"> des Ars </w:t>
      </w:r>
      <w:proofErr w:type="spellStart"/>
      <w:r w:rsidR="00451A6F" w:rsidRPr="00D769DD">
        <w:rPr>
          <w:b/>
        </w:rPr>
        <w:t>Ele</w:t>
      </w:r>
      <w:r w:rsidR="00451A6F">
        <w:rPr>
          <w:b/>
        </w:rPr>
        <w:t>c</w:t>
      </w:r>
      <w:r w:rsidR="00451A6F" w:rsidRPr="00D769DD">
        <w:rPr>
          <w:b/>
        </w:rPr>
        <w:t>tronica</w:t>
      </w:r>
      <w:proofErr w:type="spellEnd"/>
      <w:r w:rsidR="00451A6F" w:rsidRPr="00D769DD">
        <w:rPr>
          <w:b/>
        </w:rPr>
        <w:t xml:space="preserve"> Center in Linz ein multireligiöses Corona-Gedenken</w:t>
      </w:r>
      <w:r w:rsidR="00451A6F" w:rsidRPr="009E16BD">
        <w:rPr>
          <w:b/>
        </w:rPr>
        <w:t xml:space="preserve">. </w:t>
      </w:r>
      <w:r w:rsidR="009E16BD">
        <w:rPr>
          <w:b/>
        </w:rPr>
        <w:t xml:space="preserve">In </w:t>
      </w:r>
      <w:r w:rsidR="009E16BD" w:rsidRPr="009E16BD">
        <w:rPr>
          <w:b/>
        </w:rPr>
        <w:t xml:space="preserve">Musik und Tanz, Wort und Gebet </w:t>
      </w:r>
      <w:r w:rsidR="009E16BD">
        <w:rPr>
          <w:b/>
        </w:rPr>
        <w:t>wurden Klage, Dank und Hoffnung zum Ausdruck gebracht.</w:t>
      </w:r>
    </w:p>
    <w:p w14:paraId="1D9453DB" w14:textId="77777777" w:rsidR="00451A6F" w:rsidRDefault="00451A6F" w:rsidP="00451A6F">
      <w:pPr>
        <w:rPr>
          <w:b/>
        </w:rPr>
      </w:pPr>
    </w:p>
    <w:p w14:paraId="5E61C356" w14:textId="77777777" w:rsidR="00451A6F" w:rsidRDefault="00451A6F" w:rsidP="00451A6F">
      <w:pPr>
        <w:spacing w:after="120"/>
      </w:pPr>
      <w:r w:rsidRPr="001779F7">
        <w:t>Über 1.770 Menschen</w:t>
      </w:r>
      <w:r w:rsidRPr="00D769DD">
        <w:t xml:space="preserve"> sind in </w:t>
      </w:r>
      <w:r>
        <w:t>Oberösterreich aufgrund der Pandemie gestorben. Mehr als 1</w:t>
      </w:r>
      <w:r w:rsidR="001779F7">
        <w:t>31</w:t>
      </w:r>
      <w:r>
        <w:t>.</w:t>
      </w:r>
      <w:r w:rsidR="00FA0842">
        <w:t>400</w:t>
      </w:r>
      <w:r>
        <w:t xml:space="preserve"> Menschen sind in unserem Bundesland an diesem Virus erkrankt. Viele haben mit Langzeitfolgen zu kämpfen; alle sind in ihrem Leben durch die notwendigerweise gesetzten Maßnahmen zur Pandemie-Bekämpfung eingeschränkt. Gleichzeitig waren und sind sehr viele Menschen da, um in dieser Situation zu helfen. Zum einen, indem sie ihren Alltag leben, so gut es geht. Zum anderen, indem sie an neuralgischen Punkten dafür Sorge tragen, dass Menschen versorgt, begleitet und unterstützt werden. </w:t>
      </w:r>
    </w:p>
    <w:p w14:paraId="678F9EB8" w14:textId="1C3BF014" w:rsidR="000031A5" w:rsidRDefault="00451A6F" w:rsidP="005C5D15">
      <w:pPr>
        <w:spacing w:after="120"/>
      </w:pPr>
      <w:r>
        <w:t xml:space="preserve">In dieser </w:t>
      </w:r>
      <w:r w:rsidR="001779F7">
        <w:t xml:space="preserve">noch immer herausfordernden </w:t>
      </w:r>
      <w:r>
        <w:t>Situation l</w:t>
      </w:r>
      <w:r w:rsidR="001779F7">
        <w:t>ud</w:t>
      </w:r>
      <w:r>
        <w:t xml:space="preserve"> das Forum der christlichen Kirchen in Oberösterreich auf Initiative des Landes Oberösterreich dazu ein, gemeinsam innezuhalten</w:t>
      </w:r>
      <w:r w:rsidR="001779F7">
        <w:t xml:space="preserve"> und</w:t>
      </w:r>
      <w:r>
        <w:t xml:space="preserve"> </w:t>
      </w:r>
      <w:r w:rsidR="001779F7">
        <w:t xml:space="preserve">der Verstorbenen und ihrer Angehörigen </w:t>
      </w:r>
      <w:r>
        <w:t>zu gedenken</w:t>
      </w:r>
      <w:r w:rsidR="001779F7">
        <w:t xml:space="preserve">. Den Rahmen dafür bildete eine </w:t>
      </w:r>
      <w:r w:rsidR="001779F7" w:rsidRPr="001779F7">
        <w:t xml:space="preserve">multireligiöse Corona-Gedenkfeier am Sonntag, 19. September 2021 um 16.30 Uhr auf dem </w:t>
      </w:r>
      <w:proofErr w:type="spellStart"/>
      <w:r w:rsidR="001779F7" w:rsidRPr="001779F7">
        <w:t>Maindeck</w:t>
      </w:r>
      <w:proofErr w:type="spellEnd"/>
      <w:r w:rsidR="001779F7" w:rsidRPr="001779F7">
        <w:t xml:space="preserve"> des Ars </w:t>
      </w:r>
      <w:proofErr w:type="spellStart"/>
      <w:r w:rsidR="001779F7" w:rsidRPr="001779F7">
        <w:t>Electronica</w:t>
      </w:r>
      <w:proofErr w:type="spellEnd"/>
      <w:r w:rsidR="001779F7" w:rsidRPr="001779F7">
        <w:t xml:space="preserve"> Center in Linz</w:t>
      </w:r>
      <w:r w:rsidR="00C23523">
        <w:t xml:space="preserve">, die von </w:t>
      </w:r>
      <w:proofErr w:type="spellStart"/>
      <w:r w:rsidR="00C23523">
        <w:t>VertreterInnen</w:t>
      </w:r>
      <w:proofErr w:type="spellEnd"/>
      <w:r w:rsidR="00C23523">
        <w:t xml:space="preserve"> von Christentum, </w:t>
      </w:r>
      <w:r w:rsidR="00C23523" w:rsidRPr="00C23523">
        <w:t>Judentum, Islam und Buddhismus</w:t>
      </w:r>
      <w:r w:rsidR="00C23523">
        <w:t xml:space="preserve"> gestaltet wurde</w:t>
      </w:r>
      <w:r w:rsidR="001779F7" w:rsidRPr="001779F7">
        <w:t xml:space="preserve">. </w:t>
      </w:r>
      <w:r w:rsidR="000031A5" w:rsidRPr="009E16BD">
        <w:t xml:space="preserve">Für die berührende musikalische Gestaltung zeichneten </w:t>
      </w:r>
      <w:proofErr w:type="spellStart"/>
      <w:r w:rsidR="000031A5" w:rsidRPr="009E16BD">
        <w:t>CellistInnen</w:t>
      </w:r>
      <w:proofErr w:type="spellEnd"/>
      <w:r w:rsidR="000031A5" w:rsidRPr="009E16BD">
        <w:t xml:space="preserve"> der Anton Bruckner </w:t>
      </w:r>
      <w:r w:rsidR="00CF5DD6">
        <w:t>Privatu</w:t>
      </w:r>
      <w:r w:rsidR="000031A5" w:rsidRPr="009E16BD">
        <w:t xml:space="preserve">niversität, Querflötist Norbert </w:t>
      </w:r>
      <w:proofErr w:type="spellStart"/>
      <w:r w:rsidR="000031A5" w:rsidRPr="009E16BD">
        <w:t>Trawöger</w:t>
      </w:r>
      <w:proofErr w:type="spellEnd"/>
      <w:r w:rsidR="000031A5" w:rsidRPr="009E16BD">
        <w:t xml:space="preserve"> vom Bruckner Orchester Linz und </w:t>
      </w:r>
      <w:proofErr w:type="spellStart"/>
      <w:r w:rsidR="000031A5" w:rsidRPr="009E16BD">
        <w:t>Ión</w:t>
      </w:r>
      <w:proofErr w:type="spellEnd"/>
      <w:r w:rsidR="000031A5" w:rsidRPr="009E16BD">
        <w:t xml:space="preserve"> López Leal</w:t>
      </w:r>
      <w:r w:rsidR="001C438A">
        <w:t xml:space="preserve">, Akademist an der Deutschen Oper in Berlin, </w:t>
      </w:r>
      <w:r w:rsidR="000031A5" w:rsidRPr="009E16BD">
        <w:t xml:space="preserve">verantwortlich. Die Tanzeinlagen wurden von </w:t>
      </w:r>
      <w:proofErr w:type="spellStart"/>
      <w:r w:rsidR="000031A5" w:rsidRPr="009E16BD">
        <w:t>TänzerInnen</w:t>
      </w:r>
      <w:proofErr w:type="spellEnd"/>
      <w:r w:rsidR="000031A5" w:rsidRPr="009E16BD">
        <w:t xml:space="preserve"> der Anton Bruckner Privatunive</w:t>
      </w:r>
      <w:r w:rsidR="001C438A">
        <w:t xml:space="preserve">rsität Linz und von José Biondi, Professor für Zeitgenössischen Tanz an der Hochschule für Tanz in Dresden, </w:t>
      </w:r>
      <w:r w:rsidR="000031A5" w:rsidRPr="009E16BD">
        <w:t>beeindruckend umgesetzt.</w:t>
      </w:r>
      <w:r w:rsidR="000031A5">
        <w:t xml:space="preserve"> </w:t>
      </w:r>
    </w:p>
    <w:p w14:paraId="0BC8E8F1" w14:textId="10B3A0C0" w:rsidR="00D46EF5" w:rsidRDefault="001779F7" w:rsidP="00D46EF5">
      <w:pPr>
        <w:rPr>
          <w:rFonts w:ascii="Calibri" w:hAnsi="Calibri"/>
        </w:rPr>
      </w:pPr>
      <w:r>
        <w:t xml:space="preserve">Am Gedenken nahmen </w:t>
      </w:r>
      <w:r w:rsidR="00E6657A">
        <w:t xml:space="preserve">als </w:t>
      </w:r>
      <w:proofErr w:type="spellStart"/>
      <w:r w:rsidR="00E6657A">
        <w:t>VertreterInnen</w:t>
      </w:r>
      <w:proofErr w:type="spellEnd"/>
      <w:r w:rsidR="00E6657A">
        <w:t xml:space="preserve"> des politischen Lebens Landeshauptmann Thomas Stelzer, Soziallandesrätin Birgit </w:t>
      </w:r>
      <w:proofErr w:type="spellStart"/>
      <w:r w:rsidR="00E6657A">
        <w:t>Gerstorfer</w:t>
      </w:r>
      <w:proofErr w:type="spellEnd"/>
      <w:r w:rsidR="00E6657A">
        <w:t xml:space="preserve">, Bürgermeister Klaus Luger, Vizebürgermeister Bernhard Baier und Vizebürgermeisterin Karin </w:t>
      </w:r>
      <w:proofErr w:type="spellStart"/>
      <w:r w:rsidR="00E6657A">
        <w:t>Hörzing</w:t>
      </w:r>
      <w:proofErr w:type="spellEnd"/>
      <w:r w:rsidR="00E6657A">
        <w:t xml:space="preserve"> teil. </w:t>
      </w:r>
      <w:r w:rsidR="00FA0842">
        <w:t xml:space="preserve">Ebenso gekommen waren </w:t>
      </w:r>
      <w:proofErr w:type="spellStart"/>
      <w:r w:rsidR="00FA0842">
        <w:t>VertreterInnen</w:t>
      </w:r>
      <w:proofErr w:type="spellEnd"/>
      <w:r w:rsidR="00FA0842">
        <w:t xml:space="preserve"> von Gesundheits</w:t>
      </w:r>
      <w:r w:rsidR="00D46EF5">
        <w:t>- und Bildungs</w:t>
      </w:r>
      <w:r w:rsidR="00FA0842">
        <w:t xml:space="preserve">einrichtungen. </w:t>
      </w:r>
      <w:r w:rsidR="00C23523">
        <w:t xml:space="preserve">Von den christlichen Kirchen, von Judentum, Islam und Buddhismus waren etliche </w:t>
      </w:r>
      <w:proofErr w:type="spellStart"/>
      <w:r w:rsidR="00C23523">
        <w:t>RepräsentantInnen</w:t>
      </w:r>
      <w:proofErr w:type="spellEnd"/>
      <w:r w:rsidR="00C23523">
        <w:t xml:space="preserve"> gekommen. </w:t>
      </w:r>
      <w:r w:rsidR="00E6657A">
        <w:t xml:space="preserve">Alle </w:t>
      </w:r>
      <w:proofErr w:type="spellStart"/>
      <w:r w:rsidR="00E6657A">
        <w:t>Oberöster</w:t>
      </w:r>
      <w:r w:rsidR="004B2347">
        <w:t>r</w:t>
      </w:r>
      <w:r w:rsidR="00E6657A">
        <w:t>eicherInnen</w:t>
      </w:r>
      <w:proofErr w:type="spellEnd"/>
      <w:r w:rsidR="00E6657A">
        <w:t xml:space="preserve"> konnten online mit dabei sein: Das Gedenken wurde live auf LT1 übertragen</w:t>
      </w:r>
      <w:r w:rsidR="00A61E18">
        <w:t xml:space="preserve"> und </w:t>
      </w:r>
      <w:r w:rsidR="00D46EF5">
        <w:t>zeitgleich in der ORF-</w:t>
      </w:r>
      <w:proofErr w:type="spellStart"/>
      <w:r w:rsidR="00D46EF5">
        <w:t>TVthek</w:t>
      </w:r>
      <w:proofErr w:type="spellEnd"/>
      <w:r w:rsidR="00D46EF5">
        <w:t xml:space="preserve"> </w:t>
      </w:r>
      <w:proofErr w:type="spellStart"/>
      <w:r w:rsidR="00D46EF5">
        <w:t>gestreamt</w:t>
      </w:r>
      <w:proofErr w:type="spellEnd"/>
      <w:r w:rsidR="00D46EF5">
        <w:t xml:space="preserve">. Unter diesem Link kann das Gedenken nachgesehen werden: </w:t>
      </w:r>
      <w:hyperlink r:id="rId8" w:history="1">
        <w:r w:rsidR="00D46EF5">
          <w:rPr>
            <w:rStyle w:val="Hyperlink"/>
          </w:rPr>
          <w:t>https://vimeo.com/609543236</w:t>
        </w:r>
      </w:hyperlink>
    </w:p>
    <w:p w14:paraId="359D0ED6" w14:textId="77777777" w:rsidR="00E6657A" w:rsidRDefault="00E6657A" w:rsidP="00E6657A"/>
    <w:p w14:paraId="654F04CD" w14:textId="77777777" w:rsidR="001779F7" w:rsidRPr="00E6657A" w:rsidRDefault="00603CAD" w:rsidP="00E6657A">
      <w:pPr>
        <w:spacing w:after="120"/>
        <w:rPr>
          <w:b/>
        </w:rPr>
      </w:pPr>
      <w:r>
        <w:rPr>
          <w:b/>
        </w:rPr>
        <w:t>Klage, Dank und Hoffnung</w:t>
      </w:r>
    </w:p>
    <w:p w14:paraId="23781D3E" w14:textId="44CA1B50" w:rsidR="001779F7" w:rsidRDefault="00E6657A" w:rsidP="00A61E18">
      <w:pPr>
        <w:spacing w:after="120"/>
      </w:pPr>
      <w:r>
        <w:t>Das Gedenken begann mit einem dreiminütigen Glockengeläut der Linzer Kirchen.</w:t>
      </w:r>
      <w:r w:rsidR="00FA0842">
        <w:t xml:space="preserve"> Superintendent Gerold Lehner von der Evangelischen Kirche A. B. in Oberösterreich</w:t>
      </w:r>
      <w:r w:rsidR="00D46EF5">
        <w:t xml:space="preserve"> in seinen Eröffnungsworten</w:t>
      </w:r>
      <w:r w:rsidR="00FA0842">
        <w:t xml:space="preserve">: „Inmitten dieser sich noch immer abspielenden Pandemie wollen wir innehalten und gedenken, unserer Klage Raum geben und </w:t>
      </w:r>
      <w:r w:rsidR="00287F75">
        <w:t>unserem Schmerz</w:t>
      </w:r>
      <w:r w:rsidR="00FA0842">
        <w:t>, aber auch dem Dank für die erfahrene Hilfe und der Hoffnung, die uns den Weg nach vorne öffnet.</w:t>
      </w:r>
      <w:r w:rsidR="00D46EF5">
        <w:t>“</w:t>
      </w:r>
    </w:p>
    <w:p w14:paraId="52069529" w14:textId="77777777" w:rsidR="00A61E18" w:rsidRDefault="00A61E18" w:rsidP="005C5D15">
      <w:pPr>
        <w:spacing w:after="120"/>
      </w:pPr>
      <w:r w:rsidRPr="00372E7F">
        <w:lastRenderedPageBreak/>
        <w:t>Klage und Schmerz</w:t>
      </w:r>
      <w:r>
        <w:t xml:space="preserve"> über Krankheit, Tod und Isolation wurden durch drei Symbole verdeutlicht: einen Beatmungsbeutel, einen leeren Sessel und ein Absperrband. </w:t>
      </w:r>
      <w:r w:rsidR="00603CAD">
        <w:t xml:space="preserve">Klagegebete aus Judentum und Islam, vorgebracht von David </w:t>
      </w:r>
      <w:proofErr w:type="spellStart"/>
      <w:r w:rsidR="00603CAD">
        <w:t>Gov</w:t>
      </w:r>
      <w:proofErr w:type="spellEnd"/>
      <w:r w:rsidR="00603CAD">
        <w:t xml:space="preserve"> Ari und Murat Baser, verdichteten die Atmosphäre. </w:t>
      </w:r>
    </w:p>
    <w:p w14:paraId="6195243A" w14:textId="77777777" w:rsidR="00372E7F" w:rsidRDefault="00603CAD" w:rsidP="00372E7F">
      <w:pPr>
        <w:spacing w:after="120"/>
      </w:pPr>
      <w:r>
        <w:t xml:space="preserve">Beim Gedenken wurde ausdrücklich auch jenen gedankt, die </w:t>
      </w:r>
      <w:r w:rsidR="00451A6F">
        <w:t xml:space="preserve">in der Pandemie an bzw. über ihre Grenzen gegangen sind, um die Betreuung, Pflege, Begleitung und Versorgung von Menschen in Oberösterreich sicherzustellen. </w:t>
      </w:r>
      <w:r>
        <w:t xml:space="preserve">Berührend: eine Videoeinspielung, in der </w:t>
      </w:r>
      <w:proofErr w:type="spellStart"/>
      <w:r w:rsidR="00451A6F">
        <w:t>VertreterInnen</w:t>
      </w:r>
      <w:proofErr w:type="spellEnd"/>
      <w:r w:rsidR="00451A6F">
        <w:t xml:space="preserve"> einzelner Berufsgruppen </w:t>
      </w:r>
      <w:r>
        <w:t xml:space="preserve">– Müllabfuhr, Lebensmittelhandel, Gesundheits- und Pflegebereich, Schule und Kindergarten – </w:t>
      </w:r>
      <w:r w:rsidR="00451A6F">
        <w:t>schilder</w:t>
      </w:r>
      <w:r>
        <w:t xml:space="preserve">ten, </w:t>
      </w:r>
      <w:r w:rsidR="00451A6F">
        <w:t>wie sie die Pandemie-Zeit erfahren haben</w:t>
      </w:r>
      <w:r>
        <w:t xml:space="preserve">, welche Reaktionen sie erlebt haben und worauf sie stolz sind. </w:t>
      </w:r>
    </w:p>
    <w:p w14:paraId="319BB936" w14:textId="77777777" w:rsidR="00603CAD" w:rsidRDefault="00603CAD" w:rsidP="00372E7F">
      <w:pPr>
        <w:spacing w:after="120"/>
      </w:pPr>
      <w:r>
        <w:t xml:space="preserve">Brigitte </w:t>
      </w:r>
      <w:proofErr w:type="spellStart"/>
      <w:r>
        <w:t>Bindreiter</w:t>
      </w:r>
      <w:proofErr w:type="spellEnd"/>
      <w:r>
        <w:t xml:space="preserve"> von der Österreichischen Buddhistischen Religionsgesellschaft: „Gedankt sei allen, die im Geist von großem Mitgefühl ihren Dienst verrichtet haben. Wenn ich gut zu jemandem bin, dann wird er oder sie die Güte erlernen und daraufhin auch gut zu anderen sein. Wenn die Welt nicht gut ist, dann muss ich meine Bemühungen verstärken, selbst gut zu sein.</w:t>
      </w:r>
      <w:r w:rsidR="00372E7F">
        <w:t xml:space="preserve"> Wenn wir uns selbst durch Achtsamkeit schützen, dann schützen wir auch andere. Wenn wir andere Lebewesen durch mitfühlendes Handeln schützen, schützen wir auch uns selbst.“</w:t>
      </w:r>
    </w:p>
    <w:p w14:paraId="3E1D14EC" w14:textId="77777777" w:rsidR="00372E7F" w:rsidRDefault="00372E7F" w:rsidP="00372E7F">
      <w:pPr>
        <w:spacing w:after="120"/>
      </w:pPr>
      <w:r>
        <w:t xml:space="preserve">Diözesanbischof Manfred Scheuer: „In Krisenzeiten gelangt so manches </w:t>
      </w:r>
      <w:r w:rsidRPr="00AD2F1A">
        <w:t xml:space="preserve">an die Oberfläche, was </w:t>
      </w:r>
      <w:r>
        <w:t>im ‚Normalbetrieb‘</w:t>
      </w:r>
      <w:r w:rsidRPr="00AD2F1A">
        <w:t xml:space="preserve"> unbemerkt am Grund dahindämmert. </w:t>
      </w:r>
      <w:r>
        <w:t>Tiefliegende Ängste und Egoismen kommen in solchen Situationen ebenso überraschend zum Vorschein wie herausragende Zeugnisse der Hilfsbereitschaft, der Güte und Nächstenliebe. Dank sei deshalb all jenen gesagt, die in den Herausforderungen der vergangenen Monate nicht ihren unmittelbaren Ängsten nachgegeben haben, sondern in ihren Worten und Taten – teils bis über ihre Kräfte hinaus – in ihrer Arbeit und in ihren Gesten ihren Mitmenschen treu geblieben sind. Ihre Großherzigkeit kann uns ein Zeichen sein für die Gnade Gottes, von dem es in Psalm 23 heißt, dass er uns begleitet auch im ‚Tal der Finsternis‘.“</w:t>
      </w:r>
    </w:p>
    <w:p w14:paraId="7CB8866F" w14:textId="77777777" w:rsidR="00372E7F" w:rsidRPr="005C5D15" w:rsidRDefault="00451A6F" w:rsidP="00372E7F">
      <w:pPr>
        <w:rPr>
          <w:rFonts w:cs="Arial"/>
          <w:color w:val="000000" w:themeColor="text1"/>
          <w:szCs w:val="22"/>
        </w:rPr>
      </w:pPr>
      <w:r w:rsidRPr="005C5D15">
        <w:rPr>
          <w:color w:val="000000" w:themeColor="text1"/>
        </w:rPr>
        <w:t>Das letzte Wort hat</w:t>
      </w:r>
      <w:r w:rsidR="00372E7F" w:rsidRPr="005C5D15">
        <w:rPr>
          <w:color w:val="000000" w:themeColor="text1"/>
        </w:rPr>
        <w:t>te beim multireligiösen Corona-Gedenken</w:t>
      </w:r>
      <w:r w:rsidRPr="005C5D15">
        <w:rPr>
          <w:color w:val="000000" w:themeColor="text1"/>
        </w:rPr>
        <w:t xml:space="preserve"> die Hoffnung, die – trotz allem – nach vorne blicken lässt. </w:t>
      </w:r>
      <w:proofErr w:type="spellStart"/>
      <w:r w:rsidRPr="005C5D15">
        <w:rPr>
          <w:color w:val="000000" w:themeColor="text1"/>
        </w:rPr>
        <w:t>Poetry</w:t>
      </w:r>
      <w:proofErr w:type="spellEnd"/>
      <w:r w:rsidRPr="005C5D15">
        <w:rPr>
          <w:color w:val="000000" w:themeColor="text1"/>
        </w:rPr>
        <w:t xml:space="preserve"> </w:t>
      </w:r>
      <w:proofErr w:type="spellStart"/>
      <w:r w:rsidRPr="005C5D15">
        <w:rPr>
          <w:color w:val="000000" w:themeColor="text1"/>
        </w:rPr>
        <w:t>Slammerin</w:t>
      </w:r>
      <w:proofErr w:type="spellEnd"/>
      <w:r w:rsidRPr="005C5D15">
        <w:rPr>
          <w:color w:val="000000" w:themeColor="text1"/>
        </w:rPr>
        <w:t xml:space="preserve"> „</w:t>
      </w:r>
      <w:proofErr w:type="spellStart"/>
      <w:r w:rsidRPr="005C5D15">
        <w:rPr>
          <w:color w:val="000000" w:themeColor="text1"/>
        </w:rPr>
        <w:t>LiRow</w:t>
      </w:r>
      <w:proofErr w:type="spellEnd"/>
      <w:r w:rsidRPr="005C5D15">
        <w:rPr>
          <w:color w:val="000000" w:themeColor="text1"/>
        </w:rPr>
        <w:t>“ thematisiert</w:t>
      </w:r>
      <w:r w:rsidR="00372E7F" w:rsidRPr="005C5D15">
        <w:rPr>
          <w:color w:val="000000" w:themeColor="text1"/>
        </w:rPr>
        <w:t>e</w:t>
      </w:r>
      <w:r w:rsidRPr="005C5D15">
        <w:rPr>
          <w:color w:val="000000" w:themeColor="text1"/>
        </w:rPr>
        <w:t xml:space="preserve"> die Frage, ob ein „Zurück“ in den Lebensstil vor Corona </w:t>
      </w:r>
      <w:r w:rsidR="00372E7F" w:rsidRPr="005C5D15">
        <w:rPr>
          <w:color w:val="000000" w:themeColor="text1"/>
        </w:rPr>
        <w:t xml:space="preserve">wirklich wünschenswert </w:t>
      </w:r>
      <w:r w:rsidRPr="005C5D15">
        <w:rPr>
          <w:color w:val="000000" w:themeColor="text1"/>
        </w:rPr>
        <w:t>ist oder ob nicht vielmehr die Sehnsucht nach einer „neuen Normalität“ besteht</w:t>
      </w:r>
      <w:r w:rsidR="00517B82" w:rsidRPr="005C5D15">
        <w:rPr>
          <w:color w:val="000000" w:themeColor="text1"/>
        </w:rPr>
        <w:t xml:space="preserve">. </w:t>
      </w:r>
      <w:proofErr w:type="spellStart"/>
      <w:r w:rsidR="00517B82" w:rsidRPr="005C5D15">
        <w:rPr>
          <w:rFonts w:cs="Arial"/>
          <w:color w:val="000000" w:themeColor="text1"/>
          <w:szCs w:val="22"/>
        </w:rPr>
        <w:t>LiRow</w:t>
      </w:r>
      <w:proofErr w:type="spellEnd"/>
      <w:r w:rsidR="00517B82" w:rsidRPr="005C5D15">
        <w:rPr>
          <w:rFonts w:cs="Arial"/>
          <w:color w:val="000000" w:themeColor="text1"/>
          <w:szCs w:val="22"/>
        </w:rPr>
        <w:t xml:space="preserve"> hielt ein authentisches Plädoyer für eine Normalität, in der es echte Diversität gibt: „Diversität, die uns Freiheit und Freiraum gibt. Freiraum zur Weiterentwicklung und Freiheit, um uns alle auf einem Bildschirm zu sehen. Wir wollen Diversität, die uns zeigt, was wir alles erreichen können, doch die es uns nicht nur zeigt, sondern die auch dazu bereit ist, uns anstatt Steinen jede Menge Brücken mit auf dem Weg zu geben und sie uns zwar nicht vor die Füße, jedoch in die Hände zu legen.“</w:t>
      </w:r>
    </w:p>
    <w:p w14:paraId="4E0A5552" w14:textId="77777777" w:rsidR="00517B82" w:rsidRDefault="00517B82" w:rsidP="00372E7F">
      <w:pPr>
        <w:rPr>
          <w:rFonts w:cs="Arial"/>
          <w:szCs w:val="22"/>
        </w:rPr>
      </w:pPr>
    </w:p>
    <w:p w14:paraId="7D781482" w14:textId="77777777" w:rsidR="00517B82" w:rsidRPr="00517B82" w:rsidRDefault="00517B82" w:rsidP="000031A5">
      <w:pPr>
        <w:spacing w:after="120"/>
        <w:rPr>
          <w:rFonts w:cs="Arial"/>
          <w:b/>
          <w:szCs w:val="22"/>
        </w:rPr>
      </w:pPr>
      <w:r w:rsidRPr="00517B82">
        <w:rPr>
          <w:rFonts w:cs="Arial"/>
          <w:b/>
          <w:szCs w:val="22"/>
        </w:rPr>
        <w:t>Bäume als Symbole der Hoffnung für alle Bezirke Oberösterreichs</w:t>
      </w:r>
    </w:p>
    <w:p w14:paraId="02B7CABF" w14:textId="08570BEE" w:rsidR="00517B82" w:rsidRPr="005C5D15" w:rsidRDefault="00517B82" w:rsidP="000031A5">
      <w:pPr>
        <w:spacing w:after="120"/>
        <w:rPr>
          <w:rFonts w:cs="Arial"/>
          <w:color w:val="000000" w:themeColor="text1"/>
          <w:szCs w:val="22"/>
        </w:rPr>
      </w:pPr>
      <w:proofErr w:type="spellStart"/>
      <w:r w:rsidRPr="005C5D15">
        <w:rPr>
          <w:rFonts w:cs="Arial"/>
          <w:color w:val="000000" w:themeColor="text1"/>
          <w:szCs w:val="22"/>
        </w:rPr>
        <w:t>VertreterInnen</w:t>
      </w:r>
      <w:proofErr w:type="spellEnd"/>
      <w:r w:rsidRPr="005C5D15">
        <w:rPr>
          <w:rFonts w:cs="Arial"/>
          <w:color w:val="000000" w:themeColor="text1"/>
          <w:szCs w:val="22"/>
        </w:rPr>
        <w:t xml:space="preserve"> der Kirchen und Religionsgemeinschaften brachten Hoffnungsworte zum Ausdruck</w:t>
      </w:r>
      <w:r w:rsidR="000031A5" w:rsidRPr="005C5D15">
        <w:rPr>
          <w:rFonts w:cs="Arial"/>
          <w:color w:val="000000" w:themeColor="text1"/>
          <w:szCs w:val="22"/>
        </w:rPr>
        <w:t xml:space="preserve">, die in Gedanken von Sorin </w:t>
      </w:r>
      <w:proofErr w:type="spellStart"/>
      <w:r w:rsidR="000031A5" w:rsidRPr="005C5D15">
        <w:rPr>
          <w:rFonts w:cs="Arial"/>
          <w:color w:val="000000" w:themeColor="text1"/>
          <w:szCs w:val="22"/>
        </w:rPr>
        <w:t>Bugner</w:t>
      </w:r>
      <w:proofErr w:type="spellEnd"/>
      <w:r w:rsidR="000031A5" w:rsidRPr="005C5D15">
        <w:rPr>
          <w:rFonts w:cs="Arial"/>
          <w:color w:val="000000" w:themeColor="text1"/>
          <w:szCs w:val="22"/>
        </w:rPr>
        <w:t xml:space="preserve"> von der Rumänisch-orthodoxen Kirche mündeten: „</w:t>
      </w:r>
      <w:r w:rsidR="000031A5" w:rsidRPr="005C5D15">
        <w:rPr>
          <w:rStyle w:val="verse-content--hover"/>
          <w:rFonts w:cs="Arial"/>
          <w:color w:val="000000" w:themeColor="text1"/>
          <w:szCs w:val="22"/>
          <w:shd w:val="clear" w:color="auto" w:fill="FFFFFF"/>
        </w:rPr>
        <w:t>Oft können wir in diesen Tagen nichts Heilvolles erkennen. Aber die Zusage einer anderen Welt lässt uns nicht mutlos werden. Sie lässt uns intensiver leben und aufmerksam sein, für das, was uns ganz überraschend jeden Tag geschenkt wird – für jede Geste der Barmherzigkeit, der Zärtlichkeit, des Trostes oder Humors, die uns auch in den dunklen Stunden etwas von dieser anderen Welt künden. Jede Geste vermag wie die Geburt eines Kindes zum Anfang einer neuen Welt zu werden. Eine Welt, in der wir einander halten, uns umarmen</w:t>
      </w:r>
      <w:r w:rsidR="00843440">
        <w:rPr>
          <w:rStyle w:val="verse-content--hover"/>
          <w:rFonts w:cs="Arial"/>
          <w:color w:val="000000" w:themeColor="text1"/>
          <w:szCs w:val="22"/>
          <w:shd w:val="clear" w:color="auto" w:fill="FFFFFF"/>
        </w:rPr>
        <w:t>,</w:t>
      </w:r>
      <w:bookmarkStart w:id="0" w:name="_GoBack"/>
      <w:bookmarkEnd w:id="0"/>
      <w:r w:rsidR="000031A5" w:rsidRPr="005C5D15">
        <w:rPr>
          <w:rStyle w:val="verse-content--hover"/>
          <w:rFonts w:cs="Arial"/>
          <w:color w:val="000000" w:themeColor="text1"/>
          <w:szCs w:val="22"/>
          <w:shd w:val="clear" w:color="auto" w:fill="FFFFFF"/>
        </w:rPr>
        <w:t xml:space="preserve"> </w:t>
      </w:r>
      <w:r w:rsidR="000031A5" w:rsidRPr="00843440">
        <w:rPr>
          <w:rStyle w:val="verse-content--hover"/>
          <w:rFonts w:cs="Arial"/>
          <w:color w:val="000000" w:themeColor="text1"/>
          <w:szCs w:val="22"/>
          <w:shd w:val="clear" w:color="auto" w:fill="FFFFFF"/>
        </w:rPr>
        <w:t>uns segnen und</w:t>
      </w:r>
      <w:r w:rsidR="000031A5" w:rsidRPr="005C5D15">
        <w:rPr>
          <w:rStyle w:val="verse-content--hover"/>
          <w:rFonts w:cs="Arial"/>
          <w:color w:val="000000" w:themeColor="text1"/>
          <w:szCs w:val="22"/>
          <w:shd w:val="clear" w:color="auto" w:fill="FFFFFF"/>
        </w:rPr>
        <w:t xml:space="preserve"> begleiten – und in der zuletzt alle Tränen getrocknet werden.“</w:t>
      </w:r>
    </w:p>
    <w:p w14:paraId="5FE9BD41" w14:textId="77777777" w:rsidR="005C5D15" w:rsidRPr="00DB5976" w:rsidRDefault="000031A5" w:rsidP="005C5D15">
      <w:pPr>
        <w:rPr>
          <w:rFonts w:cs="Arial"/>
          <w:color w:val="000000"/>
        </w:rPr>
      </w:pPr>
      <w:r>
        <w:rPr>
          <w:rFonts w:cs="Arial"/>
          <w:szCs w:val="22"/>
        </w:rPr>
        <w:t xml:space="preserve">Um diese Hoffnung in alle Regionen Oberösterreichs zu tragen, überreichten die </w:t>
      </w:r>
      <w:proofErr w:type="spellStart"/>
      <w:r w:rsidR="00451A6F">
        <w:t>VertreterInnen</w:t>
      </w:r>
      <w:proofErr w:type="spellEnd"/>
      <w:r w:rsidR="00451A6F">
        <w:t xml:space="preserve"> der </w:t>
      </w:r>
      <w:r>
        <w:t xml:space="preserve">Kirchen und Religionsgemeinschaften Bäumchen </w:t>
      </w:r>
      <w:r w:rsidR="00451A6F">
        <w:t>an Landeshauptmann Thomas Stelzer</w:t>
      </w:r>
      <w:r>
        <w:t xml:space="preserve">. Er wird dafür Sorge tragen, dass in jedem Bezirk ein Baum </w:t>
      </w:r>
      <w:r w:rsidR="00451A6F">
        <w:t xml:space="preserve">als Symbol </w:t>
      </w:r>
      <w:r>
        <w:t xml:space="preserve">der Hoffnung und </w:t>
      </w:r>
      <w:r w:rsidR="00451A6F">
        <w:t>des Lebens ausgepflanzt w</w:t>
      </w:r>
      <w:r>
        <w:t xml:space="preserve">ird. </w:t>
      </w:r>
      <w:r w:rsidR="00DB5976">
        <w:rPr>
          <w:rFonts w:cs="Arial"/>
          <w:color w:val="000000"/>
        </w:rPr>
        <w:t xml:space="preserve">Namens des Landes Oberösterreich betonte Stelzer, dass den Verstorbenen ein ehrendes Andenken bewahrt werde, und brachte sein Mitgefühl gegenüber deren Angehören und </w:t>
      </w:r>
      <w:r w:rsidR="00DB5976" w:rsidRPr="00DB5976">
        <w:rPr>
          <w:rFonts w:cs="Arial"/>
          <w:color w:val="000000"/>
        </w:rPr>
        <w:lastRenderedPageBreak/>
        <w:t xml:space="preserve">Freunden zum Ausdruck. </w:t>
      </w:r>
      <w:r w:rsidR="005C5D15" w:rsidRPr="00DB5976">
        <w:rPr>
          <w:rFonts w:cs="Arial"/>
        </w:rPr>
        <w:t>Der Landeshauptmann dankte den Kirchen und Religionsgemeinschaften für die Gestaltung des Gedenkens und „</w:t>
      </w:r>
      <w:r w:rsidR="005C5D15" w:rsidRPr="00DB5976">
        <w:rPr>
          <w:rFonts w:cs="Arial"/>
          <w:color w:val="000000"/>
        </w:rPr>
        <w:t>für die vielen guten Gedanken, Gebete und Dienste, die uns alle in den letzten Monaten begleitet haben“. Die Monate der Corona-Pandemie hätten den Einzelnen und der Gesellschaft ihre Verletzlichkeit gezeigt und alle mit einer Gefahr konfrontiert, die nach wie vor bestehe, so Stelzer. Der Landeshauptmann: „Wir haben gelernt, mit Rückschlägen, Entbehrungen und Einschränkungen umzugehen und es bleibt eine dauernde Herausforderung. Heute hat uns vor allem das Gedenken an die Opfer dieses Virus und dieser Krankheit zusammengebracht und geeint.</w:t>
      </w:r>
      <w:r w:rsidR="00DB5976" w:rsidRPr="00DB5976">
        <w:rPr>
          <w:rFonts w:cs="Arial"/>
          <w:color w:val="000000"/>
        </w:rPr>
        <w:t xml:space="preserve"> </w:t>
      </w:r>
      <w:r w:rsidR="005C5D15" w:rsidRPr="00DB5976">
        <w:rPr>
          <w:rFonts w:cs="Arial"/>
          <w:color w:val="000000"/>
        </w:rPr>
        <w:t>Es hat uns aber heute auch die Zuversicht zusammengebracht, die uns gute Erfahrungen der letzten Monate auch gezeigt ha</w:t>
      </w:r>
      <w:r w:rsidR="00DB5976" w:rsidRPr="00DB5976">
        <w:rPr>
          <w:rFonts w:cs="Arial"/>
          <w:color w:val="000000"/>
        </w:rPr>
        <w:t>ben: B</w:t>
      </w:r>
      <w:r w:rsidR="005C5D15" w:rsidRPr="00DB5976">
        <w:rPr>
          <w:rFonts w:cs="Arial"/>
          <w:color w:val="000000"/>
        </w:rPr>
        <w:t xml:space="preserve">ei aller Gefahr, die dieses Virus bedeutet, </w:t>
      </w:r>
      <w:r w:rsidR="00DB5976" w:rsidRPr="00DB5976">
        <w:rPr>
          <w:rFonts w:cs="Arial"/>
          <w:color w:val="000000"/>
        </w:rPr>
        <w:t xml:space="preserve">werden </w:t>
      </w:r>
      <w:r w:rsidR="005C5D15" w:rsidRPr="00DB5976">
        <w:rPr>
          <w:rFonts w:cs="Arial"/>
          <w:color w:val="000000"/>
        </w:rPr>
        <w:t>letztlich unsere gemeinsame Kraft</w:t>
      </w:r>
      <w:r w:rsidR="00DB5976" w:rsidRPr="00DB5976">
        <w:rPr>
          <w:rFonts w:cs="Arial"/>
          <w:color w:val="000000"/>
        </w:rPr>
        <w:t xml:space="preserve"> – </w:t>
      </w:r>
      <w:r w:rsidR="005C5D15" w:rsidRPr="00DB5976">
        <w:rPr>
          <w:rFonts w:cs="Arial"/>
          <w:color w:val="000000"/>
        </w:rPr>
        <w:t>auch die Kraft unserer Wissenschaft und unserer Medizin</w:t>
      </w:r>
      <w:r w:rsidR="00DB5976" w:rsidRPr="00DB5976">
        <w:rPr>
          <w:rFonts w:cs="Arial"/>
          <w:color w:val="000000"/>
        </w:rPr>
        <w:t xml:space="preserve"> – und u</w:t>
      </w:r>
      <w:r w:rsidR="00703FA7">
        <w:rPr>
          <w:rFonts w:cs="Arial"/>
          <w:color w:val="000000"/>
        </w:rPr>
        <w:t xml:space="preserve">nser Fortschritt stärker sein </w:t>
      </w:r>
      <w:r w:rsidR="005C5D15" w:rsidRPr="00DB5976">
        <w:rPr>
          <w:rFonts w:cs="Arial"/>
          <w:color w:val="000000"/>
        </w:rPr>
        <w:t>als dieses Virus</w:t>
      </w:r>
      <w:r w:rsidR="00DB5976" w:rsidRPr="00DB5976">
        <w:rPr>
          <w:rFonts w:cs="Arial"/>
          <w:color w:val="000000"/>
        </w:rPr>
        <w:t xml:space="preserve">. </w:t>
      </w:r>
      <w:r w:rsidR="005C5D15" w:rsidRPr="00DB5976">
        <w:rPr>
          <w:rFonts w:cs="Arial"/>
          <w:color w:val="000000"/>
        </w:rPr>
        <w:t>Und dieses Miteinander werden wir gerade jetzt brauchen auf dem Weg aus der Krise, auf dem Weg zu einer wieder unbeschwerten Freiheit, die wir leben und genießen wollen. Genau jetzt sollten wir uns nicht auseinanderteilen und spalten lassen, genau jetzt sollten wir das Miteinander stärken.</w:t>
      </w:r>
      <w:r w:rsidR="00DB5976" w:rsidRPr="00DB5976">
        <w:rPr>
          <w:rFonts w:cs="Arial"/>
          <w:color w:val="000000"/>
        </w:rPr>
        <w:t xml:space="preserve">“ Der Landeshauptmann dankte all jenen, die durch ihren </w:t>
      </w:r>
      <w:r w:rsidR="005C5D15" w:rsidRPr="00DB5976">
        <w:rPr>
          <w:rFonts w:cs="Arial"/>
          <w:color w:val="000000"/>
        </w:rPr>
        <w:t xml:space="preserve">hohen persönlichen Einsatz dieses Miteinander </w:t>
      </w:r>
      <w:r w:rsidR="00DB5976" w:rsidRPr="00DB5976">
        <w:rPr>
          <w:rFonts w:cs="Arial"/>
          <w:color w:val="000000"/>
        </w:rPr>
        <w:t>bis heute tragen: „</w:t>
      </w:r>
      <w:r w:rsidR="005C5D15" w:rsidRPr="00DB5976">
        <w:rPr>
          <w:rFonts w:cs="Arial"/>
          <w:color w:val="000000"/>
        </w:rPr>
        <w:t xml:space="preserve">Ich möchte an dieser Stelle </w:t>
      </w:r>
      <w:proofErr w:type="gramStart"/>
      <w:r w:rsidR="005C5D15" w:rsidRPr="00DB5976">
        <w:rPr>
          <w:rFonts w:cs="Arial"/>
          <w:color w:val="000000"/>
        </w:rPr>
        <w:t>ein großes Danke</w:t>
      </w:r>
      <w:proofErr w:type="gramEnd"/>
      <w:r w:rsidR="005C5D15" w:rsidRPr="00DB5976">
        <w:rPr>
          <w:rFonts w:cs="Arial"/>
          <w:color w:val="000000"/>
        </w:rPr>
        <w:t xml:space="preserve"> sagen für die anhaltende Arbeit, die hier für uns und vor allem für die Erkrankten geleistet wird. Das sind Beispiele, die uns Mut machen, Beispiele, die auch Wegweiser sein können für diesen Weg aus der Krise heraus.</w:t>
      </w:r>
      <w:r w:rsidR="00DB5976" w:rsidRPr="00DB5976">
        <w:rPr>
          <w:rFonts w:cs="Arial"/>
          <w:color w:val="000000"/>
        </w:rPr>
        <w:t>“</w:t>
      </w:r>
    </w:p>
    <w:p w14:paraId="250E457A" w14:textId="6E2F21BB" w:rsidR="00451A6F" w:rsidRDefault="00451A6F" w:rsidP="00603CAD">
      <w:pPr>
        <w:rPr>
          <w:rFonts w:cs="Arial"/>
        </w:rPr>
      </w:pPr>
    </w:p>
    <w:p w14:paraId="13321D94" w14:textId="13813471" w:rsidR="004B2347" w:rsidRPr="004B2347" w:rsidRDefault="00521B8B" w:rsidP="004B2347">
      <w:pPr>
        <w:rPr>
          <w:rFonts w:ascii="Calibri" w:hAnsi="Calibri"/>
          <w:b/>
        </w:rPr>
      </w:pPr>
      <w:r>
        <w:rPr>
          <w:rFonts w:cs="Arial"/>
          <w:b/>
        </w:rPr>
        <w:t>D</w:t>
      </w:r>
      <w:r w:rsidR="004B2347" w:rsidRPr="004B2347">
        <w:rPr>
          <w:rFonts w:cs="Arial"/>
          <w:b/>
        </w:rPr>
        <w:t xml:space="preserve">as Gedenken </w:t>
      </w:r>
      <w:r>
        <w:rPr>
          <w:rFonts w:cs="Arial"/>
          <w:b/>
        </w:rPr>
        <w:t>zum Nachsehen</w:t>
      </w:r>
      <w:r w:rsidR="004B2347" w:rsidRPr="004B2347">
        <w:rPr>
          <w:rFonts w:cs="Arial"/>
          <w:b/>
        </w:rPr>
        <w:t xml:space="preserve">: </w:t>
      </w:r>
      <w:hyperlink r:id="rId9" w:history="1">
        <w:r w:rsidR="004B2347" w:rsidRPr="004B2347">
          <w:rPr>
            <w:rStyle w:val="Hyperlink"/>
            <w:b/>
          </w:rPr>
          <w:t>https://vimeo.com/609543236</w:t>
        </w:r>
      </w:hyperlink>
    </w:p>
    <w:p w14:paraId="212DEE3C" w14:textId="3B3C4BBB" w:rsidR="004B2347" w:rsidRPr="005C5D15" w:rsidRDefault="004B2347" w:rsidP="00603CAD">
      <w:pPr>
        <w:rPr>
          <w:rFonts w:cs="Arial"/>
        </w:rPr>
      </w:pPr>
    </w:p>
    <w:p w14:paraId="2F8C2227" w14:textId="77777777" w:rsidR="005C5D15" w:rsidRDefault="005C5D15" w:rsidP="00603CAD"/>
    <w:p w14:paraId="2E06FAED" w14:textId="77777777" w:rsidR="00451A6F" w:rsidRPr="00B01EE1" w:rsidRDefault="00451A6F" w:rsidP="00451A6F">
      <w:pPr>
        <w:spacing w:after="120"/>
        <w:rPr>
          <w:b/>
        </w:rPr>
      </w:pPr>
      <w:r w:rsidRPr="00B01EE1">
        <w:rPr>
          <w:b/>
        </w:rPr>
        <w:t>Kontakt für Rückfragen:</w:t>
      </w:r>
    </w:p>
    <w:p w14:paraId="5CD517E2" w14:textId="77777777" w:rsidR="00B01EE1" w:rsidRDefault="00B01EE1" w:rsidP="00B01EE1">
      <w:pPr>
        <w:rPr>
          <w:rFonts w:ascii="Calibri" w:hAnsi="Calibri"/>
          <w:color w:val="000000"/>
        </w:rPr>
      </w:pPr>
      <w:r>
        <w:rPr>
          <w:color w:val="000000"/>
        </w:rPr>
        <w:t>Michael Kraml</w:t>
      </w:r>
      <w:r>
        <w:rPr>
          <w:color w:val="000000"/>
        </w:rPr>
        <w:br/>
        <w:t>Leiter Kommunikation und Öffentlichkeitsarbeit</w:t>
      </w:r>
    </w:p>
    <w:p w14:paraId="7602255F" w14:textId="77777777" w:rsidR="00451A6F" w:rsidRDefault="00B01EE1" w:rsidP="00B01EE1">
      <w:pPr>
        <w:spacing w:after="120"/>
        <w:rPr>
          <w:rStyle w:val="Hyperlink"/>
        </w:rPr>
      </w:pPr>
      <w:r>
        <w:rPr>
          <w:color w:val="000000"/>
        </w:rPr>
        <w:t>Diözese Linz, Kommunikationsbüro</w:t>
      </w:r>
      <w:r>
        <w:rPr>
          <w:color w:val="000000"/>
        </w:rPr>
        <w:br/>
        <w:t>Herrenstraße 19, 4021 Linz</w:t>
      </w:r>
      <w:r>
        <w:rPr>
          <w:color w:val="000000"/>
        </w:rPr>
        <w:br/>
        <w:t>Tel: 0732 76 10-1171</w:t>
      </w:r>
      <w:r>
        <w:rPr>
          <w:color w:val="000000"/>
        </w:rPr>
        <w:br/>
        <w:t>Mobil: 0676 87 76 11 71</w:t>
      </w:r>
      <w:r>
        <w:rPr>
          <w:color w:val="000000"/>
        </w:rPr>
        <w:br/>
      </w:r>
      <w:hyperlink r:id="rId10" w:history="1">
        <w:r w:rsidRPr="006820B2">
          <w:rPr>
            <w:rStyle w:val="Hyperlink"/>
          </w:rPr>
          <w:t>michael.kraml@dioezese-linz.at</w:t>
        </w:r>
      </w:hyperlink>
      <w:r>
        <w:rPr>
          <w:color w:val="000000"/>
        </w:rPr>
        <w:br/>
      </w:r>
      <w:hyperlink r:id="rId11" w:history="1">
        <w:r>
          <w:rPr>
            <w:rStyle w:val="Hyperlink"/>
          </w:rPr>
          <w:t>https://www.dioezese-linz.at</w:t>
        </w:r>
      </w:hyperlink>
    </w:p>
    <w:p w14:paraId="4B609968" w14:textId="77777777" w:rsidR="00703FA7" w:rsidRDefault="00703FA7" w:rsidP="00B01EE1">
      <w:pPr>
        <w:spacing w:after="120"/>
        <w:rPr>
          <w:rStyle w:val="Hyperlink"/>
        </w:rPr>
      </w:pPr>
    </w:p>
    <w:p w14:paraId="53EA1A33" w14:textId="77777777" w:rsidR="00703FA7" w:rsidRDefault="00703FA7" w:rsidP="00703FA7">
      <w:pPr>
        <w:spacing w:after="120"/>
        <w:rPr>
          <w:b/>
        </w:rPr>
      </w:pPr>
      <w:r>
        <w:rPr>
          <w:b/>
        </w:rPr>
        <w:t>Fotos: © Diözese Linz / Hermann Wakolbinger (honorarfrei)</w:t>
      </w:r>
    </w:p>
    <w:p w14:paraId="56FBF430" w14:textId="77120B05" w:rsidR="00703FA7" w:rsidRPr="00D3172A" w:rsidRDefault="00D3172A" w:rsidP="00703FA7">
      <w:pPr>
        <w:spacing w:after="120"/>
      </w:pPr>
      <w:r w:rsidRPr="00D3172A">
        <w:t xml:space="preserve">Foto 1: </w:t>
      </w:r>
      <w:proofErr w:type="spellStart"/>
      <w:r w:rsidRPr="00D3172A">
        <w:t>VertreterInnen</w:t>
      </w:r>
      <w:proofErr w:type="spellEnd"/>
      <w:r w:rsidRPr="00D3172A">
        <w:t xml:space="preserve"> von Politik und Religion </w:t>
      </w:r>
    </w:p>
    <w:p w14:paraId="1AD3B13A" w14:textId="569682F3" w:rsidR="00703FA7" w:rsidRDefault="00D3172A" w:rsidP="00B01EE1">
      <w:pPr>
        <w:spacing w:after="120"/>
      </w:pPr>
      <w:r>
        <w:t xml:space="preserve">Foto 2: Diözesanbischof Manfred Scheuer und Brigitte </w:t>
      </w:r>
      <w:proofErr w:type="spellStart"/>
      <w:r>
        <w:t>Bindreiter</w:t>
      </w:r>
      <w:proofErr w:type="spellEnd"/>
      <w:r>
        <w:t xml:space="preserve"> von der Österreichischen Buddhistischen Religionsgesellschaft.</w:t>
      </w:r>
    </w:p>
    <w:p w14:paraId="672A79D8" w14:textId="660E76D5" w:rsidR="00D3172A" w:rsidRDefault="00D3172A" w:rsidP="00B01EE1">
      <w:pPr>
        <w:spacing w:after="120"/>
      </w:pPr>
      <w:r>
        <w:t>Foto 3: Landeshauptmann Thomas</w:t>
      </w:r>
      <w:r w:rsidR="003E3D74">
        <w:t xml:space="preserve"> Stelzer und Superintendent </w:t>
      </w:r>
      <w:r>
        <w:t>Gerold Lehner.</w:t>
      </w:r>
    </w:p>
    <w:p w14:paraId="1CD2D6D2" w14:textId="2518A977" w:rsidR="00D3172A" w:rsidRDefault="00D3172A" w:rsidP="00B01EE1">
      <w:pPr>
        <w:spacing w:after="120"/>
      </w:pPr>
      <w:r>
        <w:t xml:space="preserve">Foto 4: Die </w:t>
      </w:r>
      <w:proofErr w:type="spellStart"/>
      <w:r>
        <w:t>VertreterInnen</w:t>
      </w:r>
      <w:proofErr w:type="spellEnd"/>
      <w:r>
        <w:t xml:space="preserve"> von Christentum, Judentum, Islam und Buddhismus sprachen Hoffnungsworte.</w:t>
      </w:r>
    </w:p>
    <w:p w14:paraId="0F994C49" w14:textId="0E6FB26D" w:rsidR="00D3172A" w:rsidRDefault="00D3172A" w:rsidP="00D3172A">
      <w:pPr>
        <w:spacing w:after="120"/>
      </w:pPr>
      <w:r>
        <w:t xml:space="preserve">Foto 5: Die </w:t>
      </w:r>
      <w:proofErr w:type="spellStart"/>
      <w:r>
        <w:t>VertreterInnen</w:t>
      </w:r>
      <w:proofErr w:type="spellEnd"/>
      <w:r>
        <w:t xml:space="preserve"> von Christentum, Judentum, Islam und Buddhismus sprachen Hoffnungsworte. Die Bäume, die von ihnen gespendet wurden, werden vom Land OÖ in den </w:t>
      </w:r>
      <w:proofErr w:type="spellStart"/>
      <w:r>
        <w:t>oö</w:t>
      </w:r>
      <w:proofErr w:type="spellEnd"/>
      <w:r>
        <w:t>. Bezirken als Zeichen der Hoffnung ausgepflanzt.</w:t>
      </w:r>
      <w:r w:rsidR="002149AD">
        <w:t xml:space="preserve"> Sitzend im Bild: die </w:t>
      </w:r>
      <w:proofErr w:type="spellStart"/>
      <w:r w:rsidR="002149AD">
        <w:t>TänzerInnen</w:t>
      </w:r>
      <w:proofErr w:type="spellEnd"/>
      <w:r w:rsidR="002149AD">
        <w:t xml:space="preserve">. </w:t>
      </w:r>
    </w:p>
    <w:p w14:paraId="7CB54F26" w14:textId="5F5A4F61" w:rsidR="00D3172A" w:rsidRDefault="00D3172A" w:rsidP="00B01EE1">
      <w:pPr>
        <w:spacing w:after="120"/>
      </w:pPr>
      <w:r>
        <w:t xml:space="preserve">Foto 6: Im Gedenken vereint: </w:t>
      </w:r>
      <w:proofErr w:type="spellStart"/>
      <w:r>
        <w:t>VertreterInnen</w:t>
      </w:r>
      <w:proofErr w:type="spellEnd"/>
      <w:r>
        <w:t xml:space="preserve"> von Christentum, Judentum, Islam und Buddhismus luden auf Initiative des Landes OÖ zum multireligiösen Corona-Gedenken auf dem </w:t>
      </w:r>
      <w:proofErr w:type="spellStart"/>
      <w:r>
        <w:t>Maindeck</w:t>
      </w:r>
      <w:proofErr w:type="spellEnd"/>
      <w:r>
        <w:t xml:space="preserve"> des AEC</w:t>
      </w:r>
      <w:r w:rsidR="003E1F6F">
        <w:t xml:space="preserve"> in Linz</w:t>
      </w:r>
      <w:r>
        <w:t>.</w:t>
      </w:r>
    </w:p>
    <w:sectPr w:rsidR="00D3172A" w:rsidSect="000D1152">
      <w:footerReference w:type="default" r:id="rId12"/>
      <w:headerReference w:type="first" r:id="rId13"/>
      <w:footerReference w:type="first" r:id="rId14"/>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2294E" w14:textId="77777777" w:rsidR="00FA548E" w:rsidRDefault="00FA548E">
      <w:r>
        <w:separator/>
      </w:r>
    </w:p>
  </w:endnote>
  <w:endnote w:type="continuationSeparator" w:id="0">
    <w:p w14:paraId="027C073C" w14:textId="77777777" w:rsidR="00FA548E" w:rsidRDefault="00FA5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29672" w14:textId="77777777" w:rsidR="00CB767C" w:rsidRDefault="00CB767C"/>
  <w:p w14:paraId="77C288F9"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75A1E857" w14:textId="77777777">
      <w:tc>
        <w:tcPr>
          <w:tcW w:w="2197" w:type="dxa"/>
        </w:tcPr>
        <w:p w14:paraId="7D0DB86E" w14:textId="77777777" w:rsidR="001B1052" w:rsidRDefault="001B1052" w:rsidP="001B1052">
          <w:pPr>
            <w:pStyle w:val="Fuzeile"/>
            <w:rPr>
              <w:sz w:val="16"/>
            </w:rPr>
          </w:pPr>
          <w:r>
            <w:rPr>
              <w:sz w:val="16"/>
            </w:rPr>
            <w:t>Diözese Linz</w:t>
          </w:r>
        </w:p>
        <w:p w14:paraId="12695D75" w14:textId="77777777" w:rsidR="001B1052" w:rsidRDefault="001B1052" w:rsidP="001B1052">
          <w:pPr>
            <w:pStyle w:val="Fuzeile"/>
            <w:rPr>
              <w:sz w:val="16"/>
            </w:rPr>
          </w:pPr>
          <w:r>
            <w:rPr>
              <w:sz w:val="16"/>
            </w:rPr>
            <w:t>Kommunikation/Presse</w:t>
          </w:r>
        </w:p>
        <w:p w14:paraId="6F3310F7" w14:textId="77777777" w:rsidR="001B1052" w:rsidRDefault="001B1052" w:rsidP="001B1052">
          <w:pPr>
            <w:pStyle w:val="Fuzeile"/>
            <w:rPr>
              <w:sz w:val="16"/>
            </w:rPr>
          </w:pPr>
          <w:r>
            <w:rPr>
              <w:sz w:val="16"/>
            </w:rPr>
            <w:t>Verantwortlich:</w:t>
          </w:r>
        </w:p>
        <w:p w14:paraId="151ECE2B" w14:textId="77777777" w:rsidR="001B1052" w:rsidRDefault="001B1052" w:rsidP="001B1052">
          <w:pPr>
            <w:pStyle w:val="Fuzeile"/>
            <w:rPr>
              <w:sz w:val="16"/>
            </w:rPr>
          </w:pPr>
          <w:r>
            <w:rPr>
              <w:sz w:val="16"/>
            </w:rPr>
            <w:t xml:space="preserve">Michael Kraml </w:t>
          </w:r>
        </w:p>
      </w:tc>
      <w:tc>
        <w:tcPr>
          <w:tcW w:w="2551" w:type="dxa"/>
        </w:tcPr>
        <w:p w14:paraId="59D7F39A" w14:textId="77777777" w:rsidR="001B1052" w:rsidRDefault="001B1052" w:rsidP="001B1052">
          <w:pPr>
            <w:pStyle w:val="Fuzeile"/>
            <w:ind w:left="-70"/>
            <w:rPr>
              <w:sz w:val="16"/>
            </w:rPr>
          </w:pPr>
          <w:r>
            <w:rPr>
              <w:sz w:val="16"/>
            </w:rPr>
            <w:t>4021 Linz</w:t>
          </w:r>
        </w:p>
        <w:p w14:paraId="4CA94CB0" w14:textId="77777777" w:rsidR="001B1052" w:rsidRDefault="001B1052" w:rsidP="001B1052">
          <w:pPr>
            <w:pStyle w:val="Fuzeile"/>
            <w:ind w:left="-70"/>
            <w:rPr>
              <w:sz w:val="16"/>
            </w:rPr>
          </w:pPr>
          <w:r>
            <w:rPr>
              <w:sz w:val="16"/>
            </w:rPr>
            <w:t>Herrenstraße 19, Pf. 251</w:t>
          </w:r>
        </w:p>
        <w:p w14:paraId="15EFCB70" w14:textId="77777777" w:rsidR="001B1052" w:rsidRDefault="001B1052" w:rsidP="001B1052">
          <w:pPr>
            <w:pStyle w:val="Fuzeile"/>
            <w:ind w:left="-70"/>
            <w:rPr>
              <w:sz w:val="16"/>
            </w:rPr>
          </w:pPr>
          <w:r>
            <w:rPr>
              <w:sz w:val="16"/>
            </w:rPr>
            <w:t>Telefon 0732 / 772676 - 1130</w:t>
          </w:r>
        </w:p>
        <w:p w14:paraId="2B5C56D0" w14:textId="77777777" w:rsidR="001B1052" w:rsidRDefault="001B1052" w:rsidP="001B1052">
          <w:pPr>
            <w:pStyle w:val="Fuzeile"/>
            <w:ind w:left="-70"/>
            <w:rPr>
              <w:sz w:val="16"/>
            </w:rPr>
          </w:pPr>
          <w:r>
            <w:rPr>
              <w:sz w:val="16"/>
            </w:rPr>
            <w:t>Fax 0732 / 772676 - 1175</w:t>
          </w:r>
        </w:p>
      </w:tc>
      <w:tc>
        <w:tcPr>
          <w:tcW w:w="4462" w:type="dxa"/>
        </w:tcPr>
        <w:p w14:paraId="107B3C36"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62C1A481"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9D0CE3E" w14:textId="77777777" w:rsidR="001B1052" w:rsidRDefault="001B1052" w:rsidP="001B1052">
          <w:pPr>
            <w:pStyle w:val="Fuzeile"/>
            <w:rPr>
              <w:sz w:val="16"/>
            </w:rPr>
          </w:pPr>
        </w:p>
        <w:p w14:paraId="1A84F126"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7924035C" w14:textId="77777777" w:rsidR="001B1052" w:rsidRDefault="001B1052" w:rsidP="001B1052">
          <w:pPr>
            <w:pStyle w:val="Fuzeile"/>
            <w:rPr>
              <w:sz w:val="16"/>
            </w:rPr>
          </w:pPr>
        </w:p>
      </w:tc>
    </w:tr>
  </w:tbl>
  <w:p w14:paraId="5F5B3EA0"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47A3" w14:textId="77777777" w:rsidR="000D1152" w:rsidRDefault="000D1152"/>
  <w:p w14:paraId="228B3100" w14:textId="77777777" w:rsidR="000D1152" w:rsidRDefault="000D11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52D41746" w14:textId="77777777" w:rsidTr="00714F83">
      <w:tc>
        <w:tcPr>
          <w:tcW w:w="2124" w:type="dxa"/>
        </w:tcPr>
        <w:p w14:paraId="50E39F58" w14:textId="77777777" w:rsidR="00CB767C" w:rsidRDefault="00CB767C">
          <w:pPr>
            <w:pStyle w:val="Fuzeile"/>
            <w:rPr>
              <w:sz w:val="16"/>
            </w:rPr>
          </w:pPr>
          <w:r>
            <w:rPr>
              <w:sz w:val="16"/>
            </w:rPr>
            <w:t>Diözese Linz</w:t>
          </w:r>
        </w:p>
        <w:p w14:paraId="4764E4B6" w14:textId="77777777" w:rsidR="00CB767C" w:rsidRDefault="00CB767C">
          <w:pPr>
            <w:pStyle w:val="Fuzeile"/>
            <w:rPr>
              <w:sz w:val="16"/>
            </w:rPr>
          </w:pPr>
          <w:r>
            <w:rPr>
              <w:sz w:val="16"/>
            </w:rPr>
            <w:t>Kommunikation/Presse</w:t>
          </w:r>
        </w:p>
        <w:p w14:paraId="04A6E99F" w14:textId="77777777" w:rsidR="00CB767C" w:rsidRDefault="00CB767C">
          <w:pPr>
            <w:pStyle w:val="Fuzeile"/>
            <w:rPr>
              <w:sz w:val="16"/>
            </w:rPr>
          </w:pPr>
          <w:r>
            <w:rPr>
              <w:sz w:val="16"/>
            </w:rPr>
            <w:t>Verantwortlich:</w:t>
          </w:r>
        </w:p>
        <w:p w14:paraId="125D2187" w14:textId="77777777" w:rsidR="00CB767C" w:rsidRDefault="002A708B">
          <w:pPr>
            <w:pStyle w:val="Fuzeile"/>
            <w:rPr>
              <w:sz w:val="16"/>
            </w:rPr>
          </w:pPr>
          <w:r>
            <w:rPr>
              <w:sz w:val="16"/>
            </w:rPr>
            <w:t>Michael Kram</w:t>
          </w:r>
          <w:r w:rsidR="00CB767C">
            <w:rPr>
              <w:sz w:val="16"/>
            </w:rPr>
            <w:t xml:space="preserve">l </w:t>
          </w:r>
        </w:p>
      </w:tc>
      <w:tc>
        <w:tcPr>
          <w:tcW w:w="2551" w:type="dxa"/>
        </w:tcPr>
        <w:p w14:paraId="19DBE454" w14:textId="77777777" w:rsidR="00CB767C" w:rsidRDefault="00CB767C" w:rsidP="00714F83">
          <w:pPr>
            <w:pStyle w:val="Fuzeile"/>
            <w:ind w:left="-70"/>
            <w:rPr>
              <w:sz w:val="16"/>
            </w:rPr>
          </w:pPr>
          <w:r>
            <w:rPr>
              <w:sz w:val="16"/>
            </w:rPr>
            <w:t>4021 Linz</w:t>
          </w:r>
        </w:p>
        <w:p w14:paraId="23D32B68" w14:textId="77777777" w:rsidR="00CB767C" w:rsidRDefault="00807C90" w:rsidP="00714F83">
          <w:pPr>
            <w:pStyle w:val="Fuzeile"/>
            <w:ind w:left="-70"/>
            <w:rPr>
              <w:sz w:val="16"/>
            </w:rPr>
          </w:pPr>
          <w:r>
            <w:rPr>
              <w:sz w:val="16"/>
            </w:rPr>
            <w:t>Herr</w:t>
          </w:r>
          <w:r w:rsidR="00CB767C">
            <w:rPr>
              <w:sz w:val="16"/>
            </w:rPr>
            <w:t>enstraße 19, Pf. 251</w:t>
          </w:r>
        </w:p>
        <w:p w14:paraId="7734F3CB" w14:textId="77777777" w:rsidR="00CB767C" w:rsidRDefault="00CB767C" w:rsidP="00714F83">
          <w:pPr>
            <w:pStyle w:val="Fuzeile"/>
            <w:ind w:left="-70"/>
            <w:rPr>
              <w:sz w:val="16"/>
            </w:rPr>
          </w:pPr>
          <w:r>
            <w:rPr>
              <w:sz w:val="16"/>
            </w:rPr>
            <w:t>Telefon 0732 / 772676 - 1130</w:t>
          </w:r>
        </w:p>
        <w:p w14:paraId="4579A9BB" w14:textId="77777777" w:rsidR="00CB767C" w:rsidRDefault="00CB767C" w:rsidP="00714F83">
          <w:pPr>
            <w:pStyle w:val="Fuzeile"/>
            <w:ind w:left="-70"/>
            <w:rPr>
              <w:sz w:val="16"/>
            </w:rPr>
          </w:pPr>
          <w:r>
            <w:rPr>
              <w:sz w:val="16"/>
            </w:rPr>
            <w:t>Fax 0732 / 772676 - 1175</w:t>
          </w:r>
        </w:p>
      </w:tc>
      <w:tc>
        <w:tcPr>
          <w:tcW w:w="4462" w:type="dxa"/>
        </w:tcPr>
        <w:p w14:paraId="677155D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1F7941F"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11FA0969" w14:textId="77777777" w:rsidR="00CB767C" w:rsidRDefault="00CB767C">
          <w:pPr>
            <w:pStyle w:val="Fuzeile"/>
            <w:rPr>
              <w:sz w:val="16"/>
            </w:rPr>
          </w:pPr>
        </w:p>
        <w:p w14:paraId="4047B1B3"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1979057C" w14:textId="77777777" w:rsidR="001B1052" w:rsidRDefault="001B1052">
          <w:pPr>
            <w:pStyle w:val="Fuzeile"/>
            <w:rPr>
              <w:sz w:val="16"/>
            </w:rPr>
          </w:pPr>
        </w:p>
      </w:tc>
    </w:tr>
  </w:tbl>
  <w:p w14:paraId="2D8DBF3C"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42C51A" w14:textId="77777777" w:rsidR="00FA548E" w:rsidRDefault="00FA548E">
      <w:r>
        <w:separator/>
      </w:r>
    </w:p>
  </w:footnote>
  <w:footnote w:type="continuationSeparator" w:id="0">
    <w:p w14:paraId="5E844542" w14:textId="77777777" w:rsidR="00FA548E" w:rsidRDefault="00FA5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79742" w14:textId="77777777" w:rsidR="00CB767C" w:rsidRDefault="002A708B">
    <w:pPr>
      <w:pStyle w:val="Kopfzeile"/>
      <w:jc w:val="right"/>
      <w:rPr>
        <w:sz w:val="24"/>
      </w:rPr>
    </w:pPr>
    <w:r>
      <w:rPr>
        <w:noProof/>
        <w:sz w:val="24"/>
      </w:rPr>
      <w:drawing>
        <wp:inline distT="0" distB="0" distL="0" distR="0" wp14:anchorId="52A8D207" wp14:editId="318E26DE">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E72C2A0" w14:textId="77777777" w:rsidR="00CB767C" w:rsidRDefault="00CB767C">
    <w:pPr>
      <w:pStyle w:val="Kopfzeile"/>
      <w:jc w:val="right"/>
      <w:rPr>
        <w:sz w:val="24"/>
      </w:rPr>
    </w:pPr>
  </w:p>
  <w:p w14:paraId="23A15383" w14:textId="77777777" w:rsidR="00CB767C" w:rsidRDefault="00CB767C">
    <w:pPr>
      <w:pStyle w:val="Kopfzeile"/>
      <w:jc w:val="right"/>
      <w:rPr>
        <w:sz w:val="24"/>
      </w:rPr>
    </w:pPr>
  </w:p>
  <w:p w14:paraId="7F0D84D4" w14:textId="77777777" w:rsidR="00CB767C" w:rsidRDefault="00CB767C">
    <w:pPr>
      <w:pStyle w:val="Kopfzeile"/>
      <w:spacing w:before="60"/>
      <w:ind w:right="-57"/>
      <w:jc w:val="right"/>
      <w:rPr>
        <w:spacing w:val="70"/>
        <w:sz w:val="24"/>
      </w:rPr>
    </w:pPr>
    <w:r>
      <w:rPr>
        <w:b/>
        <w:spacing w:val="70"/>
        <w:sz w:val="24"/>
      </w:rPr>
      <w:t>Pressemitteilung</w:t>
    </w:r>
  </w:p>
  <w:p w14:paraId="44ADBAB7" w14:textId="77777777" w:rsidR="00CB767C" w:rsidRDefault="00CB767C">
    <w:pPr>
      <w:pStyle w:val="Kopfzeile"/>
      <w:spacing w:before="60"/>
      <w:jc w:val="right"/>
      <w:rPr>
        <w:sz w:val="20"/>
      </w:rPr>
    </w:pPr>
  </w:p>
  <w:p w14:paraId="57E0E88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642A6"/>
    <w:multiLevelType w:val="hybridMultilevel"/>
    <w:tmpl w:val="20C0B6B4"/>
    <w:lvl w:ilvl="0" w:tplc="28000FC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7517349E"/>
    <w:multiLevelType w:val="hybridMultilevel"/>
    <w:tmpl w:val="B89A83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48E"/>
    <w:rsid w:val="000031A5"/>
    <w:rsid w:val="00007F40"/>
    <w:rsid w:val="00010132"/>
    <w:rsid w:val="00030A5E"/>
    <w:rsid w:val="00030CCD"/>
    <w:rsid w:val="00033BC1"/>
    <w:rsid w:val="0005577C"/>
    <w:rsid w:val="000603BD"/>
    <w:rsid w:val="000768D7"/>
    <w:rsid w:val="0009104D"/>
    <w:rsid w:val="00093F35"/>
    <w:rsid w:val="000962E4"/>
    <w:rsid w:val="000B3CAF"/>
    <w:rsid w:val="000C2839"/>
    <w:rsid w:val="000D1152"/>
    <w:rsid w:val="000E683B"/>
    <w:rsid w:val="000F477B"/>
    <w:rsid w:val="001020D2"/>
    <w:rsid w:val="00105101"/>
    <w:rsid w:val="001206AE"/>
    <w:rsid w:val="00126243"/>
    <w:rsid w:val="00130CFE"/>
    <w:rsid w:val="00130E70"/>
    <w:rsid w:val="00134453"/>
    <w:rsid w:val="00141001"/>
    <w:rsid w:val="00147A2A"/>
    <w:rsid w:val="00173F1F"/>
    <w:rsid w:val="001779F7"/>
    <w:rsid w:val="0018480F"/>
    <w:rsid w:val="001876D2"/>
    <w:rsid w:val="001A1253"/>
    <w:rsid w:val="001A2705"/>
    <w:rsid w:val="001B1052"/>
    <w:rsid w:val="001B1C43"/>
    <w:rsid w:val="001C2F4A"/>
    <w:rsid w:val="001C438A"/>
    <w:rsid w:val="001C5DDA"/>
    <w:rsid w:val="001E2595"/>
    <w:rsid w:val="001F1E67"/>
    <w:rsid w:val="002058B6"/>
    <w:rsid w:val="002149AD"/>
    <w:rsid w:val="00217E6F"/>
    <w:rsid w:val="002243D2"/>
    <w:rsid w:val="00227629"/>
    <w:rsid w:val="002402FC"/>
    <w:rsid w:val="0025016A"/>
    <w:rsid w:val="00250240"/>
    <w:rsid w:val="00252020"/>
    <w:rsid w:val="002628FD"/>
    <w:rsid w:val="00287F75"/>
    <w:rsid w:val="002A708B"/>
    <w:rsid w:val="002B5B6B"/>
    <w:rsid w:val="002E5529"/>
    <w:rsid w:val="002F01DE"/>
    <w:rsid w:val="002F3701"/>
    <w:rsid w:val="0033591F"/>
    <w:rsid w:val="00340A7A"/>
    <w:rsid w:val="0034470E"/>
    <w:rsid w:val="003453E7"/>
    <w:rsid w:val="00365632"/>
    <w:rsid w:val="00366248"/>
    <w:rsid w:val="003726D8"/>
    <w:rsid w:val="00372E7F"/>
    <w:rsid w:val="003874B8"/>
    <w:rsid w:val="003966BC"/>
    <w:rsid w:val="003B102E"/>
    <w:rsid w:val="003D61BB"/>
    <w:rsid w:val="003D628C"/>
    <w:rsid w:val="003E1F6F"/>
    <w:rsid w:val="003E3D74"/>
    <w:rsid w:val="00401AB6"/>
    <w:rsid w:val="00402656"/>
    <w:rsid w:val="00411CC4"/>
    <w:rsid w:val="00423F56"/>
    <w:rsid w:val="00426D1D"/>
    <w:rsid w:val="00430D75"/>
    <w:rsid w:val="00434F31"/>
    <w:rsid w:val="00451A6F"/>
    <w:rsid w:val="00452803"/>
    <w:rsid w:val="00454F8F"/>
    <w:rsid w:val="004779BB"/>
    <w:rsid w:val="004801B6"/>
    <w:rsid w:val="004971BB"/>
    <w:rsid w:val="004A6CFF"/>
    <w:rsid w:val="004B2347"/>
    <w:rsid w:val="004C03C4"/>
    <w:rsid w:val="004E6F4E"/>
    <w:rsid w:val="004F47BD"/>
    <w:rsid w:val="005134D3"/>
    <w:rsid w:val="00517B82"/>
    <w:rsid w:val="00521B8B"/>
    <w:rsid w:val="00525183"/>
    <w:rsid w:val="005311ED"/>
    <w:rsid w:val="00537D1F"/>
    <w:rsid w:val="00542BEA"/>
    <w:rsid w:val="005447F9"/>
    <w:rsid w:val="00554B89"/>
    <w:rsid w:val="00567B3E"/>
    <w:rsid w:val="0057069F"/>
    <w:rsid w:val="00575150"/>
    <w:rsid w:val="0057562B"/>
    <w:rsid w:val="00581D38"/>
    <w:rsid w:val="00594DCB"/>
    <w:rsid w:val="005C01BB"/>
    <w:rsid w:val="005C5D15"/>
    <w:rsid w:val="005C70C3"/>
    <w:rsid w:val="005D4B49"/>
    <w:rsid w:val="00601035"/>
    <w:rsid w:val="00603CAD"/>
    <w:rsid w:val="006110D3"/>
    <w:rsid w:val="00641077"/>
    <w:rsid w:val="00650BC0"/>
    <w:rsid w:val="006665FF"/>
    <w:rsid w:val="006729BD"/>
    <w:rsid w:val="0067643B"/>
    <w:rsid w:val="0068403E"/>
    <w:rsid w:val="00694620"/>
    <w:rsid w:val="006A21B6"/>
    <w:rsid w:val="006A6619"/>
    <w:rsid w:val="006C6FAF"/>
    <w:rsid w:val="006D05D5"/>
    <w:rsid w:val="006E00D4"/>
    <w:rsid w:val="006F0E9C"/>
    <w:rsid w:val="00703FA7"/>
    <w:rsid w:val="00710E0B"/>
    <w:rsid w:val="00712417"/>
    <w:rsid w:val="007129B8"/>
    <w:rsid w:val="00714F83"/>
    <w:rsid w:val="0072491B"/>
    <w:rsid w:val="00740D2E"/>
    <w:rsid w:val="00741F48"/>
    <w:rsid w:val="00746328"/>
    <w:rsid w:val="0076052D"/>
    <w:rsid w:val="00792708"/>
    <w:rsid w:val="007C0197"/>
    <w:rsid w:val="007C4DD9"/>
    <w:rsid w:val="007C50E9"/>
    <w:rsid w:val="007D017F"/>
    <w:rsid w:val="007D38DC"/>
    <w:rsid w:val="007D7C07"/>
    <w:rsid w:val="007E2439"/>
    <w:rsid w:val="00803F88"/>
    <w:rsid w:val="00807C90"/>
    <w:rsid w:val="00820490"/>
    <w:rsid w:val="008355DE"/>
    <w:rsid w:val="00836BC7"/>
    <w:rsid w:val="00843440"/>
    <w:rsid w:val="00846226"/>
    <w:rsid w:val="00851AAC"/>
    <w:rsid w:val="00853835"/>
    <w:rsid w:val="008542AB"/>
    <w:rsid w:val="008575E4"/>
    <w:rsid w:val="0086439C"/>
    <w:rsid w:val="008917DA"/>
    <w:rsid w:val="008A401D"/>
    <w:rsid w:val="008A5750"/>
    <w:rsid w:val="008B67E3"/>
    <w:rsid w:val="008C3B8B"/>
    <w:rsid w:val="008E01D7"/>
    <w:rsid w:val="008E09B9"/>
    <w:rsid w:val="00912CD5"/>
    <w:rsid w:val="00934138"/>
    <w:rsid w:val="0093496A"/>
    <w:rsid w:val="0094025B"/>
    <w:rsid w:val="00944B1A"/>
    <w:rsid w:val="00945519"/>
    <w:rsid w:val="00956261"/>
    <w:rsid w:val="009610E9"/>
    <w:rsid w:val="00966182"/>
    <w:rsid w:val="00967AA0"/>
    <w:rsid w:val="00971A7D"/>
    <w:rsid w:val="00974464"/>
    <w:rsid w:val="00976A8E"/>
    <w:rsid w:val="00990FC5"/>
    <w:rsid w:val="009916D6"/>
    <w:rsid w:val="009A42F0"/>
    <w:rsid w:val="009A4D73"/>
    <w:rsid w:val="009B50FE"/>
    <w:rsid w:val="009C5B5A"/>
    <w:rsid w:val="009E0593"/>
    <w:rsid w:val="009E16BD"/>
    <w:rsid w:val="009E29A2"/>
    <w:rsid w:val="009E362A"/>
    <w:rsid w:val="00A102CF"/>
    <w:rsid w:val="00A11615"/>
    <w:rsid w:val="00A22283"/>
    <w:rsid w:val="00A2412C"/>
    <w:rsid w:val="00A27772"/>
    <w:rsid w:val="00A4433C"/>
    <w:rsid w:val="00A44957"/>
    <w:rsid w:val="00A44AE3"/>
    <w:rsid w:val="00A61E18"/>
    <w:rsid w:val="00A73A94"/>
    <w:rsid w:val="00A9579F"/>
    <w:rsid w:val="00AA0C36"/>
    <w:rsid w:val="00AC6FE0"/>
    <w:rsid w:val="00AD308E"/>
    <w:rsid w:val="00AE0EBF"/>
    <w:rsid w:val="00AF32E4"/>
    <w:rsid w:val="00B01EE1"/>
    <w:rsid w:val="00B04D8B"/>
    <w:rsid w:val="00B275A8"/>
    <w:rsid w:val="00B30749"/>
    <w:rsid w:val="00B33B8C"/>
    <w:rsid w:val="00B36D6D"/>
    <w:rsid w:val="00B44E20"/>
    <w:rsid w:val="00B4729A"/>
    <w:rsid w:val="00B566A2"/>
    <w:rsid w:val="00B735AC"/>
    <w:rsid w:val="00B75D2C"/>
    <w:rsid w:val="00B83C94"/>
    <w:rsid w:val="00B84AAC"/>
    <w:rsid w:val="00B92A2A"/>
    <w:rsid w:val="00B94AB2"/>
    <w:rsid w:val="00B96697"/>
    <w:rsid w:val="00B97EE3"/>
    <w:rsid w:val="00BA079A"/>
    <w:rsid w:val="00BA7999"/>
    <w:rsid w:val="00BA7F4B"/>
    <w:rsid w:val="00BC036E"/>
    <w:rsid w:val="00BD013A"/>
    <w:rsid w:val="00BD0F15"/>
    <w:rsid w:val="00BD775A"/>
    <w:rsid w:val="00BF2B6D"/>
    <w:rsid w:val="00C23523"/>
    <w:rsid w:val="00C4361A"/>
    <w:rsid w:val="00C558F0"/>
    <w:rsid w:val="00C64F5B"/>
    <w:rsid w:val="00C83AC6"/>
    <w:rsid w:val="00C857BF"/>
    <w:rsid w:val="00C925A1"/>
    <w:rsid w:val="00CA6E2A"/>
    <w:rsid w:val="00CB16F8"/>
    <w:rsid w:val="00CB7487"/>
    <w:rsid w:val="00CB767C"/>
    <w:rsid w:val="00CF37D2"/>
    <w:rsid w:val="00CF5DD6"/>
    <w:rsid w:val="00D04296"/>
    <w:rsid w:val="00D0518F"/>
    <w:rsid w:val="00D10EFD"/>
    <w:rsid w:val="00D1701C"/>
    <w:rsid w:val="00D1775E"/>
    <w:rsid w:val="00D25B31"/>
    <w:rsid w:val="00D3172A"/>
    <w:rsid w:val="00D31CCE"/>
    <w:rsid w:val="00D46EF5"/>
    <w:rsid w:val="00D612BD"/>
    <w:rsid w:val="00D6450C"/>
    <w:rsid w:val="00D92D09"/>
    <w:rsid w:val="00DB5043"/>
    <w:rsid w:val="00DB5976"/>
    <w:rsid w:val="00DB7417"/>
    <w:rsid w:val="00DB75CD"/>
    <w:rsid w:val="00DD3180"/>
    <w:rsid w:val="00DE4970"/>
    <w:rsid w:val="00DF08D0"/>
    <w:rsid w:val="00DF0E7E"/>
    <w:rsid w:val="00DF6FC9"/>
    <w:rsid w:val="00E23841"/>
    <w:rsid w:val="00E244CB"/>
    <w:rsid w:val="00E35C4E"/>
    <w:rsid w:val="00E41177"/>
    <w:rsid w:val="00E6657A"/>
    <w:rsid w:val="00E707CB"/>
    <w:rsid w:val="00E718C2"/>
    <w:rsid w:val="00E72269"/>
    <w:rsid w:val="00E8537E"/>
    <w:rsid w:val="00E86A99"/>
    <w:rsid w:val="00EA10DA"/>
    <w:rsid w:val="00EB6A9A"/>
    <w:rsid w:val="00EC3FF2"/>
    <w:rsid w:val="00EC66F1"/>
    <w:rsid w:val="00EC67D0"/>
    <w:rsid w:val="00ED32A8"/>
    <w:rsid w:val="00EE19F6"/>
    <w:rsid w:val="00F0643D"/>
    <w:rsid w:val="00F0725B"/>
    <w:rsid w:val="00F10206"/>
    <w:rsid w:val="00F35E19"/>
    <w:rsid w:val="00F42EE7"/>
    <w:rsid w:val="00F52B5A"/>
    <w:rsid w:val="00F6579F"/>
    <w:rsid w:val="00F71756"/>
    <w:rsid w:val="00F75FCD"/>
    <w:rsid w:val="00F9100F"/>
    <w:rsid w:val="00FA0842"/>
    <w:rsid w:val="00FA548E"/>
    <w:rsid w:val="00FA6B45"/>
    <w:rsid w:val="00FA75A6"/>
    <w:rsid w:val="00FA7DE1"/>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6605BB5"/>
  <w15:chartTrackingRefBased/>
  <w15:docId w15:val="{06825DD4-CAAD-4511-915C-197A7311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rsid w:val="006665FF"/>
    <w:pPr>
      <w:autoSpaceDE w:val="0"/>
      <w:autoSpaceDN w:val="0"/>
      <w:adjustRightInd w:val="0"/>
    </w:pPr>
    <w:rPr>
      <w:rFonts w:ascii="Arial" w:hAnsi="Arial" w:cs="Arial"/>
      <w:color w:val="000000"/>
      <w:sz w:val="24"/>
      <w:szCs w:val="24"/>
    </w:rPr>
  </w:style>
  <w:style w:type="character" w:customStyle="1" w:styleId="verse-content--hover">
    <w:name w:val="verse-content--hover"/>
    <w:basedOn w:val="Absatz-Standardschriftart"/>
    <w:rsid w:val="00003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67354">
      <w:bodyDiv w:val="1"/>
      <w:marLeft w:val="0"/>
      <w:marRight w:val="0"/>
      <w:marTop w:val="0"/>
      <w:marBottom w:val="0"/>
      <w:divBdr>
        <w:top w:val="none" w:sz="0" w:space="0" w:color="auto"/>
        <w:left w:val="none" w:sz="0" w:space="0" w:color="auto"/>
        <w:bottom w:val="none" w:sz="0" w:space="0" w:color="auto"/>
        <w:right w:val="none" w:sz="0" w:space="0" w:color="auto"/>
      </w:divBdr>
    </w:div>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340083687">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7200558">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465733556">
      <w:bodyDiv w:val="1"/>
      <w:marLeft w:val="0"/>
      <w:marRight w:val="0"/>
      <w:marTop w:val="0"/>
      <w:marBottom w:val="0"/>
      <w:divBdr>
        <w:top w:val="none" w:sz="0" w:space="0" w:color="auto"/>
        <w:left w:val="none" w:sz="0" w:space="0" w:color="auto"/>
        <w:bottom w:val="none" w:sz="0" w:space="0" w:color="auto"/>
        <w:right w:val="none" w:sz="0" w:space="0" w:color="auto"/>
      </w:divBdr>
    </w:div>
    <w:div w:id="1530798472">
      <w:bodyDiv w:val="1"/>
      <w:marLeft w:val="0"/>
      <w:marRight w:val="0"/>
      <w:marTop w:val="0"/>
      <w:marBottom w:val="0"/>
      <w:divBdr>
        <w:top w:val="none" w:sz="0" w:space="0" w:color="auto"/>
        <w:left w:val="none" w:sz="0" w:space="0" w:color="auto"/>
        <w:bottom w:val="none" w:sz="0" w:space="0" w:color="auto"/>
        <w:right w:val="none" w:sz="0" w:space="0" w:color="auto"/>
      </w:divBdr>
    </w:div>
    <w:div w:id="1674138266">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meo.com/609543236"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ichael.kraml@dioezese-linz.at" TargetMode="External"/><Relationship Id="rId4" Type="http://schemas.openxmlformats.org/officeDocument/2006/relationships/settings" Target="settings.xml"/><Relationship Id="rId9" Type="http://schemas.openxmlformats.org/officeDocument/2006/relationships/hyperlink" Target="https://vimeo.com/609543236"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5C898-AF00-4800-B616-19F9319C4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3</Pages>
  <Words>1416</Words>
  <Characters>8925</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10321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14</cp:revision>
  <cp:lastPrinted>2020-09-12T11:30:00Z</cp:lastPrinted>
  <dcterms:created xsi:type="dcterms:W3CDTF">2021-09-20T08:14:00Z</dcterms:created>
  <dcterms:modified xsi:type="dcterms:W3CDTF">2021-09-20T11:14:00Z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