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9548CB9" w14:textId="77777777" w:rsidR="00A4781E" w:rsidRDefault="00A4781E" w:rsidP="00A4781E">
      <w:pPr>
        <w:rPr>
          <w:rFonts w:cs="Arial"/>
          <w:szCs w:val="22"/>
        </w:rPr>
      </w:pPr>
    </w:p>
    <w:p w14:paraId="6BA77C02" w14:textId="38FC10A7" w:rsidR="00A4781E" w:rsidRPr="00063E34" w:rsidRDefault="00A4781E" w:rsidP="00A4781E">
      <w:pPr>
        <w:jc w:val="right"/>
        <w:rPr>
          <w:rFonts w:cs="Arial"/>
          <w:szCs w:val="22"/>
        </w:rPr>
      </w:pPr>
      <w:r w:rsidRPr="00063E34">
        <w:rPr>
          <w:rFonts w:cs="Arial"/>
          <w:szCs w:val="22"/>
        </w:rPr>
        <w:t xml:space="preserve">Nr. </w:t>
      </w:r>
      <w:r w:rsidR="00114314" w:rsidRPr="00DA316D">
        <w:rPr>
          <w:rFonts w:cs="Arial"/>
          <w:szCs w:val="22"/>
        </w:rPr>
        <w:t>9</w:t>
      </w:r>
      <w:r w:rsidRPr="00DA316D">
        <w:rPr>
          <w:rFonts w:cs="Arial"/>
          <w:szCs w:val="22"/>
        </w:rPr>
        <w:t xml:space="preserve"> / </w:t>
      </w:r>
      <w:r w:rsidR="00FC699B" w:rsidRPr="00DA316D">
        <w:rPr>
          <w:rFonts w:cs="Arial"/>
          <w:szCs w:val="22"/>
        </w:rPr>
        <w:t>23. Jänner 2025</w:t>
      </w:r>
    </w:p>
    <w:p w14:paraId="134D3AA9" w14:textId="77777777" w:rsidR="00A4781E" w:rsidRDefault="00A4781E" w:rsidP="00A4781E">
      <w:pPr>
        <w:rPr>
          <w:rFonts w:cs="Arial"/>
          <w:szCs w:val="22"/>
        </w:rPr>
      </w:pPr>
    </w:p>
    <w:p w14:paraId="14D02875" w14:textId="77777777" w:rsidR="00A4781E" w:rsidRDefault="00A4781E" w:rsidP="00A4781E">
      <w:pPr>
        <w:rPr>
          <w:rFonts w:cs="Arial"/>
          <w:szCs w:val="22"/>
        </w:rPr>
      </w:pPr>
    </w:p>
    <w:p w14:paraId="304CCD27" w14:textId="1B74FCDD" w:rsidR="575BB656" w:rsidRPr="00B95817" w:rsidRDefault="00AD5ABB" w:rsidP="35FF0DA0">
      <w:pPr>
        <w:pStyle w:val="articleheader"/>
        <w:spacing w:before="0" w:beforeAutospacing="0" w:after="0" w:afterAutospacing="0"/>
        <w:rPr>
          <w:rFonts w:ascii="Arial" w:hAnsi="Arial" w:cs="Arial"/>
          <w:b/>
          <w:bCs/>
          <w:sz w:val="28"/>
          <w:szCs w:val="28"/>
          <w:u w:val="single"/>
        </w:rPr>
      </w:pPr>
      <w:r w:rsidRPr="00AD5ABB">
        <w:rPr>
          <w:rFonts w:ascii="Arial" w:hAnsi="Arial" w:cs="Arial"/>
          <w:b/>
          <w:bCs/>
          <w:sz w:val="28"/>
          <w:szCs w:val="28"/>
          <w:u w:val="single"/>
        </w:rPr>
        <w:t xml:space="preserve">Ökumenischer Gottesdienst in </w:t>
      </w:r>
      <w:r w:rsidR="00EF4C80" w:rsidRPr="00EF4C80">
        <w:rPr>
          <w:rFonts w:ascii="Arial" w:hAnsi="Arial" w:cs="Arial"/>
          <w:b/>
          <w:bCs/>
          <w:sz w:val="28"/>
          <w:szCs w:val="28"/>
          <w:u w:val="single"/>
        </w:rPr>
        <w:t>Enns-St. Laurenz</w:t>
      </w:r>
      <w:r w:rsidRPr="00AD5ABB">
        <w:rPr>
          <w:rFonts w:ascii="Arial" w:hAnsi="Arial" w:cs="Arial"/>
          <w:b/>
          <w:bCs/>
          <w:sz w:val="28"/>
          <w:szCs w:val="28"/>
          <w:u w:val="single"/>
        </w:rPr>
        <w:t>: „</w:t>
      </w:r>
      <w:r w:rsidR="006550E1" w:rsidRPr="006550E1">
        <w:rPr>
          <w:rFonts w:ascii="Arial" w:hAnsi="Arial" w:cs="Arial"/>
          <w:b/>
          <w:bCs/>
          <w:sz w:val="28"/>
          <w:szCs w:val="28"/>
          <w:u w:val="single"/>
        </w:rPr>
        <w:t>Glauben. Bezeugen. GEMEINSAM</w:t>
      </w:r>
      <w:r w:rsidRPr="00AD5ABB">
        <w:rPr>
          <w:rFonts w:ascii="Arial" w:hAnsi="Arial" w:cs="Arial"/>
          <w:b/>
          <w:bCs/>
          <w:sz w:val="28"/>
          <w:szCs w:val="28"/>
          <w:u w:val="single"/>
        </w:rPr>
        <w:t>“</w:t>
      </w:r>
    </w:p>
    <w:p w14:paraId="522BC039" w14:textId="77777777" w:rsidR="00A4781E" w:rsidRPr="006465B9" w:rsidRDefault="00A4781E" w:rsidP="00A4781E">
      <w:pPr>
        <w:pStyle w:val="articleheader"/>
        <w:spacing w:before="0" w:beforeAutospacing="0" w:after="0" w:afterAutospacing="0"/>
      </w:pPr>
    </w:p>
    <w:p w14:paraId="61D98ED3" w14:textId="40A4821D" w:rsidR="006B2842" w:rsidRDefault="004309F4" w:rsidP="00A4781E">
      <w:pPr>
        <w:rPr>
          <w:rFonts w:cs="Arial"/>
          <w:b/>
          <w:bCs/>
        </w:rPr>
      </w:pPr>
      <w:proofErr w:type="spellStart"/>
      <w:proofErr w:type="gramStart"/>
      <w:r w:rsidRPr="004309F4">
        <w:rPr>
          <w:rFonts w:cs="Arial"/>
          <w:b/>
          <w:bCs/>
        </w:rPr>
        <w:t>Vertreter:innen</w:t>
      </w:r>
      <w:proofErr w:type="spellEnd"/>
      <w:proofErr w:type="gramEnd"/>
      <w:r w:rsidRPr="004309F4">
        <w:rPr>
          <w:rFonts w:cs="Arial"/>
          <w:b/>
          <w:bCs/>
        </w:rPr>
        <w:t xml:space="preserve"> von </w:t>
      </w:r>
      <w:r w:rsidR="626BBB2A" w:rsidRPr="06EB9507">
        <w:rPr>
          <w:rFonts w:cs="Arial"/>
          <w:b/>
          <w:bCs/>
        </w:rPr>
        <w:t>zehn</w:t>
      </w:r>
      <w:r w:rsidRPr="6D7CCD32">
        <w:rPr>
          <w:rFonts w:cs="Arial"/>
          <w:b/>
        </w:rPr>
        <w:t xml:space="preserve"> </w:t>
      </w:r>
      <w:r w:rsidRPr="004309F4">
        <w:rPr>
          <w:rFonts w:cs="Arial"/>
          <w:b/>
          <w:bCs/>
        </w:rPr>
        <w:t xml:space="preserve">christlichen Kirchen in Oberösterreich feierten am </w:t>
      </w:r>
      <w:r w:rsidR="00B130C5">
        <w:rPr>
          <w:rFonts w:cs="Arial"/>
          <w:b/>
          <w:bCs/>
        </w:rPr>
        <w:t>Dienstag</w:t>
      </w:r>
      <w:r w:rsidRPr="004309F4">
        <w:rPr>
          <w:rFonts w:cs="Arial"/>
          <w:b/>
          <w:bCs/>
        </w:rPr>
        <w:t xml:space="preserve">, </w:t>
      </w:r>
      <w:r w:rsidR="005733B2">
        <w:rPr>
          <w:rFonts w:cs="Arial"/>
          <w:b/>
          <w:bCs/>
        </w:rPr>
        <w:t>21</w:t>
      </w:r>
      <w:r w:rsidRPr="004309F4">
        <w:rPr>
          <w:rFonts w:cs="Arial"/>
          <w:b/>
          <w:bCs/>
        </w:rPr>
        <w:t>. Jänner 202</w:t>
      </w:r>
      <w:r w:rsidR="005733B2">
        <w:rPr>
          <w:rFonts w:cs="Arial"/>
          <w:b/>
          <w:bCs/>
        </w:rPr>
        <w:t>5</w:t>
      </w:r>
      <w:r w:rsidRPr="004309F4">
        <w:rPr>
          <w:rFonts w:cs="Arial"/>
          <w:b/>
          <w:bCs/>
        </w:rPr>
        <w:t xml:space="preserve"> anlässlich der </w:t>
      </w:r>
      <w:r w:rsidR="00743290" w:rsidRPr="00C00229">
        <w:rPr>
          <w:rFonts w:cs="Arial"/>
          <w:b/>
          <w:bCs/>
        </w:rPr>
        <w:t xml:space="preserve">internationalen </w:t>
      </w:r>
      <w:r w:rsidRPr="00C00229">
        <w:rPr>
          <w:rFonts w:cs="Arial"/>
          <w:b/>
          <w:bCs/>
        </w:rPr>
        <w:t>G</w:t>
      </w:r>
      <w:r w:rsidRPr="004309F4">
        <w:rPr>
          <w:rFonts w:cs="Arial"/>
          <w:b/>
          <w:bCs/>
        </w:rPr>
        <w:t xml:space="preserve">ebetswoche für die Einheit der </w:t>
      </w:r>
      <w:proofErr w:type="spellStart"/>
      <w:r w:rsidRPr="004309F4">
        <w:rPr>
          <w:rFonts w:cs="Arial"/>
          <w:b/>
          <w:bCs/>
        </w:rPr>
        <w:t>Christ:innen</w:t>
      </w:r>
      <w:proofErr w:type="spellEnd"/>
      <w:r w:rsidRPr="004309F4">
        <w:rPr>
          <w:rFonts w:cs="Arial"/>
          <w:b/>
          <w:bCs/>
        </w:rPr>
        <w:t xml:space="preserve"> einen gemeinsamen Gottesdienst in </w:t>
      </w:r>
      <w:r w:rsidR="00D205E3">
        <w:rPr>
          <w:rFonts w:cs="Arial"/>
          <w:b/>
          <w:bCs/>
        </w:rPr>
        <w:t xml:space="preserve">der </w:t>
      </w:r>
      <w:r w:rsidR="00884A2C" w:rsidRPr="00884A2C">
        <w:rPr>
          <w:rFonts w:cs="Arial"/>
          <w:b/>
          <w:bCs/>
        </w:rPr>
        <w:t>Basilika Enns-St. Laurenz</w:t>
      </w:r>
      <w:r w:rsidRPr="004309F4">
        <w:rPr>
          <w:rFonts w:cs="Arial"/>
          <w:b/>
          <w:bCs/>
        </w:rPr>
        <w:t xml:space="preserve">. </w:t>
      </w:r>
      <w:r w:rsidR="006B2842">
        <w:rPr>
          <w:rFonts w:cs="Arial"/>
          <w:b/>
          <w:bCs/>
        </w:rPr>
        <w:t xml:space="preserve">Die Feier stand im Zeichen der Erinnerung und Verbundenheit </w:t>
      </w:r>
      <w:r w:rsidR="00BA319B">
        <w:rPr>
          <w:rFonts w:cs="Arial"/>
          <w:b/>
          <w:bCs/>
        </w:rPr>
        <w:t xml:space="preserve">mit den ersten </w:t>
      </w:r>
      <w:proofErr w:type="spellStart"/>
      <w:proofErr w:type="gramStart"/>
      <w:r w:rsidR="00BA319B">
        <w:rPr>
          <w:rFonts w:cs="Arial"/>
          <w:b/>
          <w:bCs/>
        </w:rPr>
        <w:t>Christ:innen</w:t>
      </w:r>
      <w:proofErr w:type="spellEnd"/>
      <w:proofErr w:type="gramEnd"/>
      <w:r w:rsidR="00BA319B">
        <w:rPr>
          <w:rFonts w:cs="Arial"/>
          <w:b/>
          <w:bCs/>
        </w:rPr>
        <w:t xml:space="preserve"> </w:t>
      </w:r>
      <w:r w:rsidR="00B12D50">
        <w:rPr>
          <w:rFonts w:cs="Arial"/>
          <w:b/>
          <w:bCs/>
        </w:rPr>
        <w:t xml:space="preserve">in Enns, dem alten </w:t>
      </w:r>
      <w:proofErr w:type="spellStart"/>
      <w:r w:rsidR="00B12D50">
        <w:rPr>
          <w:rFonts w:cs="Arial"/>
          <w:b/>
          <w:bCs/>
        </w:rPr>
        <w:t>Lauriacum</w:t>
      </w:r>
      <w:proofErr w:type="spellEnd"/>
      <w:r w:rsidR="00B12D50">
        <w:rPr>
          <w:rFonts w:cs="Arial"/>
          <w:b/>
          <w:bCs/>
        </w:rPr>
        <w:t xml:space="preserve">, und </w:t>
      </w:r>
      <w:r w:rsidR="00006F05">
        <w:rPr>
          <w:rFonts w:cs="Arial"/>
          <w:b/>
          <w:bCs/>
        </w:rPr>
        <w:t>den</w:t>
      </w:r>
      <w:r w:rsidR="003D57D9">
        <w:rPr>
          <w:rFonts w:cs="Arial"/>
          <w:b/>
          <w:bCs/>
        </w:rPr>
        <w:t xml:space="preserve">en, die </w:t>
      </w:r>
      <w:r w:rsidR="002E6478">
        <w:rPr>
          <w:rFonts w:cs="Arial"/>
          <w:b/>
          <w:bCs/>
        </w:rPr>
        <w:t xml:space="preserve">ihren Glauben mit den Worten des </w:t>
      </w:r>
      <w:r w:rsidR="000D70DA">
        <w:rPr>
          <w:rFonts w:cs="Arial"/>
          <w:b/>
          <w:bCs/>
        </w:rPr>
        <w:t>Bekenntnisses</w:t>
      </w:r>
      <w:r w:rsidR="002E6478">
        <w:rPr>
          <w:rFonts w:cs="Arial"/>
          <w:b/>
          <w:bCs/>
        </w:rPr>
        <w:t xml:space="preserve"> von </w:t>
      </w:r>
      <w:r w:rsidR="002E6478" w:rsidRPr="00C00229">
        <w:rPr>
          <w:rFonts w:cs="Arial"/>
          <w:b/>
        </w:rPr>
        <w:t>Ni</w:t>
      </w:r>
      <w:r w:rsidR="00B67E74" w:rsidRPr="00C00229">
        <w:rPr>
          <w:rFonts w:cs="Arial"/>
          <w:b/>
        </w:rPr>
        <w:t>c</w:t>
      </w:r>
      <w:r w:rsidR="002E6478" w:rsidRPr="00C00229">
        <w:rPr>
          <w:rFonts w:cs="Arial"/>
          <w:b/>
        </w:rPr>
        <w:t>äa</w:t>
      </w:r>
      <w:r w:rsidR="002E6478" w:rsidRPr="00C00229">
        <w:rPr>
          <w:rFonts w:cs="Arial"/>
          <w:b/>
          <w:bCs/>
        </w:rPr>
        <w:t xml:space="preserve"> </w:t>
      </w:r>
      <w:r w:rsidR="007D0101" w:rsidRPr="00C00229">
        <w:rPr>
          <w:rFonts w:cs="Arial"/>
          <w:b/>
          <w:bCs/>
        </w:rPr>
        <w:t>verkündet haben.</w:t>
      </w:r>
    </w:p>
    <w:p w14:paraId="3509B1E2" w14:textId="40CF9EC3" w:rsidR="0015120C" w:rsidRDefault="0015120C" w:rsidP="00BB4093"/>
    <w:p w14:paraId="17BE3DE9" w14:textId="14A169A6" w:rsidR="007D420D" w:rsidRDefault="00B87350" w:rsidP="00BB4093">
      <w:r w:rsidRPr="00B87350">
        <w:t xml:space="preserve">Den vom Forum der christlichen Kirchen in Oberösterreich getragenen Gottesdienst feierten </w:t>
      </w:r>
      <w:proofErr w:type="spellStart"/>
      <w:r w:rsidRPr="00B87350">
        <w:t>Repräsentant:innen</w:t>
      </w:r>
      <w:proofErr w:type="spellEnd"/>
      <w:r w:rsidRPr="00B87350">
        <w:t xml:space="preserve"> von </w:t>
      </w:r>
      <w:r w:rsidR="00C0700F">
        <w:t>zehn</w:t>
      </w:r>
      <w:r w:rsidRPr="00B87350">
        <w:t xml:space="preserve"> christlichen Kirchen mit: Vertreten waren von der gastgebenden </w:t>
      </w:r>
      <w:r w:rsidR="00662CB5" w:rsidRPr="00662CB5">
        <w:t>römisch-katholische</w:t>
      </w:r>
      <w:r w:rsidR="00640F76">
        <w:t>n</w:t>
      </w:r>
      <w:r w:rsidR="0076658F">
        <w:t xml:space="preserve"> Kirche</w:t>
      </w:r>
      <w:r w:rsidR="00FB51DB">
        <w:t xml:space="preserve"> </w:t>
      </w:r>
      <w:r w:rsidR="0001588D">
        <w:t>der Leiter</w:t>
      </w:r>
      <w:r w:rsidR="00FB51DB" w:rsidRPr="00FB51DB">
        <w:t xml:space="preserve"> der</w:t>
      </w:r>
      <w:r w:rsidR="00FB51DB">
        <w:t xml:space="preserve"> </w:t>
      </w:r>
      <w:r w:rsidR="00FB51DB" w:rsidRPr="00FB51DB">
        <w:t>Pfarre Enns</w:t>
      </w:r>
      <w:r w:rsidR="000C4616">
        <w:t>-</w:t>
      </w:r>
      <w:r w:rsidR="00FB51DB" w:rsidRPr="00FB51DB">
        <w:t>St. Laurenz</w:t>
      </w:r>
      <w:r w:rsidR="008F2BDD">
        <w:t xml:space="preserve"> </w:t>
      </w:r>
      <w:r w:rsidR="00E40C3D" w:rsidRPr="007A3C84">
        <w:t>Pfarr</w:t>
      </w:r>
      <w:r w:rsidR="007A3C84" w:rsidRPr="007A3C84">
        <w:t>assistent</w:t>
      </w:r>
      <w:r w:rsidR="00E40C3D" w:rsidRPr="007A3C84">
        <w:t xml:space="preserve"> </w:t>
      </w:r>
      <w:r w:rsidR="008F2BDD" w:rsidRPr="007A3C84">
        <w:t>Ha</w:t>
      </w:r>
      <w:r w:rsidR="008F2BDD">
        <w:t>rald Prinz</w:t>
      </w:r>
      <w:r w:rsidR="00B40184">
        <w:t xml:space="preserve">, </w:t>
      </w:r>
      <w:r w:rsidR="00791306" w:rsidRPr="00791306">
        <w:t>Pastoralassistentin Eva-Maria Hinterplattner</w:t>
      </w:r>
      <w:r w:rsidR="00791306">
        <w:t xml:space="preserve">, </w:t>
      </w:r>
      <w:r w:rsidR="00D91C7D" w:rsidRPr="00D91C7D">
        <w:t>Ökumene-Referentin Gudrun Becker</w:t>
      </w:r>
      <w:r w:rsidR="00926606">
        <w:t xml:space="preserve"> und </w:t>
      </w:r>
      <w:r w:rsidR="00CE6241" w:rsidRPr="00CE6241">
        <w:t>Bischof Manfred Scheuer</w:t>
      </w:r>
      <w:r w:rsidR="00CE6241">
        <w:t>, v</w:t>
      </w:r>
      <w:r w:rsidR="00FE423F">
        <w:t xml:space="preserve">on der </w:t>
      </w:r>
      <w:r w:rsidRPr="00B87350">
        <w:t>Evangelisch</w:t>
      </w:r>
      <w:r w:rsidR="00D1063B">
        <w:t>-</w:t>
      </w:r>
      <w:r w:rsidRPr="00B87350">
        <w:t xml:space="preserve">reformierten Pfarrgemeinde Pfarrer Richard Schreiber, </w:t>
      </w:r>
      <w:r w:rsidR="00061776">
        <w:t xml:space="preserve">von der Altkatholischen Kirche </w:t>
      </w:r>
      <w:r w:rsidR="0082101F">
        <w:t>Vikarin Elisabe</w:t>
      </w:r>
      <w:r w:rsidR="001C6E32">
        <w:t xml:space="preserve">th Steinegger und </w:t>
      </w:r>
      <w:r w:rsidR="00061776">
        <w:t xml:space="preserve">Pfarrvikar Klaus </w:t>
      </w:r>
      <w:proofErr w:type="spellStart"/>
      <w:r w:rsidR="00061776">
        <w:t>Schwarzgruber</w:t>
      </w:r>
      <w:proofErr w:type="spellEnd"/>
      <w:r w:rsidR="00061776">
        <w:t xml:space="preserve">, von der Baptistengemeinde Linz Pastor Alexander Strecker, </w:t>
      </w:r>
      <w:r w:rsidRPr="00B87350">
        <w:t xml:space="preserve">von der Serbisch-orthodoxen Kirche </w:t>
      </w:r>
      <w:r w:rsidR="00997F85">
        <w:t>Priester</w:t>
      </w:r>
      <w:r w:rsidRPr="00B87350">
        <w:t xml:space="preserve"> Nemanja Micic, von der Evangelischen Kirche A. B. Superintendent Gerold Lehner</w:t>
      </w:r>
      <w:r w:rsidR="00A5753F">
        <w:t>,</w:t>
      </w:r>
      <w:r w:rsidR="00BE7532">
        <w:t xml:space="preserve"> Pfarrer Gernot </w:t>
      </w:r>
      <w:proofErr w:type="spellStart"/>
      <w:r w:rsidR="00BE7532">
        <w:t>Mischitz</w:t>
      </w:r>
      <w:proofErr w:type="spellEnd"/>
      <w:r w:rsidR="00BE7532">
        <w:t xml:space="preserve"> und Pfarrer Hannes </w:t>
      </w:r>
      <w:proofErr w:type="spellStart"/>
      <w:r w:rsidR="00BE7532">
        <w:t>Eipeldauer</w:t>
      </w:r>
      <w:proofErr w:type="spellEnd"/>
      <w:r w:rsidRPr="00B87350">
        <w:t>, von der Evangelisch-methodistischen Kirche Pastor Martin Obermeir-</w:t>
      </w:r>
      <w:proofErr w:type="spellStart"/>
      <w:r w:rsidRPr="00B87350">
        <w:t>Siegrist</w:t>
      </w:r>
      <w:proofErr w:type="spellEnd"/>
      <w:r w:rsidRPr="00B87350">
        <w:t xml:space="preserve">, von der Rumänisch-orthodoxen Kirche Pfarrer Sorin Bugner </w:t>
      </w:r>
      <w:r w:rsidR="00CE6241">
        <w:t xml:space="preserve">sowie </w:t>
      </w:r>
      <w:r w:rsidRPr="00B87350">
        <w:t xml:space="preserve">von der Neuapostolischen Kirche </w:t>
      </w:r>
      <w:r w:rsidR="381D1ECA">
        <w:t>(Gastmitglied)</w:t>
      </w:r>
      <w:r>
        <w:t xml:space="preserve"> </w:t>
      </w:r>
      <w:r w:rsidRPr="00B87350">
        <w:t>Bezirksältester Hans-Jürgen Brunner</w:t>
      </w:r>
      <w:r w:rsidR="00CE6241">
        <w:t>.</w:t>
      </w:r>
    </w:p>
    <w:p w14:paraId="75460B66" w14:textId="77777777" w:rsidR="004A552A" w:rsidRDefault="004A552A" w:rsidP="00BB4093">
      <w:pPr>
        <w:rPr>
          <w:rFonts w:cs="Arial"/>
          <w:b/>
          <w:bCs/>
        </w:rPr>
      </w:pPr>
    </w:p>
    <w:p w14:paraId="0BFB9693" w14:textId="2CFD266A" w:rsidR="004A552A" w:rsidRDefault="004A552A" w:rsidP="004A552A">
      <w:pPr>
        <w:pStyle w:val="Heading1"/>
      </w:pPr>
      <w:r>
        <w:t xml:space="preserve">Erinnerung an das </w:t>
      </w:r>
      <w:r w:rsidRPr="004A552A">
        <w:t xml:space="preserve">Konzil </w:t>
      </w:r>
      <w:r w:rsidRPr="00C00229">
        <w:t>von Nicäa:</w:t>
      </w:r>
      <w:r>
        <w:t xml:space="preserve"> </w:t>
      </w:r>
      <w:r w:rsidR="008E7127" w:rsidRPr="00561F3F">
        <w:t xml:space="preserve">Gott an </w:t>
      </w:r>
      <w:r w:rsidR="008E7127">
        <w:t>unserer</w:t>
      </w:r>
      <w:r w:rsidR="008E7127" w:rsidRPr="00561F3F">
        <w:t xml:space="preserve"> Seite</w:t>
      </w:r>
    </w:p>
    <w:p w14:paraId="10AC72F1" w14:textId="0B7B41FA" w:rsidR="008B5845" w:rsidRDefault="00F32E90" w:rsidP="00FB5E22">
      <w:pPr>
        <w:spacing w:after="120"/>
      </w:pPr>
      <w:r>
        <w:rPr>
          <w:rFonts w:cs="Arial"/>
        </w:rPr>
        <w:t xml:space="preserve">Der ökumenische Gottesdienst stand </w:t>
      </w:r>
      <w:r w:rsidR="0044668E">
        <w:rPr>
          <w:rFonts w:cs="Arial"/>
        </w:rPr>
        <w:t xml:space="preserve">unter dem </w:t>
      </w:r>
      <w:r w:rsidR="0091468C">
        <w:rPr>
          <w:rFonts w:cs="Arial"/>
        </w:rPr>
        <w:t xml:space="preserve">Motto „Glauben. Bezeugen. GEMEINSAM“. </w:t>
      </w:r>
      <w:r w:rsidR="00936E0E">
        <w:rPr>
          <w:rFonts w:cs="Arial"/>
        </w:rPr>
        <w:t xml:space="preserve">Zu Beginn des Gottesdienstes </w:t>
      </w:r>
      <w:r w:rsidR="00936E0E" w:rsidRPr="00C00229">
        <w:rPr>
          <w:rFonts w:cs="Arial"/>
        </w:rPr>
        <w:t xml:space="preserve">begrüßte </w:t>
      </w:r>
      <w:r w:rsidR="007A3239" w:rsidRPr="00C00229">
        <w:t>Pfarr</w:t>
      </w:r>
      <w:r w:rsidR="00534335" w:rsidRPr="00C00229">
        <w:t>leiter</w:t>
      </w:r>
      <w:r w:rsidR="007A3239" w:rsidRPr="00C00229">
        <w:t xml:space="preserve"> Harald Prinz von der gastgebenden römisch-katholische</w:t>
      </w:r>
      <w:r w:rsidR="00013BBA" w:rsidRPr="00C00229">
        <w:t>n</w:t>
      </w:r>
      <w:r w:rsidR="007A3239" w:rsidRPr="00C00229">
        <w:t xml:space="preserve"> Pfarre Enns-St. Laurenz</w:t>
      </w:r>
      <w:r w:rsidR="008B5845" w:rsidRPr="00C00229">
        <w:t xml:space="preserve"> alle Mitfeiernden</w:t>
      </w:r>
      <w:r w:rsidR="00F455E5" w:rsidRPr="00C00229">
        <w:t xml:space="preserve"> und verwies auf</w:t>
      </w:r>
      <w:r w:rsidR="00B74146" w:rsidRPr="00C00229">
        <w:t xml:space="preserve"> das Konzil von </w:t>
      </w:r>
      <w:r w:rsidR="00EA79DD" w:rsidRPr="00C00229">
        <w:t xml:space="preserve">Nicäa, dessen 1700. Jahrestag </w:t>
      </w:r>
      <w:r w:rsidR="2FB23A66" w:rsidRPr="00C00229">
        <w:t xml:space="preserve">in diesem Jahr begangen </w:t>
      </w:r>
      <w:r w:rsidR="008A6602" w:rsidRPr="00C00229">
        <w:t>w</w:t>
      </w:r>
      <w:r w:rsidR="00C6791D" w:rsidRPr="00C00229">
        <w:t>ird</w:t>
      </w:r>
      <w:r w:rsidR="007307D9" w:rsidRPr="00C00229">
        <w:t xml:space="preserve">: Konzilien sollten den Menschen </w:t>
      </w:r>
      <w:r w:rsidR="000A2487" w:rsidRPr="00C00229">
        <w:t>christlichen</w:t>
      </w:r>
      <w:r w:rsidR="000A2487">
        <w:t xml:space="preserve"> Glaubens immer wieder vor Augen führen, was der Kern und Inhalt ihres Glaubens </w:t>
      </w:r>
      <w:r w:rsidR="00651DB0">
        <w:t xml:space="preserve">sei, </w:t>
      </w:r>
      <w:r w:rsidR="00FD6B7D">
        <w:t>u</w:t>
      </w:r>
      <w:r w:rsidR="00DA3D66">
        <w:t xml:space="preserve">nd eine Einladung </w:t>
      </w:r>
      <w:r w:rsidR="0062675F">
        <w:t>und Aufforderung</w:t>
      </w:r>
      <w:r w:rsidR="005504E8">
        <w:t xml:space="preserve"> sein, sich zu diesem Glauben auch zu bekennen, betonte Prinz.</w:t>
      </w:r>
    </w:p>
    <w:p w14:paraId="5171999F" w14:textId="400D328E" w:rsidR="005504E8" w:rsidRDefault="00CE61FB" w:rsidP="00BB4093">
      <w:r>
        <w:t xml:space="preserve">Die Basilika Enns-St. Laurenz, in der der ökumenische Gottesdienst gefeiert wurde, ist </w:t>
      </w:r>
      <w:r w:rsidR="004B4E8E" w:rsidRPr="004B4E8E">
        <w:t xml:space="preserve">die Memorialkirche </w:t>
      </w:r>
      <w:r w:rsidR="004729E3">
        <w:t>–</w:t>
      </w:r>
      <w:r w:rsidR="004B4E8E" w:rsidRPr="004B4E8E">
        <w:t xml:space="preserve"> die Gedächtniskirche </w:t>
      </w:r>
      <w:r w:rsidR="004729E3">
        <w:t xml:space="preserve">– </w:t>
      </w:r>
      <w:r w:rsidR="004B4E8E" w:rsidRPr="004B4E8E">
        <w:t xml:space="preserve">der </w:t>
      </w:r>
      <w:r w:rsidR="00AC406B" w:rsidRPr="004B4E8E">
        <w:t>Märtyrerinnen</w:t>
      </w:r>
      <w:r w:rsidR="004B4E8E" w:rsidRPr="004B4E8E">
        <w:t xml:space="preserve"> und </w:t>
      </w:r>
      <w:r w:rsidR="00AC406B" w:rsidRPr="004B4E8E">
        <w:t>Märtyrer</w:t>
      </w:r>
      <w:r w:rsidR="004B4E8E" w:rsidRPr="004B4E8E">
        <w:t xml:space="preserve"> von Lorch und des heiligen Florian.</w:t>
      </w:r>
      <w:r w:rsidR="004B4E8E">
        <w:t xml:space="preserve"> </w:t>
      </w:r>
      <w:r w:rsidR="00FB5E22">
        <w:t>„</w:t>
      </w:r>
      <w:r w:rsidR="00561F3F" w:rsidRPr="00561F3F">
        <w:t xml:space="preserve">In unserem Altar bewahren wir </w:t>
      </w:r>
      <w:r w:rsidR="00561F3F">
        <w:t>deren</w:t>
      </w:r>
      <w:r w:rsidR="00561F3F" w:rsidRPr="00561F3F">
        <w:t xml:space="preserve"> Reliquien und ehren so ihr </w:t>
      </w:r>
      <w:proofErr w:type="spellStart"/>
      <w:r w:rsidR="00561F3F" w:rsidRPr="00561F3F">
        <w:t>Bekennertum</w:t>
      </w:r>
      <w:proofErr w:type="spellEnd"/>
      <w:r w:rsidR="00561F3F" w:rsidRPr="00561F3F">
        <w:t xml:space="preserve"> am Anfang des 4. Jahrhunderts wenige Jahre vor der Konstantinischen Wende und dem Konzil von </w:t>
      </w:r>
      <w:r w:rsidR="00561F3F" w:rsidRPr="00C00229">
        <w:t>Nicäa. Im</w:t>
      </w:r>
      <w:r w:rsidR="00561F3F" w:rsidRPr="00561F3F">
        <w:t xml:space="preserve"> großen </w:t>
      </w:r>
      <w:proofErr w:type="spellStart"/>
      <w:r w:rsidR="00561F3F" w:rsidRPr="00561F3F">
        <w:t>Lauriacum</w:t>
      </w:r>
      <w:proofErr w:type="spellEnd"/>
      <w:r w:rsidR="00561F3F" w:rsidRPr="00561F3F">
        <w:t xml:space="preserve"> der damaligen Zeit waren diese Christinnen und Christen nur eine Minderheit, eine wahrscheinlich wirklich kleine Gruppe. Aber sie wussten Gott an ihrer Seite. Und das machte sie stark</w:t>
      </w:r>
      <w:r w:rsidR="00562318">
        <w:t>“</w:t>
      </w:r>
      <w:r w:rsidR="00C430A5">
        <w:t>, erklärte Prinz</w:t>
      </w:r>
      <w:r w:rsidR="00561F3F" w:rsidRPr="00561F3F">
        <w:t>.</w:t>
      </w:r>
      <w:r w:rsidR="00387409">
        <w:t xml:space="preserve"> </w:t>
      </w:r>
      <w:r w:rsidR="00FC64ED">
        <w:t>Und weiter: „</w:t>
      </w:r>
      <w:r w:rsidR="00FC64ED" w:rsidRPr="00F70995">
        <w:t>Auch wir dürfen überzeugt sein, dass Gott da ist, wenn wir unseren Glauben feiern: Er ist mitten unter uns.</w:t>
      </w:r>
      <w:r w:rsidR="00FC64ED">
        <w:t>“</w:t>
      </w:r>
    </w:p>
    <w:p w14:paraId="3CE0A32E" w14:textId="77777777" w:rsidR="0091468C" w:rsidRDefault="0091468C" w:rsidP="00BB4093"/>
    <w:p w14:paraId="1E4D9586" w14:textId="77777777" w:rsidR="0091468C" w:rsidRDefault="0091468C" w:rsidP="00BB4093"/>
    <w:p w14:paraId="101DBAA3" w14:textId="77777777" w:rsidR="0091468C" w:rsidRDefault="0091468C" w:rsidP="00BB4093"/>
    <w:p w14:paraId="3E925634" w14:textId="792A24FC" w:rsidR="0071620D" w:rsidRDefault="00EB3127" w:rsidP="00070211">
      <w:pPr>
        <w:pStyle w:val="Heading1"/>
      </w:pPr>
      <w:r w:rsidRPr="00765BDA">
        <w:t xml:space="preserve">Bekenntnis zu </w:t>
      </w:r>
      <w:r w:rsidR="002D7C3B" w:rsidRPr="00765BDA">
        <w:t>Christus als Grund zur Freude</w:t>
      </w:r>
    </w:p>
    <w:p w14:paraId="34F3434D" w14:textId="65CD6059" w:rsidR="001E2E17" w:rsidRDefault="00C96469" w:rsidP="00EE2BE8">
      <w:pPr>
        <w:spacing w:after="120"/>
      </w:pPr>
      <w:r w:rsidRPr="00B87350">
        <w:t>Superintendent Gerold Lehner</w:t>
      </w:r>
      <w:r>
        <w:t xml:space="preserve"> </w:t>
      </w:r>
      <w:r w:rsidRPr="00B87350">
        <w:t>von der Evangelischen Kirche A. B.</w:t>
      </w:r>
      <w:r>
        <w:t xml:space="preserve"> </w:t>
      </w:r>
      <w:r w:rsidR="00463548">
        <w:t>nahm in seiner Predigt Bezug auf das Evangelium</w:t>
      </w:r>
      <w:r w:rsidR="00C84B48">
        <w:t xml:space="preserve">. Die Stelle aus dem Johannesevangelium beschreibt, wie </w:t>
      </w:r>
      <w:r w:rsidR="00F520B2">
        <w:t xml:space="preserve">Jesus als Auferstandener seinen Jüngern erscheint und </w:t>
      </w:r>
      <w:r w:rsidR="009B52A3">
        <w:t xml:space="preserve">Thomas </w:t>
      </w:r>
      <w:r w:rsidR="004D1737">
        <w:t xml:space="preserve">nach der </w:t>
      </w:r>
      <w:r w:rsidR="00CF44D7">
        <w:t>Be</w:t>
      </w:r>
      <w:r w:rsidR="00BE6C24">
        <w:t xml:space="preserve">rührung der </w:t>
      </w:r>
      <w:r w:rsidR="00917509">
        <w:t>Wundmale Jesu ein Bekenntnis zu ihm ablegt: „Mein Herr und mein Gott!“</w:t>
      </w:r>
      <w:r w:rsidR="0054768E">
        <w:t xml:space="preserve"> </w:t>
      </w:r>
      <w:r w:rsidR="00991B63">
        <w:t xml:space="preserve">Lehner </w:t>
      </w:r>
      <w:r w:rsidR="006130F5">
        <w:t xml:space="preserve">betonte, der Fokus dieser Erzählung liege nicht </w:t>
      </w:r>
      <w:r w:rsidR="00F43C8F">
        <w:t xml:space="preserve">beim Zweifel, sondern beim Glauben und beim Bekenntnis zu Jesus Christus. </w:t>
      </w:r>
      <w:r w:rsidR="004C7DD9">
        <w:t xml:space="preserve">Auch die </w:t>
      </w:r>
      <w:r w:rsidR="00421848">
        <w:t xml:space="preserve">Märtyrer von </w:t>
      </w:r>
      <w:proofErr w:type="spellStart"/>
      <w:r w:rsidR="00421848">
        <w:t>Lauriacum</w:t>
      </w:r>
      <w:proofErr w:type="spellEnd"/>
      <w:r w:rsidR="00E11A94">
        <w:t xml:space="preserve"> habe </w:t>
      </w:r>
      <w:r w:rsidR="00CC4314">
        <w:t xml:space="preserve">ihr Bekenntnis ins Gefängnis </w:t>
      </w:r>
      <w:r w:rsidR="00CC4314" w:rsidRPr="00C00229">
        <w:t xml:space="preserve">gebracht und sie </w:t>
      </w:r>
      <w:r w:rsidR="00152E42" w:rsidRPr="00C00229">
        <w:t>schließlich</w:t>
      </w:r>
      <w:r w:rsidR="00CC4314" w:rsidRPr="00C00229">
        <w:t xml:space="preserve"> das Leben gekostet. </w:t>
      </w:r>
      <w:r w:rsidR="00E53B0A" w:rsidRPr="00C00229">
        <w:t xml:space="preserve">Um ein Bekenntnis </w:t>
      </w:r>
      <w:r w:rsidR="004C2C8E" w:rsidRPr="00C00229">
        <w:t xml:space="preserve">sei es </w:t>
      </w:r>
      <w:r w:rsidR="00E53B0A" w:rsidRPr="00C00229">
        <w:t xml:space="preserve">ebenso </w:t>
      </w:r>
      <w:r w:rsidR="004C2C8E" w:rsidRPr="00C00229">
        <w:t>beim Konzil von Nicäa</w:t>
      </w:r>
      <w:r w:rsidR="00E53B0A" w:rsidRPr="00C00229">
        <w:t xml:space="preserve"> gegangen</w:t>
      </w:r>
      <w:r w:rsidR="005D28C2" w:rsidRPr="00C00229">
        <w:t xml:space="preserve">, dessen </w:t>
      </w:r>
      <w:r w:rsidR="00BC35D2" w:rsidRPr="00C00229">
        <w:t>1700</w:t>
      </w:r>
      <w:r w:rsidR="00F60F2D" w:rsidRPr="00C00229">
        <w:t>.</w:t>
      </w:r>
      <w:r w:rsidR="00BC35D2" w:rsidRPr="00C00229">
        <w:t xml:space="preserve"> </w:t>
      </w:r>
      <w:r w:rsidR="00C94788" w:rsidRPr="00C00229">
        <w:t xml:space="preserve">Jahrestag </w:t>
      </w:r>
      <w:r w:rsidR="00721F3F" w:rsidRPr="00C00229">
        <w:t xml:space="preserve">die </w:t>
      </w:r>
      <w:proofErr w:type="spellStart"/>
      <w:proofErr w:type="gramStart"/>
      <w:r w:rsidR="00721F3F" w:rsidRPr="00C00229">
        <w:t>Christ:innen</w:t>
      </w:r>
      <w:proofErr w:type="spellEnd"/>
      <w:proofErr w:type="gramEnd"/>
      <w:r w:rsidR="00721F3F" w:rsidRPr="00C00229">
        <w:t xml:space="preserve"> in diesem Jahr feierten</w:t>
      </w:r>
      <w:r w:rsidR="00F077E7" w:rsidRPr="00C00229">
        <w:t xml:space="preserve"> und das das erste</w:t>
      </w:r>
      <w:r w:rsidR="00F077E7">
        <w:t xml:space="preserve"> ökumenische Konzil gewesen sei</w:t>
      </w:r>
      <w:r w:rsidR="00E53B0A">
        <w:t>:</w:t>
      </w:r>
      <w:r w:rsidR="00F077E7">
        <w:t xml:space="preserve"> um </w:t>
      </w:r>
      <w:r w:rsidR="00E53B0A">
        <w:t>das</w:t>
      </w:r>
      <w:r w:rsidR="00390F3A">
        <w:t xml:space="preserve"> Bekenntnis zu </w:t>
      </w:r>
      <w:r w:rsidR="005C68D1">
        <w:t>Jesus Christus</w:t>
      </w:r>
      <w:r w:rsidR="00E965B1">
        <w:t xml:space="preserve">, der eines Wesens mit dem Vater sei. </w:t>
      </w:r>
    </w:p>
    <w:p w14:paraId="67D32819" w14:textId="2928B858" w:rsidR="0054768E" w:rsidRDefault="00D0451D" w:rsidP="00EE2BE8">
      <w:pPr>
        <w:spacing w:after="120"/>
      </w:pPr>
      <w:r>
        <w:t xml:space="preserve">Sich zu etwas zu bekennen, scheine heute fast „aus der Zeit gefallen“, so Lehner. </w:t>
      </w:r>
      <w:r w:rsidR="002A0BE0">
        <w:t xml:space="preserve">Oder es werde individualisiert in dem Sinne, dass man sich das herausnehme, was einem zusage, und anderes weglasse. </w:t>
      </w:r>
      <w:r w:rsidR="00AC1381">
        <w:t>Das christliche Bekenntnis sei „</w:t>
      </w:r>
      <w:r w:rsidR="00821571">
        <w:t>ein Bekenntnis zu dem dreieinen Gott, ein Bekenntnis zu Christus</w:t>
      </w:r>
      <w:r w:rsidR="000641C3">
        <w:t xml:space="preserve">. </w:t>
      </w:r>
      <w:r w:rsidR="00961054">
        <w:t xml:space="preserve">Das Christentum besteht nicht in Werten, sondern in dem Glauben an Christus. </w:t>
      </w:r>
      <w:r w:rsidR="001156D9">
        <w:t>Wenn ich es zuspitzen sollte, würde ich sagen</w:t>
      </w:r>
      <w:r w:rsidR="00616BB2">
        <w:t>: Wir glauben nicht an die Liebe,</w:t>
      </w:r>
      <w:r w:rsidR="001A1E67">
        <w:t xml:space="preserve"> aber wir glauben an den, der uns mit seinem Leben gezeigt hat, was Liebe ist.“</w:t>
      </w:r>
    </w:p>
    <w:p w14:paraId="487122B1" w14:textId="19C2B97D" w:rsidR="005249E1" w:rsidRDefault="005249E1" w:rsidP="00691F37">
      <w:r>
        <w:t xml:space="preserve">Jedes Bekenntnis sei auch Gotteslob, so Lehner weiter. </w:t>
      </w:r>
      <w:r w:rsidR="00986B9D">
        <w:t>„Wir sprechen das Credo, das Glaubensbekenntnis</w:t>
      </w:r>
      <w:r w:rsidR="009036BC">
        <w:t xml:space="preserve"> meist mit großem Ernst. </w:t>
      </w:r>
      <w:r w:rsidR="0079353D">
        <w:t xml:space="preserve">Aber eigentlich ist uns alles, was wir hier sprechen und bekennen, Grund zur </w:t>
      </w:r>
      <w:r w:rsidR="008A3E05">
        <w:t>Freude</w:t>
      </w:r>
      <w:r w:rsidR="00D35964">
        <w:t xml:space="preserve">. Mit jedem Bekenntnis, das </w:t>
      </w:r>
      <w:r w:rsidR="0022778D">
        <w:t xml:space="preserve">wir sprechen, öffnen </w:t>
      </w:r>
      <w:r w:rsidR="00CE235F">
        <w:t>und betrachten wir den Gabenkorb, der uns gegeben ist, tauchen wir ein in die Quelle, die uns gegeben ist</w:t>
      </w:r>
      <w:r w:rsidR="00E13B80">
        <w:t>, öffnet sich unser Herz und spricht: Mein Herr und mein Gott!“</w:t>
      </w:r>
    </w:p>
    <w:p w14:paraId="2BF6A2EB" w14:textId="77777777" w:rsidR="0054768E" w:rsidRDefault="0054768E" w:rsidP="00691F37"/>
    <w:p w14:paraId="68685307" w14:textId="6ADF2E10" w:rsidR="00691F37" w:rsidRPr="000D5E58" w:rsidRDefault="005C1619" w:rsidP="00765BDA">
      <w:pPr>
        <w:spacing w:after="120"/>
        <w:rPr>
          <w:b/>
        </w:rPr>
      </w:pPr>
      <w:r w:rsidRPr="000D5E58">
        <w:rPr>
          <w:b/>
        </w:rPr>
        <w:t xml:space="preserve">Gemeinsamer </w:t>
      </w:r>
      <w:r w:rsidR="001F5EA9" w:rsidRPr="000D5E58">
        <w:rPr>
          <w:b/>
        </w:rPr>
        <w:t>Glaube</w:t>
      </w:r>
    </w:p>
    <w:p w14:paraId="5F74924E" w14:textId="5A997F45" w:rsidR="001F5EA9" w:rsidRPr="00070211" w:rsidRDefault="00A301CE" w:rsidP="00070211">
      <w:r>
        <w:t xml:space="preserve">Mit </w:t>
      </w:r>
      <w:r w:rsidR="007B0CA9">
        <w:t>Kerze</w:t>
      </w:r>
      <w:r w:rsidR="00C13E43">
        <w:t>n</w:t>
      </w:r>
      <w:r w:rsidR="008350F2">
        <w:t xml:space="preserve"> in den Händen</w:t>
      </w:r>
      <w:r w:rsidR="00C13E43">
        <w:t>, die an der Osterkerze entzündet wurden,</w:t>
      </w:r>
      <w:r w:rsidR="007B0CA9">
        <w:t xml:space="preserve"> </w:t>
      </w:r>
      <w:r w:rsidR="00605E0E">
        <w:t>bete</w:t>
      </w:r>
      <w:r w:rsidR="00A53008">
        <w:t xml:space="preserve">ten die </w:t>
      </w:r>
      <w:proofErr w:type="spellStart"/>
      <w:proofErr w:type="gramStart"/>
      <w:r w:rsidR="00A53008">
        <w:t>Vertreter:innen</w:t>
      </w:r>
      <w:proofErr w:type="spellEnd"/>
      <w:proofErr w:type="gramEnd"/>
      <w:r w:rsidR="00A53008">
        <w:t xml:space="preserve"> der verschiedenen Kirche</w:t>
      </w:r>
      <w:r w:rsidR="004D4A84">
        <w:t>n</w:t>
      </w:r>
      <w:r w:rsidR="00A53008">
        <w:t xml:space="preserve"> gemeinsam mit allen Mitfeiernden </w:t>
      </w:r>
      <w:r w:rsidR="002F26B7">
        <w:t>das Glaubenskennt</w:t>
      </w:r>
      <w:r w:rsidR="00264845">
        <w:t>n</w:t>
      </w:r>
      <w:r w:rsidR="002F26B7">
        <w:t xml:space="preserve">is des Konzils von </w:t>
      </w:r>
      <w:r w:rsidR="002F26B7" w:rsidRPr="00C00229">
        <w:t>Ni</w:t>
      </w:r>
      <w:r w:rsidR="00973D42" w:rsidRPr="00C00229">
        <w:t>c</w:t>
      </w:r>
      <w:r w:rsidR="002F26B7" w:rsidRPr="00C00229">
        <w:t>äa,</w:t>
      </w:r>
      <w:r w:rsidR="002F26B7">
        <w:t xml:space="preserve"> das bis heute </w:t>
      </w:r>
      <w:r w:rsidR="00BE34AD">
        <w:t xml:space="preserve">den </w:t>
      </w:r>
      <w:r w:rsidR="00132EF9">
        <w:t>Glauben der Christen</w:t>
      </w:r>
      <w:r w:rsidR="00264845">
        <w:t>h</w:t>
      </w:r>
      <w:r w:rsidR="002C1E2D">
        <w:t>eit p</w:t>
      </w:r>
      <w:r w:rsidR="00264845">
        <w:t>rägt</w:t>
      </w:r>
      <w:r w:rsidR="00C13E43">
        <w:t>.</w:t>
      </w:r>
      <w:r w:rsidR="004D4A84">
        <w:t xml:space="preserve"> Am Ende des Gottesdienstes waren alle eingeladen, </w:t>
      </w:r>
      <w:r w:rsidR="002803CB">
        <w:t xml:space="preserve">mit einer brennenden </w:t>
      </w:r>
      <w:r w:rsidR="00A0732A">
        <w:t xml:space="preserve">Kerze </w:t>
      </w:r>
      <w:r w:rsidR="009D03CB">
        <w:t>gemeinsam hinauszu</w:t>
      </w:r>
      <w:r w:rsidR="00192966">
        <w:t xml:space="preserve">gehen und das Licht des Glaubens weiterzutragen. </w:t>
      </w:r>
      <w:r w:rsidR="00965062">
        <w:t>So bildeten die Mitfeiernden ein</w:t>
      </w:r>
      <w:r w:rsidR="00692F53">
        <w:t xml:space="preserve"> </w:t>
      </w:r>
      <w:r w:rsidR="00692F53" w:rsidRPr="00965062">
        <w:t xml:space="preserve">Lichtermeer </w:t>
      </w:r>
      <w:r w:rsidR="00965062" w:rsidRPr="00965062">
        <w:t>und zogen</w:t>
      </w:r>
      <w:r w:rsidR="00692F53">
        <w:t xml:space="preserve"> gemeinsam zum Pfarrheim</w:t>
      </w:r>
      <w:r w:rsidR="00C27996">
        <w:t xml:space="preserve">, </w:t>
      </w:r>
      <w:proofErr w:type="gramStart"/>
      <w:r w:rsidR="00C27996">
        <w:t xml:space="preserve">in dem </w:t>
      </w:r>
      <w:r w:rsidR="0041122D">
        <w:t>ökumenischer Austausch</w:t>
      </w:r>
      <w:proofErr w:type="gramEnd"/>
      <w:r w:rsidR="0041122D">
        <w:t xml:space="preserve">, Freundschaft und </w:t>
      </w:r>
      <w:r w:rsidR="00E67C6D">
        <w:t>gemeins</w:t>
      </w:r>
      <w:r w:rsidR="00E53983">
        <w:t xml:space="preserve">ames Essen </w:t>
      </w:r>
      <w:r w:rsidR="000015D7">
        <w:t>gepflegt und vertieft wurde</w:t>
      </w:r>
      <w:r w:rsidR="00965062">
        <w:t>n</w:t>
      </w:r>
      <w:r w:rsidR="000015D7">
        <w:t>.</w:t>
      </w:r>
    </w:p>
    <w:p w14:paraId="66D792E4" w14:textId="77777777" w:rsidR="00B21C51" w:rsidRPr="00070211" w:rsidRDefault="00B21C51" w:rsidP="00070211"/>
    <w:p w14:paraId="490A1548" w14:textId="6934099A" w:rsidR="00D778AA" w:rsidRDefault="00245EA1" w:rsidP="00245EA1">
      <w:pPr>
        <w:pStyle w:val="Heading1"/>
      </w:pPr>
      <w:r>
        <w:t>Spenden</w:t>
      </w:r>
      <w:r w:rsidR="00A677BD" w:rsidRPr="00A677BD">
        <w:t xml:space="preserve"> zur Betreuung und Reintegration von missbrauchten Kindern in Kenia</w:t>
      </w:r>
    </w:p>
    <w:p w14:paraId="4105D24F" w14:textId="01CCAB2A" w:rsidR="00B03680" w:rsidRDefault="00B03680" w:rsidP="00B03680">
      <w:r w:rsidRPr="00B03680">
        <w:t xml:space="preserve">Der Ökumenische Rat der Kirchen in Österreich schlägt jedes Jahr Projekte vor, denen die „ökumenische Kollekte“ in der Gebetswoche für die Einheit der Christen zugutekommt. Heuer wird u. a. für </w:t>
      </w:r>
      <w:r w:rsidR="004A5DE5">
        <w:t xml:space="preserve">die </w:t>
      </w:r>
      <w:r w:rsidR="004A5DE5" w:rsidRPr="004A5DE5">
        <w:t>Fortführung eines Programms zur Betreuung und Reintegration von missbrauchten Kindern in Kenia</w:t>
      </w:r>
      <w:r w:rsidR="004A5DE5">
        <w:t xml:space="preserve"> gesammelt.</w:t>
      </w:r>
    </w:p>
    <w:p w14:paraId="759F7F97" w14:textId="6C77701E" w:rsidR="00D758FA" w:rsidRDefault="00D758FA" w:rsidP="00D758FA">
      <w:r>
        <w:t>Kinderprostitution und der sexuelle Missbrauch von Kindern sind zwei große Herausforderungen, denen sich Mombasa als boomende Hafenstadt und großes Touristenzentrum stellen muss. Negative Auswirkungen dieser Entwicklung betreffen in erster Linie die Schwächsten: Immer wieder werden Kinder missbraucht, misshandelt oder zur Prostitution gezwungen. Deshalb wurde das Zentrum „</w:t>
      </w:r>
      <w:proofErr w:type="spellStart"/>
      <w:r>
        <w:t>Mahali</w:t>
      </w:r>
      <w:proofErr w:type="spellEnd"/>
      <w:r>
        <w:t xml:space="preserve"> </w:t>
      </w:r>
      <w:proofErr w:type="spellStart"/>
      <w:r>
        <w:t>Pa</w:t>
      </w:r>
      <w:proofErr w:type="spellEnd"/>
      <w:r>
        <w:t xml:space="preserve"> </w:t>
      </w:r>
      <w:proofErr w:type="spellStart"/>
      <w:r>
        <w:t>Usalama</w:t>
      </w:r>
      <w:proofErr w:type="spellEnd"/>
      <w:r>
        <w:t>“ („Sicherer Platz“) 2008 von der Erzdiözese Mombasa gegründet, um in einem geschützten Raum den betroffenen Kindern Beratung und Therapie anbieten zu können.</w:t>
      </w:r>
    </w:p>
    <w:p w14:paraId="75AF6F1E" w14:textId="77777777" w:rsidR="009151A6" w:rsidRDefault="009151A6" w:rsidP="00D758FA"/>
    <w:p w14:paraId="4D709EAB" w14:textId="77777777" w:rsidR="00B21C51" w:rsidRDefault="00B21C51" w:rsidP="00D758FA"/>
    <w:p w14:paraId="0136BD6D" w14:textId="77777777" w:rsidR="00B21C51" w:rsidRDefault="00B21C51" w:rsidP="00D758FA"/>
    <w:p w14:paraId="2144F94E" w14:textId="77777777" w:rsidR="00B21C51" w:rsidRDefault="00B21C51" w:rsidP="00D758FA"/>
    <w:p w14:paraId="6849D088" w14:textId="77777777" w:rsidR="00B21C51" w:rsidRDefault="00B21C51" w:rsidP="00D758FA"/>
    <w:p w14:paraId="798B1239" w14:textId="77777777" w:rsidR="00B21C51" w:rsidRDefault="00B21C51" w:rsidP="00D758FA"/>
    <w:p w14:paraId="507507CF" w14:textId="77777777" w:rsidR="00203544" w:rsidRPr="00203544" w:rsidRDefault="00203544" w:rsidP="00203544">
      <w:pPr>
        <w:pStyle w:val="Heading1"/>
      </w:pPr>
      <w:r w:rsidRPr="00203544">
        <w:t>Spendenkonto Österreich:</w:t>
      </w:r>
    </w:p>
    <w:p w14:paraId="34B9785A" w14:textId="77777777" w:rsidR="00203544" w:rsidRDefault="00203544" w:rsidP="00203544">
      <w:r>
        <w:t>Ökumenischer Rat der Kirchen in Österreich</w:t>
      </w:r>
    </w:p>
    <w:p w14:paraId="4A4ADA9A" w14:textId="77777777" w:rsidR="00203544" w:rsidRDefault="00203544" w:rsidP="00203544">
      <w:r>
        <w:t>IBAN: AT87 3200 0000 0747 9157</w:t>
      </w:r>
    </w:p>
    <w:p w14:paraId="34B131D8" w14:textId="77777777" w:rsidR="00203544" w:rsidRDefault="00203544" w:rsidP="00203544">
      <w:r>
        <w:t>BIC: RLNWATWW</w:t>
      </w:r>
    </w:p>
    <w:p w14:paraId="0CD1F487" w14:textId="627B4221" w:rsidR="00203544" w:rsidRDefault="00203544" w:rsidP="00203544">
      <w:r>
        <w:t xml:space="preserve">Raiffeisenlandesbank NÖ/Wien Stichwort: „Gebetswoche, Projekt </w:t>
      </w:r>
      <w:r w:rsidR="003C056D">
        <w:t>1</w:t>
      </w:r>
      <w:r>
        <w:t>“</w:t>
      </w:r>
    </w:p>
    <w:p w14:paraId="6D9E9656" w14:textId="77777777" w:rsidR="00203544" w:rsidRDefault="00203544" w:rsidP="00203544"/>
    <w:p w14:paraId="5BC3E0CC" w14:textId="781E335C" w:rsidR="00203544" w:rsidRDefault="00F6500D" w:rsidP="00203544">
      <w:hyperlink r:id="rId11" w:history="1">
        <w:r w:rsidR="00203544" w:rsidRPr="00557C4B">
          <w:rPr>
            <w:rStyle w:val="Hyperlink"/>
          </w:rPr>
          <w:t>www.dioezese-linz.at/oekumene</w:t>
        </w:r>
      </w:hyperlink>
    </w:p>
    <w:p w14:paraId="0ED12267" w14:textId="77777777" w:rsidR="00F6500D" w:rsidRDefault="00F6500D" w:rsidP="00203544"/>
    <w:p w14:paraId="0493DA7D" w14:textId="77777777" w:rsidR="00203544" w:rsidRDefault="00203544" w:rsidP="00203544">
      <w:pPr>
        <w:pStyle w:val="Heading1"/>
      </w:pPr>
      <w:r>
        <w:t>Kontakt für Rückfragen:</w:t>
      </w:r>
    </w:p>
    <w:p w14:paraId="3731A1DC" w14:textId="77777777" w:rsidR="00203544" w:rsidRDefault="00203544" w:rsidP="00203544">
      <w:r>
        <w:t>Dr.</w:t>
      </w:r>
      <w:r w:rsidRPr="00F518AE">
        <w:rPr>
          <w:vertAlign w:val="superscript"/>
        </w:rPr>
        <w:t>in</w:t>
      </w:r>
      <w:r>
        <w:t xml:space="preserve"> Gudrun Becker</w:t>
      </w:r>
    </w:p>
    <w:p w14:paraId="061B5476" w14:textId="6260C7D0" w:rsidR="00203544" w:rsidRDefault="00203544" w:rsidP="00203544">
      <w:r>
        <w:t xml:space="preserve">Referentin für Ökumene und </w:t>
      </w:r>
      <w:r w:rsidR="003C056D">
        <w:t>Interreligiösen Dialog</w:t>
      </w:r>
    </w:p>
    <w:p w14:paraId="6183D6AE" w14:textId="77777777" w:rsidR="00203544" w:rsidRDefault="00203544" w:rsidP="00203544">
      <w:r>
        <w:t>Katholische Kirche Diözese Linz</w:t>
      </w:r>
    </w:p>
    <w:p w14:paraId="19CFCAAC" w14:textId="77777777" w:rsidR="00203544" w:rsidRDefault="00203544" w:rsidP="00203544">
      <w:r>
        <w:t>Kapuzinerstraße 84, 4020 Linz</w:t>
      </w:r>
    </w:p>
    <w:p w14:paraId="539EECD1" w14:textId="77777777" w:rsidR="00203544" w:rsidRDefault="00203544" w:rsidP="00203544">
      <w:r>
        <w:t>E-Mail: oekumene@dioezese-linz.at</w:t>
      </w:r>
    </w:p>
    <w:p w14:paraId="12F000F2" w14:textId="77777777" w:rsidR="00203544" w:rsidRDefault="00203544" w:rsidP="00203544">
      <w:r>
        <w:t>Mobil: 0676 8776 3256</w:t>
      </w:r>
    </w:p>
    <w:p w14:paraId="123EA80D" w14:textId="77777777" w:rsidR="00203544" w:rsidRDefault="00203544" w:rsidP="00203544"/>
    <w:p w14:paraId="092ACD5E" w14:textId="77777777" w:rsidR="00203544" w:rsidRDefault="00203544" w:rsidP="00203544"/>
    <w:p w14:paraId="44255625" w14:textId="73839A43" w:rsidR="009151A6" w:rsidRPr="001942BD" w:rsidRDefault="00F6500D" w:rsidP="00203544">
      <w:pPr>
        <w:rPr>
          <w:b/>
          <w:bCs/>
        </w:rPr>
      </w:pPr>
      <w:hyperlink r:id="rId12" w:history="1">
        <w:r w:rsidR="00203544" w:rsidRPr="00B41ECB">
          <w:rPr>
            <w:rStyle w:val="Hyperlink"/>
            <w:b/>
            <w:bCs/>
          </w:rPr>
          <w:t xml:space="preserve">Fotos des Ökumenischen Gottesdienstes zum Download: © Diözese Linz / </w:t>
        </w:r>
        <w:r w:rsidR="001942BD" w:rsidRPr="00B41ECB">
          <w:rPr>
            <w:rStyle w:val="Hyperlink"/>
            <w:b/>
            <w:bCs/>
          </w:rPr>
          <w:t xml:space="preserve">Christoph Huemer </w:t>
        </w:r>
        <w:r w:rsidR="00203544" w:rsidRPr="00B41ECB">
          <w:rPr>
            <w:rStyle w:val="Hyperlink"/>
            <w:b/>
            <w:bCs/>
          </w:rPr>
          <w:t>(honorarfrei)</w:t>
        </w:r>
      </w:hyperlink>
    </w:p>
    <w:sectPr w:rsidR="009151A6" w:rsidRPr="001942BD">
      <w:headerReference w:type="default" r:id="rId13"/>
      <w:footerReference w:type="default" r:id="rId14"/>
      <w:headerReference w:type="first" r:id="rId15"/>
      <w:footerReference w:type="first" r:id="rId16"/>
      <w:pgSz w:w="11907" w:h="16840" w:code="9"/>
      <w:pgMar w:top="1701" w:right="907" w:bottom="284" w:left="1134" w:header="720" w:footer="284"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336C3A6" w14:textId="77777777" w:rsidR="00F44FBD" w:rsidRDefault="00F44FBD">
      <w:r>
        <w:separator/>
      </w:r>
    </w:p>
  </w:endnote>
  <w:endnote w:type="continuationSeparator" w:id="0">
    <w:p w14:paraId="7ED272B8" w14:textId="77777777" w:rsidR="00F44FBD" w:rsidRDefault="00F44FBD">
      <w:r>
        <w:continuationSeparator/>
      </w:r>
    </w:p>
  </w:endnote>
  <w:endnote w:type="continuationNotice" w:id="1">
    <w:p w14:paraId="7FD81219" w14:textId="77777777" w:rsidR="00F44FBD" w:rsidRDefault="00F44FB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FC1C7D6" w14:textId="77777777" w:rsidR="00B25787" w:rsidRDefault="00B25787"/>
  <w:p w14:paraId="781C4245" w14:textId="77777777" w:rsidR="00B25787" w:rsidRDefault="00B25787"/>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97"/>
      <w:gridCol w:w="2551"/>
      <w:gridCol w:w="4462"/>
    </w:tblGrid>
    <w:tr w:rsidR="00474BA5" w14:paraId="054419DE" w14:textId="77777777">
      <w:tc>
        <w:tcPr>
          <w:tcW w:w="2197" w:type="dxa"/>
        </w:tcPr>
        <w:p w14:paraId="6F2746A0" w14:textId="77777777" w:rsidR="00B25787" w:rsidRDefault="00B25787">
          <w:pPr>
            <w:pStyle w:val="Footer"/>
            <w:rPr>
              <w:sz w:val="16"/>
            </w:rPr>
          </w:pPr>
          <w:r>
            <w:rPr>
              <w:sz w:val="16"/>
            </w:rPr>
            <w:t>Diözese Linz</w:t>
          </w:r>
        </w:p>
        <w:p w14:paraId="50CD682D" w14:textId="77777777" w:rsidR="00B25787" w:rsidRDefault="00B25787">
          <w:pPr>
            <w:pStyle w:val="Footer"/>
            <w:rPr>
              <w:sz w:val="16"/>
            </w:rPr>
          </w:pPr>
          <w:r>
            <w:rPr>
              <w:sz w:val="16"/>
            </w:rPr>
            <w:t>Fachbereich Kommunikation</w:t>
          </w:r>
        </w:p>
        <w:p w14:paraId="73227085" w14:textId="77777777" w:rsidR="00B25787" w:rsidRDefault="00B25787">
          <w:pPr>
            <w:pStyle w:val="Footer"/>
            <w:rPr>
              <w:sz w:val="16"/>
            </w:rPr>
          </w:pPr>
          <w:r>
            <w:rPr>
              <w:sz w:val="16"/>
            </w:rPr>
            <w:t>Verantwortlich:</w:t>
          </w:r>
        </w:p>
        <w:p w14:paraId="0B4386EB" w14:textId="77777777" w:rsidR="00B25787" w:rsidRDefault="00B25787">
          <w:pPr>
            <w:pStyle w:val="Footer"/>
            <w:rPr>
              <w:sz w:val="16"/>
            </w:rPr>
          </w:pPr>
          <w:r>
            <w:rPr>
              <w:sz w:val="16"/>
            </w:rPr>
            <w:t xml:space="preserve">Michael Kraml </w:t>
          </w:r>
        </w:p>
      </w:tc>
      <w:tc>
        <w:tcPr>
          <w:tcW w:w="2551" w:type="dxa"/>
        </w:tcPr>
        <w:p w14:paraId="389BAEBA" w14:textId="77777777" w:rsidR="00B25787" w:rsidRDefault="00B25787">
          <w:pPr>
            <w:pStyle w:val="Footer"/>
            <w:ind w:left="-70"/>
            <w:rPr>
              <w:sz w:val="16"/>
            </w:rPr>
          </w:pPr>
          <w:r>
            <w:rPr>
              <w:sz w:val="16"/>
            </w:rPr>
            <w:t>4021 Linz</w:t>
          </w:r>
        </w:p>
        <w:p w14:paraId="478AE8BE" w14:textId="77777777" w:rsidR="00B25787" w:rsidRDefault="00B25787">
          <w:pPr>
            <w:pStyle w:val="Footer"/>
            <w:ind w:left="-70"/>
            <w:rPr>
              <w:sz w:val="16"/>
            </w:rPr>
          </w:pPr>
          <w:r>
            <w:rPr>
              <w:sz w:val="16"/>
            </w:rPr>
            <w:t>Herrenstraße 19, Pf. 251</w:t>
          </w:r>
        </w:p>
        <w:p w14:paraId="370F8C54" w14:textId="77777777" w:rsidR="00B25787" w:rsidRDefault="00B25787">
          <w:pPr>
            <w:pStyle w:val="Footer"/>
            <w:ind w:left="-70"/>
            <w:rPr>
              <w:sz w:val="16"/>
            </w:rPr>
          </w:pPr>
          <w:r>
            <w:rPr>
              <w:sz w:val="16"/>
            </w:rPr>
            <w:t>Telefon 0732 / 772676 - 1130</w:t>
          </w:r>
        </w:p>
        <w:p w14:paraId="6A873B0B" w14:textId="2E27F33E" w:rsidR="00B25787" w:rsidRDefault="00B25787">
          <w:pPr>
            <w:pStyle w:val="Footer"/>
            <w:ind w:left="-70"/>
            <w:rPr>
              <w:sz w:val="16"/>
            </w:rPr>
          </w:pPr>
        </w:p>
      </w:tc>
      <w:tc>
        <w:tcPr>
          <w:tcW w:w="4462" w:type="dxa"/>
        </w:tcPr>
        <w:p w14:paraId="60F10E9A" w14:textId="77777777" w:rsidR="00B25787" w:rsidRDefault="00B25787">
          <w:pPr>
            <w:pStyle w:val="Footer"/>
            <w:rPr>
              <w:sz w:val="16"/>
            </w:rPr>
          </w:pPr>
          <w:r>
            <w:rPr>
              <w:sz w:val="16"/>
            </w:rPr>
            <w:t xml:space="preserve">E-Mail: </w:t>
          </w:r>
          <w:hyperlink r:id="rId1" w:history="1">
            <w:r>
              <w:rPr>
                <w:rStyle w:val="Hyperlink"/>
                <w:sz w:val="16"/>
              </w:rPr>
              <w:t>presse@dioezese-linz.at</w:t>
            </w:r>
          </w:hyperlink>
        </w:p>
        <w:p w14:paraId="1ACA2295" w14:textId="77777777" w:rsidR="00B25787" w:rsidRDefault="00B25787">
          <w:pPr>
            <w:pStyle w:val="Footer"/>
            <w:rPr>
              <w:sz w:val="16"/>
            </w:rPr>
          </w:pPr>
          <w:r>
            <w:rPr>
              <w:sz w:val="16"/>
            </w:rPr>
            <w:t xml:space="preserve">Web: </w:t>
          </w:r>
          <w:hyperlink r:id="rId2" w:history="1">
            <w:r>
              <w:rPr>
                <w:rStyle w:val="Hyperlink"/>
                <w:sz w:val="16"/>
              </w:rPr>
              <w:t>http://www.dioezese-linz.at</w:t>
            </w:r>
          </w:hyperlink>
          <w:r>
            <w:rPr>
              <w:sz w:val="16"/>
            </w:rPr>
            <w:t xml:space="preserve"> </w:t>
          </w:r>
        </w:p>
        <w:p w14:paraId="579D728A" w14:textId="77777777" w:rsidR="00B25787" w:rsidRDefault="00B25787">
          <w:pPr>
            <w:pStyle w:val="Footer"/>
            <w:rPr>
              <w:sz w:val="16"/>
            </w:rPr>
          </w:pPr>
        </w:p>
        <w:p w14:paraId="4E3FEBC1" w14:textId="77777777" w:rsidR="00B25787" w:rsidRDefault="00B25787">
          <w:pPr>
            <w:pStyle w:val="Footer"/>
            <w:rPr>
              <w:sz w:val="16"/>
            </w:rPr>
          </w:pPr>
          <w:r>
            <w:rPr>
              <w:sz w:val="16"/>
            </w:rPr>
            <w:t>Offenlegung: www.dioezese-linz.at/offenlegung</w:t>
          </w:r>
        </w:p>
      </w:tc>
    </w:tr>
  </w:tbl>
  <w:p w14:paraId="20A10974" w14:textId="77777777" w:rsidR="00B25787" w:rsidRDefault="00B25787"/>
  <w:p w14:paraId="5CF47CA2" w14:textId="77777777" w:rsidR="00B25787" w:rsidRDefault="00B25787">
    <w:pPr>
      <w:pStyle w:val="Footer"/>
      <w:rPr>
        <w:sz w:val="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C4D34A0" w14:textId="77777777" w:rsidR="00B25787" w:rsidRDefault="00B25787"/>
  <w:p w14:paraId="78E8AC1F" w14:textId="77777777" w:rsidR="00B25787" w:rsidRDefault="00B25787"/>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263"/>
      <w:gridCol w:w="2551"/>
      <w:gridCol w:w="4462"/>
    </w:tblGrid>
    <w:tr w:rsidR="00474BA5" w14:paraId="0221BFDF" w14:textId="77777777">
      <w:tc>
        <w:tcPr>
          <w:tcW w:w="2263" w:type="dxa"/>
        </w:tcPr>
        <w:p w14:paraId="112024D7" w14:textId="77777777" w:rsidR="00B25787" w:rsidRDefault="00B25787">
          <w:pPr>
            <w:pStyle w:val="Footer"/>
            <w:rPr>
              <w:sz w:val="16"/>
            </w:rPr>
          </w:pPr>
          <w:r>
            <w:rPr>
              <w:sz w:val="16"/>
            </w:rPr>
            <w:t>Diözese Linz</w:t>
          </w:r>
        </w:p>
        <w:p w14:paraId="1931FE16" w14:textId="77777777" w:rsidR="00B25787" w:rsidRDefault="00B25787">
          <w:pPr>
            <w:pStyle w:val="Footer"/>
            <w:rPr>
              <w:sz w:val="16"/>
            </w:rPr>
          </w:pPr>
          <w:r>
            <w:rPr>
              <w:sz w:val="16"/>
            </w:rPr>
            <w:t>Fachbereich Kommunikation</w:t>
          </w:r>
        </w:p>
        <w:p w14:paraId="2DED4B64" w14:textId="77777777" w:rsidR="00B25787" w:rsidRDefault="00B25787">
          <w:pPr>
            <w:pStyle w:val="Footer"/>
            <w:rPr>
              <w:sz w:val="16"/>
            </w:rPr>
          </w:pPr>
          <w:r>
            <w:rPr>
              <w:sz w:val="16"/>
            </w:rPr>
            <w:t>Verantwortlich:</w:t>
          </w:r>
        </w:p>
        <w:p w14:paraId="0371F40E" w14:textId="77777777" w:rsidR="00B25787" w:rsidRDefault="00B25787">
          <w:pPr>
            <w:pStyle w:val="Footer"/>
            <w:rPr>
              <w:sz w:val="16"/>
            </w:rPr>
          </w:pPr>
          <w:r>
            <w:rPr>
              <w:sz w:val="16"/>
            </w:rPr>
            <w:t xml:space="preserve">Michael Kraml </w:t>
          </w:r>
        </w:p>
      </w:tc>
      <w:tc>
        <w:tcPr>
          <w:tcW w:w="2551" w:type="dxa"/>
        </w:tcPr>
        <w:p w14:paraId="45AC5D74" w14:textId="77777777" w:rsidR="00B25787" w:rsidRDefault="00B25787">
          <w:pPr>
            <w:pStyle w:val="Footer"/>
            <w:ind w:left="-70"/>
            <w:rPr>
              <w:sz w:val="16"/>
            </w:rPr>
          </w:pPr>
          <w:r>
            <w:rPr>
              <w:sz w:val="16"/>
            </w:rPr>
            <w:t>4021 Linz</w:t>
          </w:r>
        </w:p>
        <w:p w14:paraId="008A16F7" w14:textId="77777777" w:rsidR="00B25787" w:rsidRDefault="00B25787">
          <w:pPr>
            <w:pStyle w:val="Footer"/>
            <w:ind w:left="-70"/>
            <w:rPr>
              <w:sz w:val="16"/>
            </w:rPr>
          </w:pPr>
          <w:r>
            <w:rPr>
              <w:sz w:val="16"/>
            </w:rPr>
            <w:t>Herrenstraße 19, Pf. 251</w:t>
          </w:r>
        </w:p>
        <w:p w14:paraId="4C9FC3D1" w14:textId="77777777" w:rsidR="00B25787" w:rsidRDefault="00B25787">
          <w:pPr>
            <w:pStyle w:val="Footer"/>
            <w:ind w:left="-70"/>
            <w:rPr>
              <w:sz w:val="16"/>
            </w:rPr>
          </w:pPr>
          <w:r>
            <w:rPr>
              <w:sz w:val="16"/>
            </w:rPr>
            <w:t>Telefon 0732 / 772676 - 1130</w:t>
          </w:r>
        </w:p>
        <w:p w14:paraId="28280AB6" w14:textId="435E387F" w:rsidR="00B25787" w:rsidRDefault="00B25787">
          <w:pPr>
            <w:pStyle w:val="Footer"/>
            <w:ind w:left="-70"/>
            <w:rPr>
              <w:sz w:val="16"/>
            </w:rPr>
          </w:pPr>
        </w:p>
      </w:tc>
      <w:tc>
        <w:tcPr>
          <w:tcW w:w="4462" w:type="dxa"/>
        </w:tcPr>
        <w:p w14:paraId="232FA8A2" w14:textId="77777777" w:rsidR="00B25787" w:rsidRDefault="00B25787">
          <w:pPr>
            <w:pStyle w:val="Footer"/>
            <w:rPr>
              <w:sz w:val="16"/>
            </w:rPr>
          </w:pPr>
          <w:r>
            <w:rPr>
              <w:sz w:val="16"/>
            </w:rPr>
            <w:t xml:space="preserve">E-Mail: </w:t>
          </w:r>
          <w:hyperlink r:id="rId1" w:history="1">
            <w:r>
              <w:rPr>
                <w:rStyle w:val="Hyperlink"/>
                <w:sz w:val="16"/>
              </w:rPr>
              <w:t>presse@dioezese-linz.at</w:t>
            </w:r>
          </w:hyperlink>
        </w:p>
        <w:p w14:paraId="76651163" w14:textId="523E9059" w:rsidR="00B25787" w:rsidRDefault="00B25787">
          <w:pPr>
            <w:pStyle w:val="Footer"/>
            <w:rPr>
              <w:sz w:val="16"/>
            </w:rPr>
          </w:pPr>
          <w:r>
            <w:rPr>
              <w:sz w:val="16"/>
            </w:rPr>
            <w:t xml:space="preserve">Web: </w:t>
          </w:r>
          <w:hyperlink r:id="rId2" w:history="1">
            <w:r w:rsidR="008E1883" w:rsidRPr="00722B47">
              <w:rPr>
                <w:rStyle w:val="Hyperlink"/>
                <w:sz w:val="16"/>
              </w:rPr>
              <w:t>https://www.dioezese-linz.at</w:t>
            </w:r>
          </w:hyperlink>
          <w:r>
            <w:rPr>
              <w:sz w:val="16"/>
            </w:rPr>
            <w:t xml:space="preserve"> </w:t>
          </w:r>
        </w:p>
        <w:p w14:paraId="1E58E832" w14:textId="77777777" w:rsidR="00B25787" w:rsidRDefault="00B25787">
          <w:pPr>
            <w:pStyle w:val="Footer"/>
            <w:rPr>
              <w:sz w:val="16"/>
            </w:rPr>
          </w:pPr>
        </w:p>
        <w:p w14:paraId="53D088ED" w14:textId="77777777" w:rsidR="00B25787" w:rsidRDefault="00B25787">
          <w:pPr>
            <w:pStyle w:val="Footer"/>
            <w:rPr>
              <w:sz w:val="16"/>
            </w:rPr>
          </w:pPr>
          <w:r>
            <w:rPr>
              <w:sz w:val="16"/>
            </w:rPr>
            <w:t>Offenlegung: www.dioezese-linz.at/offenlegung</w:t>
          </w:r>
        </w:p>
      </w:tc>
    </w:tr>
  </w:tbl>
  <w:p w14:paraId="63CA8455" w14:textId="77777777" w:rsidR="00B25787" w:rsidRDefault="00B25787">
    <w:pPr>
      <w:pStyle w:val="Footer"/>
      <w:rPr>
        <w:sz w:val="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72A1BA9" w14:textId="77777777" w:rsidR="00F44FBD" w:rsidRDefault="00F44FBD">
      <w:r>
        <w:separator/>
      </w:r>
    </w:p>
  </w:footnote>
  <w:footnote w:type="continuationSeparator" w:id="0">
    <w:p w14:paraId="08A9D4A2" w14:textId="77777777" w:rsidR="00F44FBD" w:rsidRDefault="00F44FBD">
      <w:r>
        <w:continuationSeparator/>
      </w:r>
    </w:p>
  </w:footnote>
  <w:footnote w:type="continuationNotice" w:id="1">
    <w:p w14:paraId="52318F26" w14:textId="77777777" w:rsidR="00F44FBD" w:rsidRDefault="00F44FBD"/>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275142661"/>
      <w:docPartObj>
        <w:docPartGallery w:val="Page Numbers (Top of Page)"/>
        <w:docPartUnique/>
      </w:docPartObj>
    </w:sdtPr>
    <w:sdtContent>
      <w:p w14:paraId="0D56C2C3" w14:textId="77777777" w:rsidR="00B25787" w:rsidRDefault="00B25787">
        <w:pPr>
          <w:pStyle w:val="Header"/>
          <w:jc w:val="right"/>
        </w:pPr>
        <w:r w:rsidRPr="00A86AEA">
          <w:rPr>
            <w:sz w:val="18"/>
            <w:szCs w:val="18"/>
          </w:rPr>
          <w:fldChar w:fldCharType="begin"/>
        </w:r>
        <w:r w:rsidRPr="00A86AEA">
          <w:rPr>
            <w:sz w:val="18"/>
            <w:szCs w:val="18"/>
          </w:rPr>
          <w:instrText>PAGE   \* MERGEFORMAT</w:instrText>
        </w:r>
        <w:r w:rsidRPr="00A86AEA">
          <w:rPr>
            <w:sz w:val="18"/>
            <w:szCs w:val="18"/>
          </w:rPr>
          <w:fldChar w:fldCharType="separate"/>
        </w:r>
        <w:r w:rsidRPr="00A86AEA">
          <w:rPr>
            <w:sz w:val="18"/>
            <w:szCs w:val="18"/>
          </w:rPr>
          <w:t>2</w:t>
        </w:r>
        <w:r w:rsidRPr="00A86AEA">
          <w:rPr>
            <w:sz w:val="18"/>
            <w:szCs w:val="18"/>
          </w:rPr>
          <w:fldChar w:fldCharType="end"/>
        </w:r>
      </w:p>
    </w:sdtContent>
  </w:sdt>
  <w:p w14:paraId="547A6ACF" w14:textId="77777777" w:rsidR="00B25787" w:rsidRDefault="00B2578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B582349" w14:textId="77777777" w:rsidR="00B25787" w:rsidRDefault="00B25787">
    <w:pPr>
      <w:pStyle w:val="Header"/>
      <w:jc w:val="right"/>
      <w:rPr>
        <w:sz w:val="24"/>
      </w:rPr>
    </w:pPr>
    <w:r>
      <w:rPr>
        <w:noProof/>
        <w:sz w:val="24"/>
      </w:rPr>
      <w:drawing>
        <wp:inline distT="0" distB="0" distL="0" distR="0" wp14:anchorId="1518CB32" wp14:editId="733804F1">
          <wp:extent cx="1800225" cy="733425"/>
          <wp:effectExtent l="0" t="0" r="9525" b="9525"/>
          <wp:docPr id="4" name="Bild 1" descr="Clip_KKOOe_S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lip_KKOOe_SW"/>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0225" cy="733425"/>
                  </a:xfrm>
                  <a:prstGeom prst="rect">
                    <a:avLst/>
                  </a:prstGeom>
                  <a:noFill/>
                  <a:ln>
                    <a:noFill/>
                  </a:ln>
                </pic:spPr>
              </pic:pic>
            </a:graphicData>
          </a:graphic>
        </wp:inline>
      </w:drawing>
    </w:r>
  </w:p>
  <w:p w14:paraId="7F4EACBD" w14:textId="77777777" w:rsidR="00B25787" w:rsidRDefault="00B25787">
    <w:pPr>
      <w:pStyle w:val="Header"/>
      <w:jc w:val="right"/>
      <w:rPr>
        <w:sz w:val="24"/>
      </w:rPr>
    </w:pPr>
  </w:p>
  <w:p w14:paraId="0845CD5E" w14:textId="77777777" w:rsidR="00B25787" w:rsidRDefault="00B25787">
    <w:pPr>
      <w:pStyle w:val="Header"/>
      <w:jc w:val="right"/>
      <w:rPr>
        <w:sz w:val="24"/>
      </w:rPr>
    </w:pPr>
  </w:p>
  <w:p w14:paraId="78E4489E" w14:textId="77777777" w:rsidR="00B25787" w:rsidRDefault="00B25787">
    <w:pPr>
      <w:pStyle w:val="Header"/>
      <w:spacing w:before="60"/>
      <w:ind w:right="-57"/>
      <w:jc w:val="right"/>
      <w:rPr>
        <w:spacing w:val="70"/>
        <w:sz w:val="24"/>
      </w:rPr>
    </w:pPr>
    <w:r>
      <w:rPr>
        <w:b/>
        <w:spacing w:val="70"/>
        <w:sz w:val="24"/>
      </w:rPr>
      <w:t>Pressemitteilung</w:t>
    </w:r>
  </w:p>
  <w:p w14:paraId="68C2BB73" w14:textId="77777777" w:rsidR="00B25787" w:rsidRDefault="00B25787">
    <w:pPr>
      <w:pStyle w:val="Header"/>
      <w:spacing w:before="60"/>
      <w:jc w:val="right"/>
      <w:rPr>
        <w:sz w:val="20"/>
      </w:rPr>
    </w:pPr>
  </w:p>
  <w:p w14:paraId="119E13E8" w14:textId="77777777" w:rsidR="00B25787" w:rsidRDefault="00B2578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3EB32C36"/>
    <w:multiLevelType w:val="multilevel"/>
    <w:tmpl w:val="A3F8F4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621B0254"/>
    <w:multiLevelType w:val="multilevel"/>
    <w:tmpl w:val="1F1A76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677F439D"/>
    <w:multiLevelType w:val="multilevel"/>
    <w:tmpl w:val="4482AE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820146968">
    <w:abstractNumId w:val="0"/>
  </w:num>
  <w:num w:numId="2" w16cid:durableId="282730523">
    <w:abstractNumId w:val="1"/>
  </w:num>
  <w:num w:numId="3" w16cid:durableId="149364000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hyphenationZone w:val="425"/>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4781E"/>
    <w:rsid w:val="000015D7"/>
    <w:rsid w:val="000017FA"/>
    <w:rsid w:val="00002F84"/>
    <w:rsid w:val="00006F05"/>
    <w:rsid w:val="000071F9"/>
    <w:rsid w:val="00013BBA"/>
    <w:rsid w:val="00013E4F"/>
    <w:rsid w:val="00014046"/>
    <w:rsid w:val="00014F3E"/>
    <w:rsid w:val="0001588D"/>
    <w:rsid w:val="00016B04"/>
    <w:rsid w:val="00017DDF"/>
    <w:rsid w:val="00024AFD"/>
    <w:rsid w:val="00030AE9"/>
    <w:rsid w:val="000314ED"/>
    <w:rsid w:val="000345AA"/>
    <w:rsid w:val="0005014A"/>
    <w:rsid w:val="00056E05"/>
    <w:rsid w:val="00061776"/>
    <w:rsid w:val="0006209B"/>
    <w:rsid w:val="00063E34"/>
    <w:rsid w:val="000641C3"/>
    <w:rsid w:val="000656EC"/>
    <w:rsid w:val="00067D77"/>
    <w:rsid w:val="00070211"/>
    <w:rsid w:val="00071B9E"/>
    <w:rsid w:val="00072442"/>
    <w:rsid w:val="00072D72"/>
    <w:rsid w:val="00073664"/>
    <w:rsid w:val="000744DC"/>
    <w:rsid w:val="00074CE2"/>
    <w:rsid w:val="00082521"/>
    <w:rsid w:val="00091603"/>
    <w:rsid w:val="000922CD"/>
    <w:rsid w:val="0009334A"/>
    <w:rsid w:val="00094067"/>
    <w:rsid w:val="00094827"/>
    <w:rsid w:val="00097085"/>
    <w:rsid w:val="000A2487"/>
    <w:rsid w:val="000A4AE1"/>
    <w:rsid w:val="000B0946"/>
    <w:rsid w:val="000B4D9E"/>
    <w:rsid w:val="000C098C"/>
    <w:rsid w:val="000C2A0E"/>
    <w:rsid w:val="000C4616"/>
    <w:rsid w:val="000D0B2B"/>
    <w:rsid w:val="000D4580"/>
    <w:rsid w:val="000D5075"/>
    <w:rsid w:val="000D5E58"/>
    <w:rsid w:val="000D6B5A"/>
    <w:rsid w:val="000D6EB4"/>
    <w:rsid w:val="000D70DA"/>
    <w:rsid w:val="000E5091"/>
    <w:rsid w:val="000E6707"/>
    <w:rsid w:val="000E6A71"/>
    <w:rsid w:val="000F3C16"/>
    <w:rsid w:val="000F42AF"/>
    <w:rsid w:val="000F7AA2"/>
    <w:rsid w:val="00105085"/>
    <w:rsid w:val="001055A7"/>
    <w:rsid w:val="00114314"/>
    <w:rsid w:val="00115007"/>
    <w:rsid w:val="001156D9"/>
    <w:rsid w:val="00120814"/>
    <w:rsid w:val="00132EF9"/>
    <w:rsid w:val="0013581F"/>
    <w:rsid w:val="00136CCD"/>
    <w:rsid w:val="001410E4"/>
    <w:rsid w:val="00142E44"/>
    <w:rsid w:val="0014322E"/>
    <w:rsid w:val="0014574A"/>
    <w:rsid w:val="00145A75"/>
    <w:rsid w:val="00146B37"/>
    <w:rsid w:val="0015120C"/>
    <w:rsid w:val="00152E42"/>
    <w:rsid w:val="0015461F"/>
    <w:rsid w:val="0015469C"/>
    <w:rsid w:val="00156BBA"/>
    <w:rsid w:val="00157817"/>
    <w:rsid w:val="00160B92"/>
    <w:rsid w:val="001660B1"/>
    <w:rsid w:val="00166827"/>
    <w:rsid w:val="00167330"/>
    <w:rsid w:val="00183848"/>
    <w:rsid w:val="001917C7"/>
    <w:rsid w:val="00192966"/>
    <w:rsid w:val="001942BD"/>
    <w:rsid w:val="001953BE"/>
    <w:rsid w:val="001A1C97"/>
    <w:rsid w:val="001A1E67"/>
    <w:rsid w:val="001A3FEA"/>
    <w:rsid w:val="001B09DB"/>
    <w:rsid w:val="001C044A"/>
    <w:rsid w:val="001C6E32"/>
    <w:rsid w:val="001D3ECB"/>
    <w:rsid w:val="001D6100"/>
    <w:rsid w:val="001D6C57"/>
    <w:rsid w:val="001D75A0"/>
    <w:rsid w:val="001E2E17"/>
    <w:rsid w:val="001F09DC"/>
    <w:rsid w:val="001F49BC"/>
    <w:rsid w:val="001F5EA9"/>
    <w:rsid w:val="00203544"/>
    <w:rsid w:val="00204659"/>
    <w:rsid w:val="00204F14"/>
    <w:rsid w:val="00206A97"/>
    <w:rsid w:val="00206E26"/>
    <w:rsid w:val="00214A76"/>
    <w:rsid w:val="00215526"/>
    <w:rsid w:val="00217647"/>
    <w:rsid w:val="00221FF0"/>
    <w:rsid w:val="0022539A"/>
    <w:rsid w:val="00226898"/>
    <w:rsid w:val="0022778D"/>
    <w:rsid w:val="00231355"/>
    <w:rsid w:val="002405FF"/>
    <w:rsid w:val="00240D05"/>
    <w:rsid w:val="00245EA1"/>
    <w:rsid w:val="002521DB"/>
    <w:rsid w:val="002557CC"/>
    <w:rsid w:val="002642DD"/>
    <w:rsid w:val="00264845"/>
    <w:rsid w:val="00265E75"/>
    <w:rsid w:val="00267A8E"/>
    <w:rsid w:val="00267EF7"/>
    <w:rsid w:val="00270647"/>
    <w:rsid w:val="0027456A"/>
    <w:rsid w:val="00276D30"/>
    <w:rsid w:val="00277949"/>
    <w:rsid w:val="002803CB"/>
    <w:rsid w:val="002822E0"/>
    <w:rsid w:val="002826AC"/>
    <w:rsid w:val="00287918"/>
    <w:rsid w:val="00290F41"/>
    <w:rsid w:val="00291E62"/>
    <w:rsid w:val="0029482F"/>
    <w:rsid w:val="002A09D0"/>
    <w:rsid w:val="002A0BE0"/>
    <w:rsid w:val="002B3AC8"/>
    <w:rsid w:val="002C08DF"/>
    <w:rsid w:val="002C1E2D"/>
    <w:rsid w:val="002C3B50"/>
    <w:rsid w:val="002C7D3D"/>
    <w:rsid w:val="002D1CC7"/>
    <w:rsid w:val="002D2FCB"/>
    <w:rsid w:val="002D3489"/>
    <w:rsid w:val="002D411B"/>
    <w:rsid w:val="002D66C2"/>
    <w:rsid w:val="002D7811"/>
    <w:rsid w:val="002D7C3B"/>
    <w:rsid w:val="002E1340"/>
    <w:rsid w:val="002E2E6F"/>
    <w:rsid w:val="002E433D"/>
    <w:rsid w:val="002E4EAC"/>
    <w:rsid w:val="002E6478"/>
    <w:rsid w:val="002E6919"/>
    <w:rsid w:val="002F26B7"/>
    <w:rsid w:val="002F6670"/>
    <w:rsid w:val="002F72EC"/>
    <w:rsid w:val="00315BD4"/>
    <w:rsid w:val="00316B03"/>
    <w:rsid w:val="0032587C"/>
    <w:rsid w:val="0033483A"/>
    <w:rsid w:val="0033522C"/>
    <w:rsid w:val="00344A9E"/>
    <w:rsid w:val="00345494"/>
    <w:rsid w:val="00351D8D"/>
    <w:rsid w:val="00353687"/>
    <w:rsid w:val="00354C54"/>
    <w:rsid w:val="00355E81"/>
    <w:rsid w:val="003626C6"/>
    <w:rsid w:val="003653DB"/>
    <w:rsid w:val="0037519B"/>
    <w:rsid w:val="00384208"/>
    <w:rsid w:val="00387409"/>
    <w:rsid w:val="00390F3A"/>
    <w:rsid w:val="003939FF"/>
    <w:rsid w:val="003A1BD2"/>
    <w:rsid w:val="003A25C1"/>
    <w:rsid w:val="003A6051"/>
    <w:rsid w:val="003A70CA"/>
    <w:rsid w:val="003B30B4"/>
    <w:rsid w:val="003B32AB"/>
    <w:rsid w:val="003B6C49"/>
    <w:rsid w:val="003B7BE1"/>
    <w:rsid w:val="003C056D"/>
    <w:rsid w:val="003C0ECB"/>
    <w:rsid w:val="003D0B4E"/>
    <w:rsid w:val="003D57D9"/>
    <w:rsid w:val="003D750D"/>
    <w:rsid w:val="003E1714"/>
    <w:rsid w:val="003E2167"/>
    <w:rsid w:val="003F244E"/>
    <w:rsid w:val="003F60E6"/>
    <w:rsid w:val="00402923"/>
    <w:rsid w:val="00406CCD"/>
    <w:rsid w:val="0041122D"/>
    <w:rsid w:val="0041233C"/>
    <w:rsid w:val="00414239"/>
    <w:rsid w:val="00416D33"/>
    <w:rsid w:val="00421848"/>
    <w:rsid w:val="00422F54"/>
    <w:rsid w:val="004309F4"/>
    <w:rsid w:val="004340BF"/>
    <w:rsid w:val="00437B18"/>
    <w:rsid w:val="00441A82"/>
    <w:rsid w:val="00442205"/>
    <w:rsid w:val="0044668E"/>
    <w:rsid w:val="00461374"/>
    <w:rsid w:val="00463548"/>
    <w:rsid w:val="00465637"/>
    <w:rsid w:val="00466149"/>
    <w:rsid w:val="00466303"/>
    <w:rsid w:val="00467C57"/>
    <w:rsid w:val="00467CA4"/>
    <w:rsid w:val="004729E3"/>
    <w:rsid w:val="00474BA5"/>
    <w:rsid w:val="0049348B"/>
    <w:rsid w:val="004975B5"/>
    <w:rsid w:val="004A2169"/>
    <w:rsid w:val="004A552A"/>
    <w:rsid w:val="004A5DE5"/>
    <w:rsid w:val="004A6A8F"/>
    <w:rsid w:val="004B0EAA"/>
    <w:rsid w:val="004B4E8E"/>
    <w:rsid w:val="004B567F"/>
    <w:rsid w:val="004C1A0D"/>
    <w:rsid w:val="004C2C8E"/>
    <w:rsid w:val="004C442E"/>
    <w:rsid w:val="004C7DD9"/>
    <w:rsid w:val="004D1737"/>
    <w:rsid w:val="004D1E6B"/>
    <w:rsid w:val="004D3FD1"/>
    <w:rsid w:val="004D4A84"/>
    <w:rsid w:val="004D4B25"/>
    <w:rsid w:val="004D66CB"/>
    <w:rsid w:val="004D77D3"/>
    <w:rsid w:val="004E122F"/>
    <w:rsid w:val="004E3C77"/>
    <w:rsid w:val="004E4B9A"/>
    <w:rsid w:val="004E60D7"/>
    <w:rsid w:val="004E7EED"/>
    <w:rsid w:val="004F245C"/>
    <w:rsid w:val="004F2968"/>
    <w:rsid w:val="004F531E"/>
    <w:rsid w:val="00502F82"/>
    <w:rsid w:val="00503B13"/>
    <w:rsid w:val="005056AF"/>
    <w:rsid w:val="005069D6"/>
    <w:rsid w:val="00511050"/>
    <w:rsid w:val="00514712"/>
    <w:rsid w:val="0051579C"/>
    <w:rsid w:val="005201CC"/>
    <w:rsid w:val="005214D1"/>
    <w:rsid w:val="005219AA"/>
    <w:rsid w:val="00522248"/>
    <w:rsid w:val="005249E1"/>
    <w:rsid w:val="00534335"/>
    <w:rsid w:val="0053607F"/>
    <w:rsid w:val="00536BDE"/>
    <w:rsid w:val="0054768E"/>
    <w:rsid w:val="005504E8"/>
    <w:rsid w:val="0055195F"/>
    <w:rsid w:val="00557236"/>
    <w:rsid w:val="00561F3F"/>
    <w:rsid w:val="00562318"/>
    <w:rsid w:val="00565DEA"/>
    <w:rsid w:val="00572097"/>
    <w:rsid w:val="005733B2"/>
    <w:rsid w:val="00575B4B"/>
    <w:rsid w:val="00580717"/>
    <w:rsid w:val="00582AE3"/>
    <w:rsid w:val="005921CE"/>
    <w:rsid w:val="005935D8"/>
    <w:rsid w:val="00595451"/>
    <w:rsid w:val="005968F9"/>
    <w:rsid w:val="00596A94"/>
    <w:rsid w:val="005A7C79"/>
    <w:rsid w:val="005B1427"/>
    <w:rsid w:val="005B2097"/>
    <w:rsid w:val="005B4490"/>
    <w:rsid w:val="005B4B4A"/>
    <w:rsid w:val="005C1619"/>
    <w:rsid w:val="005C4497"/>
    <w:rsid w:val="005C6542"/>
    <w:rsid w:val="005C68D1"/>
    <w:rsid w:val="005D0D46"/>
    <w:rsid w:val="005D120E"/>
    <w:rsid w:val="005D1DC7"/>
    <w:rsid w:val="005D28C2"/>
    <w:rsid w:val="005D3BA5"/>
    <w:rsid w:val="005D3C53"/>
    <w:rsid w:val="005D3F2C"/>
    <w:rsid w:val="005D77EC"/>
    <w:rsid w:val="005E6C59"/>
    <w:rsid w:val="005F1E7F"/>
    <w:rsid w:val="005F482C"/>
    <w:rsid w:val="005F4AB3"/>
    <w:rsid w:val="00601428"/>
    <w:rsid w:val="006024EF"/>
    <w:rsid w:val="00603CAE"/>
    <w:rsid w:val="00605920"/>
    <w:rsid w:val="00605E0E"/>
    <w:rsid w:val="00607DEF"/>
    <w:rsid w:val="006130F5"/>
    <w:rsid w:val="00613191"/>
    <w:rsid w:val="00616BB2"/>
    <w:rsid w:val="0062145F"/>
    <w:rsid w:val="0062675F"/>
    <w:rsid w:val="00630CAC"/>
    <w:rsid w:val="00632CB0"/>
    <w:rsid w:val="006357F5"/>
    <w:rsid w:val="00636230"/>
    <w:rsid w:val="00640F76"/>
    <w:rsid w:val="00647D6F"/>
    <w:rsid w:val="006503AC"/>
    <w:rsid w:val="00651DB0"/>
    <w:rsid w:val="00653B78"/>
    <w:rsid w:val="006550E1"/>
    <w:rsid w:val="00655919"/>
    <w:rsid w:val="0065595B"/>
    <w:rsid w:val="0066287C"/>
    <w:rsid w:val="00662CB5"/>
    <w:rsid w:val="00664168"/>
    <w:rsid w:val="00666E3A"/>
    <w:rsid w:val="00683B7A"/>
    <w:rsid w:val="00683DCD"/>
    <w:rsid w:val="00686A3C"/>
    <w:rsid w:val="006913DC"/>
    <w:rsid w:val="00691F37"/>
    <w:rsid w:val="00692F53"/>
    <w:rsid w:val="00693B6C"/>
    <w:rsid w:val="00693C5C"/>
    <w:rsid w:val="00693F81"/>
    <w:rsid w:val="006940A8"/>
    <w:rsid w:val="006940DC"/>
    <w:rsid w:val="006A3AF3"/>
    <w:rsid w:val="006A3FCB"/>
    <w:rsid w:val="006A60AD"/>
    <w:rsid w:val="006B1D98"/>
    <w:rsid w:val="006B2842"/>
    <w:rsid w:val="006B41D2"/>
    <w:rsid w:val="006D043D"/>
    <w:rsid w:val="006D3EE9"/>
    <w:rsid w:val="006D4AE5"/>
    <w:rsid w:val="006E30BD"/>
    <w:rsid w:val="006E58D2"/>
    <w:rsid w:val="006E78F4"/>
    <w:rsid w:val="006F07F7"/>
    <w:rsid w:val="006F1D36"/>
    <w:rsid w:val="006F71D9"/>
    <w:rsid w:val="0070631D"/>
    <w:rsid w:val="00706744"/>
    <w:rsid w:val="00706D61"/>
    <w:rsid w:val="00710C60"/>
    <w:rsid w:val="00712945"/>
    <w:rsid w:val="0071620D"/>
    <w:rsid w:val="007172C1"/>
    <w:rsid w:val="00717CB9"/>
    <w:rsid w:val="00720C63"/>
    <w:rsid w:val="00721F3F"/>
    <w:rsid w:val="00722E76"/>
    <w:rsid w:val="00725B64"/>
    <w:rsid w:val="007307D9"/>
    <w:rsid w:val="00743290"/>
    <w:rsid w:val="00744C29"/>
    <w:rsid w:val="00753169"/>
    <w:rsid w:val="00753FDB"/>
    <w:rsid w:val="00754188"/>
    <w:rsid w:val="0075577E"/>
    <w:rsid w:val="00756E99"/>
    <w:rsid w:val="007642C6"/>
    <w:rsid w:val="00765BDA"/>
    <w:rsid w:val="0076658F"/>
    <w:rsid w:val="00767AD6"/>
    <w:rsid w:val="00770A9F"/>
    <w:rsid w:val="00771DF3"/>
    <w:rsid w:val="00774721"/>
    <w:rsid w:val="007861C5"/>
    <w:rsid w:val="00787993"/>
    <w:rsid w:val="00791306"/>
    <w:rsid w:val="00793200"/>
    <w:rsid w:val="0079353D"/>
    <w:rsid w:val="00797372"/>
    <w:rsid w:val="00797E9E"/>
    <w:rsid w:val="007A3239"/>
    <w:rsid w:val="007A3C84"/>
    <w:rsid w:val="007A476B"/>
    <w:rsid w:val="007A4B37"/>
    <w:rsid w:val="007A5719"/>
    <w:rsid w:val="007A6598"/>
    <w:rsid w:val="007B0CA9"/>
    <w:rsid w:val="007B11B1"/>
    <w:rsid w:val="007B1E0C"/>
    <w:rsid w:val="007B4975"/>
    <w:rsid w:val="007C47C1"/>
    <w:rsid w:val="007C788B"/>
    <w:rsid w:val="007D0101"/>
    <w:rsid w:val="007D0BF1"/>
    <w:rsid w:val="007D420D"/>
    <w:rsid w:val="007D4F11"/>
    <w:rsid w:val="007D69F5"/>
    <w:rsid w:val="007D7BA6"/>
    <w:rsid w:val="007E1299"/>
    <w:rsid w:val="007E5E7E"/>
    <w:rsid w:val="007E6A50"/>
    <w:rsid w:val="007F1DE4"/>
    <w:rsid w:val="00807DC1"/>
    <w:rsid w:val="0081148C"/>
    <w:rsid w:val="008134C6"/>
    <w:rsid w:val="0082064F"/>
    <w:rsid w:val="008209DD"/>
    <w:rsid w:val="0082101F"/>
    <w:rsid w:val="00821571"/>
    <w:rsid w:val="008264D6"/>
    <w:rsid w:val="0083304B"/>
    <w:rsid w:val="008350F2"/>
    <w:rsid w:val="00836751"/>
    <w:rsid w:val="008405A1"/>
    <w:rsid w:val="00842B3A"/>
    <w:rsid w:val="00842EB3"/>
    <w:rsid w:val="0084351B"/>
    <w:rsid w:val="0084446D"/>
    <w:rsid w:val="0085177B"/>
    <w:rsid w:val="008666CD"/>
    <w:rsid w:val="00870C25"/>
    <w:rsid w:val="008731F9"/>
    <w:rsid w:val="0087623E"/>
    <w:rsid w:val="00880A07"/>
    <w:rsid w:val="008815A9"/>
    <w:rsid w:val="00882711"/>
    <w:rsid w:val="00883C26"/>
    <w:rsid w:val="00884A2C"/>
    <w:rsid w:val="0089084F"/>
    <w:rsid w:val="0089475B"/>
    <w:rsid w:val="008A3E05"/>
    <w:rsid w:val="008A6602"/>
    <w:rsid w:val="008A76B5"/>
    <w:rsid w:val="008A78B5"/>
    <w:rsid w:val="008B5845"/>
    <w:rsid w:val="008B58E4"/>
    <w:rsid w:val="008B6534"/>
    <w:rsid w:val="008B6BB7"/>
    <w:rsid w:val="008B750A"/>
    <w:rsid w:val="008C0AE4"/>
    <w:rsid w:val="008D39A8"/>
    <w:rsid w:val="008D3DF2"/>
    <w:rsid w:val="008D645E"/>
    <w:rsid w:val="008D7FEB"/>
    <w:rsid w:val="008E138E"/>
    <w:rsid w:val="008E13E3"/>
    <w:rsid w:val="008E1883"/>
    <w:rsid w:val="008E3BC2"/>
    <w:rsid w:val="008E7127"/>
    <w:rsid w:val="008E7D6A"/>
    <w:rsid w:val="008F20BE"/>
    <w:rsid w:val="008F2BDD"/>
    <w:rsid w:val="008F3770"/>
    <w:rsid w:val="009016D1"/>
    <w:rsid w:val="009032DF"/>
    <w:rsid w:val="009036BC"/>
    <w:rsid w:val="00904026"/>
    <w:rsid w:val="0091468C"/>
    <w:rsid w:val="009151A6"/>
    <w:rsid w:val="009159A0"/>
    <w:rsid w:val="00917509"/>
    <w:rsid w:val="0091750E"/>
    <w:rsid w:val="00924E2C"/>
    <w:rsid w:val="009250B4"/>
    <w:rsid w:val="00926606"/>
    <w:rsid w:val="00935386"/>
    <w:rsid w:val="00936E0E"/>
    <w:rsid w:val="00942AB4"/>
    <w:rsid w:val="009470E5"/>
    <w:rsid w:val="00952E98"/>
    <w:rsid w:val="00957AC5"/>
    <w:rsid w:val="00961054"/>
    <w:rsid w:val="00965062"/>
    <w:rsid w:val="00973D42"/>
    <w:rsid w:val="009807FB"/>
    <w:rsid w:val="00983E6B"/>
    <w:rsid w:val="00986B9D"/>
    <w:rsid w:val="00991B63"/>
    <w:rsid w:val="00997F85"/>
    <w:rsid w:val="009A21E3"/>
    <w:rsid w:val="009A32E3"/>
    <w:rsid w:val="009A3805"/>
    <w:rsid w:val="009B52A3"/>
    <w:rsid w:val="009C011E"/>
    <w:rsid w:val="009C02F8"/>
    <w:rsid w:val="009C0CA1"/>
    <w:rsid w:val="009C63DB"/>
    <w:rsid w:val="009CF872"/>
    <w:rsid w:val="009D03CB"/>
    <w:rsid w:val="009D7D64"/>
    <w:rsid w:val="009E0BFA"/>
    <w:rsid w:val="009E381A"/>
    <w:rsid w:val="009E6740"/>
    <w:rsid w:val="009F09EA"/>
    <w:rsid w:val="009F1866"/>
    <w:rsid w:val="009F4E06"/>
    <w:rsid w:val="009F57C2"/>
    <w:rsid w:val="009F580C"/>
    <w:rsid w:val="00A050B6"/>
    <w:rsid w:val="00A0732A"/>
    <w:rsid w:val="00A12D4C"/>
    <w:rsid w:val="00A13747"/>
    <w:rsid w:val="00A1416E"/>
    <w:rsid w:val="00A24456"/>
    <w:rsid w:val="00A301CE"/>
    <w:rsid w:val="00A30F29"/>
    <w:rsid w:val="00A33E05"/>
    <w:rsid w:val="00A451F5"/>
    <w:rsid w:val="00A4781E"/>
    <w:rsid w:val="00A53008"/>
    <w:rsid w:val="00A530A4"/>
    <w:rsid w:val="00A54D92"/>
    <w:rsid w:val="00A56F11"/>
    <w:rsid w:val="00A5753F"/>
    <w:rsid w:val="00A57C97"/>
    <w:rsid w:val="00A64415"/>
    <w:rsid w:val="00A677BD"/>
    <w:rsid w:val="00A73F20"/>
    <w:rsid w:val="00A851A8"/>
    <w:rsid w:val="00A866F5"/>
    <w:rsid w:val="00A912D4"/>
    <w:rsid w:val="00A91A4C"/>
    <w:rsid w:val="00A955E8"/>
    <w:rsid w:val="00AA067E"/>
    <w:rsid w:val="00AA1716"/>
    <w:rsid w:val="00AA491F"/>
    <w:rsid w:val="00AA4B4E"/>
    <w:rsid w:val="00AB0FB2"/>
    <w:rsid w:val="00AC1381"/>
    <w:rsid w:val="00AC1978"/>
    <w:rsid w:val="00AC406B"/>
    <w:rsid w:val="00AD5ABB"/>
    <w:rsid w:val="00AE5B37"/>
    <w:rsid w:val="00AE5EC1"/>
    <w:rsid w:val="00B03680"/>
    <w:rsid w:val="00B05ED1"/>
    <w:rsid w:val="00B07460"/>
    <w:rsid w:val="00B10418"/>
    <w:rsid w:val="00B12D50"/>
    <w:rsid w:val="00B130C5"/>
    <w:rsid w:val="00B17394"/>
    <w:rsid w:val="00B21C51"/>
    <w:rsid w:val="00B25787"/>
    <w:rsid w:val="00B26139"/>
    <w:rsid w:val="00B324B6"/>
    <w:rsid w:val="00B40184"/>
    <w:rsid w:val="00B41ECB"/>
    <w:rsid w:val="00B47F70"/>
    <w:rsid w:val="00B50584"/>
    <w:rsid w:val="00B5337C"/>
    <w:rsid w:val="00B61447"/>
    <w:rsid w:val="00B66249"/>
    <w:rsid w:val="00B67E74"/>
    <w:rsid w:val="00B70F33"/>
    <w:rsid w:val="00B72EB2"/>
    <w:rsid w:val="00B74146"/>
    <w:rsid w:val="00B7480C"/>
    <w:rsid w:val="00B75F94"/>
    <w:rsid w:val="00B77B6E"/>
    <w:rsid w:val="00B82F33"/>
    <w:rsid w:val="00B8617F"/>
    <w:rsid w:val="00B87350"/>
    <w:rsid w:val="00B909EA"/>
    <w:rsid w:val="00B91C5A"/>
    <w:rsid w:val="00B9284C"/>
    <w:rsid w:val="00B95817"/>
    <w:rsid w:val="00BA1F0B"/>
    <w:rsid w:val="00BA1FB4"/>
    <w:rsid w:val="00BA319B"/>
    <w:rsid w:val="00BA5DE1"/>
    <w:rsid w:val="00BB31F4"/>
    <w:rsid w:val="00BB4093"/>
    <w:rsid w:val="00BC0929"/>
    <w:rsid w:val="00BC29FD"/>
    <w:rsid w:val="00BC35D2"/>
    <w:rsid w:val="00BD29AC"/>
    <w:rsid w:val="00BD693E"/>
    <w:rsid w:val="00BE3086"/>
    <w:rsid w:val="00BE34AD"/>
    <w:rsid w:val="00BE6C24"/>
    <w:rsid w:val="00BE7532"/>
    <w:rsid w:val="00BF3C65"/>
    <w:rsid w:val="00BF74FD"/>
    <w:rsid w:val="00BF7547"/>
    <w:rsid w:val="00C00229"/>
    <w:rsid w:val="00C0182C"/>
    <w:rsid w:val="00C04855"/>
    <w:rsid w:val="00C05A7F"/>
    <w:rsid w:val="00C0700F"/>
    <w:rsid w:val="00C11BA9"/>
    <w:rsid w:val="00C13E43"/>
    <w:rsid w:val="00C166E6"/>
    <w:rsid w:val="00C21AA6"/>
    <w:rsid w:val="00C25439"/>
    <w:rsid w:val="00C25E66"/>
    <w:rsid w:val="00C27996"/>
    <w:rsid w:val="00C430A5"/>
    <w:rsid w:val="00C441F7"/>
    <w:rsid w:val="00C476D1"/>
    <w:rsid w:val="00C531A9"/>
    <w:rsid w:val="00C53C5E"/>
    <w:rsid w:val="00C64A6A"/>
    <w:rsid w:val="00C67669"/>
    <w:rsid w:val="00C6791D"/>
    <w:rsid w:val="00C74094"/>
    <w:rsid w:val="00C74FB7"/>
    <w:rsid w:val="00C83A8D"/>
    <w:rsid w:val="00C84678"/>
    <w:rsid w:val="00C84B48"/>
    <w:rsid w:val="00C87A2E"/>
    <w:rsid w:val="00C90BEB"/>
    <w:rsid w:val="00C91AC5"/>
    <w:rsid w:val="00C92B27"/>
    <w:rsid w:val="00C94788"/>
    <w:rsid w:val="00C96469"/>
    <w:rsid w:val="00CA70D4"/>
    <w:rsid w:val="00CB1900"/>
    <w:rsid w:val="00CB292E"/>
    <w:rsid w:val="00CB3299"/>
    <w:rsid w:val="00CB66B8"/>
    <w:rsid w:val="00CC081C"/>
    <w:rsid w:val="00CC19A0"/>
    <w:rsid w:val="00CC4314"/>
    <w:rsid w:val="00CC72F8"/>
    <w:rsid w:val="00CC7A3C"/>
    <w:rsid w:val="00CD4F01"/>
    <w:rsid w:val="00CD5556"/>
    <w:rsid w:val="00CD5C5B"/>
    <w:rsid w:val="00CE0E02"/>
    <w:rsid w:val="00CE235F"/>
    <w:rsid w:val="00CE61FB"/>
    <w:rsid w:val="00CE6241"/>
    <w:rsid w:val="00CF1AB0"/>
    <w:rsid w:val="00CF44D7"/>
    <w:rsid w:val="00D006E2"/>
    <w:rsid w:val="00D009C9"/>
    <w:rsid w:val="00D0451D"/>
    <w:rsid w:val="00D05EFB"/>
    <w:rsid w:val="00D1063B"/>
    <w:rsid w:val="00D10B84"/>
    <w:rsid w:val="00D1158A"/>
    <w:rsid w:val="00D1601A"/>
    <w:rsid w:val="00D1634D"/>
    <w:rsid w:val="00D205E3"/>
    <w:rsid w:val="00D20763"/>
    <w:rsid w:val="00D219A1"/>
    <w:rsid w:val="00D24983"/>
    <w:rsid w:val="00D24D92"/>
    <w:rsid w:val="00D26581"/>
    <w:rsid w:val="00D35964"/>
    <w:rsid w:val="00D361E9"/>
    <w:rsid w:val="00D364F3"/>
    <w:rsid w:val="00D412AB"/>
    <w:rsid w:val="00D435CC"/>
    <w:rsid w:val="00D45857"/>
    <w:rsid w:val="00D45B90"/>
    <w:rsid w:val="00D527B3"/>
    <w:rsid w:val="00D52FCF"/>
    <w:rsid w:val="00D531C3"/>
    <w:rsid w:val="00D5627F"/>
    <w:rsid w:val="00D61B53"/>
    <w:rsid w:val="00D758FA"/>
    <w:rsid w:val="00D76C81"/>
    <w:rsid w:val="00D77858"/>
    <w:rsid w:val="00D77899"/>
    <w:rsid w:val="00D778AA"/>
    <w:rsid w:val="00D8006C"/>
    <w:rsid w:val="00D80720"/>
    <w:rsid w:val="00D8705F"/>
    <w:rsid w:val="00D91C7D"/>
    <w:rsid w:val="00D9251A"/>
    <w:rsid w:val="00D938FE"/>
    <w:rsid w:val="00D9552E"/>
    <w:rsid w:val="00D96792"/>
    <w:rsid w:val="00DA316D"/>
    <w:rsid w:val="00DA3D66"/>
    <w:rsid w:val="00DC217D"/>
    <w:rsid w:val="00DC6A16"/>
    <w:rsid w:val="00DD298F"/>
    <w:rsid w:val="00DE1A43"/>
    <w:rsid w:val="00DF3BD5"/>
    <w:rsid w:val="00E11A94"/>
    <w:rsid w:val="00E13B80"/>
    <w:rsid w:val="00E15229"/>
    <w:rsid w:val="00E22101"/>
    <w:rsid w:val="00E25E72"/>
    <w:rsid w:val="00E32020"/>
    <w:rsid w:val="00E328D4"/>
    <w:rsid w:val="00E33891"/>
    <w:rsid w:val="00E401AF"/>
    <w:rsid w:val="00E40A37"/>
    <w:rsid w:val="00E40C3D"/>
    <w:rsid w:val="00E40CBE"/>
    <w:rsid w:val="00E44B9D"/>
    <w:rsid w:val="00E44C5E"/>
    <w:rsid w:val="00E53983"/>
    <w:rsid w:val="00E53B0A"/>
    <w:rsid w:val="00E6515D"/>
    <w:rsid w:val="00E67C6D"/>
    <w:rsid w:val="00E771BA"/>
    <w:rsid w:val="00E81BDE"/>
    <w:rsid w:val="00E87411"/>
    <w:rsid w:val="00E921E7"/>
    <w:rsid w:val="00E965B1"/>
    <w:rsid w:val="00E971B5"/>
    <w:rsid w:val="00EA5157"/>
    <w:rsid w:val="00EA79DD"/>
    <w:rsid w:val="00EB0B65"/>
    <w:rsid w:val="00EB292E"/>
    <w:rsid w:val="00EB3127"/>
    <w:rsid w:val="00EB6C72"/>
    <w:rsid w:val="00EC3513"/>
    <w:rsid w:val="00EC6E6C"/>
    <w:rsid w:val="00EC7D06"/>
    <w:rsid w:val="00ED036E"/>
    <w:rsid w:val="00ED6453"/>
    <w:rsid w:val="00EE05B8"/>
    <w:rsid w:val="00EE28BD"/>
    <w:rsid w:val="00EE2BE8"/>
    <w:rsid w:val="00EE5F84"/>
    <w:rsid w:val="00EF4C80"/>
    <w:rsid w:val="00F01974"/>
    <w:rsid w:val="00F077E7"/>
    <w:rsid w:val="00F14207"/>
    <w:rsid w:val="00F31EC1"/>
    <w:rsid w:val="00F32E90"/>
    <w:rsid w:val="00F338A9"/>
    <w:rsid w:val="00F3431C"/>
    <w:rsid w:val="00F41169"/>
    <w:rsid w:val="00F428C7"/>
    <w:rsid w:val="00F43C8F"/>
    <w:rsid w:val="00F44A86"/>
    <w:rsid w:val="00F44FBD"/>
    <w:rsid w:val="00F455E5"/>
    <w:rsid w:val="00F518AE"/>
    <w:rsid w:val="00F520B2"/>
    <w:rsid w:val="00F60F2D"/>
    <w:rsid w:val="00F63ABA"/>
    <w:rsid w:val="00F6500D"/>
    <w:rsid w:val="00F700E2"/>
    <w:rsid w:val="00F735E0"/>
    <w:rsid w:val="00F73FD1"/>
    <w:rsid w:val="00F82336"/>
    <w:rsid w:val="00F85C24"/>
    <w:rsid w:val="00F860E0"/>
    <w:rsid w:val="00F874B9"/>
    <w:rsid w:val="00F921C6"/>
    <w:rsid w:val="00F93AAD"/>
    <w:rsid w:val="00F95A85"/>
    <w:rsid w:val="00FA2A57"/>
    <w:rsid w:val="00FA4CC1"/>
    <w:rsid w:val="00FA5153"/>
    <w:rsid w:val="00FA54CE"/>
    <w:rsid w:val="00FB0A36"/>
    <w:rsid w:val="00FB3593"/>
    <w:rsid w:val="00FB51DB"/>
    <w:rsid w:val="00FB5611"/>
    <w:rsid w:val="00FB5E22"/>
    <w:rsid w:val="00FB6D98"/>
    <w:rsid w:val="00FB6F36"/>
    <w:rsid w:val="00FC05C8"/>
    <w:rsid w:val="00FC262B"/>
    <w:rsid w:val="00FC3A78"/>
    <w:rsid w:val="00FC64ED"/>
    <w:rsid w:val="00FC699B"/>
    <w:rsid w:val="00FD20C6"/>
    <w:rsid w:val="00FD39D7"/>
    <w:rsid w:val="00FD5796"/>
    <w:rsid w:val="00FD656C"/>
    <w:rsid w:val="00FD6B7D"/>
    <w:rsid w:val="00FE423F"/>
    <w:rsid w:val="00FE7CAA"/>
    <w:rsid w:val="00FE7D5C"/>
    <w:rsid w:val="00FF3F87"/>
    <w:rsid w:val="04838155"/>
    <w:rsid w:val="05CF2F43"/>
    <w:rsid w:val="06EB9507"/>
    <w:rsid w:val="071700DA"/>
    <w:rsid w:val="076FE0F4"/>
    <w:rsid w:val="085E7166"/>
    <w:rsid w:val="098C6C2E"/>
    <w:rsid w:val="09928337"/>
    <w:rsid w:val="09B674EE"/>
    <w:rsid w:val="0BFE085C"/>
    <w:rsid w:val="11ADA633"/>
    <w:rsid w:val="19817D66"/>
    <w:rsid w:val="1AF21F27"/>
    <w:rsid w:val="1BE2FFCA"/>
    <w:rsid w:val="1C7AEEB8"/>
    <w:rsid w:val="1CC9639B"/>
    <w:rsid w:val="1D91B85A"/>
    <w:rsid w:val="1E16050A"/>
    <w:rsid w:val="1E5DC3F5"/>
    <w:rsid w:val="1EDECC42"/>
    <w:rsid w:val="201FD60B"/>
    <w:rsid w:val="2130055D"/>
    <w:rsid w:val="21F61413"/>
    <w:rsid w:val="21FE5E59"/>
    <w:rsid w:val="22193401"/>
    <w:rsid w:val="26F72F5D"/>
    <w:rsid w:val="26FCE7BC"/>
    <w:rsid w:val="27207E43"/>
    <w:rsid w:val="2811BF93"/>
    <w:rsid w:val="28140832"/>
    <w:rsid w:val="29383E05"/>
    <w:rsid w:val="2EAD4FBA"/>
    <w:rsid w:val="2FB23A66"/>
    <w:rsid w:val="30243C41"/>
    <w:rsid w:val="314E8A62"/>
    <w:rsid w:val="31E894B3"/>
    <w:rsid w:val="3380C0DD"/>
    <w:rsid w:val="33D6B1AD"/>
    <w:rsid w:val="341E2896"/>
    <w:rsid w:val="351C913E"/>
    <w:rsid w:val="35FF0DA0"/>
    <w:rsid w:val="375A350D"/>
    <w:rsid w:val="37A8828E"/>
    <w:rsid w:val="381D1ECA"/>
    <w:rsid w:val="3998AE7F"/>
    <w:rsid w:val="3A018C35"/>
    <w:rsid w:val="3C172EAF"/>
    <w:rsid w:val="3D3BD986"/>
    <w:rsid w:val="40779B93"/>
    <w:rsid w:val="40C1CA31"/>
    <w:rsid w:val="4147E5CF"/>
    <w:rsid w:val="41B8929E"/>
    <w:rsid w:val="41B98F47"/>
    <w:rsid w:val="420301CC"/>
    <w:rsid w:val="4365F3FC"/>
    <w:rsid w:val="43FE1B6C"/>
    <w:rsid w:val="44F52B8E"/>
    <w:rsid w:val="480EABC5"/>
    <w:rsid w:val="4919F818"/>
    <w:rsid w:val="4A3B5D43"/>
    <w:rsid w:val="4FB25794"/>
    <w:rsid w:val="5131A44E"/>
    <w:rsid w:val="521E1CEE"/>
    <w:rsid w:val="52B64B5D"/>
    <w:rsid w:val="5625E3FB"/>
    <w:rsid w:val="575BB656"/>
    <w:rsid w:val="5AD2836E"/>
    <w:rsid w:val="5B8EDCD2"/>
    <w:rsid w:val="5DAFDE3D"/>
    <w:rsid w:val="5E04E1DC"/>
    <w:rsid w:val="5E3672D3"/>
    <w:rsid w:val="5E9BFE99"/>
    <w:rsid w:val="5F2E61AD"/>
    <w:rsid w:val="5FD24334"/>
    <w:rsid w:val="605EC593"/>
    <w:rsid w:val="626BBB2A"/>
    <w:rsid w:val="63B2E654"/>
    <w:rsid w:val="665B190E"/>
    <w:rsid w:val="6B76AF60"/>
    <w:rsid w:val="6BC04917"/>
    <w:rsid w:val="6CABA4C7"/>
    <w:rsid w:val="6D5F122F"/>
    <w:rsid w:val="6D7CCD32"/>
    <w:rsid w:val="6F53A0C2"/>
    <w:rsid w:val="71D6F381"/>
    <w:rsid w:val="71F67D4E"/>
    <w:rsid w:val="7200A8F4"/>
    <w:rsid w:val="72E9781A"/>
    <w:rsid w:val="73EDF441"/>
    <w:rsid w:val="74C48EF5"/>
    <w:rsid w:val="77014F8C"/>
    <w:rsid w:val="79339F3F"/>
    <w:rsid w:val="79BA97C5"/>
    <w:rsid w:val="7A485E91"/>
    <w:rsid w:val="7C16E82D"/>
    <w:rsid w:val="7C3C6A39"/>
    <w:rsid w:val="7C9E31D0"/>
    <w:rsid w:val="7DA1849C"/>
    <w:rsid w:val="7FBDFB93"/>
    <w:rsid w:val="7FCF9CF1"/>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4FAA16"/>
  <w15:chartTrackingRefBased/>
  <w15:docId w15:val="{75B93CB6-27A1-4FB8-A5CB-E622B2FD69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de-D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4781E"/>
    <w:pPr>
      <w:spacing w:after="0" w:line="240" w:lineRule="auto"/>
    </w:pPr>
    <w:rPr>
      <w:rFonts w:ascii="Arial" w:eastAsia="Times New Roman" w:hAnsi="Arial" w:cs="Times New Roman"/>
      <w:szCs w:val="20"/>
      <w:lang w:eastAsia="de-DE"/>
    </w:rPr>
  </w:style>
  <w:style w:type="paragraph" w:styleId="Heading1">
    <w:name w:val="heading 1"/>
    <w:basedOn w:val="Normal"/>
    <w:next w:val="Normal"/>
    <w:link w:val="Heading1Char"/>
    <w:uiPriority w:val="9"/>
    <w:qFormat/>
    <w:rsid w:val="004C442E"/>
    <w:pPr>
      <w:spacing w:before="240" w:after="120"/>
      <w:outlineLvl w:val="0"/>
    </w:pPr>
    <w:rPr>
      <w:rFonts w:cs="Arial"/>
      <w:b/>
      <w:bCs/>
    </w:rPr>
  </w:style>
  <w:style w:type="paragraph" w:styleId="Heading3">
    <w:name w:val="heading 3"/>
    <w:basedOn w:val="Normal"/>
    <w:next w:val="Normal"/>
    <w:link w:val="Heading3Char"/>
    <w:uiPriority w:val="9"/>
    <w:semiHidden/>
    <w:unhideWhenUsed/>
    <w:qFormat/>
    <w:rsid w:val="009151A6"/>
    <w:pPr>
      <w:keepNext/>
      <w:keepLines/>
      <w:spacing w:before="4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A4781E"/>
    <w:pPr>
      <w:tabs>
        <w:tab w:val="center" w:pos="4536"/>
        <w:tab w:val="right" w:pos="9072"/>
      </w:tabs>
    </w:pPr>
  </w:style>
  <w:style w:type="character" w:customStyle="1" w:styleId="HeaderChar">
    <w:name w:val="Header Char"/>
    <w:basedOn w:val="DefaultParagraphFont"/>
    <w:link w:val="Header"/>
    <w:uiPriority w:val="99"/>
    <w:rsid w:val="00A4781E"/>
    <w:rPr>
      <w:rFonts w:ascii="Arial" w:eastAsia="Times New Roman" w:hAnsi="Arial" w:cs="Times New Roman"/>
      <w:szCs w:val="20"/>
      <w:lang w:eastAsia="de-DE"/>
    </w:rPr>
  </w:style>
  <w:style w:type="paragraph" w:styleId="Footer">
    <w:name w:val="footer"/>
    <w:basedOn w:val="Normal"/>
    <w:link w:val="FooterChar"/>
    <w:rsid w:val="00A4781E"/>
    <w:pPr>
      <w:tabs>
        <w:tab w:val="center" w:pos="4536"/>
        <w:tab w:val="right" w:pos="9072"/>
      </w:tabs>
    </w:pPr>
  </w:style>
  <w:style w:type="character" w:customStyle="1" w:styleId="FooterChar">
    <w:name w:val="Footer Char"/>
    <w:basedOn w:val="DefaultParagraphFont"/>
    <w:link w:val="Footer"/>
    <w:rsid w:val="00A4781E"/>
    <w:rPr>
      <w:rFonts w:ascii="Arial" w:eastAsia="Times New Roman" w:hAnsi="Arial" w:cs="Times New Roman"/>
      <w:szCs w:val="20"/>
      <w:lang w:eastAsia="de-DE"/>
    </w:rPr>
  </w:style>
  <w:style w:type="character" w:styleId="Hyperlink">
    <w:name w:val="Hyperlink"/>
    <w:uiPriority w:val="99"/>
    <w:rsid w:val="00A4781E"/>
    <w:rPr>
      <w:color w:val="0000FF"/>
      <w:u w:val="single"/>
    </w:rPr>
  </w:style>
  <w:style w:type="paragraph" w:customStyle="1" w:styleId="articleheader">
    <w:name w:val="articleheader"/>
    <w:basedOn w:val="Normal"/>
    <w:rsid w:val="00A4781E"/>
    <w:pPr>
      <w:spacing w:before="100" w:beforeAutospacing="1" w:after="100" w:afterAutospacing="1"/>
    </w:pPr>
    <w:rPr>
      <w:rFonts w:ascii="Times New Roman" w:hAnsi="Times New Roman"/>
      <w:sz w:val="24"/>
      <w:szCs w:val="24"/>
    </w:rPr>
  </w:style>
  <w:style w:type="character" w:styleId="Emphasis">
    <w:name w:val="Emphasis"/>
    <w:uiPriority w:val="20"/>
    <w:qFormat/>
    <w:rsid w:val="00A4781E"/>
    <w:rPr>
      <w:i/>
      <w:iCs/>
    </w:rPr>
  </w:style>
  <w:style w:type="paragraph" w:customStyle="1" w:styleId="Default">
    <w:name w:val="Default"/>
    <w:basedOn w:val="Normal"/>
    <w:rsid w:val="00A4781E"/>
    <w:pPr>
      <w:autoSpaceDE w:val="0"/>
      <w:autoSpaceDN w:val="0"/>
    </w:pPr>
    <w:rPr>
      <w:rFonts w:eastAsiaTheme="minorHAnsi" w:cs="Arial"/>
      <w:color w:val="000000"/>
      <w:sz w:val="24"/>
      <w:szCs w:val="24"/>
      <w:lang w:val="de-AT" w:eastAsia="en-US"/>
      <w14:ligatures w14:val="standardContextual"/>
    </w:rPr>
  </w:style>
  <w:style w:type="character" w:styleId="FollowedHyperlink">
    <w:name w:val="FollowedHyperlink"/>
    <w:basedOn w:val="DefaultParagraphFont"/>
    <w:uiPriority w:val="99"/>
    <w:semiHidden/>
    <w:unhideWhenUsed/>
    <w:rsid w:val="00345494"/>
    <w:rPr>
      <w:color w:val="954F72" w:themeColor="followedHyperlink"/>
      <w:u w:val="single"/>
    </w:rPr>
  </w:style>
  <w:style w:type="character" w:styleId="UnresolvedMention">
    <w:name w:val="Unresolved Mention"/>
    <w:basedOn w:val="DefaultParagraphFont"/>
    <w:uiPriority w:val="99"/>
    <w:semiHidden/>
    <w:unhideWhenUsed/>
    <w:rsid w:val="006A3AF3"/>
    <w:rPr>
      <w:color w:val="605E5C"/>
      <w:shd w:val="clear" w:color="auto" w:fill="E1DFDD"/>
    </w:rPr>
  </w:style>
  <w:style w:type="character" w:customStyle="1" w:styleId="Heading1Char">
    <w:name w:val="Heading 1 Char"/>
    <w:basedOn w:val="DefaultParagraphFont"/>
    <w:link w:val="Heading1"/>
    <w:uiPriority w:val="9"/>
    <w:rsid w:val="004C442E"/>
    <w:rPr>
      <w:rFonts w:ascii="Arial" w:eastAsia="Times New Roman" w:hAnsi="Arial" w:cs="Arial"/>
      <w:b/>
      <w:bCs/>
      <w:szCs w:val="20"/>
      <w:lang w:eastAsia="de-DE"/>
    </w:rPr>
  </w:style>
  <w:style w:type="character" w:styleId="Strong">
    <w:name w:val="Strong"/>
    <w:uiPriority w:val="22"/>
    <w:qFormat/>
    <w:rsid w:val="00FD5796"/>
    <w:rPr>
      <w:b/>
      <w:bCs/>
    </w:rPr>
  </w:style>
  <w:style w:type="character" w:customStyle="1" w:styleId="Heading3Char">
    <w:name w:val="Heading 3 Char"/>
    <w:basedOn w:val="DefaultParagraphFont"/>
    <w:link w:val="Heading3"/>
    <w:uiPriority w:val="9"/>
    <w:semiHidden/>
    <w:rsid w:val="009151A6"/>
    <w:rPr>
      <w:rFonts w:asciiTheme="majorHAnsi" w:eastAsiaTheme="majorEastAsia" w:hAnsiTheme="majorHAnsi" w:cstheme="majorBidi"/>
      <w:color w:val="1F3763" w:themeColor="accent1" w:themeShade="7F"/>
      <w:sz w:val="24"/>
      <w:szCs w:val="24"/>
      <w:lang w:eastAsia="de-D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245190095">
      <w:bodyDiv w:val="1"/>
      <w:marLeft w:val="0"/>
      <w:marRight w:val="0"/>
      <w:marTop w:val="0"/>
      <w:marBottom w:val="0"/>
      <w:divBdr>
        <w:top w:val="none" w:sz="0" w:space="0" w:color="auto"/>
        <w:left w:val="none" w:sz="0" w:space="0" w:color="auto"/>
        <w:bottom w:val="none" w:sz="0" w:space="0" w:color="auto"/>
        <w:right w:val="none" w:sz="0" w:space="0" w:color="auto"/>
      </w:divBdr>
    </w:div>
    <w:div w:id="1645740052">
      <w:bodyDiv w:val="1"/>
      <w:marLeft w:val="0"/>
      <w:marRight w:val="0"/>
      <w:marTop w:val="0"/>
      <w:marBottom w:val="0"/>
      <w:divBdr>
        <w:top w:val="none" w:sz="0" w:space="0" w:color="auto"/>
        <w:left w:val="none" w:sz="0" w:space="0" w:color="auto"/>
        <w:bottom w:val="none" w:sz="0" w:space="0" w:color="auto"/>
        <w:right w:val="none" w:sz="0" w:space="0" w:color="auto"/>
      </w:divBdr>
    </w:div>
    <w:div w:id="19117666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mediendb.dioezese-linz.at/collection/6679ff62-9f51-432c-a937-2dda70c01660?collection=5a9f7f3d-7353-4a34-981e-c9a9b6c0d106"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dioezese-linz.at/oekumene" TargetMode="External"/><Relationship Id="rId5" Type="http://schemas.openxmlformats.org/officeDocument/2006/relationships/numbering" Target="numbering.xml"/><Relationship Id="rId15" Type="http://schemas.openxmlformats.org/officeDocument/2006/relationships/header" Target="head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footer1.xml.rels><?xml version="1.0" encoding="UTF-8" standalone="yes"?>
<Relationships xmlns="http://schemas.openxmlformats.org/package/2006/relationships"><Relationship Id="rId2" Type="http://schemas.openxmlformats.org/officeDocument/2006/relationships/hyperlink" Target="http://www.dioezese-linz.at" TargetMode="External"/><Relationship Id="rId1" Type="http://schemas.openxmlformats.org/officeDocument/2006/relationships/hyperlink" Target="mailto:presse@dioezese-linz.at" TargetMode="External"/></Relationships>
</file>

<file path=word/_rels/footer2.xml.rels><?xml version="1.0" encoding="UTF-8" standalone="yes"?>
<Relationships xmlns="http://schemas.openxmlformats.org/package/2006/relationships"><Relationship Id="rId2" Type="http://schemas.openxmlformats.org/officeDocument/2006/relationships/hyperlink" Target="https://www.dioezese-linz.at" TargetMode="External"/><Relationship Id="rId1" Type="http://schemas.openxmlformats.org/officeDocument/2006/relationships/hyperlink" Target="mailto:presse@dioezese-linz.at"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kument" ma:contentTypeID="0x0101006C0400E063062E429B3DEC336F0EA5DD" ma:contentTypeVersion="27" ma:contentTypeDescription="Ein neues Dokument erstellen." ma:contentTypeScope="" ma:versionID="26c8818e080c003dca304d30b4afa3e0">
  <xsd:schema xmlns:xsd="http://www.w3.org/2001/XMLSchema" xmlns:xs="http://www.w3.org/2001/XMLSchema" xmlns:p="http://schemas.microsoft.com/office/2006/metadata/properties" xmlns:ns1="http://schemas.microsoft.com/sharepoint/v3" xmlns:ns2="57833561-656f-487d-8e12-486049d42bc5" xmlns:ns3="2ed55644-a438-40af-8b44-ae589cb1404f" targetNamespace="http://schemas.microsoft.com/office/2006/metadata/properties" ma:root="true" ma:fieldsID="00e0a6169a1166e74f24131e1dae0e5e" ns1:_="" ns2:_="" ns3:_="">
    <xsd:import namespace="http://schemas.microsoft.com/sharepoint/v3"/>
    <xsd:import namespace="57833561-656f-487d-8e12-486049d42bc5"/>
    <xsd:import namespace="2ed55644-a438-40af-8b44-ae589cb1404f"/>
    <xsd:element name="properties">
      <xsd:complexType>
        <xsd:sequence>
          <xsd:element name="documentManagement">
            <xsd:complexType>
              <xsd:all>
                <xsd:element ref="ns2:_dlc_DocIdUrl" minOccurs="0"/>
                <xsd:element ref="ns1:DocumentSetDescription" minOccurs="0"/>
                <xsd:element ref="ns3:Schlagworte" minOccurs="0"/>
                <xsd:element ref="ns2:Stichworte" minOccurs="0"/>
                <xsd:element ref="ns2:_dlc_DocId" minOccurs="0"/>
                <xsd:element ref="ns2:_dlc_DocIdPersistId" minOccurs="0"/>
                <xsd:element ref="ns3:MediaServiceMetadata" minOccurs="0"/>
                <xsd:element ref="ns3:MediaServiceFastMetadata" minOccurs="0"/>
                <xsd:element ref="ns3:MediaServiceSearchProperties" minOccurs="0"/>
                <xsd:element ref="ns3:MediaServiceObjectDetectorVersions" minOccurs="0"/>
                <xsd:element ref="ns3:MediaServiceGenerationTime" minOccurs="0"/>
                <xsd:element ref="ns3:MediaServiceEventHashCode" minOccurs="0"/>
                <xsd:element ref="ns3:MediaLengthInSeconds" minOccurs="0"/>
                <xsd:element ref="ns3:Art" minOccurs="0"/>
                <xsd:element ref="ns3:Status" minOccurs="0"/>
                <xsd:element ref="ns2:SharedWithUsers" minOccurs="0"/>
                <xsd:element ref="ns2:SharedWithDetails" minOccurs="0"/>
                <xsd:element ref="ns3:lcf76f155ced4ddcb4097134ff3c332f" minOccurs="0"/>
                <xsd:element ref="ns2:TaxCatchAll" minOccurs="0"/>
                <xsd:element ref="ns3:MediaServiceDateTaken" minOccurs="0"/>
                <xsd:element ref="ns3:MediaServiceOCR"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DocumentSetDescription" ma:index="3" nillable="true" ma:displayName="Beschreibung" ma:description="Eine Beschreibung der Dokumentenmappe" ma:internalName="DocumentSetDescription" ma:readOnly="fals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57833561-656f-487d-8e12-486049d42bc5" elementFormDefault="qualified">
    <xsd:import namespace="http://schemas.microsoft.com/office/2006/documentManagement/types"/>
    <xsd:import namespace="http://schemas.microsoft.com/office/infopath/2007/PartnerControls"/>
    <xsd:element name="_dlc_DocIdUrl" ma:index="2" nillable="true" ma:displayName="Dokument-ID" ma:description="Permanenter Hyperlink zu diesem Dokument." ma:hidden="true" ma:internalName="_dlc_DocIdUrl" ma:readOnly="false">
      <xsd:complexType>
        <xsd:complexContent>
          <xsd:extension base="dms:URL">
            <xsd:sequence>
              <xsd:element name="Url" type="dms:ValidUrl" minOccurs="0" nillable="true"/>
              <xsd:element name="Description" type="xsd:string" nillable="true"/>
            </xsd:sequence>
          </xsd:extension>
        </xsd:complexContent>
      </xsd:complexType>
    </xsd:element>
    <xsd:element name="Stichworte" ma:index="5" nillable="true" ma:displayName="Stichworte" ma:default="" ma:internalName="Stichworte" ma:readOnly="false">
      <xsd:simpleType>
        <xsd:restriction base="dms:Note">
          <xsd:maxLength value="255"/>
        </xsd:restriction>
      </xsd:simpleType>
    </xsd:element>
    <xsd:element name="_dlc_DocId" ma:index="7" nillable="true" ma:displayName="Wert der Dokument-ID" ma:description="Der Wert der diesem Element zugewiesenen Dokument-ID." ma:hidden="true" ma:indexed="true" ma:internalName="_dlc_DocId" ma:readOnly="false">
      <xsd:simpleType>
        <xsd:restriction base="dms:Text"/>
      </xsd:simpleType>
    </xsd:element>
    <xsd:element name="_dlc_DocIdPersistId" ma:index="9" nillable="true" ma:displayName="Persist ID" ma:description="Keep ID on add." ma:hidden="true" ma:internalName="_dlc_DocIdPersistId" ma:readOnly="false">
      <xsd:simpleType>
        <xsd:restriction base="dms:Boolean"/>
      </xsd:simpleType>
    </xsd:element>
    <xsd:element name="SharedWithUsers" ma:index="23" nillable="true" ma:displayName="Freigegeben für"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4" nillable="true" ma:displayName="Freigegeben für - Details" ma:internalName="SharedWithDetails" ma:readOnly="true">
      <xsd:simpleType>
        <xsd:restriction base="dms:Note">
          <xsd:maxLength value="255"/>
        </xsd:restriction>
      </xsd:simpleType>
    </xsd:element>
    <xsd:element name="TaxCatchAll" ma:index="27" nillable="true" ma:displayName="Taxonomy Catch All Column" ma:hidden="true" ma:list="{26a11277-d39e-411c-9f67-3ace6078c4b7}" ma:internalName="TaxCatchAll" ma:showField="CatchAllData" ma:web="57833561-656f-487d-8e12-486049d42bc5">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2ed55644-a438-40af-8b44-ae589cb1404f" elementFormDefault="qualified">
    <xsd:import namespace="http://schemas.microsoft.com/office/2006/documentManagement/types"/>
    <xsd:import namespace="http://schemas.microsoft.com/office/infopath/2007/PartnerControls"/>
    <xsd:element name="Schlagworte" ma:index="4" nillable="true" ma:displayName="Schlagworte" ma:internalName="Schlagworte" ma:readOnly="false">
      <xsd:simpleType>
        <xsd:restriction base="dms:Note">
          <xsd:maxLength value="255"/>
        </xsd:restriction>
      </xsd:simpleType>
    </xsd:element>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SearchProperties" ma:index="12" nillable="true" ma:displayName="MediaServiceSearchProperties" ma:hidden="true" ma:internalName="MediaServiceSearchProperties" ma:readOnly="true">
      <xsd:simpleType>
        <xsd:restriction base="dms:Note"/>
      </xsd:simple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Art" ma:index="21" nillable="true" ma:displayName="Art" ma:format="RadioButtons" ma:internalName="Art">
      <xsd:simpleType>
        <xsd:restriction base="dms:Choice">
          <xsd:enumeration value="Presseaussendung"/>
        </xsd:restriction>
      </xsd:simpleType>
    </xsd:element>
    <xsd:element name="Status" ma:index="22" nillable="true" ma:displayName="Status" ma:format="RadioButtons" ma:internalName="Status">
      <xsd:simpleType>
        <xsd:restriction base="dms:Choice">
          <xsd:enumeration value="in Arbeit"/>
          <xsd:enumeration value="freigegeben"/>
        </xsd:restriction>
      </xsd:simpleType>
    </xsd:element>
    <xsd:element name="lcf76f155ced4ddcb4097134ff3c332f" ma:index="26" nillable="true" ma:taxonomy="true" ma:internalName="lcf76f155ced4ddcb4097134ff3c332f" ma:taxonomyFieldName="MediaServiceImageTags" ma:displayName="Bildmarkierungen" ma:readOnly="false" ma:fieldId="{5cf76f15-5ced-4ddc-b409-7134ff3c332f}" ma:taxonomyMulti="true" ma:sspId="edd988bb-9330-427a-89e8-30f220ae0604" ma:termSetId="09814cd3-568e-fe90-9814-8d621ff8fb84" ma:anchorId="fba54fb3-c3e1-fe81-a776-ca4b69148c4d" ma:open="true" ma:isKeyword="false">
      <xsd:complexType>
        <xsd:sequence>
          <xsd:element ref="pc:Terms" minOccurs="0" maxOccurs="1"/>
        </xsd:sequence>
      </xsd:complexType>
    </xsd:element>
    <xsd:element name="MediaServiceDateTaken" ma:index="28" nillable="true" ma:displayName="MediaServiceDateTaken" ma:hidden="true" ma:indexed="true" ma:internalName="MediaServiceDateTaken" ma:readOnly="true">
      <xsd:simpleType>
        <xsd:restriction base="dms:Text"/>
      </xsd:simpleType>
    </xsd:element>
    <xsd:element name="MediaServiceOCR" ma:index="29" nillable="true" ma:displayName="Extracted Text" ma:internalName="MediaServiceOCR" ma:readOnly="true">
      <xsd:simpleType>
        <xsd:restriction base="dms:Note">
          <xsd:maxLength value="255"/>
        </xsd:restriction>
      </xsd:simpleType>
    </xsd:element>
    <xsd:element name="MediaServiceLocation" ma:index="30" nillable="true" ma:displayName="Loca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displayName="Inhaltstyp"/>
        <xsd:element ref="dc:title" minOccurs="0" maxOccurs="1" ma:index="1"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_dlc_DocId xmlns="57833561-656f-487d-8e12-486049d42bc5">KOMM-122218441-45676</_dlc_DocId>
    <TaxCatchAll xmlns="57833561-656f-487d-8e12-486049d42bc5" xsi:nil="true"/>
    <_dlc_DocIdPersistId xmlns="57833561-656f-487d-8e12-486049d42bc5" xsi:nil="true"/>
    <DocumentSetDescription xmlns="http://schemas.microsoft.com/sharepoint/v3" xsi:nil="true"/>
    <Status xmlns="2ed55644-a438-40af-8b44-ae589cb1404f" xsi:nil="true"/>
    <Art xmlns="2ed55644-a438-40af-8b44-ae589cb1404f" xsi:nil="true"/>
    <lcf76f155ced4ddcb4097134ff3c332f xmlns="2ed55644-a438-40af-8b44-ae589cb1404f">
      <Terms xmlns="http://schemas.microsoft.com/office/infopath/2007/PartnerControls"/>
    </lcf76f155ced4ddcb4097134ff3c332f>
    <_dlc_DocIdUrl xmlns="57833561-656f-487d-8e12-486049d42bc5">
      <Url>https://dlinz.sharepoint.com/sites/Team-Kommunikationsbro/_layouts/15/DocIdRedir.aspx?ID=KOMM-122218441-45676</Url>
      <Description>KOMM-122218441-45676</Description>
    </_dlc_DocIdUrl>
    <Schlagworte xmlns="2ed55644-a438-40af-8b44-ae589cb1404f" xsi:nil="true"/>
    <Stichworte xmlns="57833561-656f-487d-8e12-486049d42bc5" xsi:nil="true"/>
  </documentManagement>
</p:properties>
</file>

<file path=customXml/itemProps1.xml><?xml version="1.0" encoding="utf-8"?>
<ds:datastoreItem xmlns:ds="http://schemas.openxmlformats.org/officeDocument/2006/customXml" ds:itemID="{5EF4767F-8F34-426A-A7C1-44366611376B}">
  <ds:schemaRefs>
    <ds:schemaRef ds:uri="http://schemas.microsoft.com/sharepoint/events"/>
  </ds:schemaRefs>
</ds:datastoreItem>
</file>

<file path=customXml/itemProps2.xml><?xml version="1.0" encoding="utf-8"?>
<ds:datastoreItem xmlns:ds="http://schemas.openxmlformats.org/officeDocument/2006/customXml" ds:itemID="{9227A38B-3E93-42E5-9E29-742634B2BEF2}">
  <ds:schemaRefs>
    <ds:schemaRef ds:uri="http://schemas.microsoft.com/sharepoint/v3/contenttype/forms"/>
  </ds:schemaRefs>
</ds:datastoreItem>
</file>

<file path=customXml/itemProps3.xml><?xml version="1.0" encoding="utf-8"?>
<ds:datastoreItem xmlns:ds="http://schemas.openxmlformats.org/officeDocument/2006/customXml" ds:itemID="{DA4213CB-B2CF-4C11-8EE3-7843AF085D8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57833561-656f-487d-8e12-486049d42bc5"/>
    <ds:schemaRef ds:uri="2ed55644-a438-40af-8b44-ae589cb1404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FF2922F4-9D2C-4BD9-ADF6-5BC67D4CF448}">
  <ds:schemaRefs>
    <ds:schemaRef ds:uri="http://schemas.microsoft.com/office/2006/documentManagement/types"/>
    <ds:schemaRef ds:uri="57833561-656f-487d-8e12-486049d42bc5"/>
    <ds:schemaRef ds:uri="http://purl.org/dc/dcmitype/"/>
    <ds:schemaRef ds:uri="http://schemas.microsoft.com/office/infopath/2007/PartnerControls"/>
    <ds:schemaRef ds:uri="http://purl.org/dc/elements/1.1/"/>
    <ds:schemaRef ds:uri="http://schemas.microsoft.com/office/2006/metadata/properties"/>
    <ds:schemaRef ds:uri="http://schemas.openxmlformats.org/package/2006/metadata/core-properties"/>
    <ds:schemaRef ds:uri="http://schemas.microsoft.com/sharepoint/v3"/>
    <ds:schemaRef ds:uri="2ed55644-a438-40af-8b44-ae589cb1404f"/>
    <ds:schemaRef ds:uri="http://www.w3.org/XML/1998/namespace"/>
    <ds:schemaRef ds:uri="http://purl.org/dc/term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1039</Words>
  <Characters>5926</Characters>
  <Application>Microsoft Office Word</Application>
  <DocSecurity>4</DocSecurity>
  <Lines>49</Lines>
  <Paragraphs>13</Paragraphs>
  <ScaleCrop>false</ScaleCrop>
  <HeadingPairs>
    <vt:vector size="2" baseType="variant">
      <vt:variant>
        <vt:lpstr>Titel</vt:lpstr>
      </vt:variant>
      <vt:variant>
        <vt:i4>1</vt:i4>
      </vt:variant>
    </vt:vector>
  </HeadingPairs>
  <TitlesOfParts>
    <vt:vector size="1" baseType="lpstr">
      <vt:lpstr/>
    </vt:vector>
  </TitlesOfParts>
  <Company>Dioezese Linz</Company>
  <LinksUpToDate>false</LinksUpToDate>
  <CharactersWithSpaces>6952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Ökumenischer Gottesdienst - PA.docx</dc:title>
  <dc:subject/>
  <dc:creator>Ursula Waselmayr</dc:creator>
  <cp:keywords/>
  <dc:description/>
  <cp:lastModifiedBy>Barbara Eckerstorfer</cp:lastModifiedBy>
  <cp:revision>283</cp:revision>
  <cp:lastPrinted>2024-05-10T19:52:00Z</cp:lastPrinted>
  <dcterms:created xsi:type="dcterms:W3CDTF">2024-05-15T17:34:00Z</dcterms:created>
  <dcterms:modified xsi:type="dcterms:W3CDTF">2025-01-23T13:55:00Z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0x0101006C0400E063062E429B3DEC336F0EA5DD</vt:lpwstr>
  </property>
  <property fmtid="{D5CDD505-2E9C-101B-9397-08002B2CF9AE}" pid="3" name="_dlc_DocIdItemGuid">
    <vt:lpwstr>86cdc06e-8d7a-483b-afe2-74b3c8af10bf</vt:lpwstr>
  </property>
  <property fmtid="{D5CDD505-2E9C-101B-9397-08002B2CF9AE}" pid="4" name="MediaServiceImageTags">
    <vt:lpwstr/>
  </property>
  <property fmtid="{D5CDD505-2E9C-101B-9397-08002B2CF9AE}" pid="5" name="_docset_NoMedatataSyncRequired">
    <vt:lpwstr>False</vt:lpwstr>
  </property>
</Properties>
</file>