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0962E4">
        <w:rPr>
          <w:rFonts w:cs="Arial"/>
          <w:szCs w:val="22"/>
        </w:rPr>
        <w:t xml:space="preserve">. </w:t>
      </w:r>
      <w:r w:rsidR="001411F7" w:rsidRPr="00534589">
        <w:rPr>
          <w:rFonts w:cs="Arial"/>
          <w:szCs w:val="22"/>
        </w:rPr>
        <w:t>1</w:t>
      </w:r>
      <w:r w:rsidR="00534589">
        <w:rPr>
          <w:rFonts w:cs="Arial"/>
          <w:szCs w:val="22"/>
        </w:rPr>
        <w:t>3</w:t>
      </w:r>
      <w:r w:rsidR="006729BD">
        <w:rPr>
          <w:rFonts w:cs="Arial"/>
          <w:szCs w:val="22"/>
        </w:rPr>
        <w:t xml:space="preserve"> </w:t>
      </w:r>
      <w:r w:rsidR="00803F88" w:rsidRPr="00E244CB">
        <w:rPr>
          <w:rFonts w:cs="Arial"/>
          <w:szCs w:val="22"/>
        </w:rPr>
        <w:t xml:space="preserve">/ </w:t>
      </w:r>
      <w:r w:rsidR="00F5235D">
        <w:rPr>
          <w:rFonts w:cs="Arial"/>
          <w:szCs w:val="22"/>
        </w:rPr>
        <w:t>15</w:t>
      </w:r>
      <w:r w:rsidR="00250240">
        <w:rPr>
          <w:rFonts w:cs="Arial"/>
          <w:szCs w:val="22"/>
        </w:rPr>
        <w:t xml:space="preserve">. </w:t>
      </w:r>
      <w:r w:rsidR="00F5235D">
        <w:rPr>
          <w:rFonts w:cs="Arial"/>
          <w:szCs w:val="22"/>
        </w:rPr>
        <w:t>Februa</w:t>
      </w:r>
      <w:r w:rsidR="00250240">
        <w:rPr>
          <w:rFonts w:cs="Arial"/>
          <w:szCs w:val="22"/>
        </w:rPr>
        <w:t>r 202</w:t>
      </w:r>
      <w:r w:rsidR="00F5235D">
        <w:rPr>
          <w:rFonts w:cs="Arial"/>
          <w:szCs w:val="22"/>
        </w:rPr>
        <w:t>1</w:t>
      </w:r>
    </w:p>
    <w:p w:rsidR="00B84AAC" w:rsidRDefault="00B84AAC" w:rsidP="00430D75">
      <w:pPr>
        <w:rPr>
          <w:rFonts w:cs="Arial"/>
          <w:szCs w:val="22"/>
        </w:rPr>
      </w:pPr>
    </w:p>
    <w:p w:rsidR="00803F88" w:rsidRPr="00803F88" w:rsidRDefault="00F5235D" w:rsidP="00803F88">
      <w:pPr>
        <w:rPr>
          <w:u w:val="single"/>
        </w:rPr>
      </w:pPr>
      <w:r>
        <w:rPr>
          <w:b/>
          <w:bCs/>
          <w:sz w:val="28"/>
          <w:szCs w:val="28"/>
          <w:u w:val="single"/>
        </w:rPr>
        <w:t>Ein Jahr Ausnahmezustand</w:t>
      </w:r>
      <w:r w:rsidR="007A2BED">
        <w:rPr>
          <w:b/>
          <w:bCs/>
          <w:sz w:val="28"/>
          <w:szCs w:val="28"/>
          <w:u w:val="single"/>
        </w:rPr>
        <w:t xml:space="preserve">: Was wir tun können, um in Corona-Zeiten seelisch gesund zu bleiben </w:t>
      </w:r>
    </w:p>
    <w:p w:rsidR="00803F88" w:rsidRDefault="00803F88" w:rsidP="00803F88"/>
    <w:p w:rsidR="00A11615" w:rsidRPr="006729BD" w:rsidRDefault="00F5235D" w:rsidP="006729BD">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Bei einer Pressekonferenz am 15. Februar 2021 im OÖ. Presseclub informierte</w:t>
      </w:r>
      <w:r w:rsidR="00820B50">
        <w:rPr>
          <w:rFonts w:ascii="Arial" w:hAnsi="Arial" w:cs="Arial"/>
          <w:b/>
          <w:bCs/>
          <w:sz w:val="22"/>
          <w:szCs w:val="22"/>
        </w:rPr>
        <w:t xml:space="preserve">n </w:t>
      </w:r>
      <w:proofErr w:type="spellStart"/>
      <w:r w:rsidR="00820B50">
        <w:rPr>
          <w:rFonts w:ascii="Arial" w:hAnsi="Arial" w:cs="Arial"/>
          <w:b/>
          <w:bCs/>
          <w:sz w:val="22"/>
          <w:szCs w:val="22"/>
        </w:rPr>
        <w:t>ExpertInnen</w:t>
      </w:r>
      <w:proofErr w:type="spellEnd"/>
      <w:r w:rsidR="00820B50">
        <w:rPr>
          <w:rFonts w:ascii="Arial" w:hAnsi="Arial" w:cs="Arial"/>
          <w:b/>
          <w:bCs/>
          <w:sz w:val="22"/>
          <w:szCs w:val="22"/>
        </w:rPr>
        <w:t xml:space="preserve"> der</w:t>
      </w:r>
      <w:r>
        <w:rPr>
          <w:rFonts w:ascii="Arial" w:hAnsi="Arial" w:cs="Arial"/>
          <w:b/>
          <w:bCs/>
          <w:sz w:val="22"/>
          <w:szCs w:val="22"/>
        </w:rPr>
        <w:t xml:space="preserve"> </w:t>
      </w:r>
      <w:proofErr w:type="spellStart"/>
      <w:r>
        <w:rPr>
          <w:rFonts w:ascii="Arial" w:hAnsi="Arial" w:cs="Arial"/>
          <w:b/>
          <w:bCs/>
          <w:sz w:val="22"/>
          <w:szCs w:val="22"/>
        </w:rPr>
        <w:t>TelefonSeelsorge</w:t>
      </w:r>
      <w:proofErr w:type="spellEnd"/>
      <w:r>
        <w:rPr>
          <w:rFonts w:ascii="Arial" w:hAnsi="Arial" w:cs="Arial"/>
          <w:b/>
          <w:bCs/>
          <w:sz w:val="22"/>
          <w:szCs w:val="22"/>
        </w:rPr>
        <w:t xml:space="preserve"> </w:t>
      </w:r>
      <w:r w:rsidR="00E36132">
        <w:rPr>
          <w:rFonts w:ascii="Arial" w:hAnsi="Arial" w:cs="Arial"/>
          <w:b/>
          <w:bCs/>
          <w:sz w:val="22"/>
          <w:szCs w:val="22"/>
        </w:rPr>
        <w:t xml:space="preserve">– Notruf 142 </w:t>
      </w:r>
      <w:r>
        <w:rPr>
          <w:rFonts w:ascii="Arial" w:hAnsi="Arial" w:cs="Arial"/>
          <w:b/>
          <w:bCs/>
          <w:sz w:val="22"/>
          <w:szCs w:val="22"/>
        </w:rPr>
        <w:t xml:space="preserve">gemeinsam mit Psychiaterin </w:t>
      </w:r>
      <w:proofErr w:type="spellStart"/>
      <w:r>
        <w:rPr>
          <w:rFonts w:ascii="Arial" w:hAnsi="Arial" w:cs="Arial"/>
          <w:b/>
          <w:bCs/>
          <w:sz w:val="22"/>
          <w:szCs w:val="22"/>
        </w:rPr>
        <w:t>Prim.</w:t>
      </w:r>
      <w:r w:rsidR="00E36132" w:rsidRPr="00E36132">
        <w:rPr>
          <w:rFonts w:ascii="Arial" w:hAnsi="Arial" w:cs="Arial"/>
          <w:b/>
          <w:bCs/>
          <w:sz w:val="22"/>
          <w:szCs w:val="22"/>
          <w:vertAlign w:val="superscript"/>
        </w:rPr>
        <w:t>a</w:t>
      </w:r>
      <w:proofErr w:type="spellEnd"/>
      <w:r>
        <w:rPr>
          <w:rFonts w:ascii="Arial" w:hAnsi="Arial" w:cs="Arial"/>
          <w:b/>
          <w:bCs/>
          <w:sz w:val="22"/>
          <w:szCs w:val="22"/>
        </w:rPr>
        <w:t xml:space="preserve"> Dr.</w:t>
      </w:r>
      <w:r w:rsidR="00E36132" w:rsidRPr="00E36132">
        <w:rPr>
          <w:rFonts w:ascii="Arial" w:hAnsi="Arial" w:cs="Arial"/>
          <w:b/>
          <w:bCs/>
          <w:sz w:val="22"/>
          <w:szCs w:val="22"/>
          <w:vertAlign w:val="superscript"/>
        </w:rPr>
        <w:t>in</w:t>
      </w:r>
      <w:r>
        <w:rPr>
          <w:rFonts w:ascii="Arial" w:hAnsi="Arial" w:cs="Arial"/>
          <w:b/>
          <w:bCs/>
          <w:sz w:val="22"/>
          <w:szCs w:val="22"/>
        </w:rPr>
        <w:t xml:space="preserve"> Katharina Glück über Möglichkeiten,</w:t>
      </w:r>
      <w:r w:rsidR="00FD322E">
        <w:rPr>
          <w:rFonts w:ascii="Arial" w:hAnsi="Arial" w:cs="Arial"/>
          <w:b/>
          <w:bCs/>
          <w:sz w:val="22"/>
          <w:szCs w:val="22"/>
        </w:rPr>
        <w:t xml:space="preserve"> den von Corona geprägten Alltag gut zu bewältigen. </w:t>
      </w:r>
    </w:p>
    <w:p w:rsidR="006729BD" w:rsidRPr="000962E4" w:rsidRDefault="006729BD" w:rsidP="00A11615">
      <w:pPr>
        <w:pStyle w:val="StandardWeb"/>
        <w:shd w:val="clear" w:color="auto" w:fill="FFFFFF"/>
        <w:spacing w:before="0" w:beforeAutospacing="0" w:after="0" w:afterAutospacing="0"/>
        <w:rPr>
          <w:rFonts w:ascii="Arial" w:hAnsi="Arial" w:cs="Arial"/>
          <w:b/>
          <w:bCs/>
          <w:sz w:val="22"/>
          <w:szCs w:val="22"/>
        </w:rPr>
      </w:pPr>
    </w:p>
    <w:p w:rsidR="00554B89" w:rsidRDefault="008F516A" w:rsidP="00250240">
      <w:pPr>
        <w:pStyle w:val="Textkrper"/>
        <w:rPr>
          <w:rStyle w:val="Fett"/>
          <w:rFonts w:cs="Arial"/>
          <w:b w:val="0"/>
          <w:szCs w:val="22"/>
          <w:shd w:val="clear" w:color="auto" w:fill="FFFFFF"/>
        </w:rPr>
      </w:pPr>
      <w:r>
        <w:rPr>
          <w:rStyle w:val="Fett"/>
          <w:rFonts w:cs="Arial"/>
          <w:b w:val="0"/>
          <w:szCs w:val="22"/>
          <w:shd w:val="clear" w:color="auto" w:fill="FFFFFF"/>
        </w:rPr>
        <w:t xml:space="preserve">Seit fast einem Jahr bestimmt Corona </w:t>
      </w:r>
      <w:r w:rsidR="00DE0213">
        <w:rPr>
          <w:rStyle w:val="Fett"/>
          <w:rFonts w:cs="Arial"/>
          <w:b w:val="0"/>
          <w:szCs w:val="22"/>
          <w:shd w:val="clear" w:color="auto" w:fill="FFFFFF"/>
        </w:rPr>
        <w:t>den</w:t>
      </w:r>
      <w:r>
        <w:rPr>
          <w:rStyle w:val="Fett"/>
          <w:rFonts w:cs="Arial"/>
          <w:b w:val="0"/>
          <w:szCs w:val="22"/>
          <w:shd w:val="clear" w:color="auto" w:fill="FFFFFF"/>
        </w:rPr>
        <w:t xml:space="preserve"> Alltag. </w:t>
      </w:r>
      <w:r w:rsidR="00A704BD">
        <w:rPr>
          <w:rStyle w:val="Fett"/>
          <w:rFonts w:cs="Arial"/>
          <w:b w:val="0"/>
          <w:szCs w:val="22"/>
          <w:shd w:val="clear" w:color="auto" w:fill="FFFFFF"/>
        </w:rPr>
        <w:t xml:space="preserve">Ein Ende der Pandemie scheint in weite Ferne gerückt. Der Ausnahmezustand ist zum Normalzustand geworden. Die meisten Menschen fühlen sich ausgelaugt und müde. Selbst jene, die gut durch die vergangenen </w:t>
      </w:r>
      <w:proofErr w:type="spellStart"/>
      <w:r w:rsidR="00A704BD">
        <w:rPr>
          <w:rStyle w:val="Fett"/>
          <w:rFonts w:cs="Arial"/>
          <w:b w:val="0"/>
          <w:szCs w:val="22"/>
          <w:shd w:val="clear" w:color="auto" w:fill="FFFFFF"/>
        </w:rPr>
        <w:t>Lockdowns</w:t>
      </w:r>
      <w:proofErr w:type="spellEnd"/>
      <w:r w:rsidR="00A704BD">
        <w:rPr>
          <w:rStyle w:val="Fett"/>
          <w:rFonts w:cs="Arial"/>
          <w:b w:val="0"/>
          <w:szCs w:val="22"/>
          <w:shd w:val="clear" w:color="auto" w:fill="FFFFFF"/>
        </w:rPr>
        <w:t xml:space="preserve"> gekommen sind, geht allmählich die Kraft aus.</w:t>
      </w:r>
    </w:p>
    <w:p w:rsidR="00A704BD" w:rsidRDefault="00820B50" w:rsidP="00250240">
      <w:pPr>
        <w:pStyle w:val="Textkrper"/>
        <w:rPr>
          <w:rStyle w:val="Fett"/>
          <w:rFonts w:cs="Arial"/>
          <w:b w:val="0"/>
          <w:szCs w:val="22"/>
          <w:shd w:val="clear" w:color="auto" w:fill="FFFFFF"/>
        </w:rPr>
      </w:pPr>
      <w:proofErr w:type="spellStart"/>
      <w:r>
        <w:rPr>
          <w:rStyle w:val="Fett"/>
          <w:rFonts w:cs="Arial"/>
          <w:b w:val="0"/>
          <w:szCs w:val="22"/>
          <w:shd w:val="clear" w:color="auto" w:fill="FFFFFF"/>
        </w:rPr>
        <w:t>Mag.</w:t>
      </w:r>
      <w:r w:rsidRPr="00336609">
        <w:rPr>
          <w:rStyle w:val="Fett"/>
          <w:rFonts w:cs="Arial"/>
          <w:b w:val="0"/>
          <w:szCs w:val="22"/>
          <w:shd w:val="clear" w:color="auto" w:fill="FFFFFF"/>
          <w:vertAlign w:val="superscript"/>
        </w:rPr>
        <w:t>a</w:t>
      </w:r>
      <w:proofErr w:type="spellEnd"/>
      <w:r>
        <w:rPr>
          <w:rStyle w:val="Fett"/>
          <w:rFonts w:cs="Arial"/>
          <w:b w:val="0"/>
          <w:szCs w:val="22"/>
          <w:shd w:val="clear" w:color="auto" w:fill="FFFFFF"/>
        </w:rPr>
        <w:t xml:space="preserve"> Silvia Breitwieser und </w:t>
      </w:r>
      <w:proofErr w:type="spellStart"/>
      <w:r>
        <w:rPr>
          <w:rStyle w:val="Fett"/>
          <w:rFonts w:cs="Arial"/>
          <w:b w:val="0"/>
          <w:szCs w:val="22"/>
          <w:shd w:val="clear" w:color="auto" w:fill="FFFFFF"/>
        </w:rPr>
        <w:t>Mag.</w:t>
      </w:r>
      <w:r w:rsidRPr="00336609">
        <w:rPr>
          <w:rStyle w:val="Fett"/>
          <w:rFonts w:cs="Arial"/>
          <w:b w:val="0"/>
          <w:szCs w:val="22"/>
          <w:shd w:val="clear" w:color="auto" w:fill="FFFFFF"/>
          <w:vertAlign w:val="superscript"/>
        </w:rPr>
        <w:t>a</w:t>
      </w:r>
      <w:proofErr w:type="spellEnd"/>
      <w:r>
        <w:rPr>
          <w:rStyle w:val="Fett"/>
          <w:rFonts w:cs="Arial"/>
          <w:b w:val="0"/>
          <w:szCs w:val="22"/>
          <w:shd w:val="clear" w:color="auto" w:fill="FFFFFF"/>
        </w:rPr>
        <w:t xml:space="preserve"> Barba</w:t>
      </w:r>
      <w:r w:rsidR="00DE0213">
        <w:rPr>
          <w:rStyle w:val="Fett"/>
          <w:rFonts w:cs="Arial"/>
          <w:b w:val="0"/>
          <w:szCs w:val="22"/>
          <w:shd w:val="clear" w:color="auto" w:fill="FFFFFF"/>
        </w:rPr>
        <w:t xml:space="preserve">ra Lanzerstorfer-Holzner von der </w:t>
      </w:r>
      <w:proofErr w:type="spellStart"/>
      <w:r w:rsidR="00A704BD">
        <w:rPr>
          <w:rStyle w:val="Fett"/>
          <w:rFonts w:cs="Arial"/>
          <w:b w:val="0"/>
          <w:szCs w:val="22"/>
          <w:shd w:val="clear" w:color="auto" w:fill="FFFFFF"/>
        </w:rPr>
        <w:t>TelefonSeelsorge</w:t>
      </w:r>
      <w:proofErr w:type="spellEnd"/>
      <w:r w:rsidR="00A704BD">
        <w:rPr>
          <w:rStyle w:val="Fett"/>
          <w:rFonts w:cs="Arial"/>
          <w:b w:val="0"/>
          <w:szCs w:val="22"/>
          <w:shd w:val="clear" w:color="auto" w:fill="FFFFFF"/>
        </w:rPr>
        <w:t xml:space="preserve"> – Notruf 142 </w:t>
      </w:r>
      <w:r w:rsidR="00DE0213">
        <w:rPr>
          <w:rStyle w:val="Fett"/>
          <w:rFonts w:cs="Arial"/>
          <w:b w:val="0"/>
          <w:szCs w:val="22"/>
          <w:shd w:val="clear" w:color="auto" w:fill="FFFFFF"/>
        </w:rPr>
        <w:t>sowie</w:t>
      </w:r>
      <w:r w:rsidR="00A704BD">
        <w:rPr>
          <w:rStyle w:val="Fett"/>
          <w:rFonts w:cs="Arial"/>
          <w:b w:val="0"/>
          <w:szCs w:val="22"/>
          <w:shd w:val="clear" w:color="auto" w:fill="FFFFFF"/>
        </w:rPr>
        <w:t xml:space="preserve"> </w:t>
      </w:r>
      <w:proofErr w:type="spellStart"/>
      <w:r w:rsidR="00A704BD">
        <w:rPr>
          <w:rStyle w:val="Fett"/>
          <w:rFonts w:cs="Arial"/>
          <w:b w:val="0"/>
          <w:szCs w:val="22"/>
          <w:shd w:val="clear" w:color="auto" w:fill="FFFFFF"/>
        </w:rPr>
        <w:t>Prim.</w:t>
      </w:r>
      <w:r w:rsidR="00A704BD" w:rsidRPr="00E36132">
        <w:rPr>
          <w:rStyle w:val="Fett"/>
          <w:rFonts w:cs="Arial"/>
          <w:b w:val="0"/>
          <w:szCs w:val="22"/>
          <w:shd w:val="clear" w:color="auto" w:fill="FFFFFF"/>
          <w:vertAlign w:val="superscript"/>
        </w:rPr>
        <w:t>a</w:t>
      </w:r>
      <w:proofErr w:type="spellEnd"/>
      <w:r w:rsidR="00A704BD">
        <w:rPr>
          <w:rStyle w:val="Fett"/>
          <w:rFonts w:cs="Arial"/>
          <w:b w:val="0"/>
          <w:szCs w:val="22"/>
          <w:shd w:val="clear" w:color="auto" w:fill="FFFFFF"/>
        </w:rPr>
        <w:t xml:space="preserve"> Dr.</w:t>
      </w:r>
      <w:r w:rsidR="00A704BD" w:rsidRPr="00162DBC">
        <w:rPr>
          <w:rStyle w:val="Fett"/>
          <w:rFonts w:cs="Arial"/>
          <w:b w:val="0"/>
          <w:szCs w:val="22"/>
          <w:shd w:val="clear" w:color="auto" w:fill="FFFFFF"/>
          <w:vertAlign w:val="superscript"/>
        </w:rPr>
        <w:t>in</w:t>
      </w:r>
      <w:r w:rsidR="00A704BD">
        <w:rPr>
          <w:rStyle w:val="Fett"/>
          <w:rFonts w:cs="Arial"/>
          <w:b w:val="0"/>
          <w:szCs w:val="22"/>
          <w:shd w:val="clear" w:color="auto" w:fill="FFFFFF"/>
        </w:rPr>
        <w:t xml:space="preserve"> Katharina Glück </w:t>
      </w:r>
      <w:r w:rsidR="009D16AD">
        <w:rPr>
          <w:rStyle w:val="Fett"/>
          <w:rFonts w:cs="Arial"/>
          <w:b w:val="0"/>
          <w:szCs w:val="22"/>
          <w:shd w:val="clear" w:color="auto" w:fill="FFFFFF"/>
        </w:rPr>
        <w:t xml:space="preserve">blickten bei einer Pressekonferenz am 15. Februar 2021 im OÖ. Presseclub auf </w:t>
      </w:r>
      <w:r>
        <w:rPr>
          <w:rStyle w:val="Fett"/>
          <w:rFonts w:cs="Arial"/>
          <w:b w:val="0"/>
          <w:szCs w:val="22"/>
          <w:shd w:val="clear" w:color="auto" w:fill="FFFFFF"/>
        </w:rPr>
        <w:t xml:space="preserve">das vergangene </w:t>
      </w:r>
      <w:r w:rsidR="009D16AD">
        <w:rPr>
          <w:rStyle w:val="Fett"/>
          <w:rFonts w:cs="Arial"/>
          <w:b w:val="0"/>
          <w:szCs w:val="22"/>
          <w:shd w:val="clear" w:color="auto" w:fill="FFFFFF"/>
        </w:rPr>
        <w:t>Corona</w:t>
      </w:r>
      <w:r>
        <w:rPr>
          <w:rStyle w:val="Fett"/>
          <w:rFonts w:cs="Arial"/>
          <w:b w:val="0"/>
          <w:szCs w:val="22"/>
          <w:shd w:val="clear" w:color="auto" w:fill="FFFFFF"/>
        </w:rPr>
        <w:t>-Jahr</w:t>
      </w:r>
      <w:r w:rsidR="009D16AD">
        <w:rPr>
          <w:rStyle w:val="Fett"/>
          <w:rFonts w:cs="Arial"/>
          <w:b w:val="0"/>
          <w:szCs w:val="22"/>
          <w:shd w:val="clear" w:color="auto" w:fill="FFFFFF"/>
        </w:rPr>
        <w:t xml:space="preserve"> zurück. Zudem gingen sie </w:t>
      </w:r>
      <w:r w:rsidR="00A704BD">
        <w:rPr>
          <w:rStyle w:val="Fett"/>
          <w:rFonts w:cs="Arial"/>
          <w:b w:val="0"/>
          <w:szCs w:val="22"/>
          <w:shd w:val="clear" w:color="auto" w:fill="FFFFFF"/>
        </w:rPr>
        <w:t xml:space="preserve">der Frage nach, was es braucht, um die derzeitige Situation aushalten zu können und möglichst gut durch die nächsten Monate zu kommen. </w:t>
      </w:r>
    </w:p>
    <w:p w:rsidR="00DE0213" w:rsidRDefault="00DE0213" w:rsidP="00250240">
      <w:pPr>
        <w:pStyle w:val="Textkrper"/>
        <w:rPr>
          <w:rStyle w:val="Fett"/>
          <w:rFonts w:cs="Arial"/>
          <w:b w:val="0"/>
          <w:szCs w:val="22"/>
          <w:shd w:val="clear" w:color="auto" w:fill="FFFFFF"/>
        </w:rPr>
      </w:pPr>
    </w:p>
    <w:p w:rsidR="00DE0213" w:rsidRPr="00DE0213" w:rsidRDefault="00DE0213" w:rsidP="00250240">
      <w:pPr>
        <w:pStyle w:val="Textkrper"/>
        <w:rPr>
          <w:rStyle w:val="Fett"/>
          <w:rFonts w:cs="Arial"/>
          <w:szCs w:val="22"/>
          <w:shd w:val="clear" w:color="auto" w:fill="FFFFFF"/>
        </w:rPr>
      </w:pPr>
      <w:proofErr w:type="spellStart"/>
      <w:r w:rsidRPr="00DE0213">
        <w:rPr>
          <w:rStyle w:val="Fett"/>
          <w:rFonts w:cs="Arial"/>
          <w:szCs w:val="22"/>
          <w:shd w:val="clear" w:color="auto" w:fill="FFFFFF"/>
        </w:rPr>
        <w:t>Lockdowns</w:t>
      </w:r>
      <w:proofErr w:type="spellEnd"/>
      <w:r w:rsidRPr="00DE0213">
        <w:rPr>
          <w:rStyle w:val="Fett"/>
          <w:rFonts w:cs="Arial"/>
          <w:szCs w:val="22"/>
          <w:shd w:val="clear" w:color="auto" w:fill="FFFFFF"/>
        </w:rPr>
        <w:t xml:space="preserve"> als enorme seelische Belastung</w:t>
      </w:r>
    </w:p>
    <w:p w:rsidR="005E3E3F" w:rsidRPr="00DE0213" w:rsidRDefault="00A57B1F" w:rsidP="00250240">
      <w:pPr>
        <w:pStyle w:val="Textkrper"/>
        <w:rPr>
          <w:rFonts w:cs="Arial"/>
          <w:szCs w:val="22"/>
        </w:rPr>
      </w:pPr>
      <w:proofErr w:type="spellStart"/>
      <w:r w:rsidRPr="00DE0213">
        <w:rPr>
          <w:rFonts w:cs="Arial"/>
          <w:b/>
          <w:szCs w:val="22"/>
        </w:rPr>
        <w:t>Prim.</w:t>
      </w:r>
      <w:r w:rsidRPr="00DE0213">
        <w:rPr>
          <w:rFonts w:cs="Arial"/>
          <w:b/>
          <w:szCs w:val="22"/>
          <w:vertAlign w:val="superscript"/>
        </w:rPr>
        <w:t>a</w:t>
      </w:r>
      <w:proofErr w:type="spellEnd"/>
      <w:r w:rsidRPr="00DE0213">
        <w:rPr>
          <w:rFonts w:cs="Arial"/>
          <w:b/>
          <w:szCs w:val="22"/>
        </w:rPr>
        <w:t xml:space="preserve"> Dr.</w:t>
      </w:r>
      <w:r w:rsidRPr="00DE0213">
        <w:rPr>
          <w:rFonts w:cs="Arial"/>
          <w:b/>
          <w:szCs w:val="22"/>
          <w:vertAlign w:val="superscript"/>
        </w:rPr>
        <w:t>in</w:t>
      </w:r>
      <w:r w:rsidRPr="00DE0213">
        <w:rPr>
          <w:rFonts w:cs="Arial"/>
          <w:b/>
          <w:szCs w:val="22"/>
        </w:rPr>
        <w:t xml:space="preserve"> Katharina Glück</w:t>
      </w:r>
      <w:r w:rsidRPr="00DE0213">
        <w:rPr>
          <w:rFonts w:cs="Arial"/>
          <w:szCs w:val="22"/>
        </w:rPr>
        <w:t xml:space="preserve"> ist Vorstand der Abteilung für Psychiatrie und psychotherapeutische Medizin im Klinikum Wels-</w:t>
      </w:r>
      <w:proofErr w:type="spellStart"/>
      <w:r w:rsidRPr="00DE0213">
        <w:rPr>
          <w:rFonts w:cs="Arial"/>
          <w:szCs w:val="22"/>
        </w:rPr>
        <w:t>Grieskirchen</w:t>
      </w:r>
      <w:proofErr w:type="spellEnd"/>
      <w:r w:rsidRPr="00DE0213">
        <w:rPr>
          <w:rFonts w:cs="Arial"/>
          <w:szCs w:val="22"/>
        </w:rPr>
        <w:t xml:space="preserve">. </w:t>
      </w:r>
      <w:r w:rsidR="009B1062" w:rsidRPr="00DE0213">
        <w:rPr>
          <w:rFonts w:cs="Arial"/>
          <w:szCs w:val="22"/>
        </w:rPr>
        <w:t xml:space="preserve">Ihre Erfahrungen aus </w:t>
      </w:r>
      <w:r w:rsidR="001A6FEC" w:rsidRPr="00DE0213">
        <w:rPr>
          <w:rFonts w:cs="Arial"/>
          <w:szCs w:val="22"/>
        </w:rPr>
        <w:t xml:space="preserve">der Akutpsychiatrie: Bereits </w:t>
      </w:r>
      <w:r w:rsidR="00D918E8" w:rsidRPr="00DE0213">
        <w:rPr>
          <w:rFonts w:cs="Arial"/>
          <w:szCs w:val="22"/>
        </w:rPr>
        <w:t xml:space="preserve">der erste </w:t>
      </w:r>
      <w:proofErr w:type="spellStart"/>
      <w:r w:rsidR="00D918E8" w:rsidRPr="00DE0213">
        <w:rPr>
          <w:rFonts w:cs="Arial"/>
          <w:szCs w:val="22"/>
        </w:rPr>
        <w:t>Lockdown</w:t>
      </w:r>
      <w:proofErr w:type="spellEnd"/>
      <w:r w:rsidR="00D918E8" w:rsidRPr="00DE0213">
        <w:rPr>
          <w:rFonts w:cs="Arial"/>
          <w:szCs w:val="22"/>
        </w:rPr>
        <w:t xml:space="preserve"> war eine enorme Belastung – vor allem für Menschen mit psychischen Vorerkrankungen. „Hier kam es zu einem hohen Ausmaß zu Rückfällen und Verschlechterung der Symptomatik“, schilderte die Expertin. Weil viele </w:t>
      </w:r>
      <w:proofErr w:type="spellStart"/>
      <w:r w:rsidR="00D918E8" w:rsidRPr="00DE0213">
        <w:rPr>
          <w:rFonts w:cs="Arial"/>
          <w:szCs w:val="22"/>
        </w:rPr>
        <w:t>PatientInnen</w:t>
      </w:r>
      <w:proofErr w:type="spellEnd"/>
      <w:r w:rsidR="00D918E8" w:rsidRPr="00DE0213">
        <w:rPr>
          <w:rFonts w:cs="Arial"/>
          <w:szCs w:val="22"/>
        </w:rPr>
        <w:t xml:space="preserve"> jedoch fürchteten, sich im Krankenhaus anzustecken, nahmen sie psychologische Betreuung nur mäßig in Anspruch. Erst mit der Lockerung des </w:t>
      </w:r>
      <w:proofErr w:type="spellStart"/>
      <w:r w:rsidR="00D918E8" w:rsidRPr="00DE0213">
        <w:rPr>
          <w:rFonts w:cs="Arial"/>
          <w:szCs w:val="22"/>
        </w:rPr>
        <w:t>Lockdowns</w:t>
      </w:r>
      <w:proofErr w:type="spellEnd"/>
      <w:r w:rsidR="00D918E8" w:rsidRPr="00DE0213">
        <w:rPr>
          <w:rFonts w:cs="Arial"/>
          <w:szCs w:val="22"/>
        </w:rPr>
        <w:t xml:space="preserve"> Anfang Mai sei es zum Ansturm</w:t>
      </w:r>
      <w:r w:rsidR="00CC6FAB" w:rsidRPr="00DE0213">
        <w:rPr>
          <w:rFonts w:cs="Arial"/>
          <w:szCs w:val="22"/>
        </w:rPr>
        <w:t xml:space="preserve"> gekommen. „Viele </w:t>
      </w:r>
      <w:proofErr w:type="spellStart"/>
      <w:r w:rsidR="00CC6FAB" w:rsidRPr="00DE0213">
        <w:rPr>
          <w:rFonts w:cs="Arial"/>
          <w:szCs w:val="22"/>
        </w:rPr>
        <w:t>PatientInnen</w:t>
      </w:r>
      <w:proofErr w:type="spellEnd"/>
      <w:r w:rsidR="00CC6FAB" w:rsidRPr="00DE0213">
        <w:rPr>
          <w:rFonts w:cs="Arial"/>
          <w:szCs w:val="22"/>
        </w:rPr>
        <w:t xml:space="preserve"> haben berichtet, dass es ihnen schon seit Wochen schlecht gegangen sei, sie </w:t>
      </w:r>
      <w:r w:rsidR="00006BCB" w:rsidRPr="00DE0213">
        <w:rPr>
          <w:rFonts w:cs="Arial"/>
          <w:szCs w:val="22"/>
        </w:rPr>
        <w:t xml:space="preserve">hätten versucht, durchzuhalten“, sagt Glück. </w:t>
      </w:r>
      <w:r w:rsidR="001A1364" w:rsidRPr="00DE0213">
        <w:rPr>
          <w:rFonts w:cs="Arial"/>
          <w:szCs w:val="22"/>
        </w:rPr>
        <w:t>Die Entspannung der COVID-Situation im Sommer führte zu einer Entspannung der psychischen Situation aller, dafür hat die zweite Welle</w:t>
      </w:r>
      <w:r w:rsidR="000A1A29" w:rsidRPr="00DE0213">
        <w:rPr>
          <w:rFonts w:cs="Arial"/>
          <w:szCs w:val="22"/>
        </w:rPr>
        <w:t xml:space="preserve"> </w:t>
      </w:r>
      <w:r w:rsidR="00DE0213">
        <w:rPr>
          <w:rFonts w:cs="Arial"/>
          <w:szCs w:val="22"/>
        </w:rPr>
        <w:t xml:space="preserve">die Menschen </w:t>
      </w:r>
      <w:r w:rsidR="000A1A29" w:rsidRPr="00DE0213">
        <w:rPr>
          <w:rFonts w:cs="Arial"/>
          <w:szCs w:val="22"/>
        </w:rPr>
        <w:t xml:space="preserve">umso härter getroffen. Jetzt nach dem dritten </w:t>
      </w:r>
      <w:proofErr w:type="spellStart"/>
      <w:r w:rsidR="000A1A29" w:rsidRPr="00DE0213">
        <w:rPr>
          <w:rFonts w:cs="Arial"/>
          <w:szCs w:val="22"/>
        </w:rPr>
        <w:t>Lockdown</w:t>
      </w:r>
      <w:proofErr w:type="spellEnd"/>
      <w:r w:rsidR="000A1A29" w:rsidRPr="00DE0213">
        <w:rPr>
          <w:rFonts w:cs="Arial"/>
          <w:szCs w:val="22"/>
        </w:rPr>
        <w:t xml:space="preserve"> sei eine „allgemeine Corona-Müdigkeit und Frustration nicht mehr zu übersehen“, so die Fachärztin. </w:t>
      </w:r>
    </w:p>
    <w:p w:rsidR="005E3E3F" w:rsidRPr="00DE0213" w:rsidRDefault="005E3E3F" w:rsidP="00250240">
      <w:pPr>
        <w:pStyle w:val="Textkrper"/>
        <w:rPr>
          <w:rFonts w:cs="Arial"/>
          <w:b/>
          <w:szCs w:val="22"/>
        </w:rPr>
      </w:pPr>
    </w:p>
    <w:p w:rsidR="005E3E3F" w:rsidRPr="007A2BED" w:rsidRDefault="005E3E3F" w:rsidP="00250240">
      <w:pPr>
        <w:pStyle w:val="Textkrper"/>
        <w:rPr>
          <w:rFonts w:cs="Arial"/>
          <w:b/>
          <w:szCs w:val="22"/>
        </w:rPr>
      </w:pPr>
      <w:r w:rsidRPr="007A2BED">
        <w:rPr>
          <w:rFonts w:cs="Arial"/>
          <w:b/>
          <w:szCs w:val="22"/>
        </w:rPr>
        <w:t>Kinder und Jugendliche besonders betroffen</w:t>
      </w:r>
    </w:p>
    <w:p w:rsidR="00B64179" w:rsidRDefault="00B53D9C" w:rsidP="00250240">
      <w:pPr>
        <w:pStyle w:val="Textkrper"/>
        <w:rPr>
          <w:rFonts w:cs="Arial"/>
          <w:szCs w:val="22"/>
        </w:rPr>
      </w:pPr>
      <w:r w:rsidRPr="007A2BED">
        <w:rPr>
          <w:rFonts w:cs="Arial"/>
          <w:szCs w:val="22"/>
        </w:rPr>
        <w:t>„Ganz besonders betroffen sind derzeit Kinder und Jugendliche</w:t>
      </w:r>
      <w:r w:rsidR="00DE0213" w:rsidRPr="007A2BED">
        <w:rPr>
          <w:rFonts w:cs="Arial"/>
          <w:szCs w:val="22"/>
        </w:rPr>
        <w:t xml:space="preserve">. Bei ihnen </w:t>
      </w:r>
      <w:r w:rsidRPr="007A2BED">
        <w:rPr>
          <w:rFonts w:cs="Arial"/>
          <w:szCs w:val="22"/>
        </w:rPr>
        <w:t xml:space="preserve">wirkt sich der Wegfall der Tagesstruktur durch regelmäßigen Schulbesuch sowie </w:t>
      </w:r>
      <w:r w:rsidR="00DE0213" w:rsidRPr="007A2BED">
        <w:rPr>
          <w:rFonts w:cs="Arial"/>
          <w:szCs w:val="22"/>
        </w:rPr>
        <w:t xml:space="preserve">der </w:t>
      </w:r>
      <w:r w:rsidRPr="007A2BED">
        <w:rPr>
          <w:rFonts w:cs="Arial"/>
          <w:szCs w:val="22"/>
        </w:rPr>
        <w:t>soziale</w:t>
      </w:r>
      <w:r w:rsidR="00DE0213" w:rsidRPr="007A2BED">
        <w:rPr>
          <w:rFonts w:cs="Arial"/>
          <w:szCs w:val="22"/>
        </w:rPr>
        <w:t>n</w:t>
      </w:r>
      <w:r w:rsidRPr="007A2BED">
        <w:rPr>
          <w:rFonts w:cs="Arial"/>
          <w:szCs w:val="22"/>
        </w:rPr>
        <w:t xml:space="preserve"> Kontakte besonders dramatisch aus“, erklärt Glück. Die Folge sind Antriebsstörungen, Depressionen mit Suizidalität und Essstörungen. </w:t>
      </w:r>
    </w:p>
    <w:p w:rsidR="00B64179" w:rsidRDefault="00B64179" w:rsidP="00250240">
      <w:pPr>
        <w:pStyle w:val="Textkrper"/>
        <w:rPr>
          <w:rFonts w:cs="Arial"/>
          <w:szCs w:val="22"/>
        </w:rPr>
      </w:pPr>
      <w:r>
        <w:rPr>
          <w:rFonts w:cs="Arial"/>
          <w:szCs w:val="22"/>
        </w:rPr>
        <w:t>Erheblich belastet sei vor</w:t>
      </w:r>
      <w:r w:rsidR="006D6F28">
        <w:rPr>
          <w:rFonts w:cs="Arial"/>
          <w:szCs w:val="22"/>
        </w:rPr>
        <w:t xml:space="preserve"> allem auch das Pflegepersonal, nicht nur auf den Intensivstationen, auch auf den normalen COVID-Stationen. „Die meisten von ihnen wurden mehr oder weniger zwangsversetzt, sie haben bisher in anderen Bereichen gearbeitet, mussten sich erst einarbeiten, hatten ständig Angst, sich selbst zu infizieren, das Virus nach Hause zu bringen und die Familie </w:t>
      </w:r>
      <w:r w:rsidR="006D6F28">
        <w:rPr>
          <w:rFonts w:cs="Arial"/>
          <w:szCs w:val="22"/>
        </w:rPr>
        <w:lastRenderedPageBreak/>
        <w:t xml:space="preserve">anzustecken“, erzählt Glück. Besonders hart treffe es laut </w:t>
      </w:r>
      <w:r w:rsidR="00B87CBA">
        <w:rPr>
          <w:rFonts w:cs="Arial"/>
          <w:szCs w:val="22"/>
        </w:rPr>
        <w:t>der Fachärztin</w:t>
      </w:r>
      <w:r w:rsidR="006D6F28">
        <w:rPr>
          <w:rFonts w:cs="Arial"/>
          <w:szCs w:val="22"/>
        </w:rPr>
        <w:t xml:space="preserve"> </w:t>
      </w:r>
      <w:r>
        <w:rPr>
          <w:rFonts w:cs="Arial"/>
          <w:szCs w:val="22"/>
        </w:rPr>
        <w:t>auch Menschen, die ihre Arbeit verloren hab</w:t>
      </w:r>
      <w:r w:rsidR="006D6F28">
        <w:rPr>
          <w:rFonts w:cs="Arial"/>
          <w:szCs w:val="22"/>
        </w:rPr>
        <w:t>en oder jene,</w:t>
      </w:r>
      <w:r w:rsidR="00162DBC">
        <w:rPr>
          <w:rFonts w:cs="Arial"/>
          <w:szCs w:val="22"/>
        </w:rPr>
        <w:t xml:space="preserve"> die</w:t>
      </w:r>
      <w:r w:rsidR="006D6F28">
        <w:rPr>
          <w:rFonts w:cs="Arial"/>
          <w:szCs w:val="22"/>
        </w:rPr>
        <w:t xml:space="preserve"> in Kurzarbeit sind sowie </w:t>
      </w:r>
      <w:r>
        <w:rPr>
          <w:rFonts w:cs="Arial"/>
          <w:szCs w:val="22"/>
        </w:rPr>
        <w:t>Selbstständige und Kulturschaffende</w:t>
      </w:r>
      <w:r w:rsidR="006D6F28">
        <w:rPr>
          <w:rFonts w:cs="Arial"/>
          <w:szCs w:val="22"/>
        </w:rPr>
        <w:t xml:space="preserve">. </w:t>
      </w:r>
    </w:p>
    <w:p w:rsidR="005E3E3F" w:rsidRDefault="00B53D9C" w:rsidP="00250240">
      <w:pPr>
        <w:pStyle w:val="Textkrper"/>
        <w:rPr>
          <w:rFonts w:cs="Arial"/>
          <w:szCs w:val="22"/>
        </w:rPr>
      </w:pPr>
      <w:r w:rsidRPr="007A2BED">
        <w:rPr>
          <w:rFonts w:cs="Arial"/>
          <w:szCs w:val="22"/>
        </w:rPr>
        <w:t>Glück appelliert an Menschen mit anhaltenden Sorgen, darüber zu sp</w:t>
      </w:r>
      <w:r w:rsidR="005E3E3F" w:rsidRPr="007A2BED">
        <w:rPr>
          <w:rFonts w:cs="Arial"/>
          <w:szCs w:val="22"/>
        </w:rPr>
        <w:t xml:space="preserve">rechen und Hilfe bei der </w:t>
      </w:r>
      <w:proofErr w:type="spellStart"/>
      <w:r w:rsidR="005E3E3F" w:rsidRPr="007A2BED">
        <w:rPr>
          <w:rFonts w:cs="Arial"/>
          <w:szCs w:val="22"/>
        </w:rPr>
        <w:t>TelefonSeelsorge</w:t>
      </w:r>
      <w:proofErr w:type="spellEnd"/>
      <w:r w:rsidR="005E3E3F" w:rsidRPr="007A2BED">
        <w:rPr>
          <w:rFonts w:cs="Arial"/>
          <w:szCs w:val="22"/>
        </w:rPr>
        <w:t xml:space="preserve">, bei Haus- oder </w:t>
      </w:r>
      <w:proofErr w:type="spellStart"/>
      <w:r w:rsidR="005E3E3F" w:rsidRPr="007A2BED">
        <w:rPr>
          <w:rFonts w:cs="Arial"/>
          <w:szCs w:val="22"/>
        </w:rPr>
        <w:t>Fach</w:t>
      </w:r>
      <w:r w:rsidR="00DE0213" w:rsidRPr="007A2BED">
        <w:rPr>
          <w:rFonts w:cs="Arial"/>
          <w:szCs w:val="22"/>
        </w:rPr>
        <w:t>ä</w:t>
      </w:r>
      <w:r w:rsidR="005E3E3F" w:rsidRPr="007A2BED">
        <w:rPr>
          <w:rFonts w:cs="Arial"/>
          <w:szCs w:val="22"/>
        </w:rPr>
        <w:t>rzt</w:t>
      </w:r>
      <w:r w:rsidR="00DE0213" w:rsidRPr="007A2BED">
        <w:rPr>
          <w:rFonts w:cs="Arial"/>
          <w:szCs w:val="22"/>
        </w:rPr>
        <w:t>Innen</w:t>
      </w:r>
      <w:proofErr w:type="spellEnd"/>
      <w:r w:rsidR="005E3E3F" w:rsidRPr="007A2BED">
        <w:rPr>
          <w:rFonts w:cs="Arial"/>
          <w:szCs w:val="22"/>
        </w:rPr>
        <w:t xml:space="preserve"> oder anderen </w:t>
      </w:r>
      <w:r w:rsidRPr="007A2BED">
        <w:rPr>
          <w:rFonts w:cs="Arial"/>
          <w:szCs w:val="22"/>
        </w:rPr>
        <w:t xml:space="preserve">Beratungsstellen </w:t>
      </w:r>
      <w:r w:rsidR="005E3E3F" w:rsidRPr="007A2BED">
        <w:rPr>
          <w:rFonts w:cs="Arial"/>
          <w:szCs w:val="22"/>
        </w:rPr>
        <w:t>in Anspruch zu nehmen.</w:t>
      </w:r>
    </w:p>
    <w:p w:rsidR="00EB75B3" w:rsidRDefault="00EB75B3" w:rsidP="00250240">
      <w:pPr>
        <w:pStyle w:val="Textkrper"/>
        <w:rPr>
          <w:rFonts w:cs="Arial"/>
          <w:szCs w:val="22"/>
        </w:rPr>
      </w:pPr>
    </w:p>
    <w:p w:rsidR="00EB75B3" w:rsidRPr="00EB75B3" w:rsidRDefault="005B3DD7" w:rsidP="00250240">
      <w:pPr>
        <w:pStyle w:val="Textkrper"/>
        <w:rPr>
          <w:rFonts w:cs="Arial"/>
          <w:b/>
          <w:szCs w:val="22"/>
        </w:rPr>
      </w:pPr>
      <w:r>
        <w:rPr>
          <w:rFonts w:cs="Arial"/>
          <w:b/>
          <w:szCs w:val="22"/>
        </w:rPr>
        <w:t>Vielfältige Herausforderungen wirken auf psychische Gesundheit ein</w:t>
      </w:r>
    </w:p>
    <w:p w:rsidR="00A06481" w:rsidRDefault="00B53D9C" w:rsidP="00250240">
      <w:pPr>
        <w:pStyle w:val="Textkrper"/>
        <w:rPr>
          <w:rFonts w:cs="Arial"/>
          <w:szCs w:val="22"/>
        </w:rPr>
      </w:pPr>
      <w:r w:rsidRPr="007A2BED">
        <w:rPr>
          <w:rFonts w:cs="Arial"/>
          <w:szCs w:val="22"/>
        </w:rPr>
        <w:t xml:space="preserve">Dass viele Menschen derzeit an ihre Grenzen stoßen, beobachten auch die </w:t>
      </w:r>
      <w:proofErr w:type="spellStart"/>
      <w:r w:rsidRPr="007A2BED">
        <w:rPr>
          <w:rFonts w:cs="Arial"/>
          <w:szCs w:val="22"/>
        </w:rPr>
        <w:t>ExpertInnen</w:t>
      </w:r>
      <w:proofErr w:type="spellEnd"/>
      <w:r w:rsidRPr="007A2BED">
        <w:rPr>
          <w:rFonts w:cs="Arial"/>
          <w:szCs w:val="22"/>
        </w:rPr>
        <w:t xml:space="preserve"> der </w:t>
      </w:r>
      <w:proofErr w:type="spellStart"/>
      <w:r w:rsidRPr="007A2BED">
        <w:rPr>
          <w:rFonts w:cs="Arial"/>
          <w:szCs w:val="22"/>
        </w:rPr>
        <w:t>TelefonSeelsorge</w:t>
      </w:r>
      <w:proofErr w:type="spellEnd"/>
      <w:r w:rsidRPr="007A2BED">
        <w:rPr>
          <w:rFonts w:cs="Arial"/>
          <w:szCs w:val="22"/>
        </w:rPr>
        <w:t xml:space="preserve"> – Notruf 142</w:t>
      </w:r>
      <w:r w:rsidR="00710635" w:rsidRPr="007A2BED">
        <w:rPr>
          <w:rFonts w:cs="Arial"/>
          <w:szCs w:val="22"/>
        </w:rPr>
        <w:t xml:space="preserve"> in ihren Beratungsgesprächen. </w:t>
      </w:r>
      <w:r w:rsidR="00F717A2" w:rsidRPr="007A2BED">
        <w:rPr>
          <w:rFonts w:cs="Arial"/>
          <w:szCs w:val="22"/>
        </w:rPr>
        <w:t xml:space="preserve">„Viele leiden an Zukunftsängsten und erleben einen massiven Kontrollverlust über große Teile des eigenen Lebens“, unterstreicht </w:t>
      </w:r>
      <w:proofErr w:type="spellStart"/>
      <w:r w:rsidR="00F717A2" w:rsidRPr="00A47738">
        <w:rPr>
          <w:rFonts w:cs="Arial"/>
          <w:b/>
          <w:szCs w:val="22"/>
        </w:rPr>
        <w:t>Mag.</w:t>
      </w:r>
      <w:r w:rsidR="00F717A2" w:rsidRPr="00A47738">
        <w:rPr>
          <w:rFonts w:cs="Arial"/>
          <w:b/>
          <w:szCs w:val="22"/>
          <w:vertAlign w:val="superscript"/>
        </w:rPr>
        <w:t>a</w:t>
      </w:r>
      <w:proofErr w:type="spellEnd"/>
      <w:r w:rsidR="00F717A2" w:rsidRPr="00A47738">
        <w:rPr>
          <w:rFonts w:cs="Arial"/>
          <w:b/>
          <w:szCs w:val="22"/>
        </w:rPr>
        <w:t xml:space="preserve"> Silvia Breitwieser, </w:t>
      </w:r>
      <w:r w:rsidR="00F717A2" w:rsidRPr="00A47738">
        <w:rPr>
          <w:rFonts w:cs="Arial"/>
          <w:szCs w:val="22"/>
        </w:rPr>
        <w:t xml:space="preserve">Leiterin der </w:t>
      </w:r>
      <w:proofErr w:type="spellStart"/>
      <w:r w:rsidR="00F717A2" w:rsidRPr="00A47738">
        <w:rPr>
          <w:rFonts w:cs="Arial"/>
          <w:szCs w:val="22"/>
        </w:rPr>
        <w:t>TelefonSeelsorge</w:t>
      </w:r>
      <w:proofErr w:type="spellEnd"/>
      <w:r w:rsidR="00F717A2" w:rsidRPr="007A2BED">
        <w:rPr>
          <w:rFonts w:cs="Arial"/>
          <w:szCs w:val="22"/>
        </w:rPr>
        <w:t xml:space="preserve">. </w:t>
      </w:r>
      <w:r w:rsidR="00A06481">
        <w:rPr>
          <w:rFonts w:cs="Arial"/>
          <w:szCs w:val="22"/>
        </w:rPr>
        <w:t xml:space="preserve">„Ängste, die bereits vor der Pandemie ein Thema waren, werden weiter verstärkt. Der Stresspegel steigt, weil viele von uns mit so vielen Herausforderungen gleichzeitig zu kämpfen haben, nicht schlafen können oder sich isoliert und einsam fühlen“, schildert </w:t>
      </w:r>
      <w:r w:rsidR="00A06481" w:rsidRPr="00A47738">
        <w:rPr>
          <w:rFonts w:cs="Arial"/>
          <w:szCs w:val="22"/>
        </w:rPr>
        <w:t>Breitwieser</w:t>
      </w:r>
      <w:r w:rsidR="00A06481">
        <w:rPr>
          <w:rFonts w:cs="Arial"/>
          <w:szCs w:val="22"/>
        </w:rPr>
        <w:t xml:space="preserve">. </w:t>
      </w:r>
    </w:p>
    <w:p w:rsidR="00EB75B3" w:rsidRDefault="00A06481" w:rsidP="00250240">
      <w:pPr>
        <w:pStyle w:val="Textkrper"/>
        <w:rPr>
          <w:rFonts w:cs="Arial"/>
          <w:szCs w:val="22"/>
        </w:rPr>
      </w:pPr>
      <w:r w:rsidRPr="00A06481">
        <w:rPr>
          <w:rFonts w:cs="Arial"/>
          <w:szCs w:val="22"/>
        </w:rPr>
        <w:t>Auch das Anpassen an eine sich stets verändernde Situation und das Zurande kommen mit</w:t>
      </w:r>
      <w:r>
        <w:rPr>
          <w:rFonts w:cs="Arial"/>
          <w:szCs w:val="22"/>
        </w:rPr>
        <w:t xml:space="preserve"> vielfältigen Aufgaben, wie H</w:t>
      </w:r>
      <w:r w:rsidRPr="00A06481">
        <w:rPr>
          <w:rFonts w:cs="Arial"/>
          <w:szCs w:val="22"/>
        </w:rPr>
        <w:t>omeoffice</w:t>
      </w:r>
      <w:r>
        <w:rPr>
          <w:rFonts w:cs="Arial"/>
          <w:szCs w:val="22"/>
        </w:rPr>
        <w:t xml:space="preserve"> oder</w:t>
      </w:r>
      <w:r w:rsidRPr="00A06481">
        <w:rPr>
          <w:rFonts w:cs="Arial"/>
          <w:szCs w:val="22"/>
        </w:rPr>
        <w:t xml:space="preserve"> </w:t>
      </w:r>
      <w:proofErr w:type="spellStart"/>
      <w:r w:rsidRPr="00A06481">
        <w:rPr>
          <w:rFonts w:cs="Arial"/>
          <w:szCs w:val="22"/>
        </w:rPr>
        <w:t>Homeschooling</w:t>
      </w:r>
      <w:proofErr w:type="spellEnd"/>
      <w:r>
        <w:rPr>
          <w:rFonts w:cs="Arial"/>
          <w:szCs w:val="22"/>
        </w:rPr>
        <w:t xml:space="preserve"> </w:t>
      </w:r>
      <w:r w:rsidRPr="00A06481">
        <w:rPr>
          <w:rFonts w:cs="Arial"/>
          <w:szCs w:val="22"/>
        </w:rPr>
        <w:t xml:space="preserve">erfordern </w:t>
      </w:r>
      <w:r>
        <w:rPr>
          <w:rFonts w:cs="Arial"/>
          <w:szCs w:val="22"/>
        </w:rPr>
        <w:t>äußerste</w:t>
      </w:r>
      <w:r w:rsidRPr="00A06481">
        <w:rPr>
          <w:rFonts w:cs="Arial"/>
          <w:szCs w:val="22"/>
        </w:rPr>
        <w:t xml:space="preserve"> Flexibilität</w:t>
      </w:r>
      <w:r>
        <w:rPr>
          <w:rFonts w:cs="Arial"/>
          <w:szCs w:val="22"/>
        </w:rPr>
        <w:t>. „</w:t>
      </w:r>
      <w:r w:rsidR="00EB75B3" w:rsidRPr="00A06481">
        <w:rPr>
          <w:rFonts w:cs="Arial"/>
          <w:szCs w:val="22"/>
        </w:rPr>
        <w:t>Wir befinden uns seit einem Jahr in einem Zustand, der die psychische Gesundheit massiv erschüttern kann. Das ist ganz normal und kein</w:t>
      </w:r>
      <w:r w:rsidR="00EB75B3" w:rsidRPr="00A06481">
        <w:rPr>
          <w:color w:val="FF0000"/>
          <w:sz w:val="16"/>
          <w:szCs w:val="16"/>
          <w:shd w:val="clear" w:color="auto" w:fill="FFFFFF"/>
        </w:rPr>
        <w:t xml:space="preserve"> </w:t>
      </w:r>
      <w:r w:rsidR="00EB75B3" w:rsidRPr="00A06481">
        <w:rPr>
          <w:rFonts w:cs="Arial"/>
          <w:szCs w:val="22"/>
        </w:rPr>
        <w:t>Zeichen von individuellem Versagen</w:t>
      </w:r>
      <w:r>
        <w:rPr>
          <w:rFonts w:cs="Arial"/>
          <w:szCs w:val="22"/>
        </w:rPr>
        <w:t xml:space="preserve">“, betont </w:t>
      </w:r>
      <w:r w:rsidR="00A47738">
        <w:rPr>
          <w:rFonts w:cs="Arial"/>
          <w:szCs w:val="22"/>
        </w:rPr>
        <w:t>Breitwieser</w:t>
      </w:r>
      <w:r w:rsidRPr="00A47738">
        <w:rPr>
          <w:rFonts w:cs="Arial"/>
          <w:szCs w:val="22"/>
        </w:rPr>
        <w:t>.</w:t>
      </w:r>
      <w:r>
        <w:rPr>
          <w:rFonts w:cs="Arial"/>
          <w:color w:val="FF0000"/>
          <w:szCs w:val="22"/>
        </w:rPr>
        <w:t xml:space="preserve"> </w:t>
      </w:r>
    </w:p>
    <w:p w:rsidR="00EB75B3" w:rsidRPr="007A2BED" w:rsidRDefault="00860E79" w:rsidP="00250240">
      <w:pPr>
        <w:pStyle w:val="Textkrper"/>
        <w:rPr>
          <w:rFonts w:cs="Arial"/>
          <w:szCs w:val="22"/>
        </w:rPr>
      </w:pPr>
      <w:r w:rsidRPr="007A2BED">
        <w:rPr>
          <w:rFonts w:cs="Arial"/>
          <w:szCs w:val="22"/>
        </w:rPr>
        <w:t xml:space="preserve">Auch, wenn es an der aktuellen Lage wenig ändert, sei es hilfreich, sich mit diesen lähmenden Gefühlen zu beschäftigen, um damit besser umgehen zu können, </w:t>
      </w:r>
      <w:r w:rsidR="00021908">
        <w:rPr>
          <w:rFonts w:cs="Arial"/>
          <w:szCs w:val="22"/>
        </w:rPr>
        <w:t>sind sich die Expertinnen einig.</w:t>
      </w:r>
      <w:r w:rsidR="009D16AD" w:rsidRPr="007A2BED">
        <w:rPr>
          <w:rFonts w:cs="Arial"/>
          <w:szCs w:val="22"/>
        </w:rPr>
        <w:t xml:space="preserve"> </w:t>
      </w:r>
    </w:p>
    <w:p w:rsidR="00325394" w:rsidRPr="007A2BED" w:rsidRDefault="00325394" w:rsidP="00250240">
      <w:pPr>
        <w:pStyle w:val="Textkrper"/>
        <w:rPr>
          <w:rFonts w:cs="Arial"/>
          <w:b/>
          <w:szCs w:val="22"/>
        </w:rPr>
      </w:pPr>
    </w:p>
    <w:p w:rsidR="00C25B61" w:rsidRPr="007A2BED" w:rsidRDefault="00B95758" w:rsidP="00250240">
      <w:pPr>
        <w:pStyle w:val="Textkrper"/>
        <w:rPr>
          <w:rFonts w:cs="Arial"/>
          <w:b/>
          <w:szCs w:val="22"/>
        </w:rPr>
      </w:pPr>
      <w:r w:rsidRPr="007A2BED">
        <w:rPr>
          <w:rFonts w:cs="Arial"/>
          <w:b/>
          <w:szCs w:val="22"/>
        </w:rPr>
        <w:t>Positive Erlebnisse bewusst wahrnehmen</w:t>
      </w:r>
    </w:p>
    <w:p w:rsidR="00B739EE" w:rsidRDefault="009D16AD" w:rsidP="00250240">
      <w:pPr>
        <w:pStyle w:val="Textkrper"/>
        <w:rPr>
          <w:rFonts w:cs="Arial"/>
          <w:szCs w:val="22"/>
        </w:rPr>
      </w:pPr>
      <w:r w:rsidRPr="007A2BED">
        <w:rPr>
          <w:rFonts w:cs="Arial"/>
          <w:szCs w:val="22"/>
        </w:rPr>
        <w:t>Was brauche ich, wenn ich zu Ängsten oder Rückzug neige? Wie kümmere ich mich um die Erfüllung meiner Grundbedürfnisse, wie Essen, Trinken, Bewegung und Schlaf? Was kann ich darüber hinaus für mich selbst konkret tun? „Es geht darum</w:t>
      </w:r>
      <w:r w:rsidR="00DE0213" w:rsidRPr="007A2BED">
        <w:rPr>
          <w:rFonts w:cs="Arial"/>
          <w:szCs w:val="22"/>
        </w:rPr>
        <w:t>,</w:t>
      </w:r>
      <w:r w:rsidRPr="007A2BED">
        <w:rPr>
          <w:rFonts w:cs="Arial"/>
          <w:szCs w:val="22"/>
        </w:rPr>
        <w:t xml:space="preserve"> handlungsfähig zu bleiben und fürsorglich mit sich selbst umzugehen“, erklärt </w:t>
      </w:r>
      <w:r w:rsidR="00021908">
        <w:rPr>
          <w:rFonts w:cs="Arial"/>
          <w:szCs w:val="22"/>
        </w:rPr>
        <w:t>Referentin</w:t>
      </w:r>
      <w:r w:rsidR="00021908" w:rsidRPr="007A2BED">
        <w:rPr>
          <w:rFonts w:cs="Arial"/>
          <w:szCs w:val="22"/>
        </w:rPr>
        <w:t xml:space="preserve"> </w:t>
      </w:r>
      <w:proofErr w:type="spellStart"/>
      <w:r w:rsidR="00021908" w:rsidRPr="00021908">
        <w:rPr>
          <w:rFonts w:cs="Arial"/>
          <w:b/>
          <w:szCs w:val="22"/>
        </w:rPr>
        <w:t>Mag.</w:t>
      </w:r>
      <w:r w:rsidR="00021908" w:rsidRPr="00021908">
        <w:rPr>
          <w:rFonts w:cs="Arial"/>
          <w:b/>
          <w:szCs w:val="22"/>
          <w:vertAlign w:val="superscript"/>
        </w:rPr>
        <w:t>a</w:t>
      </w:r>
      <w:proofErr w:type="spellEnd"/>
      <w:r w:rsidR="00021908" w:rsidRPr="00021908">
        <w:rPr>
          <w:rFonts w:cs="Arial"/>
          <w:b/>
          <w:szCs w:val="22"/>
        </w:rPr>
        <w:t xml:space="preserve"> Barbara Lanzerstorfer-Holzner</w:t>
      </w:r>
      <w:r w:rsidRPr="007A2BED">
        <w:rPr>
          <w:rFonts w:cs="Arial"/>
          <w:szCs w:val="22"/>
        </w:rPr>
        <w:t xml:space="preserve">. </w:t>
      </w:r>
    </w:p>
    <w:p w:rsidR="00B739EE" w:rsidRPr="007A2BED" w:rsidRDefault="00325394" w:rsidP="00250240">
      <w:pPr>
        <w:pStyle w:val="Textkrper"/>
        <w:rPr>
          <w:rFonts w:cs="Arial"/>
          <w:szCs w:val="22"/>
        </w:rPr>
      </w:pPr>
      <w:r w:rsidRPr="007A2BED">
        <w:rPr>
          <w:rFonts w:cs="Arial"/>
          <w:szCs w:val="22"/>
        </w:rPr>
        <w:t>D</w:t>
      </w:r>
      <w:r w:rsidR="008B11FD" w:rsidRPr="007A2BED">
        <w:rPr>
          <w:rFonts w:cs="Arial"/>
          <w:szCs w:val="22"/>
        </w:rPr>
        <w:t xml:space="preserve">ie </w:t>
      </w:r>
      <w:r w:rsidR="008B11FD" w:rsidRPr="001611DE">
        <w:rPr>
          <w:rFonts w:cs="Arial"/>
          <w:szCs w:val="22"/>
        </w:rPr>
        <w:t xml:space="preserve">eigenen </w:t>
      </w:r>
      <w:r w:rsidR="00B739EE" w:rsidRPr="001611DE">
        <w:rPr>
          <w:rFonts w:cs="Arial"/>
          <w:szCs w:val="22"/>
        </w:rPr>
        <w:t>„</w:t>
      </w:r>
      <w:r w:rsidR="008B11FD" w:rsidRPr="001611DE">
        <w:rPr>
          <w:rFonts w:cs="Arial"/>
          <w:szCs w:val="22"/>
        </w:rPr>
        <w:t>Verbindungen</w:t>
      </w:r>
      <w:r w:rsidR="00B739EE" w:rsidRPr="001611DE">
        <w:rPr>
          <w:rFonts w:cs="Arial"/>
          <w:szCs w:val="22"/>
        </w:rPr>
        <w:t>“</w:t>
      </w:r>
      <w:r w:rsidR="008B11FD" w:rsidRPr="007A2BED">
        <w:rPr>
          <w:rFonts w:cs="Arial"/>
          <w:szCs w:val="22"/>
        </w:rPr>
        <w:t xml:space="preserve"> zu betrachten</w:t>
      </w:r>
      <w:r w:rsidRPr="007A2BED">
        <w:rPr>
          <w:rFonts w:cs="Arial"/>
          <w:szCs w:val="22"/>
        </w:rPr>
        <w:t xml:space="preserve">, kann </w:t>
      </w:r>
      <w:r w:rsidR="009D16AD" w:rsidRPr="007A2BED">
        <w:rPr>
          <w:rFonts w:cs="Arial"/>
          <w:szCs w:val="22"/>
        </w:rPr>
        <w:t xml:space="preserve">bei Gefühlen von Ohnmacht </w:t>
      </w:r>
      <w:r w:rsidR="00A963C5" w:rsidRPr="007A2BED">
        <w:rPr>
          <w:rFonts w:cs="Arial"/>
          <w:szCs w:val="22"/>
        </w:rPr>
        <w:t>darüber hinaus</w:t>
      </w:r>
      <w:r w:rsidR="00B739EE">
        <w:rPr>
          <w:rFonts w:cs="Arial"/>
          <w:szCs w:val="22"/>
        </w:rPr>
        <w:t xml:space="preserve"> nützlich sein: </w:t>
      </w:r>
      <w:r w:rsidR="00B739EE" w:rsidRPr="00B739EE">
        <w:rPr>
          <w:rFonts w:cs="Arial"/>
          <w:szCs w:val="22"/>
        </w:rPr>
        <w:t>Wem fühle ich mich nahe, wo bin ich gut eingebettet? Welche Kontakte könnte ich wieder aktivieren, welche tun mir nicht gut? Auch hier kann der Fokus auf die kleinen Gesten im Alltag helfen: ein nettes Lächeln sehen, selber die anderen freundlich grüßen, eine kurze Plauderei</w:t>
      </w:r>
      <w:r w:rsidR="001611DE">
        <w:rPr>
          <w:rFonts w:cs="Arial"/>
          <w:szCs w:val="22"/>
        </w:rPr>
        <w:t xml:space="preserve"> oder aber etwa </w:t>
      </w:r>
      <w:r w:rsidR="00B739EE" w:rsidRPr="00B739EE">
        <w:rPr>
          <w:rFonts w:cs="Arial"/>
          <w:szCs w:val="22"/>
        </w:rPr>
        <w:t>eine kleine Geste der Hilfsbereitschaft wahrnehmen. Zuneigung und Fürsorge sind trotz des Babyelefanten möglich und tun gut!</w:t>
      </w:r>
    </w:p>
    <w:p w:rsidR="009D16AD" w:rsidRPr="007A2BED" w:rsidRDefault="009D16AD" w:rsidP="00250240">
      <w:pPr>
        <w:pStyle w:val="Textkrper"/>
        <w:rPr>
          <w:rFonts w:cs="Arial"/>
          <w:szCs w:val="22"/>
        </w:rPr>
      </w:pPr>
      <w:r w:rsidRPr="007A2BED">
        <w:rPr>
          <w:rFonts w:cs="Arial"/>
          <w:szCs w:val="22"/>
        </w:rPr>
        <w:t xml:space="preserve">„Ebenso stärkend und gesundheitsfördernd wirkt Dankbarkeit“, ist </w:t>
      </w:r>
      <w:r w:rsidRPr="00A47738">
        <w:rPr>
          <w:rFonts w:cs="Arial"/>
          <w:szCs w:val="22"/>
        </w:rPr>
        <w:t>L</w:t>
      </w:r>
      <w:r w:rsidR="00B95758" w:rsidRPr="00A47738">
        <w:rPr>
          <w:rFonts w:cs="Arial"/>
          <w:szCs w:val="22"/>
        </w:rPr>
        <w:t xml:space="preserve">anzerstorfer-Holzner </w:t>
      </w:r>
      <w:r w:rsidR="00B95758" w:rsidRPr="007A2BED">
        <w:rPr>
          <w:rFonts w:cs="Arial"/>
          <w:szCs w:val="22"/>
        </w:rPr>
        <w:t>überzeugt. Sie ermutigt</w:t>
      </w:r>
      <w:r w:rsidR="00336609" w:rsidRPr="007A2BED">
        <w:rPr>
          <w:rFonts w:cs="Arial"/>
          <w:szCs w:val="22"/>
        </w:rPr>
        <w:t xml:space="preserve"> Menschen dazu</w:t>
      </w:r>
      <w:r w:rsidR="00B95758" w:rsidRPr="007A2BED">
        <w:rPr>
          <w:rFonts w:cs="Arial"/>
          <w:szCs w:val="22"/>
        </w:rPr>
        <w:t xml:space="preserve">, </w:t>
      </w:r>
      <w:r w:rsidR="00A963C5" w:rsidRPr="007A2BED">
        <w:rPr>
          <w:rFonts w:cs="Arial"/>
          <w:szCs w:val="22"/>
        </w:rPr>
        <w:t>positive Erlebnisse bewusst wahrzunehmen</w:t>
      </w:r>
      <w:r w:rsidR="00B25CCC" w:rsidRPr="007A2BED">
        <w:rPr>
          <w:rFonts w:cs="Arial"/>
          <w:szCs w:val="22"/>
        </w:rPr>
        <w:t>,</w:t>
      </w:r>
      <w:r w:rsidR="00B95758" w:rsidRPr="007A2BED">
        <w:rPr>
          <w:rFonts w:cs="Arial"/>
          <w:szCs w:val="22"/>
        </w:rPr>
        <w:t xml:space="preserve"> </w:t>
      </w:r>
      <w:r w:rsidR="00DE0213" w:rsidRPr="007A2BED">
        <w:rPr>
          <w:rFonts w:cs="Arial"/>
          <w:szCs w:val="22"/>
        </w:rPr>
        <w:t>etwa</w:t>
      </w:r>
      <w:r w:rsidR="00B95758" w:rsidRPr="007A2BED">
        <w:rPr>
          <w:rFonts w:cs="Arial"/>
          <w:szCs w:val="22"/>
        </w:rPr>
        <w:t xml:space="preserve"> die sonnigen Minuten an einem </w:t>
      </w:r>
      <w:proofErr w:type="spellStart"/>
      <w:r w:rsidR="00B95758" w:rsidRPr="007A2BED">
        <w:rPr>
          <w:rFonts w:cs="Arial"/>
          <w:szCs w:val="22"/>
        </w:rPr>
        <w:t>Nebeltag</w:t>
      </w:r>
      <w:proofErr w:type="spellEnd"/>
      <w:r w:rsidR="00B95758" w:rsidRPr="007A2BED">
        <w:rPr>
          <w:rFonts w:cs="Arial"/>
          <w:szCs w:val="22"/>
        </w:rPr>
        <w:t>; das neue Kuchenrezept, das mir gelungen ist; de</w:t>
      </w:r>
      <w:r w:rsidR="00A47738">
        <w:rPr>
          <w:rFonts w:cs="Arial"/>
          <w:szCs w:val="22"/>
        </w:rPr>
        <w:t>n</w:t>
      </w:r>
      <w:r w:rsidR="00DE0213" w:rsidRPr="007A2BED">
        <w:rPr>
          <w:rFonts w:cs="Arial"/>
          <w:szCs w:val="22"/>
        </w:rPr>
        <w:t xml:space="preserve"> </w:t>
      </w:r>
      <w:r w:rsidR="00B95758" w:rsidRPr="007A2BED">
        <w:rPr>
          <w:rFonts w:cs="Arial"/>
          <w:szCs w:val="22"/>
        </w:rPr>
        <w:t xml:space="preserve">Mann, der mir sein Parkticket weitergibt. „Auch in scheinbar Belanglosen kann viel Gutes stecken“, </w:t>
      </w:r>
      <w:r w:rsidR="00223247" w:rsidRPr="007A2BED">
        <w:rPr>
          <w:rFonts w:cs="Arial"/>
          <w:szCs w:val="22"/>
        </w:rPr>
        <w:t>hebt</w:t>
      </w:r>
      <w:r w:rsidR="00336609" w:rsidRPr="007A2BED">
        <w:rPr>
          <w:rFonts w:cs="Arial"/>
          <w:szCs w:val="22"/>
        </w:rPr>
        <w:t xml:space="preserve"> </w:t>
      </w:r>
      <w:r w:rsidR="00B95758" w:rsidRPr="00A47738">
        <w:rPr>
          <w:rFonts w:cs="Arial"/>
          <w:szCs w:val="22"/>
        </w:rPr>
        <w:t>Lanzerstorfer-Holzner</w:t>
      </w:r>
      <w:r w:rsidR="00223247" w:rsidRPr="00A47738">
        <w:rPr>
          <w:rFonts w:cs="Arial"/>
          <w:szCs w:val="22"/>
        </w:rPr>
        <w:t xml:space="preserve"> </w:t>
      </w:r>
      <w:r w:rsidR="00223247" w:rsidRPr="007A2BED">
        <w:rPr>
          <w:rFonts w:cs="Arial"/>
          <w:szCs w:val="22"/>
        </w:rPr>
        <w:t>hervor</w:t>
      </w:r>
      <w:r w:rsidR="00B95758" w:rsidRPr="007A2BED">
        <w:rPr>
          <w:rFonts w:cs="Arial"/>
          <w:szCs w:val="22"/>
        </w:rPr>
        <w:t xml:space="preserve">. </w:t>
      </w:r>
    </w:p>
    <w:p w:rsidR="00844F08" w:rsidRPr="007A2BED" w:rsidRDefault="00844F08" w:rsidP="00250240">
      <w:pPr>
        <w:pStyle w:val="Textkrper"/>
        <w:rPr>
          <w:rFonts w:cs="Arial"/>
          <w:szCs w:val="22"/>
        </w:rPr>
      </w:pPr>
    </w:p>
    <w:p w:rsidR="00844F08" w:rsidRPr="007A2BED" w:rsidRDefault="00844F08" w:rsidP="00250240">
      <w:pPr>
        <w:pStyle w:val="Textkrper"/>
        <w:rPr>
          <w:rFonts w:cs="Arial"/>
          <w:b/>
          <w:szCs w:val="22"/>
        </w:rPr>
      </w:pPr>
      <w:r w:rsidRPr="007A2BED">
        <w:rPr>
          <w:rFonts w:cs="Arial"/>
          <w:b/>
          <w:szCs w:val="22"/>
        </w:rPr>
        <w:t>Darüber reden hilft</w:t>
      </w:r>
    </w:p>
    <w:p w:rsidR="00D02366" w:rsidRDefault="00B95758" w:rsidP="00D02366">
      <w:pPr>
        <w:pStyle w:val="Textkrper"/>
        <w:spacing w:after="0"/>
        <w:rPr>
          <w:rFonts w:cs="Arial"/>
          <w:szCs w:val="22"/>
        </w:rPr>
      </w:pPr>
      <w:r w:rsidRPr="007A2BED">
        <w:rPr>
          <w:rFonts w:cs="Arial"/>
          <w:szCs w:val="22"/>
        </w:rPr>
        <w:t>S</w:t>
      </w:r>
      <w:r w:rsidR="00042CEF" w:rsidRPr="007A2BED">
        <w:rPr>
          <w:rFonts w:cs="Arial"/>
          <w:szCs w:val="22"/>
        </w:rPr>
        <w:t>ollte es jedoch nichts mehr geben, das einem Freude bereitet</w:t>
      </w:r>
      <w:r w:rsidR="00DE0213" w:rsidRPr="007A2BED">
        <w:rPr>
          <w:rFonts w:cs="Arial"/>
          <w:szCs w:val="22"/>
        </w:rPr>
        <w:t>,</w:t>
      </w:r>
      <w:r w:rsidR="00042CEF" w:rsidRPr="007A2BED">
        <w:rPr>
          <w:rFonts w:cs="Arial"/>
          <w:szCs w:val="22"/>
        </w:rPr>
        <w:t xml:space="preserve"> und </w:t>
      </w:r>
      <w:r w:rsidR="00DE0213" w:rsidRPr="007A2BED">
        <w:rPr>
          <w:rFonts w:cs="Arial"/>
          <w:szCs w:val="22"/>
        </w:rPr>
        <w:t xml:space="preserve">wenn </w:t>
      </w:r>
      <w:r w:rsidR="00042CEF" w:rsidRPr="007A2BED">
        <w:rPr>
          <w:rFonts w:cs="Arial"/>
          <w:szCs w:val="22"/>
        </w:rPr>
        <w:t xml:space="preserve">kein Ausweg mehr </w:t>
      </w:r>
      <w:r w:rsidR="00DE0213" w:rsidRPr="007A2BED">
        <w:rPr>
          <w:rFonts w:cs="Arial"/>
          <w:szCs w:val="22"/>
        </w:rPr>
        <w:t>zu sehen ist,</w:t>
      </w:r>
      <w:r w:rsidR="00042CEF" w:rsidRPr="007A2BED">
        <w:rPr>
          <w:rFonts w:cs="Arial"/>
          <w:szCs w:val="22"/>
        </w:rPr>
        <w:t xml:space="preserve"> ist es dringend nötig, sich Hilfe zu holen. Die </w:t>
      </w:r>
      <w:proofErr w:type="spellStart"/>
      <w:r w:rsidR="00042CEF" w:rsidRPr="007A2BED">
        <w:rPr>
          <w:rFonts w:cs="Arial"/>
          <w:szCs w:val="22"/>
        </w:rPr>
        <w:t>TelefonSeelsorge</w:t>
      </w:r>
      <w:proofErr w:type="spellEnd"/>
      <w:r w:rsidR="00042CEF" w:rsidRPr="007A2BED">
        <w:rPr>
          <w:rFonts w:cs="Arial"/>
          <w:szCs w:val="22"/>
        </w:rPr>
        <w:t xml:space="preserve"> – Notruf 142 steht rund um die Uhr zur Verfügung – vertraulich und kostenlos. </w:t>
      </w:r>
      <w:r w:rsidR="006E3580" w:rsidRPr="007A2BED">
        <w:rPr>
          <w:rFonts w:cs="Arial"/>
          <w:szCs w:val="22"/>
        </w:rPr>
        <w:t xml:space="preserve">Zu zweit ist es oft leichter, neue Perspektiven zu finden. </w:t>
      </w:r>
      <w:r w:rsidR="00042CEF" w:rsidRPr="007A2BED">
        <w:rPr>
          <w:rFonts w:cs="Arial"/>
          <w:szCs w:val="22"/>
        </w:rPr>
        <w:t xml:space="preserve">Wer lieber schreibt, kann sich an die </w:t>
      </w:r>
      <w:r w:rsidR="00B8747B" w:rsidRPr="007A2BED">
        <w:rPr>
          <w:rFonts w:cs="Arial"/>
          <w:szCs w:val="22"/>
        </w:rPr>
        <w:t xml:space="preserve">Mail- oder Chatberatung wenden </w:t>
      </w:r>
    </w:p>
    <w:p w:rsidR="00B95758" w:rsidRPr="007A2BED" w:rsidRDefault="00294225" w:rsidP="00250240">
      <w:pPr>
        <w:pStyle w:val="Textkrper"/>
        <w:rPr>
          <w:rFonts w:cs="Arial"/>
          <w:szCs w:val="22"/>
        </w:rPr>
      </w:pPr>
      <w:hyperlink r:id="rId8" w:history="1">
        <w:r w:rsidR="00B8747B" w:rsidRPr="007A2BED">
          <w:rPr>
            <w:rStyle w:val="Hyperlink"/>
            <w:rFonts w:cs="Arial"/>
            <w:szCs w:val="22"/>
          </w:rPr>
          <w:t>www.onlineberatung-telefonseelsorge.at</w:t>
        </w:r>
      </w:hyperlink>
      <w:r w:rsidR="00B8747B" w:rsidRPr="007A2BED">
        <w:rPr>
          <w:rFonts w:cs="Arial"/>
          <w:szCs w:val="22"/>
        </w:rPr>
        <w:t xml:space="preserve">. </w:t>
      </w:r>
    </w:p>
    <w:p w:rsidR="00B024F7" w:rsidRDefault="00B024F7" w:rsidP="00250240">
      <w:pPr>
        <w:pStyle w:val="Textkrper"/>
        <w:rPr>
          <w:rFonts w:cs="Arial"/>
          <w:sz w:val="21"/>
          <w:szCs w:val="21"/>
        </w:rPr>
      </w:pPr>
    </w:p>
    <w:p w:rsidR="00EE2FF6" w:rsidRPr="007A2BED" w:rsidRDefault="00EE2FF6" w:rsidP="00250240">
      <w:pPr>
        <w:pStyle w:val="Textkrper"/>
        <w:rPr>
          <w:rFonts w:cs="Arial"/>
          <w:szCs w:val="22"/>
        </w:rPr>
      </w:pPr>
    </w:p>
    <w:p w:rsidR="00EE2FF6" w:rsidRPr="007A2BED" w:rsidRDefault="00EE2FF6" w:rsidP="00C56CAF">
      <w:pPr>
        <w:pStyle w:val="Textkrper"/>
        <w:spacing w:after="0"/>
        <w:rPr>
          <w:rFonts w:cs="Arial"/>
          <w:b/>
          <w:szCs w:val="22"/>
        </w:rPr>
      </w:pPr>
      <w:r w:rsidRPr="007A2BED">
        <w:rPr>
          <w:rFonts w:cs="Arial"/>
          <w:b/>
          <w:szCs w:val="22"/>
        </w:rPr>
        <w:lastRenderedPageBreak/>
        <w:t>Im Dokument im Anhang finden Sie:</w:t>
      </w:r>
    </w:p>
    <w:p w:rsidR="00EE2FF6" w:rsidRPr="007A2BED" w:rsidRDefault="00EE2FF6" w:rsidP="00C56CAF">
      <w:pPr>
        <w:pStyle w:val="Textkrper"/>
        <w:numPr>
          <w:ilvl w:val="0"/>
          <w:numId w:val="3"/>
        </w:numPr>
        <w:spacing w:after="0"/>
        <w:rPr>
          <w:rFonts w:cs="Arial"/>
          <w:szCs w:val="22"/>
        </w:rPr>
      </w:pPr>
      <w:r w:rsidRPr="007A2BED">
        <w:rPr>
          <w:rFonts w:cs="Arial"/>
          <w:szCs w:val="22"/>
        </w:rPr>
        <w:t>die ausführlichen Statements zur Pressekonferenz</w:t>
      </w:r>
    </w:p>
    <w:p w:rsidR="00EE2FF6" w:rsidRPr="007A2BED" w:rsidRDefault="00EE2FF6" w:rsidP="00C56CAF">
      <w:pPr>
        <w:pStyle w:val="Textkrper"/>
        <w:numPr>
          <w:ilvl w:val="0"/>
          <w:numId w:val="3"/>
        </w:numPr>
        <w:spacing w:after="0"/>
        <w:rPr>
          <w:rFonts w:cs="Arial"/>
          <w:szCs w:val="22"/>
        </w:rPr>
      </w:pPr>
      <w:r w:rsidRPr="007A2BED">
        <w:rPr>
          <w:rFonts w:cs="Arial"/>
          <w:szCs w:val="22"/>
        </w:rPr>
        <w:t xml:space="preserve">Zahlen zu den Beratungsgesprächen der </w:t>
      </w:r>
      <w:proofErr w:type="spellStart"/>
      <w:r w:rsidRPr="007A2BED">
        <w:rPr>
          <w:rFonts w:cs="Arial"/>
          <w:szCs w:val="22"/>
        </w:rPr>
        <w:t>TelefonSeelsorge</w:t>
      </w:r>
      <w:proofErr w:type="spellEnd"/>
      <w:r w:rsidRPr="007A2BED">
        <w:rPr>
          <w:rFonts w:cs="Arial"/>
          <w:szCs w:val="22"/>
        </w:rPr>
        <w:t xml:space="preserve"> </w:t>
      </w:r>
    </w:p>
    <w:p w:rsidR="00EE2FF6" w:rsidRPr="007A2BED" w:rsidRDefault="00EE2FF6" w:rsidP="00C56CAF">
      <w:pPr>
        <w:pStyle w:val="Textkrper"/>
        <w:numPr>
          <w:ilvl w:val="0"/>
          <w:numId w:val="3"/>
        </w:numPr>
        <w:spacing w:after="0"/>
        <w:rPr>
          <w:rFonts w:cs="Arial"/>
          <w:szCs w:val="22"/>
        </w:rPr>
      </w:pPr>
      <w:r w:rsidRPr="007A2BED">
        <w:rPr>
          <w:rFonts w:cs="Arial"/>
          <w:szCs w:val="22"/>
        </w:rPr>
        <w:t>Tipps, um d</w:t>
      </w:r>
      <w:r w:rsidR="00C56CAF" w:rsidRPr="007A2BED">
        <w:rPr>
          <w:rFonts w:cs="Arial"/>
          <w:szCs w:val="22"/>
        </w:rPr>
        <w:t>en von Corona geprägten Alltag gut zu überstehen</w:t>
      </w:r>
    </w:p>
    <w:p w:rsidR="00EE2FF6" w:rsidRPr="00EE2FF6" w:rsidRDefault="00EE2FF6" w:rsidP="00EE2FF6">
      <w:pPr>
        <w:pStyle w:val="Textkrper"/>
        <w:rPr>
          <w:szCs w:val="22"/>
        </w:rPr>
      </w:pPr>
      <w:r w:rsidRPr="00EE2FF6">
        <w:rPr>
          <w:szCs w:val="22"/>
        </w:rPr>
        <w:t xml:space="preserve"> </w:t>
      </w:r>
    </w:p>
    <w:p w:rsidR="00EE2FF6" w:rsidRPr="00EE2FF6" w:rsidRDefault="00EE2FF6" w:rsidP="00EE2FF6">
      <w:pPr>
        <w:pStyle w:val="Textkrper"/>
        <w:rPr>
          <w:szCs w:val="22"/>
        </w:rPr>
      </w:pPr>
      <w:r w:rsidRPr="00EE2FF6">
        <w:rPr>
          <w:szCs w:val="22"/>
        </w:rPr>
        <w:t xml:space="preserve"> </w:t>
      </w:r>
    </w:p>
    <w:p w:rsidR="00EE2FF6" w:rsidRPr="00534589" w:rsidRDefault="00EE2FF6" w:rsidP="00EE2FF6">
      <w:pPr>
        <w:pStyle w:val="Textkrper"/>
        <w:rPr>
          <w:b/>
          <w:szCs w:val="22"/>
        </w:rPr>
      </w:pPr>
      <w:r w:rsidRPr="00534589">
        <w:rPr>
          <w:b/>
          <w:szCs w:val="22"/>
        </w:rPr>
        <w:t xml:space="preserve">Foto: © Diözese Linz/Appenzeller (honorarfrei) </w:t>
      </w:r>
    </w:p>
    <w:p w:rsidR="00EE2FF6" w:rsidRDefault="00EE2FF6" w:rsidP="00AF168E">
      <w:pPr>
        <w:pStyle w:val="Textkrper"/>
        <w:rPr>
          <w:szCs w:val="22"/>
        </w:rPr>
      </w:pPr>
      <w:bookmarkStart w:id="0" w:name="_GoBack"/>
      <w:bookmarkEnd w:id="0"/>
      <w:r w:rsidRPr="00EE2FF6">
        <w:rPr>
          <w:szCs w:val="22"/>
        </w:rPr>
        <w:t>(</w:t>
      </w:r>
      <w:proofErr w:type="spellStart"/>
      <w:r w:rsidRPr="00EE2FF6">
        <w:rPr>
          <w:szCs w:val="22"/>
        </w:rPr>
        <w:t>V.l</w:t>
      </w:r>
      <w:proofErr w:type="spellEnd"/>
      <w:r w:rsidRPr="00EE2FF6">
        <w:rPr>
          <w:szCs w:val="22"/>
        </w:rPr>
        <w:t>.):</w:t>
      </w:r>
      <w:r w:rsidR="00C56CAF">
        <w:rPr>
          <w:szCs w:val="22"/>
        </w:rPr>
        <w:t xml:space="preserve"> </w:t>
      </w:r>
      <w:proofErr w:type="spellStart"/>
      <w:r w:rsidRPr="00EE2FF6">
        <w:rPr>
          <w:szCs w:val="22"/>
        </w:rPr>
        <w:t>Mag.</w:t>
      </w:r>
      <w:r w:rsidRPr="00C56CAF">
        <w:rPr>
          <w:szCs w:val="22"/>
          <w:vertAlign w:val="superscript"/>
        </w:rPr>
        <w:t>a</w:t>
      </w:r>
      <w:proofErr w:type="spellEnd"/>
      <w:r w:rsidRPr="00EE2FF6">
        <w:rPr>
          <w:szCs w:val="22"/>
        </w:rPr>
        <w:t xml:space="preserve"> Silvia Breitwieser (Leiterin </w:t>
      </w:r>
      <w:proofErr w:type="spellStart"/>
      <w:r w:rsidRPr="00EE2FF6">
        <w:rPr>
          <w:szCs w:val="22"/>
        </w:rPr>
        <w:t>TelefonSeelsorge</w:t>
      </w:r>
      <w:proofErr w:type="spellEnd"/>
      <w:r w:rsidRPr="00EE2FF6">
        <w:rPr>
          <w:szCs w:val="22"/>
        </w:rPr>
        <w:t xml:space="preserve"> OÖ – Notruf 142), </w:t>
      </w:r>
      <w:proofErr w:type="spellStart"/>
      <w:r w:rsidR="00534589">
        <w:rPr>
          <w:szCs w:val="22"/>
        </w:rPr>
        <w:t>Prim.</w:t>
      </w:r>
      <w:r w:rsidR="00534589" w:rsidRPr="00C56CAF">
        <w:rPr>
          <w:szCs w:val="22"/>
          <w:vertAlign w:val="superscript"/>
        </w:rPr>
        <w:t>a</w:t>
      </w:r>
      <w:proofErr w:type="spellEnd"/>
      <w:r w:rsidR="00534589">
        <w:rPr>
          <w:szCs w:val="22"/>
        </w:rPr>
        <w:t xml:space="preserve"> Dr.</w:t>
      </w:r>
      <w:r w:rsidR="00534589" w:rsidRPr="00C56CAF">
        <w:rPr>
          <w:szCs w:val="22"/>
          <w:vertAlign w:val="superscript"/>
        </w:rPr>
        <w:t>in</w:t>
      </w:r>
      <w:r w:rsidR="00534589">
        <w:rPr>
          <w:szCs w:val="22"/>
        </w:rPr>
        <w:t xml:space="preserve"> Katharina Glück (Vorstand der Abteilung für Psychiatrie und psychotherapeutische Medizin, Klinikum Wels-</w:t>
      </w:r>
      <w:proofErr w:type="spellStart"/>
      <w:r w:rsidR="00534589">
        <w:rPr>
          <w:szCs w:val="22"/>
        </w:rPr>
        <w:t>Grieskirchen</w:t>
      </w:r>
      <w:proofErr w:type="spellEnd"/>
      <w:r w:rsidR="00534589">
        <w:rPr>
          <w:szCs w:val="22"/>
        </w:rPr>
        <w:t xml:space="preserve">), </w:t>
      </w:r>
      <w:proofErr w:type="spellStart"/>
      <w:r w:rsidRPr="00EE2FF6">
        <w:rPr>
          <w:szCs w:val="22"/>
        </w:rPr>
        <w:t>Mag.</w:t>
      </w:r>
      <w:r w:rsidRPr="00C56CAF">
        <w:rPr>
          <w:szCs w:val="22"/>
          <w:vertAlign w:val="superscript"/>
        </w:rPr>
        <w:t>a</w:t>
      </w:r>
      <w:proofErr w:type="spellEnd"/>
      <w:r w:rsidRPr="00EE2FF6">
        <w:rPr>
          <w:szCs w:val="22"/>
        </w:rPr>
        <w:t xml:space="preserve"> Barbara Lanzerstorfer-Holzner (</w:t>
      </w:r>
      <w:proofErr w:type="spellStart"/>
      <w:r w:rsidRPr="00EE2FF6">
        <w:rPr>
          <w:szCs w:val="22"/>
        </w:rPr>
        <w:t>TelefonSeelsorge</w:t>
      </w:r>
      <w:proofErr w:type="spellEnd"/>
      <w:r w:rsidRPr="00EE2FF6">
        <w:rPr>
          <w:szCs w:val="22"/>
        </w:rPr>
        <w:t xml:space="preserve"> OÖ – Notruf 142) </w:t>
      </w:r>
    </w:p>
    <w:p w:rsidR="00EE2FF6" w:rsidRDefault="00EE2FF6" w:rsidP="00250240">
      <w:pPr>
        <w:pStyle w:val="Textkrper"/>
        <w:rPr>
          <w:szCs w:val="22"/>
        </w:rPr>
      </w:pPr>
    </w:p>
    <w:p w:rsidR="00803F88" w:rsidRPr="001876D2" w:rsidRDefault="00803F88" w:rsidP="00803F88">
      <w:pPr>
        <w:rPr>
          <w:b/>
          <w:color w:val="000000" w:themeColor="text1"/>
          <w:sz w:val="20"/>
        </w:rPr>
      </w:pPr>
    </w:p>
    <w:sectPr w:rsidR="00803F88" w:rsidRPr="001876D2" w:rsidSect="0076052D">
      <w:footerReference w:type="default" r:id="rId9"/>
      <w:headerReference w:type="first" r:id="rId10"/>
      <w:footerReference w:type="first" r:id="rId11"/>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385" w:rsidRDefault="00597385">
      <w:r>
        <w:separator/>
      </w:r>
    </w:p>
  </w:endnote>
  <w:endnote w:type="continuationSeparator" w:id="0">
    <w:p w:rsidR="00597385" w:rsidRDefault="00597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325394" w:rsidP="001B1052">
          <w:pPr>
            <w:pStyle w:val="Fuzeile"/>
            <w:rPr>
              <w:sz w:val="16"/>
            </w:rPr>
          </w:pPr>
          <w:r>
            <w:rPr>
              <w:sz w:val="16"/>
            </w:rPr>
            <w:t>Diözese Linz</w:t>
          </w:r>
        </w:p>
        <w:p w:rsidR="00325394" w:rsidRDefault="00325394" w:rsidP="001B1052">
          <w:pPr>
            <w:pStyle w:val="Fuzeile"/>
            <w:rPr>
              <w:sz w:val="16"/>
            </w:rPr>
          </w:pPr>
          <w:r>
            <w:rPr>
              <w:sz w:val="16"/>
            </w:rPr>
            <w:t>Kommunikation/Presse</w:t>
          </w:r>
        </w:p>
        <w:p w:rsidR="00325394" w:rsidRDefault="00325394" w:rsidP="001B1052">
          <w:pPr>
            <w:pStyle w:val="Fuzeile"/>
            <w:rPr>
              <w:sz w:val="16"/>
            </w:rPr>
          </w:pPr>
          <w:r>
            <w:rPr>
              <w:sz w:val="16"/>
            </w:rPr>
            <w:t>Verantwortlich:</w:t>
          </w:r>
        </w:p>
        <w:p w:rsidR="00325394" w:rsidRDefault="00325394" w:rsidP="001B1052">
          <w:pPr>
            <w:pStyle w:val="Fuzeile"/>
            <w:rPr>
              <w:sz w:val="16"/>
            </w:rPr>
          </w:pPr>
          <w:r>
            <w:rPr>
              <w:sz w:val="16"/>
            </w:rPr>
            <w:t xml:space="preserve">Michael Kraml </w:t>
          </w:r>
        </w:p>
      </w:tc>
      <w:tc>
        <w:tcPr>
          <w:tcW w:w="2551" w:type="dxa"/>
        </w:tcPr>
        <w:p w:rsidR="00325394" w:rsidRDefault="00325394" w:rsidP="001B1052">
          <w:pPr>
            <w:pStyle w:val="Fuzeile"/>
            <w:ind w:left="-70"/>
            <w:rPr>
              <w:sz w:val="16"/>
            </w:rPr>
          </w:pPr>
          <w:r>
            <w:rPr>
              <w:sz w:val="16"/>
            </w:rPr>
            <w:t>4021 Linz</w:t>
          </w:r>
        </w:p>
        <w:p w:rsidR="00325394" w:rsidRDefault="00325394" w:rsidP="001B1052">
          <w:pPr>
            <w:pStyle w:val="Fuzeile"/>
            <w:ind w:left="-70"/>
            <w:rPr>
              <w:sz w:val="16"/>
            </w:rPr>
          </w:pPr>
          <w:r>
            <w:rPr>
              <w:sz w:val="16"/>
            </w:rPr>
            <w:t>Herrenstraße 19, Pf. 251</w:t>
          </w:r>
        </w:p>
        <w:p w:rsidR="00325394" w:rsidRDefault="00325394" w:rsidP="001B1052">
          <w:pPr>
            <w:pStyle w:val="Fuzeile"/>
            <w:ind w:left="-70"/>
            <w:rPr>
              <w:sz w:val="16"/>
            </w:rPr>
          </w:pPr>
          <w:r>
            <w:rPr>
              <w:sz w:val="16"/>
            </w:rPr>
            <w:t>Telefon 0732 / 772676 - 1130</w:t>
          </w:r>
        </w:p>
        <w:p w:rsidR="00325394" w:rsidRDefault="00325394" w:rsidP="001B1052">
          <w:pPr>
            <w:pStyle w:val="Fuzeile"/>
            <w:ind w:left="-70"/>
            <w:rPr>
              <w:sz w:val="16"/>
            </w:rPr>
          </w:pPr>
          <w:r>
            <w:rPr>
              <w:sz w:val="16"/>
            </w:rPr>
            <w:t>Fax 0732 / 772676 - 1175</w:t>
          </w:r>
        </w:p>
      </w:tc>
      <w:tc>
        <w:tcPr>
          <w:tcW w:w="4462" w:type="dxa"/>
        </w:tcPr>
        <w:p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rsidP="001B1052">
          <w:pPr>
            <w:pStyle w:val="Fuzeile"/>
            <w:rPr>
              <w:sz w:val="16"/>
            </w:rPr>
          </w:pPr>
        </w:p>
        <w:p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rsidP="001B1052">
          <w:pPr>
            <w:pStyle w:val="Fuzeile"/>
            <w:rPr>
              <w:sz w:val="16"/>
            </w:rPr>
          </w:pPr>
        </w:p>
      </w:tc>
    </w:tr>
  </w:tbl>
  <w:p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325394">
          <w:pPr>
            <w:pStyle w:val="Fuzeile"/>
            <w:rPr>
              <w:sz w:val="16"/>
            </w:rPr>
          </w:pPr>
          <w:r>
            <w:rPr>
              <w:sz w:val="16"/>
            </w:rPr>
            <w:t>Diözese Linz</w:t>
          </w:r>
        </w:p>
        <w:p w:rsidR="00325394" w:rsidRDefault="00325394">
          <w:pPr>
            <w:pStyle w:val="Fuzeile"/>
            <w:rPr>
              <w:sz w:val="16"/>
            </w:rPr>
          </w:pPr>
          <w:r>
            <w:rPr>
              <w:sz w:val="16"/>
            </w:rPr>
            <w:t>Kommunikation/Presse</w:t>
          </w:r>
        </w:p>
        <w:p w:rsidR="00325394" w:rsidRDefault="00325394">
          <w:pPr>
            <w:pStyle w:val="Fuzeile"/>
            <w:rPr>
              <w:sz w:val="16"/>
            </w:rPr>
          </w:pPr>
          <w:r>
            <w:rPr>
              <w:sz w:val="16"/>
            </w:rPr>
            <w:t>Verantwortlich:</w:t>
          </w:r>
        </w:p>
        <w:p w:rsidR="00325394" w:rsidRDefault="00325394">
          <w:pPr>
            <w:pStyle w:val="Fuzeile"/>
            <w:rPr>
              <w:sz w:val="16"/>
            </w:rPr>
          </w:pPr>
          <w:r>
            <w:rPr>
              <w:sz w:val="16"/>
            </w:rPr>
            <w:t xml:space="preserve">Michael Kraml </w:t>
          </w:r>
        </w:p>
      </w:tc>
      <w:tc>
        <w:tcPr>
          <w:tcW w:w="2551" w:type="dxa"/>
        </w:tcPr>
        <w:p w:rsidR="00325394" w:rsidRDefault="00325394" w:rsidP="00714F83">
          <w:pPr>
            <w:pStyle w:val="Fuzeile"/>
            <w:ind w:left="-70"/>
            <w:rPr>
              <w:sz w:val="16"/>
            </w:rPr>
          </w:pPr>
          <w:r>
            <w:rPr>
              <w:sz w:val="16"/>
            </w:rPr>
            <w:t>4021 Linz</w:t>
          </w:r>
        </w:p>
        <w:p w:rsidR="00325394" w:rsidRDefault="00325394" w:rsidP="00714F83">
          <w:pPr>
            <w:pStyle w:val="Fuzeile"/>
            <w:ind w:left="-70"/>
            <w:rPr>
              <w:sz w:val="16"/>
            </w:rPr>
          </w:pPr>
          <w:r>
            <w:rPr>
              <w:sz w:val="16"/>
            </w:rPr>
            <w:t>Herrenstraße 19, Pf. 251</w:t>
          </w:r>
        </w:p>
        <w:p w:rsidR="00325394" w:rsidRDefault="00325394" w:rsidP="00714F83">
          <w:pPr>
            <w:pStyle w:val="Fuzeile"/>
            <w:ind w:left="-70"/>
            <w:rPr>
              <w:sz w:val="16"/>
            </w:rPr>
          </w:pPr>
          <w:r>
            <w:rPr>
              <w:sz w:val="16"/>
            </w:rPr>
            <w:t>Telefon 0732 / 772676 - 1130</w:t>
          </w:r>
        </w:p>
        <w:p w:rsidR="00325394" w:rsidRDefault="00325394" w:rsidP="00714F83">
          <w:pPr>
            <w:pStyle w:val="Fuzeile"/>
            <w:ind w:left="-70"/>
            <w:rPr>
              <w:sz w:val="16"/>
            </w:rPr>
          </w:pPr>
          <w:r>
            <w:rPr>
              <w:sz w:val="16"/>
            </w:rPr>
            <w:t>Fax 0732 / 772676 - 1175</w:t>
          </w:r>
        </w:p>
      </w:tc>
      <w:tc>
        <w:tcPr>
          <w:tcW w:w="4462" w:type="dxa"/>
        </w:tcPr>
        <w:p w:rsidR="00325394" w:rsidRDefault="00325394">
          <w:pPr>
            <w:pStyle w:val="Fuzeile"/>
            <w:rPr>
              <w:sz w:val="16"/>
            </w:rPr>
          </w:pPr>
          <w:r>
            <w:rPr>
              <w:sz w:val="16"/>
            </w:rPr>
            <w:t xml:space="preserve">E-Mail: </w:t>
          </w:r>
          <w:hyperlink r:id="rId1" w:history="1">
            <w:r>
              <w:rPr>
                <w:rStyle w:val="Hyperlink"/>
                <w:sz w:val="16"/>
              </w:rPr>
              <w:t>presse@dioezese-linz.at</w:t>
            </w:r>
          </w:hyperlink>
        </w:p>
        <w:p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pPr>
            <w:pStyle w:val="Fuzeile"/>
            <w:rPr>
              <w:sz w:val="16"/>
            </w:rPr>
          </w:pPr>
        </w:p>
        <w:p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pPr>
            <w:pStyle w:val="Fuzeile"/>
            <w:rPr>
              <w:sz w:val="16"/>
            </w:rPr>
          </w:pPr>
        </w:p>
      </w:tc>
    </w:tr>
  </w:tbl>
  <w:p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385" w:rsidRDefault="00597385">
      <w:r>
        <w:separator/>
      </w:r>
    </w:p>
  </w:footnote>
  <w:footnote w:type="continuationSeparator" w:id="0">
    <w:p w:rsidR="00597385" w:rsidRDefault="00597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325394">
    <w:pPr>
      <w:pStyle w:val="Kopfzeile"/>
      <w:jc w:val="right"/>
      <w:rPr>
        <w:sz w:val="24"/>
      </w:rPr>
    </w:pPr>
  </w:p>
  <w:p w:rsidR="00325394" w:rsidRDefault="00325394">
    <w:pPr>
      <w:pStyle w:val="Kopfzeile"/>
      <w:jc w:val="right"/>
      <w:rPr>
        <w:sz w:val="24"/>
      </w:rPr>
    </w:pPr>
  </w:p>
  <w:p w:rsidR="00325394" w:rsidRDefault="00325394">
    <w:pPr>
      <w:pStyle w:val="Kopfzeile"/>
      <w:spacing w:before="60"/>
      <w:ind w:right="-57"/>
      <w:jc w:val="right"/>
      <w:rPr>
        <w:spacing w:val="70"/>
        <w:sz w:val="24"/>
      </w:rPr>
    </w:pPr>
    <w:r>
      <w:rPr>
        <w:b/>
        <w:spacing w:val="70"/>
        <w:sz w:val="24"/>
      </w:rPr>
      <w:t>Pressemitteilung</w:t>
    </w:r>
  </w:p>
  <w:p w:rsidR="00325394" w:rsidRDefault="00325394">
    <w:pPr>
      <w:pStyle w:val="Kopfzeile"/>
      <w:spacing w:before="60"/>
      <w:jc w:val="right"/>
      <w:rPr>
        <w:sz w:val="20"/>
      </w:rPr>
    </w:pPr>
  </w:p>
  <w:p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3BC1"/>
    <w:rsid w:val="00042CEF"/>
    <w:rsid w:val="0005577C"/>
    <w:rsid w:val="000603BD"/>
    <w:rsid w:val="00093F35"/>
    <w:rsid w:val="000962E4"/>
    <w:rsid w:val="000A1A29"/>
    <w:rsid w:val="000B3CAF"/>
    <w:rsid w:val="000C2839"/>
    <w:rsid w:val="000E683B"/>
    <w:rsid w:val="000F477B"/>
    <w:rsid w:val="001020D2"/>
    <w:rsid w:val="00105101"/>
    <w:rsid w:val="001206AE"/>
    <w:rsid w:val="00126243"/>
    <w:rsid w:val="00134453"/>
    <w:rsid w:val="00141001"/>
    <w:rsid w:val="001411F7"/>
    <w:rsid w:val="00147A2A"/>
    <w:rsid w:val="001611DE"/>
    <w:rsid w:val="00162DBC"/>
    <w:rsid w:val="00173F1F"/>
    <w:rsid w:val="0018480F"/>
    <w:rsid w:val="001876D2"/>
    <w:rsid w:val="001A1253"/>
    <w:rsid w:val="001A1364"/>
    <w:rsid w:val="001A2705"/>
    <w:rsid w:val="001A6FEC"/>
    <w:rsid w:val="001B1052"/>
    <w:rsid w:val="001B6DB6"/>
    <w:rsid w:val="001C2F4A"/>
    <w:rsid w:val="001C5DDA"/>
    <w:rsid w:val="002058B6"/>
    <w:rsid w:val="00207326"/>
    <w:rsid w:val="00217E6F"/>
    <w:rsid w:val="00223247"/>
    <w:rsid w:val="00227629"/>
    <w:rsid w:val="002402FC"/>
    <w:rsid w:val="0025016A"/>
    <w:rsid w:val="00250240"/>
    <w:rsid w:val="00252020"/>
    <w:rsid w:val="002628FD"/>
    <w:rsid w:val="00294225"/>
    <w:rsid w:val="002A708B"/>
    <w:rsid w:val="002B5B6B"/>
    <w:rsid w:val="002E5529"/>
    <w:rsid w:val="002F01DE"/>
    <w:rsid w:val="002F3701"/>
    <w:rsid w:val="00325394"/>
    <w:rsid w:val="00336609"/>
    <w:rsid w:val="00340A7A"/>
    <w:rsid w:val="0034470E"/>
    <w:rsid w:val="003453E7"/>
    <w:rsid w:val="00366248"/>
    <w:rsid w:val="003726D8"/>
    <w:rsid w:val="003874B8"/>
    <w:rsid w:val="003B102E"/>
    <w:rsid w:val="003D61BB"/>
    <w:rsid w:val="003D628C"/>
    <w:rsid w:val="00402656"/>
    <w:rsid w:val="00430D75"/>
    <w:rsid w:val="00434F31"/>
    <w:rsid w:val="00452803"/>
    <w:rsid w:val="00454F8F"/>
    <w:rsid w:val="004779BB"/>
    <w:rsid w:val="004971BB"/>
    <w:rsid w:val="004E6F4E"/>
    <w:rsid w:val="00534589"/>
    <w:rsid w:val="00537D1F"/>
    <w:rsid w:val="00542BEA"/>
    <w:rsid w:val="005447F9"/>
    <w:rsid w:val="00554B89"/>
    <w:rsid w:val="00567B3E"/>
    <w:rsid w:val="0057069F"/>
    <w:rsid w:val="00575150"/>
    <w:rsid w:val="0057562B"/>
    <w:rsid w:val="00594DCB"/>
    <w:rsid w:val="00597385"/>
    <w:rsid w:val="005B3DD7"/>
    <w:rsid w:val="005C70C3"/>
    <w:rsid w:val="005D4B49"/>
    <w:rsid w:val="005E3E3F"/>
    <w:rsid w:val="00601035"/>
    <w:rsid w:val="00641077"/>
    <w:rsid w:val="006448F1"/>
    <w:rsid w:val="00650BC0"/>
    <w:rsid w:val="006729BD"/>
    <w:rsid w:val="0067643B"/>
    <w:rsid w:val="00694620"/>
    <w:rsid w:val="006A21B6"/>
    <w:rsid w:val="006A6619"/>
    <w:rsid w:val="006C6FAF"/>
    <w:rsid w:val="006D05D5"/>
    <w:rsid w:val="006D6F28"/>
    <w:rsid w:val="006E00D4"/>
    <w:rsid w:val="006E3580"/>
    <w:rsid w:val="006F0E9C"/>
    <w:rsid w:val="00710635"/>
    <w:rsid w:val="00712417"/>
    <w:rsid w:val="007129B8"/>
    <w:rsid w:val="00714F83"/>
    <w:rsid w:val="00740D2E"/>
    <w:rsid w:val="00741F48"/>
    <w:rsid w:val="0076052D"/>
    <w:rsid w:val="00792708"/>
    <w:rsid w:val="007A2BED"/>
    <w:rsid w:val="007C50E9"/>
    <w:rsid w:val="007D017F"/>
    <w:rsid w:val="007D38DC"/>
    <w:rsid w:val="007D7C07"/>
    <w:rsid w:val="007E2439"/>
    <w:rsid w:val="00803F88"/>
    <w:rsid w:val="00807C90"/>
    <w:rsid w:val="00820490"/>
    <w:rsid w:val="00820B50"/>
    <w:rsid w:val="008355DE"/>
    <w:rsid w:val="00844F08"/>
    <w:rsid w:val="00851AAC"/>
    <w:rsid w:val="008542AB"/>
    <w:rsid w:val="008575E4"/>
    <w:rsid w:val="00860E79"/>
    <w:rsid w:val="0086439C"/>
    <w:rsid w:val="008917DA"/>
    <w:rsid w:val="008A5750"/>
    <w:rsid w:val="008B11FD"/>
    <w:rsid w:val="008E01D7"/>
    <w:rsid w:val="008E09B9"/>
    <w:rsid w:val="008F516A"/>
    <w:rsid w:val="00934138"/>
    <w:rsid w:val="0093496A"/>
    <w:rsid w:val="0094025B"/>
    <w:rsid w:val="00945519"/>
    <w:rsid w:val="00956261"/>
    <w:rsid w:val="009610E9"/>
    <w:rsid w:val="00966182"/>
    <w:rsid w:val="00967AA0"/>
    <w:rsid w:val="00974464"/>
    <w:rsid w:val="00976A8E"/>
    <w:rsid w:val="00990FC5"/>
    <w:rsid w:val="009A4D73"/>
    <w:rsid w:val="009B1062"/>
    <w:rsid w:val="009D16AD"/>
    <w:rsid w:val="009E0593"/>
    <w:rsid w:val="009E29A2"/>
    <w:rsid w:val="009E362A"/>
    <w:rsid w:val="00A06481"/>
    <w:rsid w:val="00A11615"/>
    <w:rsid w:val="00A12B4A"/>
    <w:rsid w:val="00A22283"/>
    <w:rsid w:val="00A27772"/>
    <w:rsid w:val="00A47738"/>
    <w:rsid w:val="00A57B1F"/>
    <w:rsid w:val="00A613AC"/>
    <w:rsid w:val="00A704BD"/>
    <w:rsid w:val="00A73A94"/>
    <w:rsid w:val="00A9579F"/>
    <w:rsid w:val="00A963C5"/>
    <w:rsid w:val="00AC6FE0"/>
    <w:rsid w:val="00AE0EBF"/>
    <w:rsid w:val="00AF168E"/>
    <w:rsid w:val="00AF32E4"/>
    <w:rsid w:val="00B024F7"/>
    <w:rsid w:val="00B25CCC"/>
    <w:rsid w:val="00B275A8"/>
    <w:rsid w:val="00B30749"/>
    <w:rsid w:val="00B44E20"/>
    <w:rsid w:val="00B4729A"/>
    <w:rsid w:val="00B53D9C"/>
    <w:rsid w:val="00B563E0"/>
    <w:rsid w:val="00B566A2"/>
    <w:rsid w:val="00B64179"/>
    <w:rsid w:val="00B735AC"/>
    <w:rsid w:val="00B739EE"/>
    <w:rsid w:val="00B84AAC"/>
    <w:rsid w:val="00B8747B"/>
    <w:rsid w:val="00B87CBA"/>
    <w:rsid w:val="00B92A2A"/>
    <w:rsid w:val="00B95758"/>
    <w:rsid w:val="00B96697"/>
    <w:rsid w:val="00B97EE3"/>
    <w:rsid w:val="00BC036E"/>
    <w:rsid w:val="00BD0F15"/>
    <w:rsid w:val="00BD775A"/>
    <w:rsid w:val="00BF2B6D"/>
    <w:rsid w:val="00C239F1"/>
    <w:rsid w:val="00C25B61"/>
    <w:rsid w:val="00C558F0"/>
    <w:rsid w:val="00C5609D"/>
    <w:rsid w:val="00C56CAF"/>
    <w:rsid w:val="00CA6E2A"/>
    <w:rsid w:val="00CB7487"/>
    <w:rsid w:val="00CB767C"/>
    <w:rsid w:val="00CC6FAB"/>
    <w:rsid w:val="00CF37D2"/>
    <w:rsid w:val="00D02366"/>
    <w:rsid w:val="00D04296"/>
    <w:rsid w:val="00D0518F"/>
    <w:rsid w:val="00D10EFD"/>
    <w:rsid w:val="00D1775E"/>
    <w:rsid w:val="00D25B31"/>
    <w:rsid w:val="00D31CCE"/>
    <w:rsid w:val="00D612BD"/>
    <w:rsid w:val="00D6450C"/>
    <w:rsid w:val="00D918E8"/>
    <w:rsid w:val="00DB5043"/>
    <w:rsid w:val="00DB7417"/>
    <w:rsid w:val="00DC5ECD"/>
    <w:rsid w:val="00DD3180"/>
    <w:rsid w:val="00DE0213"/>
    <w:rsid w:val="00DE4970"/>
    <w:rsid w:val="00DF08D0"/>
    <w:rsid w:val="00DF0E7E"/>
    <w:rsid w:val="00DF6FC9"/>
    <w:rsid w:val="00E23841"/>
    <w:rsid w:val="00E244CB"/>
    <w:rsid w:val="00E36132"/>
    <w:rsid w:val="00E3792E"/>
    <w:rsid w:val="00E707CB"/>
    <w:rsid w:val="00E718C2"/>
    <w:rsid w:val="00E72269"/>
    <w:rsid w:val="00E8537E"/>
    <w:rsid w:val="00E86A99"/>
    <w:rsid w:val="00EA10DA"/>
    <w:rsid w:val="00EB75B3"/>
    <w:rsid w:val="00EC1B24"/>
    <w:rsid w:val="00EC3FF2"/>
    <w:rsid w:val="00EC66F1"/>
    <w:rsid w:val="00EC67D0"/>
    <w:rsid w:val="00ED32A8"/>
    <w:rsid w:val="00EE2FF6"/>
    <w:rsid w:val="00F0725B"/>
    <w:rsid w:val="00F10206"/>
    <w:rsid w:val="00F35E19"/>
    <w:rsid w:val="00F42EE7"/>
    <w:rsid w:val="00F5235D"/>
    <w:rsid w:val="00F52B5A"/>
    <w:rsid w:val="00F71756"/>
    <w:rsid w:val="00F717A2"/>
    <w:rsid w:val="00F75FCD"/>
    <w:rsid w:val="00F84CDD"/>
    <w:rsid w:val="00F9100F"/>
    <w:rsid w:val="00FA6B45"/>
    <w:rsid w:val="00FA75A6"/>
    <w:rsid w:val="00FA7DE1"/>
    <w:rsid w:val="00FD322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20FA37D"/>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nlineberatung-telefonseelsorge.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9AEAE-1881-465F-9DAA-5F1DF19BE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3</Pages>
  <Words>935</Words>
  <Characters>5940</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6862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19</cp:revision>
  <cp:lastPrinted>2020-09-12T11:30:00Z</cp:lastPrinted>
  <dcterms:created xsi:type="dcterms:W3CDTF">2021-02-12T13:27:00Z</dcterms:created>
  <dcterms:modified xsi:type="dcterms:W3CDTF">2021-02-15T10:47:00Z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