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4CD19" w14:textId="77777777" w:rsidR="00430D75" w:rsidRDefault="00430D75" w:rsidP="00AC6FE0">
      <w:pPr>
        <w:rPr>
          <w:rFonts w:cs="Arial"/>
          <w:szCs w:val="22"/>
        </w:rPr>
      </w:pPr>
    </w:p>
    <w:p w14:paraId="709D2E9E" w14:textId="10DB8B5C" w:rsidR="00430D75" w:rsidRDefault="00430D75" w:rsidP="00430D75">
      <w:pPr>
        <w:jc w:val="right"/>
        <w:rPr>
          <w:rFonts w:cs="Arial"/>
          <w:szCs w:val="22"/>
        </w:rPr>
      </w:pPr>
      <w:r>
        <w:rPr>
          <w:rFonts w:cs="Arial"/>
          <w:szCs w:val="22"/>
        </w:rPr>
        <w:t>Nr</w:t>
      </w:r>
      <w:r w:rsidRPr="00E244CB">
        <w:rPr>
          <w:rFonts w:cs="Arial"/>
          <w:szCs w:val="22"/>
        </w:rPr>
        <w:t xml:space="preserve">. </w:t>
      </w:r>
      <w:r w:rsidR="00C316A5">
        <w:rPr>
          <w:rFonts w:cs="Arial"/>
          <w:szCs w:val="22"/>
        </w:rPr>
        <w:t>63</w:t>
      </w:r>
      <w:r w:rsidR="00803F88" w:rsidRPr="00E244CB">
        <w:rPr>
          <w:rFonts w:cs="Arial"/>
          <w:szCs w:val="22"/>
        </w:rPr>
        <w:t xml:space="preserve"> / </w:t>
      </w:r>
      <w:r w:rsidR="00A74AEA">
        <w:rPr>
          <w:rFonts w:cs="Arial"/>
          <w:szCs w:val="22"/>
        </w:rPr>
        <w:t>23. Mai 2024</w:t>
      </w:r>
    </w:p>
    <w:p w14:paraId="59124B06" w14:textId="77777777" w:rsidR="00430D75" w:rsidRDefault="00430D75" w:rsidP="00430D75">
      <w:pPr>
        <w:rPr>
          <w:rFonts w:cs="Arial"/>
          <w:szCs w:val="22"/>
        </w:rPr>
      </w:pPr>
    </w:p>
    <w:p w14:paraId="2DD5071D" w14:textId="77777777" w:rsidR="00F42EE7" w:rsidRDefault="00F42EE7" w:rsidP="00430D75">
      <w:pPr>
        <w:rPr>
          <w:rFonts w:cs="Arial"/>
          <w:szCs w:val="22"/>
        </w:rPr>
      </w:pPr>
    </w:p>
    <w:p w14:paraId="607EA685" w14:textId="1CEAB806" w:rsidR="00803F88" w:rsidRPr="00803F88" w:rsidRDefault="001D6205" w:rsidP="00803F88">
      <w:pPr>
        <w:rPr>
          <w:u w:val="single"/>
        </w:rPr>
      </w:pPr>
      <w:r>
        <w:rPr>
          <w:b/>
          <w:bCs/>
          <w:sz w:val="28"/>
          <w:szCs w:val="28"/>
          <w:u w:val="single"/>
        </w:rPr>
        <w:t xml:space="preserve">Bischof </w:t>
      </w:r>
      <w:r w:rsidR="007111C5">
        <w:rPr>
          <w:b/>
          <w:bCs/>
          <w:sz w:val="28"/>
          <w:szCs w:val="28"/>
          <w:u w:val="single"/>
        </w:rPr>
        <w:t xml:space="preserve">Manfred </w:t>
      </w:r>
      <w:r>
        <w:rPr>
          <w:b/>
          <w:bCs/>
          <w:sz w:val="28"/>
          <w:szCs w:val="28"/>
          <w:u w:val="single"/>
        </w:rPr>
        <w:t>Scheuer lud zum Medienempfang</w:t>
      </w:r>
      <w:r w:rsidR="001332FB">
        <w:rPr>
          <w:b/>
          <w:bCs/>
          <w:sz w:val="28"/>
          <w:szCs w:val="28"/>
          <w:u w:val="single"/>
        </w:rPr>
        <w:t xml:space="preserve"> </w:t>
      </w:r>
      <w:r w:rsidR="00A74AEA">
        <w:rPr>
          <w:b/>
          <w:bCs/>
          <w:sz w:val="28"/>
          <w:szCs w:val="28"/>
          <w:u w:val="single"/>
        </w:rPr>
        <w:t>im neuen Domcenter</w:t>
      </w:r>
    </w:p>
    <w:p w14:paraId="75C724FD" w14:textId="77777777" w:rsidR="00803F88" w:rsidRDefault="00803F88" w:rsidP="00803F88"/>
    <w:p w14:paraId="73E2F498" w14:textId="14B1295D" w:rsidR="00803F88" w:rsidRPr="008D00B0" w:rsidRDefault="00803F88" w:rsidP="00803F88">
      <w:pPr>
        <w:rPr>
          <w:szCs w:val="22"/>
        </w:rPr>
      </w:pPr>
      <w:r w:rsidRPr="008D00B0">
        <w:rPr>
          <w:b/>
          <w:bCs/>
          <w:szCs w:val="22"/>
        </w:rPr>
        <w:t xml:space="preserve">Diözesanbischof Manfred Scheuer </w:t>
      </w:r>
      <w:r w:rsidR="005D1175">
        <w:rPr>
          <w:b/>
          <w:bCs/>
          <w:szCs w:val="22"/>
        </w:rPr>
        <w:t>lud am Abend</w:t>
      </w:r>
      <w:r w:rsidR="009E0593">
        <w:rPr>
          <w:b/>
          <w:bCs/>
          <w:szCs w:val="22"/>
        </w:rPr>
        <w:t xml:space="preserve"> des </w:t>
      </w:r>
      <w:r w:rsidR="00A74AEA">
        <w:rPr>
          <w:b/>
          <w:bCs/>
          <w:szCs w:val="22"/>
        </w:rPr>
        <w:t>22. Mai 2024</w:t>
      </w:r>
      <w:r w:rsidR="005D1175">
        <w:rPr>
          <w:b/>
          <w:bCs/>
          <w:szCs w:val="22"/>
        </w:rPr>
        <w:t xml:space="preserve"> zum bereits traditionellen M</w:t>
      </w:r>
      <w:r w:rsidR="00180A81">
        <w:rPr>
          <w:b/>
          <w:bCs/>
          <w:szCs w:val="22"/>
        </w:rPr>
        <w:t>edienempfang</w:t>
      </w:r>
      <w:r w:rsidR="00A74AEA">
        <w:rPr>
          <w:b/>
          <w:bCs/>
          <w:szCs w:val="22"/>
        </w:rPr>
        <w:t xml:space="preserve">. Anlässlich des 100-jährigen Weihejubiläums des Doms fand die Veranstaltung im </w:t>
      </w:r>
      <w:r w:rsidR="005E2EA3">
        <w:rPr>
          <w:b/>
          <w:bCs/>
          <w:szCs w:val="22"/>
        </w:rPr>
        <w:t xml:space="preserve">kürzlich eröffneten neuen </w:t>
      </w:r>
      <w:r w:rsidR="00A74AEA">
        <w:rPr>
          <w:b/>
          <w:bCs/>
          <w:szCs w:val="22"/>
        </w:rPr>
        <w:t xml:space="preserve">Domcenter statt, wo </w:t>
      </w:r>
      <w:r w:rsidRPr="008D00B0">
        <w:rPr>
          <w:b/>
          <w:bCs/>
          <w:szCs w:val="22"/>
        </w:rPr>
        <w:t xml:space="preserve">Medienschaffende und </w:t>
      </w:r>
      <w:proofErr w:type="spellStart"/>
      <w:proofErr w:type="gramStart"/>
      <w:r w:rsidRPr="008D00B0">
        <w:rPr>
          <w:b/>
          <w:bCs/>
          <w:szCs w:val="22"/>
        </w:rPr>
        <w:t>Vertreter</w:t>
      </w:r>
      <w:r w:rsidR="005D1175">
        <w:rPr>
          <w:b/>
          <w:bCs/>
          <w:szCs w:val="22"/>
        </w:rPr>
        <w:t>:innen</w:t>
      </w:r>
      <w:proofErr w:type="spellEnd"/>
      <w:proofErr w:type="gramEnd"/>
      <w:r w:rsidRPr="008D00B0">
        <w:rPr>
          <w:b/>
          <w:bCs/>
          <w:szCs w:val="22"/>
        </w:rPr>
        <w:t xml:space="preserve"> der Diözesanleitun</w:t>
      </w:r>
      <w:r w:rsidR="00BD0F15">
        <w:rPr>
          <w:b/>
          <w:bCs/>
          <w:szCs w:val="22"/>
        </w:rPr>
        <w:t>g angeregte Gespräche</w:t>
      </w:r>
      <w:r w:rsidR="0027582E">
        <w:rPr>
          <w:b/>
          <w:bCs/>
          <w:szCs w:val="22"/>
        </w:rPr>
        <w:t xml:space="preserve"> führten.</w:t>
      </w:r>
    </w:p>
    <w:p w14:paraId="64CE60A1" w14:textId="77777777" w:rsidR="00803F88" w:rsidRPr="008D00B0" w:rsidRDefault="00803F88" w:rsidP="00803F88">
      <w:pPr>
        <w:rPr>
          <w:szCs w:val="22"/>
        </w:rPr>
      </w:pPr>
    </w:p>
    <w:p w14:paraId="11352E56" w14:textId="75036051" w:rsidR="005B0162" w:rsidRDefault="005B0162" w:rsidP="005B0162">
      <w:pPr>
        <w:spacing w:after="120"/>
        <w:rPr>
          <w:szCs w:val="22"/>
        </w:rPr>
      </w:pPr>
      <w:r w:rsidRPr="005B0162">
        <w:rPr>
          <w:rFonts w:cs="Arial"/>
          <w:szCs w:val="22"/>
          <w:shd w:val="clear" w:color="auto" w:fill="FFFFFF"/>
        </w:rPr>
        <w:t xml:space="preserve">Das neue Domcenter, das beim Festwochenende </w:t>
      </w:r>
      <w:r w:rsidR="005E2EA3">
        <w:rPr>
          <w:rFonts w:cs="Arial"/>
          <w:szCs w:val="22"/>
          <w:shd w:val="clear" w:color="auto" w:fill="FFFFFF"/>
        </w:rPr>
        <w:t xml:space="preserve">im April </w:t>
      </w:r>
      <w:r w:rsidRPr="005B0162">
        <w:rPr>
          <w:rFonts w:cs="Arial"/>
          <w:szCs w:val="22"/>
          <w:shd w:val="clear" w:color="auto" w:fill="FFFFFF"/>
        </w:rPr>
        <w:t>anlässlich 100 Jahre Mariendom</w:t>
      </w:r>
      <w:r w:rsidR="005E2EA3">
        <w:rPr>
          <w:rFonts w:cs="Arial"/>
          <w:szCs w:val="22"/>
          <w:shd w:val="clear" w:color="auto" w:fill="FFFFFF"/>
        </w:rPr>
        <w:t xml:space="preserve"> erstmals für </w:t>
      </w:r>
      <w:proofErr w:type="spellStart"/>
      <w:r w:rsidR="005E2EA3">
        <w:rPr>
          <w:rFonts w:cs="Arial"/>
          <w:szCs w:val="22"/>
          <w:shd w:val="clear" w:color="auto" w:fill="FFFFFF"/>
        </w:rPr>
        <w:t>Besucher:innen</w:t>
      </w:r>
      <w:proofErr w:type="spellEnd"/>
      <w:r w:rsidR="005E2EA3">
        <w:rPr>
          <w:rFonts w:cs="Arial"/>
          <w:szCs w:val="22"/>
          <w:shd w:val="clear" w:color="auto" w:fill="FFFFFF"/>
        </w:rPr>
        <w:t xml:space="preserve"> geöffnet</w:t>
      </w:r>
      <w:r w:rsidRPr="005B0162">
        <w:rPr>
          <w:rFonts w:cs="Arial"/>
          <w:szCs w:val="22"/>
          <w:shd w:val="clear" w:color="auto" w:fill="FFFFFF"/>
        </w:rPr>
        <w:t xml:space="preserve"> worden war, bildete </w:t>
      </w:r>
      <w:r w:rsidR="00FF07A7">
        <w:rPr>
          <w:rFonts w:cs="Arial"/>
          <w:szCs w:val="22"/>
          <w:shd w:val="clear" w:color="auto" w:fill="FFFFFF"/>
        </w:rPr>
        <w:t xml:space="preserve">das exklusive </w:t>
      </w:r>
      <w:r w:rsidR="005E2EA3">
        <w:rPr>
          <w:rFonts w:cs="Arial"/>
          <w:szCs w:val="22"/>
          <w:shd w:val="clear" w:color="auto" w:fill="FFFFFF"/>
        </w:rPr>
        <w:t xml:space="preserve">Ambiente </w:t>
      </w:r>
      <w:r w:rsidRPr="005B0162">
        <w:rPr>
          <w:rFonts w:cs="Arial"/>
          <w:szCs w:val="22"/>
          <w:shd w:val="clear" w:color="auto" w:fill="FFFFFF"/>
        </w:rPr>
        <w:t>für den heurigen Empfang</w:t>
      </w:r>
      <w:r w:rsidR="00C84910">
        <w:rPr>
          <w:rFonts w:cs="Arial"/>
          <w:szCs w:val="22"/>
          <w:shd w:val="clear" w:color="auto" w:fill="FFFFFF"/>
        </w:rPr>
        <w:t xml:space="preserve"> </w:t>
      </w:r>
      <w:r w:rsidR="00C84910" w:rsidRPr="005B0162">
        <w:rPr>
          <w:rFonts w:cs="Arial"/>
          <w:szCs w:val="22"/>
          <w:shd w:val="clear" w:color="auto" w:fill="FFFFFF"/>
        </w:rPr>
        <w:t xml:space="preserve">am 22. Mai </w:t>
      </w:r>
      <w:r w:rsidR="00C84910">
        <w:rPr>
          <w:rFonts w:cs="Arial"/>
          <w:szCs w:val="22"/>
          <w:shd w:val="clear" w:color="auto" w:fill="FFFFFF"/>
        </w:rPr>
        <w:t>2024</w:t>
      </w:r>
      <w:r w:rsidR="005E2EA3">
        <w:rPr>
          <w:rFonts w:cs="Arial"/>
          <w:szCs w:val="22"/>
          <w:shd w:val="clear" w:color="auto" w:fill="FFFFFF"/>
        </w:rPr>
        <w:t>, zu</w:t>
      </w:r>
      <w:r w:rsidRPr="005B0162">
        <w:rPr>
          <w:rFonts w:cs="Arial"/>
          <w:szCs w:val="22"/>
          <w:shd w:val="clear" w:color="auto" w:fill="FFFFFF"/>
        </w:rPr>
        <w:t xml:space="preserve"> dem Bischof Manfred Scheuer </w:t>
      </w:r>
      <w:r w:rsidR="005E2EA3">
        <w:rPr>
          <w:rFonts w:cs="Arial"/>
          <w:szCs w:val="22"/>
          <w:shd w:val="clear" w:color="auto" w:fill="FFFFFF"/>
        </w:rPr>
        <w:t xml:space="preserve">Medienschaffende </w:t>
      </w:r>
      <w:r w:rsidRPr="005B0162">
        <w:rPr>
          <w:rFonts w:cs="Arial"/>
          <w:szCs w:val="22"/>
          <w:shd w:val="clear" w:color="auto" w:fill="FFFFFF"/>
        </w:rPr>
        <w:t xml:space="preserve">einlud. </w:t>
      </w:r>
      <w:r w:rsidR="00C316A5">
        <w:rPr>
          <w:rFonts w:cs="Arial"/>
          <w:szCs w:val="22"/>
          <w:shd w:val="clear" w:color="auto" w:fill="FFFFFF"/>
        </w:rPr>
        <w:t xml:space="preserve">Der </w:t>
      </w:r>
      <w:r>
        <w:rPr>
          <w:szCs w:val="22"/>
        </w:rPr>
        <w:t xml:space="preserve">Abend war ein Dankeschön für die mediale Begleitung der Katholischen Kirche in Oberösterreich und bot den </w:t>
      </w:r>
      <w:proofErr w:type="spellStart"/>
      <w:r>
        <w:rPr>
          <w:szCs w:val="22"/>
        </w:rPr>
        <w:t>Journalist:innen</w:t>
      </w:r>
      <w:proofErr w:type="spellEnd"/>
      <w:r>
        <w:rPr>
          <w:szCs w:val="22"/>
        </w:rPr>
        <w:t xml:space="preserve">, die zahlreich erschienen und zum Teil auch aus anderen Bundesländern angereist waren, die Möglichkeit, in entspannter Atmosphäre mit Bischof Scheuer </w:t>
      </w:r>
      <w:r w:rsidRPr="001332FB">
        <w:rPr>
          <w:szCs w:val="22"/>
        </w:rPr>
        <w:t xml:space="preserve">und </w:t>
      </w:r>
      <w:proofErr w:type="spellStart"/>
      <w:r w:rsidRPr="001332FB">
        <w:rPr>
          <w:szCs w:val="22"/>
        </w:rPr>
        <w:t>Vertreter:innen</w:t>
      </w:r>
      <w:proofErr w:type="spellEnd"/>
      <w:r w:rsidRPr="001332FB">
        <w:rPr>
          <w:szCs w:val="22"/>
        </w:rPr>
        <w:t xml:space="preserve"> der Diözesanleitung</w:t>
      </w:r>
      <w:r>
        <w:rPr>
          <w:szCs w:val="22"/>
        </w:rPr>
        <w:t xml:space="preserve"> ins Gespräch zu kommen. </w:t>
      </w:r>
    </w:p>
    <w:p w14:paraId="1683321A" w14:textId="4444A793" w:rsidR="00120BBC" w:rsidRPr="001332FB" w:rsidRDefault="005B0162" w:rsidP="001332FB">
      <w:pPr>
        <w:pStyle w:val="elementtoproof"/>
        <w:spacing w:after="120"/>
        <w:rPr>
          <w:rFonts w:ascii="Arial" w:hAnsi="Arial" w:cs="Arial"/>
        </w:rPr>
      </w:pPr>
      <w:r w:rsidRPr="001332FB">
        <w:rPr>
          <w:rFonts w:ascii="Arial" w:hAnsi="Arial" w:cs="Arial"/>
          <w:shd w:val="clear" w:color="auto" w:fill="FFFFFF"/>
        </w:rPr>
        <w:t xml:space="preserve">Das </w:t>
      </w:r>
      <w:r w:rsidR="00C84910">
        <w:rPr>
          <w:rFonts w:ascii="Arial" w:hAnsi="Arial" w:cs="Arial"/>
          <w:shd w:val="clear" w:color="auto" w:fill="FFFFFF"/>
        </w:rPr>
        <w:t xml:space="preserve">neue </w:t>
      </w:r>
      <w:r w:rsidRPr="001332FB">
        <w:rPr>
          <w:rFonts w:ascii="Arial" w:hAnsi="Arial" w:cs="Arial"/>
          <w:shd w:val="clear" w:color="auto" w:fill="FFFFFF"/>
        </w:rPr>
        <w:t>Domcenter, das sich m</w:t>
      </w:r>
      <w:r w:rsidRPr="001332FB">
        <w:rPr>
          <w:rFonts w:ascii="Arial" w:hAnsi="Arial" w:cs="Arial"/>
        </w:rPr>
        <w:t>it viel Raum und Glas ebenerdig und barrierefrei zur Stadt öffnet, dient als Informationsdrehscheibe, als Treffpunkt für Domführungen, als Kartenverkaufsstelle und als Empfangsbereich für Veranstaltungen im Dom und a</w:t>
      </w:r>
      <w:r w:rsidR="001332FB" w:rsidRPr="001332FB">
        <w:rPr>
          <w:rFonts w:ascii="Arial" w:hAnsi="Arial" w:cs="Arial"/>
        </w:rPr>
        <w:t xml:space="preserve">uf dem </w:t>
      </w:r>
      <w:r w:rsidRPr="001332FB">
        <w:rPr>
          <w:rFonts w:ascii="Arial" w:hAnsi="Arial" w:cs="Arial"/>
        </w:rPr>
        <w:t xml:space="preserve">Domplatz. </w:t>
      </w:r>
      <w:r w:rsidR="00C65639" w:rsidRPr="001332FB">
        <w:rPr>
          <w:rFonts w:ascii="Arial" w:hAnsi="Arial" w:cs="Arial"/>
        </w:rPr>
        <w:t xml:space="preserve">Darüber hinaus ist es </w:t>
      </w:r>
      <w:r w:rsidR="00C65639" w:rsidRPr="001332FB">
        <w:rPr>
          <w:rFonts w:ascii="Arial" w:hAnsi="Arial" w:cs="Arial"/>
          <w:shd w:val="clear" w:color="auto" w:fill="FFFFFF"/>
        </w:rPr>
        <w:t>Ausgangspunkt für einen neuen Rundgang mit multimedialen Vermittlungsstationen, der spannende Einblicke in die Besonderheiten des Doms und ausgewählte Objekte des Kunstschatzes bietet</w:t>
      </w:r>
      <w:r w:rsidR="00C65639" w:rsidRPr="001332FB">
        <w:rPr>
          <w:rFonts w:ascii="Arial" w:eastAsia="Times New Roman" w:hAnsi="Arial" w:cs="Arial"/>
          <w:shd w:val="clear" w:color="auto" w:fill="FFFFFF"/>
        </w:rPr>
        <w:t xml:space="preserve">. </w:t>
      </w:r>
      <w:r w:rsidR="001332FB" w:rsidRPr="001332FB">
        <w:rPr>
          <w:rFonts w:ascii="Arial" w:eastAsia="Times New Roman" w:hAnsi="Arial" w:cs="Arial"/>
          <w:shd w:val="clear" w:color="auto" w:fill="FFFFFF"/>
        </w:rPr>
        <w:t xml:space="preserve">Dass </w:t>
      </w:r>
      <w:r w:rsidR="00C84910">
        <w:rPr>
          <w:rFonts w:ascii="Arial" w:eastAsia="Times New Roman" w:hAnsi="Arial" w:cs="Arial"/>
          <w:shd w:val="clear" w:color="auto" w:fill="FFFFFF"/>
        </w:rPr>
        <w:t>sich das Domcenter</w:t>
      </w:r>
      <w:r w:rsidR="001332FB" w:rsidRPr="001332FB">
        <w:rPr>
          <w:rFonts w:ascii="Arial" w:eastAsia="Times New Roman" w:hAnsi="Arial" w:cs="Arial"/>
          <w:shd w:val="clear" w:color="auto" w:fill="FFFFFF"/>
        </w:rPr>
        <w:t xml:space="preserve"> auch hervorragend als Ort der Begegnung und des Genießens eignet, wurde beim abendlichen Empfang – der ersten größeren Veranstaltung seit der Eröffnung</w:t>
      </w:r>
      <w:r w:rsidR="009879FF">
        <w:rPr>
          <w:rFonts w:ascii="Arial" w:eastAsia="Times New Roman" w:hAnsi="Arial" w:cs="Arial"/>
          <w:shd w:val="clear" w:color="auto" w:fill="FFFFFF"/>
        </w:rPr>
        <w:t xml:space="preserve"> vor </w:t>
      </w:r>
      <w:r w:rsidR="00182142">
        <w:rPr>
          <w:rFonts w:ascii="Arial" w:eastAsia="Times New Roman" w:hAnsi="Arial" w:cs="Arial"/>
          <w:shd w:val="clear" w:color="auto" w:fill="FFFFFF"/>
        </w:rPr>
        <w:t xml:space="preserve">knapp </w:t>
      </w:r>
      <w:r w:rsidR="009879FF">
        <w:rPr>
          <w:rFonts w:ascii="Arial" w:eastAsia="Times New Roman" w:hAnsi="Arial" w:cs="Arial"/>
          <w:shd w:val="clear" w:color="auto" w:fill="FFFFFF"/>
        </w:rPr>
        <w:t>einem Monat</w:t>
      </w:r>
      <w:r w:rsidR="001332FB" w:rsidRPr="001332FB">
        <w:rPr>
          <w:rFonts w:ascii="Arial" w:eastAsia="Times New Roman" w:hAnsi="Arial" w:cs="Arial"/>
          <w:shd w:val="clear" w:color="auto" w:fill="FFFFFF"/>
        </w:rPr>
        <w:t xml:space="preserve"> – mehr als deutlich. F</w:t>
      </w:r>
      <w:r w:rsidR="00A2290F" w:rsidRPr="001332FB">
        <w:rPr>
          <w:rFonts w:ascii="Arial" w:hAnsi="Arial" w:cs="Arial"/>
        </w:rPr>
        <w:t xml:space="preserve">ür Feierlaune sorgte </w:t>
      </w:r>
      <w:r w:rsidRPr="001332FB">
        <w:rPr>
          <w:rFonts w:ascii="Arial" w:hAnsi="Arial" w:cs="Arial"/>
        </w:rPr>
        <w:t xml:space="preserve">neben angeregten Gesprächen und kulinarischen Köstlichkeiten </w:t>
      </w:r>
      <w:r w:rsidR="00A2290F" w:rsidRPr="001332FB">
        <w:rPr>
          <w:rFonts w:ascii="Arial" w:hAnsi="Arial" w:cs="Arial"/>
        </w:rPr>
        <w:t xml:space="preserve">auch die musikalische Untermalung durch </w:t>
      </w:r>
      <w:r w:rsidR="001332FB" w:rsidRPr="001332FB">
        <w:rPr>
          <w:rFonts w:ascii="Arial" w:hAnsi="Arial" w:cs="Arial"/>
        </w:rPr>
        <w:t>CARD Live Music (Caitlyn Ann und Richard Darian).</w:t>
      </w:r>
    </w:p>
    <w:p w14:paraId="3F7F0167" w14:textId="77777777" w:rsidR="00F9100F" w:rsidRDefault="00F9100F" w:rsidP="00F52FD8">
      <w:pPr>
        <w:spacing w:after="120"/>
        <w:rPr>
          <w:szCs w:val="22"/>
        </w:rPr>
      </w:pPr>
    </w:p>
    <w:p w14:paraId="2B30EBF4" w14:textId="2123DC80" w:rsidR="00224B53" w:rsidRPr="00224B53" w:rsidRDefault="003F2C6A" w:rsidP="00F52FD8">
      <w:pPr>
        <w:spacing w:after="120"/>
        <w:rPr>
          <w:rFonts w:cs="Arial"/>
          <w:b/>
          <w:color w:val="000000"/>
          <w:szCs w:val="22"/>
        </w:rPr>
      </w:pPr>
      <w:r w:rsidRPr="002153F1">
        <w:rPr>
          <w:b/>
          <w:szCs w:val="22"/>
        </w:rPr>
        <w:t xml:space="preserve">Scheuer: </w:t>
      </w:r>
      <w:r w:rsidR="00E11207" w:rsidRPr="002153F1">
        <w:rPr>
          <w:b/>
          <w:szCs w:val="22"/>
        </w:rPr>
        <w:t>Kirche und Journalismus</w:t>
      </w:r>
      <w:r w:rsidR="002153F1">
        <w:rPr>
          <w:b/>
          <w:szCs w:val="22"/>
        </w:rPr>
        <w:t xml:space="preserve"> sollen </w:t>
      </w:r>
      <w:r w:rsidR="00891868" w:rsidRPr="002153F1">
        <w:rPr>
          <w:b/>
          <w:szCs w:val="22"/>
        </w:rPr>
        <w:t>„Bäumchen der Hoffnung</w:t>
      </w:r>
      <w:r w:rsidR="002153F1">
        <w:rPr>
          <w:b/>
          <w:szCs w:val="22"/>
        </w:rPr>
        <w:t xml:space="preserve"> </w:t>
      </w:r>
      <w:r w:rsidR="00891868" w:rsidRPr="002153F1">
        <w:rPr>
          <w:b/>
          <w:szCs w:val="22"/>
        </w:rPr>
        <w:t>pflanzen</w:t>
      </w:r>
      <w:r w:rsidR="002153F1">
        <w:rPr>
          <w:b/>
          <w:szCs w:val="22"/>
        </w:rPr>
        <w:t>“</w:t>
      </w:r>
    </w:p>
    <w:p w14:paraId="03A5375E" w14:textId="2601585C" w:rsidR="00182142" w:rsidRDefault="0034470E" w:rsidP="00C90959">
      <w:pPr>
        <w:autoSpaceDE w:val="0"/>
        <w:autoSpaceDN w:val="0"/>
        <w:adjustRightInd w:val="0"/>
        <w:spacing w:after="120"/>
        <w:rPr>
          <w:rFonts w:cs="Arial"/>
          <w:szCs w:val="22"/>
          <w:shd w:val="clear" w:color="auto" w:fill="FFFFFF"/>
        </w:rPr>
      </w:pPr>
      <w:r w:rsidRPr="004A2F2C">
        <w:rPr>
          <w:rFonts w:cs="Arial"/>
          <w:color w:val="000000" w:themeColor="text1"/>
          <w:szCs w:val="22"/>
        </w:rPr>
        <w:t xml:space="preserve">Am Beginn des Abends richtete Bischof Manfred Scheuer das Wort an die </w:t>
      </w:r>
      <w:r w:rsidR="004677B1" w:rsidRPr="004A2F2C">
        <w:rPr>
          <w:rFonts w:cs="Arial"/>
          <w:color w:val="000000" w:themeColor="text1"/>
          <w:szCs w:val="22"/>
        </w:rPr>
        <w:t>Gäste</w:t>
      </w:r>
      <w:r w:rsidR="00804DFF">
        <w:rPr>
          <w:rFonts w:cs="Arial"/>
          <w:color w:val="000000" w:themeColor="text1"/>
          <w:szCs w:val="22"/>
        </w:rPr>
        <w:t xml:space="preserve"> und nahm dabei die </w:t>
      </w:r>
      <w:r w:rsidR="005E2EA3">
        <w:rPr>
          <w:rFonts w:cs="Arial"/>
          <w:color w:val="000000" w:themeColor="text1"/>
          <w:szCs w:val="22"/>
        </w:rPr>
        <w:t>herausfordernde</w:t>
      </w:r>
      <w:r w:rsidR="00804DFF">
        <w:rPr>
          <w:rFonts w:cs="Arial"/>
          <w:color w:val="000000" w:themeColor="text1"/>
          <w:szCs w:val="22"/>
        </w:rPr>
        <w:t xml:space="preserve"> Situation der Medien in den Blick. </w:t>
      </w:r>
      <w:r w:rsidR="005E2EA3">
        <w:rPr>
          <w:rFonts w:cs="Arial"/>
          <w:color w:val="000000" w:themeColor="text1"/>
          <w:szCs w:val="22"/>
        </w:rPr>
        <w:t>In Anlehnung an einen Kommentar von Gregor Kucera in der Wiener</w:t>
      </w:r>
      <w:r w:rsidR="006322E4">
        <w:rPr>
          <w:rFonts w:cs="Arial"/>
          <w:color w:val="000000" w:themeColor="text1"/>
          <w:szCs w:val="22"/>
        </w:rPr>
        <w:t xml:space="preserve"> Z</w:t>
      </w:r>
      <w:r w:rsidR="005E2EA3">
        <w:rPr>
          <w:rFonts w:cs="Arial"/>
          <w:color w:val="000000" w:themeColor="text1"/>
          <w:szCs w:val="22"/>
        </w:rPr>
        <w:t>eitung vom April 2023 zur „Krise des Journalismus“ stellte Scheuer die Frage, ob tatsächlich ungünstige Zeiten für den Journalismus angebrochen seien</w:t>
      </w:r>
      <w:r w:rsidR="00C90959">
        <w:rPr>
          <w:rFonts w:cs="Arial"/>
          <w:color w:val="000000" w:themeColor="text1"/>
          <w:szCs w:val="22"/>
        </w:rPr>
        <w:t xml:space="preserve"> und wenn ja, ob eine Veränderung möglich sei</w:t>
      </w:r>
      <w:r w:rsidR="005E2EA3">
        <w:rPr>
          <w:rFonts w:cs="Arial"/>
          <w:color w:val="000000" w:themeColor="text1"/>
          <w:szCs w:val="22"/>
        </w:rPr>
        <w:t xml:space="preserve">. </w:t>
      </w:r>
      <w:r w:rsidR="00C90959">
        <w:rPr>
          <w:rFonts w:cs="Arial"/>
          <w:color w:val="000000" w:themeColor="text1"/>
          <w:szCs w:val="22"/>
        </w:rPr>
        <w:t xml:space="preserve">Der Bischof schlug inhaltlich eine Brücke zur Erbauung des Mariendoms, dessen 100-jähriges Weihejubiläum </w:t>
      </w:r>
      <w:r w:rsidR="007C2A10">
        <w:rPr>
          <w:rFonts w:cs="Arial"/>
          <w:color w:val="000000" w:themeColor="text1"/>
          <w:szCs w:val="22"/>
        </w:rPr>
        <w:t xml:space="preserve">die Diözese Linz 2024 feiert. </w:t>
      </w:r>
      <w:r w:rsidR="00C90959">
        <w:rPr>
          <w:rFonts w:cs="Arial"/>
          <w:color w:val="000000" w:themeColor="text1"/>
          <w:szCs w:val="22"/>
        </w:rPr>
        <w:t>„</w:t>
      </w:r>
      <w:r w:rsidR="00303B51" w:rsidRPr="00116937">
        <w:rPr>
          <w:rFonts w:cs="Arial"/>
          <w:szCs w:val="22"/>
          <w:shd w:val="clear" w:color="auto" w:fill="FFFFFF"/>
        </w:rPr>
        <w:t xml:space="preserve">Wir stehen im </w:t>
      </w:r>
      <w:r w:rsidR="00C90959">
        <w:rPr>
          <w:rFonts w:cs="Arial"/>
          <w:szCs w:val="22"/>
          <w:shd w:val="clear" w:color="auto" w:fill="FFFFFF"/>
        </w:rPr>
        <w:t xml:space="preserve">Vorraum des </w:t>
      </w:r>
      <w:r w:rsidR="00303B51" w:rsidRPr="00116937">
        <w:rPr>
          <w:rFonts w:cs="Arial"/>
          <w:szCs w:val="22"/>
          <w:shd w:val="clear" w:color="auto" w:fill="FFFFFF"/>
        </w:rPr>
        <w:t>Dom</w:t>
      </w:r>
      <w:r w:rsidR="00C90959">
        <w:rPr>
          <w:rFonts w:cs="Arial"/>
          <w:szCs w:val="22"/>
          <w:shd w:val="clear" w:color="auto" w:fill="FFFFFF"/>
        </w:rPr>
        <w:t>s</w:t>
      </w:r>
      <w:r w:rsidR="00303B51" w:rsidRPr="00116937">
        <w:rPr>
          <w:rFonts w:cs="Arial"/>
          <w:szCs w:val="22"/>
          <w:shd w:val="clear" w:color="auto" w:fill="FFFFFF"/>
        </w:rPr>
        <w:t>. Ein</w:t>
      </w:r>
      <w:r w:rsidR="00C90959">
        <w:rPr>
          <w:rFonts w:cs="Arial"/>
          <w:szCs w:val="22"/>
          <w:shd w:val="clear" w:color="auto" w:fill="FFFFFF"/>
        </w:rPr>
        <w:t>es</w:t>
      </w:r>
      <w:r w:rsidR="00303B51" w:rsidRPr="00116937">
        <w:rPr>
          <w:rFonts w:cs="Arial"/>
          <w:szCs w:val="22"/>
          <w:shd w:val="clear" w:color="auto" w:fill="FFFFFF"/>
        </w:rPr>
        <w:t xml:space="preserve"> Dom</w:t>
      </w:r>
      <w:r w:rsidR="00C90959">
        <w:rPr>
          <w:rFonts w:cs="Arial"/>
          <w:szCs w:val="22"/>
          <w:shd w:val="clear" w:color="auto" w:fill="FFFFFF"/>
        </w:rPr>
        <w:t>s</w:t>
      </w:r>
      <w:r w:rsidR="00303B51" w:rsidRPr="00116937">
        <w:rPr>
          <w:rFonts w:cs="Arial"/>
          <w:szCs w:val="22"/>
          <w:shd w:val="clear" w:color="auto" w:fill="FFFFFF"/>
        </w:rPr>
        <w:t>, der ein Projekt des 19. Jahrhunderts war. Es waren ungünstige Zeiten für einen Dombau</w:t>
      </w:r>
      <w:r w:rsidR="00303B51">
        <w:rPr>
          <w:rFonts w:cs="Arial"/>
          <w:szCs w:val="22"/>
          <w:shd w:val="clear" w:color="auto" w:fill="FFFFFF"/>
        </w:rPr>
        <w:t xml:space="preserve">, </w:t>
      </w:r>
      <w:r w:rsidR="00303B51" w:rsidRPr="00116937">
        <w:rPr>
          <w:rFonts w:cs="Arial"/>
          <w:szCs w:val="22"/>
          <w:shd w:val="clear" w:color="auto" w:fill="FFFFFF"/>
        </w:rPr>
        <w:t>vor allem in diesen Dimensionen – wäre alles bewusst gewesen</w:t>
      </w:r>
      <w:r w:rsidR="00303B51">
        <w:rPr>
          <w:rFonts w:cs="Arial"/>
          <w:szCs w:val="22"/>
          <w:shd w:val="clear" w:color="auto" w:fill="FFFFFF"/>
        </w:rPr>
        <w:t xml:space="preserve">, </w:t>
      </w:r>
      <w:r w:rsidR="00303B51" w:rsidRPr="00116937">
        <w:rPr>
          <w:rFonts w:cs="Arial"/>
          <w:szCs w:val="22"/>
          <w:shd w:val="clear" w:color="auto" w:fill="FFFFFF"/>
        </w:rPr>
        <w:t xml:space="preserve">hätte man gebaut? Würde man heutzutage ein Bauwerk anfangen, das eine Bauzeit von Jahrzehnten beansprucht, es würde nicht verwirklicht. Und doch wurde gebaut. Es gab Hindernisse und zeitbedingte Widrigkeiten. Am Schluss der Bauzeit wütete der Erste Weltkrieg und der Dom war nicht fertig. Mehr als die Hälfte der Bauarbeiter wurde eingezogen, von den 55 Steinmetzen waren nur mehr 10 am Bau. Das bereits verlegte Kupferdach wurde für Kriegsmaterialzwecke abgerissen. Die angepeilte </w:t>
      </w:r>
      <w:proofErr w:type="spellStart"/>
      <w:r w:rsidR="00303B51" w:rsidRPr="00116937">
        <w:rPr>
          <w:rFonts w:cs="Arial"/>
          <w:szCs w:val="22"/>
          <w:shd w:val="clear" w:color="auto" w:fill="FFFFFF"/>
        </w:rPr>
        <w:t>Domweihe</w:t>
      </w:r>
      <w:proofErr w:type="spellEnd"/>
      <w:r w:rsidR="00303B51" w:rsidRPr="00116937">
        <w:rPr>
          <w:rFonts w:cs="Arial"/>
          <w:szCs w:val="22"/>
          <w:shd w:val="clear" w:color="auto" w:fill="FFFFFF"/>
        </w:rPr>
        <w:t xml:space="preserve"> 1918 war in weite Ferne gerückt. Und doch wurde der Dom 1924 eingeweiht.</w:t>
      </w:r>
      <w:r w:rsidR="00C90959">
        <w:rPr>
          <w:rFonts w:cs="Arial"/>
          <w:szCs w:val="22"/>
          <w:shd w:val="clear" w:color="auto" w:fill="FFFFFF"/>
        </w:rPr>
        <w:t>“</w:t>
      </w:r>
      <w:r w:rsidR="00303B51" w:rsidRPr="00116937">
        <w:rPr>
          <w:rFonts w:cs="Arial"/>
          <w:szCs w:val="22"/>
          <w:shd w:val="clear" w:color="auto" w:fill="FFFFFF"/>
        </w:rPr>
        <w:t xml:space="preserve"> </w:t>
      </w:r>
    </w:p>
    <w:p w14:paraId="748FA199" w14:textId="18DD7A30" w:rsidR="00C90959" w:rsidRDefault="00C90959" w:rsidP="00C90959">
      <w:pPr>
        <w:autoSpaceDE w:val="0"/>
        <w:autoSpaceDN w:val="0"/>
        <w:adjustRightInd w:val="0"/>
        <w:spacing w:after="120"/>
        <w:rPr>
          <w:rFonts w:cs="Arial"/>
          <w:szCs w:val="22"/>
          <w:shd w:val="clear" w:color="auto" w:fill="FFFFFF"/>
        </w:rPr>
      </w:pPr>
      <w:r>
        <w:rPr>
          <w:rFonts w:cs="Arial"/>
          <w:szCs w:val="22"/>
          <w:shd w:val="clear" w:color="auto" w:fill="FFFFFF"/>
        </w:rPr>
        <w:lastRenderedPageBreak/>
        <w:t xml:space="preserve">Man könne sich fragen, so Scheuer weiter, ob die heutige Zeit nicht auch ungünstig sei für einen Zubau wie das neue Domcenter, ob man nicht vielmehr hätte </w:t>
      </w:r>
      <w:r w:rsidRPr="00116937">
        <w:rPr>
          <w:rFonts w:cs="Arial"/>
          <w:szCs w:val="22"/>
          <w:shd w:val="clear" w:color="auto" w:fill="FFFFFF"/>
        </w:rPr>
        <w:t>„</w:t>
      </w:r>
      <w:proofErr w:type="spellStart"/>
      <w:r w:rsidRPr="00116937">
        <w:rPr>
          <w:rFonts w:cs="Arial"/>
          <w:szCs w:val="22"/>
          <w:shd w:val="clear" w:color="auto" w:fill="FFFFFF"/>
        </w:rPr>
        <w:t>rückbauen</w:t>
      </w:r>
      <w:proofErr w:type="spellEnd"/>
      <w:r w:rsidRPr="00116937">
        <w:rPr>
          <w:rFonts w:cs="Arial"/>
          <w:szCs w:val="22"/>
          <w:shd w:val="clear" w:color="auto" w:fill="FFFFFF"/>
        </w:rPr>
        <w:t xml:space="preserve">“ sollen in Anbetracht des Rückgangs der religiösen Bindung und der Strahlkraft der </w:t>
      </w:r>
      <w:r>
        <w:rPr>
          <w:rFonts w:cs="Arial"/>
          <w:szCs w:val="22"/>
          <w:shd w:val="clear" w:color="auto" w:fill="FFFFFF"/>
        </w:rPr>
        <w:t>k</w:t>
      </w:r>
      <w:r w:rsidRPr="00116937">
        <w:rPr>
          <w:rFonts w:cs="Arial"/>
          <w:szCs w:val="22"/>
          <w:shd w:val="clear" w:color="auto" w:fill="FFFFFF"/>
        </w:rPr>
        <w:t>atholischen Kirche</w:t>
      </w:r>
      <w:r>
        <w:rPr>
          <w:rFonts w:cs="Arial"/>
          <w:szCs w:val="22"/>
          <w:shd w:val="clear" w:color="auto" w:fill="FFFFFF"/>
        </w:rPr>
        <w:t>. Der Bischof wörtlich: „W</w:t>
      </w:r>
      <w:r w:rsidR="00303B51" w:rsidRPr="00116937">
        <w:rPr>
          <w:rFonts w:cs="Arial"/>
          <w:szCs w:val="22"/>
          <w:shd w:val="clear" w:color="auto" w:fill="FFFFFF"/>
        </w:rPr>
        <w:t>ir haben uns bewusst dafür entschieden</w:t>
      </w:r>
      <w:r w:rsidR="00303B51">
        <w:rPr>
          <w:rFonts w:cs="Arial"/>
          <w:szCs w:val="22"/>
          <w:shd w:val="clear" w:color="auto" w:fill="FFFFFF"/>
        </w:rPr>
        <w:t>,</w:t>
      </w:r>
      <w:r w:rsidR="00303B51" w:rsidRPr="00116937">
        <w:rPr>
          <w:rFonts w:cs="Arial"/>
          <w:szCs w:val="22"/>
          <w:shd w:val="clear" w:color="auto" w:fill="FFFFFF"/>
        </w:rPr>
        <w:t xml:space="preserve"> weil es Leuchtt</w:t>
      </w:r>
      <w:r>
        <w:rPr>
          <w:rFonts w:cs="Arial"/>
          <w:szCs w:val="22"/>
          <w:shd w:val="clear" w:color="auto" w:fill="FFFFFF"/>
        </w:rPr>
        <w:t xml:space="preserve">urmprojekte </w:t>
      </w:r>
      <w:r w:rsidR="00303B51" w:rsidRPr="00116937">
        <w:rPr>
          <w:rFonts w:cs="Arial"/>
          <w:szCs w:val="22"/>
          <w:shd w:val="clear" w:color="auto" w:fill="FFFFFF"/>
        </w:rPr>
        <w:t>braucht, weil es Signale braucht, dass dieser Dom, dass die Kirche den Himmel offenhält, gerade in dieser Zeit.</w:t>
      </w:r>
      <w:r w:rsidR="007C2A10">
        <w:rPr>
          <w:rFonts w:cs="Arial"/>
          <w:szCs w:val="22"/>
          <w:shd w:val="clear" w:color="auto" w:fill="FFFFFF"/>
        </w:rPr>
        <w:t xml:space="preserve">“ Die heutige Zeit sei eine „Zeit der Sinnsucherinnen und Sinnsucher“, die nach Sinnstiftung lechze, so Scheuer. Zwar brauche man den kirchlichen Rückzug nicht </w:t>
      </w:r>
      <w:r w:rsidR="00303B51" w:rsidRPr="00116937">
        <w:rPr>
          <w:rFonts w:cs="Arial"/>
          <w:szCs w:val="22"/>
          <w:shd w:val="clear" w:color="auto" w:fill="FFFFFF"/>
        </w:rPr>
        <w:t>schön</w:t>
      </w:r>
      <w:r w:rsidR="00303B51">
        <w:rPr>
          <w:rFonts w:cs="Arial"/>
          <w:szCs w:val="22"/>
          <w:shd w:val="clear" w:color="auto" w:fill="FFFFFF"/>
        </w:rPr>
        <w:t>zu</w:t>
      </w:r>
      <w:r w:rsidR="00303B51" w:rsidRPr="00116937">
        <w:rPr>
          <w:rFonts w:cs="Arial"/>
          <w:szCs w:val="22"/>
          <w:shd w:val="clear" w:color="auto" w:fill="FFFFFF"/>
        </w:rPr>
        <w:t xml:space="preserve">reden, </w:t>
      </w:r>
      <w:r w:rsidR="007C2A10">
        <w:rPr>
          <w:rFonts w:cs="Arial"/>
          <w:szCs w:val="22"/>
          <w:shd w:val="clear" w:color="auto" w:fill="FFFFFF"/>
        </w:rPr>
        <w:t>doch gebe es nach</w:t>
      </w:r>
      <w:r w:rsidR="00303B51" w:rsidRPr="00116937">
        <w:rPr>
          <w:rFonts w:cs="Arial"/>
          <w:szCs w:val="22"/>
          <w:shd w:val="clear" w:color="auto" w:fill="FFFFFF"/>
        </w:rPr>
        <w:t xml:space="preserve"> wie vor Hoffnungsprojekte</w:t>
      </w:r>
      <w:r w:rsidR="007C2A10">
        <w:rPr>
          <w:rFonts w:cs="Arial"/>
          <w:szCs w:val="22"/>
          <w:shd w:val="clear" w:color="auto" w:fill="FFFFFF"/>
        </w:rPr>
        <w:t>: „N</w:t>
      </w:r>
      <w:r w:rsidR="00303B51" w:rsidRPr="00116937">
        <w:rPr>
          <w:rFonts w:cs="Arial"/>
          <w:szCs w:val="22"/>
          <w:shd w:val="clear" w:color="auto" w:fill="FFFFFF"/>
        </w:rPr>
        <w:t xml:space="preserve">ach wie vor drängen wir vorwärts, </w:t>
      </w:r>
      <w:r w:rsidR="007C2A10">
        <w:rPr>
          <w:rFonts w:cs="Arial"/>
          <w:szCs w:val="22"/>
          <w:shd w:val="clear" w:color="auto" w:fill="FFFFFF"/>
        </w:rPr>
        <w:t xml:space="preserve">nach wie vor </w:t>
      </w:r>
      <w:r w:rsidR="00303B51" w:rsidRPr="00116937">
        <w:rPr>
          <w:rFonts w:cs="Arial"/>
          <w:szCs w:val="22"/>
          <w:shd w:val="clear" w:color="auto" w:fill="FFFFFF"/>
        </w:rPr>
        <w:t>sind Menschen der Kirche Sinnstifterinnen und Sinnstifter und wollen das weiterhin sein</w:t>
      </w:r>
      <w:r w:rsidR="00A36868">
        <w:rPr>
          <w:rFonts w:cs="Arial"/>
          <w:szCs w:val="22"/>
          <w:shd w:val="clear" w:color="auto" w:fill="FFFFFF"/>
        </w:rPr>
        <w:t>.</w:t>
      </w:r>
      <w:r>
        <w:rPr>
          <w:rFonts w:cs="Arial"/>
          <w:szCs w:val="22"/>
          <w:shd w:val="clear" w:color="auto" w:fill="FFFFFF"/>
        </w:rPr>
        <w:t>“</w:t>
      </w:r>
    </w:p>
    <w:p w14:paraId="5F9B7293" w14:textId="3B22430B" w:rsidR="00303B51" w:rsidRDefault="007C2A10" w:rsidP="007C2A10">
      <w:pPr>
        <w:autoSpaceDE w:val="0"/>
        <w:autoSpaceDN w:val="0"/>
        <w:adjustRightInd w:val="0"/>
        <w:spacing w:after="120"/>
        <w:rPr>
          <w:rFonts w:cs="Arial"/>
          <w:szCs w:val="22"/>
        </w:rPr>
      </w:pPr>
      <w:r>
        <w:rPr>
          <w:rFonts w:cs="Arial"/>
          <w:szCs w:val="22"/>
          <w:shd w:val="clear" w:color="auto" w:fill="FFFFFF"/>
        </w:rPr>
        <w:t xml:space="preserve">Sollten </w:t>
      </w:r>
      <w:r w:rsidR="00182142">
        <w:rPr>
          <w:rFonts w:cs="Arial"/>
          <w:szCs w:val="22"/>
          <w:shd w:val="clear" w:color="auto" w:fill="FFFFFF"/>
        </w:rPr>
        <w:t xml:space="preserve">die Zeiten </w:t>
      </w:r>
      <w:r>
        <w:rPr>
          <w:rFonts w:cs="Arial"/>
          <w:szCs w:val="22"/>
          <w:shd w:val="clear" w:color="auto" w:fill="FFFFFF"/>
        </w:rPr>
        <w:t xml:space="preserve">für den Journalismus </w:t>
      </w:r>
      <w:r w:rsidR="00182142">
        <w:rPr>
          <w:rFonts w:cs="Arial"/>
          <w:szCs w:val="22"/>
          <w:shd w:val="clear" w:color="auto" w:fill="FFFFFF"/>
        </w:rPr>
        <w:t xml:space="preserve">ungünstig </w:t>
      </w:r>
      <w:r>
        <w:rPr>
          <w:rFonts w:cs="Arial"/>
          <w:szCs w:val="22"/>
          <w:shd w:val="clear" w:color="auto" w:fill="FFFFFF"/>
        </w:rPr>
        <w:t xml:space="preserve">sein, dann gelte </w:t>
      </w:r>
      <w:r w:rsidR="00182142">
        <w:rPr>
          <w:rFonts w:cs="Arial"/>
          <w:szCs w:val="22"/>
          <w:shd w:val="clear" w:color="auto" w:fill="FFFFFF"/>
        </w:rPr>
        <w:t>w</w:t>
      </w:r>
      <w:r>
        <w:rPr>
          <w:rFonts w:cs="Arial"/>
          <w:szCs w:val="22"/>
          <w:shd w:val="clear" w:color="auto" w:fill="FFFFFF"/>
        </w:rPr>
        <w:t xml:space="preserve">ohl Ähnliches, betonte der Bischof, der an die </w:t>
      </w:r>
      <w:proofErr w:type="spellStart"/>
      <w:r>
        <w:rPr>
          <w:rFonts w:cs="Arial"/>
          <w:szCs w:val="22"/>
          <w:shd w:val="clear" w:color="auto" w:fill="FFFFFF"/>
        </w:rPr>
        <w:t>Medienvertreter:innen</w:t>
      </w:r>
      <w:proofErr w:type="spellEnd"/>
      <w:r>
        <w:rPr>
          <w:rFonts w:cs="Arial"/>
          <w:szCs w:val="22"/>
          <w:shd w:val="clear" w:color="auto" w:fill="FFFFFF"/>
        </w:rPr>
        <w:t xml:space="preserve"> gewandt meinte: „</w:t>
      </w:r>
      <w:r w:rsidR="00303B51" w:rsidRPr="00116937">
        <w:rPr>
          <w:rFonts w:cs="Arial"/>
          <w:szCs w:val="22"/>
          <w:shd w:val="clear" w:color="auto" w:fill="FFFFFF"/>
        </w:rPr>
        <w:t>Sie sind als Kommunikatorinnen und Kommunikatoren Deuterinnen und Deuter der Wirklichkeit</w:t>
      </w:r>
      <w:r>
        <w:rPr>
          <w:rFonts w:cs="Arial"/>
          <w:szCs w:val="22"/>
          <w:shd w:val="clear" w:color="auto" w:fill="FFFFFF"/>
        </w:rPr>
        <w:t>, d</w:t>
      </w:r>
      <w:r w:rsidR="00303B51" w:rsidRPr="00116937">
        <w:rPr>
          <w:rFonts w:cs="Arial"/>
          <w:szCs w:val="22"/>
          <w:shd w:val="clear" w:color="auto" w:fill="FFFFFF"/>
        </w:rPr>
        <w:t>es politischen und des gesellschaftlichen Geschehens. Sie sind als Vertreterinnen und Vertreter der Medien ein wesentlicher Pfeiler unserer liberalen Demokratie. Sie stehen in Beziehung zu den Menschen hier in Oberösterreich und sind unverzichtbare Vermittlungsinstanzen.</w:t>
      </w:r>
      <w:r>
        <w:rPr>
          <w:rFonts w:cs="Arial"/>
          <w:szCs w:val="22"/>
          <w:shd w:val="clear" w:color="auto" w:fill="FFFFFF"/>
        </w:rPr>
        <w:t xml:space="preserve"> </w:t>
      </w:r>
      <w:r w:rsidR="00303B51" w:rsidRPr="00116937">
        <w:rPr>
          <w:rFonts w:cs="Arial"/>
          <w:szCs w:val="22"/>
        </w:rPr>
        <w:t>Sie sind es</w:t>
      </w:r>
      <w:r>
        <w:rPr>
          <w:rFonts w:cs="Arial"/>
          <w:szCs w:val="22"/>
        </w:rPr>
        <w:t xml:space="preserve">, </w:t>
      </w:r>
      <w:r w:rsidR="00303B51" w:rsidRPr="00116937">
        <w:rPr>
          <w:rFonts w:cs="Arial"/>
          <w:szCs w:val="22"/>
        </w:rPr>
        <w:t>die eine besondere Verantwortung haben, die es auch angesichts der Herausforderungen im Zusammenhang mit K</w:t>
      </w:r>
      <w:r>
        <w:rPr>
          <w:rFonts w:cs="Arial"/>
          <w:szCs w:val="22"/>
        </w:rPr>
        <w:t>ünstlicher Intelligenz</w:t>
      </w:r>
      <w:r w:rsidR="00303B51" w:rsidRPr="00116937">
        <w:rPr>
          <w:rFonts w:cs="Arial"/>
          <w:szCs w:val="22"/>
        </w:rPr>
        <w:t xml:space="preserve"> ganz besonders gibt: </w:t>
      </w:r>
      <w:r w:rsidR="00303B51">
        <w:rPr>
          <w:rFonts w:cs="Arial"/>
          <w:szCs w:val="22"/>
        </w:rPr>
        <w:t>n</w:t>
      </w:r>
      <w:r w:rsidR="00303B51" w:rsidRPr="00116937">
        <w:rPr>
          <w:rFonts w:cs="Arial"/>
          <w:szCs w:val="22"/>
        </w:rPr>
        <w:t>ämlich die Verantwortung dafür</w:t>
      </w:r>
      <w:r w:rsidR="00303B51">
        <w:rPr>
          <w:rFonts w:cs="Arial"/>
          <w:szCs w:val="22"/>
        </w:rPr>
        <w:t>,</w:t>
      </w:r>
      <w:r w:rsidR="00303B51" w:rsidRPr="00116937">
        <w:rPr>
          <w:rFonts w:cs="Arial"/>
          <w:szCs w:val="22"/>
        </w:rPr>
        <w:t xml:space="preserve"> jedem Menschen die Rolle eines kritikfähigen Subjekts der Kommunikation</w:t>
      </w:r>
      <w:r>
        <w:rPr>
          <w:rFonts w:cs="Arial"/>
          <w:szCs w:val="22"/>
        </w:rPr>
        <w:t xml:space="preserve"> zu</w:t>
      </w:r>
      <w:r w:rsidR="00303B51" w:rsidRPr="00116937">
        <w:rPr>
          <w:rFonts w:cs="Arial"/>
          <w:szCs w:val="22"/>
        </w:rPr>
        <w:t xml:space="preserve"> ermöglichen</w:t>
      </w:r>
      <w:r>
        <w:rPr>
          <w:rFonts w:cs="Arial"/>
          <w:szCs w:val="22"/>
        </w:rPr>
        <w:t>, wie es Papst Franziskus in seiner heurigen Botschaft zum Welttag der sozialen Kommunikationsmittel formuliert</w:t>
      </w:r>
      <w:r w:rsidR="00E11207">
        <w:rPr>
          <w:rFonts w:cs="Arial"/>
          <w:szCs w:val="22"/>
        </w:rPr>
        <w:t xml:space="preserve"> hat</w:t>
      </w:r>
      <w:r>
        <w:rPr>
          <w:rFonts w:cs="Arial"/>
          <w:szCs w:val="22"/>
        </w:rPr>
        <w:t xml:space="preserve">.“ </w:t>
      </w:r>
    </w:p>
    <w:p w14:paraId="7C84A242" w14:textId="0E929928" w:rsidR="00303B51" w:rsidRPr="00116937" w:rsidRDefault="007C2A10" w:rsidP="00E11207">
      <w:pPr>
        <w:autoSpaceDE w:val="0"/>
        <w:autoSpaceDN w:val="0"/>
        <w:adjustRightInd w:val="0"/>
        <w:spacing w:after="120"/>
        <w:rPr>
          <w:rFonts w:cs="Arial"/>
          <w:szCs w:val="22"/>
          <w:shd w:val="clear" w:color="auto" w:fill="FFFFFF"/>
        </w:rPr>
      </w:pPr>
      <w:r>
        <w:rPr>
          <w:rFonts w:cs="Arial"/>
          <w:szCs w:val="22"/>
        </w:rPr>
        <w:t xml:space="preserve">Der Kirche, der </w:t>
      </w:r>
      <w:r w:rsidR="00303B51" w:rsidRPr="00116937">
        <w:rPr>
          <w:rFonts w:cs="Arial"/>
          <w:szCs w:val="22"/>
        </w:rPr>
        <w:t xml:space="preserve">Demokratie und </w:t>
      </w:r>
      <w:r>
        <w:rPr>
          <w:rFonts w:cs="Arial"/>
          <w:szCs w:val="22"/>
        </w:rPr>
        <w:t xml:space="preserve">der </w:t>
      </w:r>
      <w:r w:rsidR="00303B51" w:rsidRPr="00116937">
        <w:rPr>
          <w:rFonts w:cs="Arial"/>
          <w:szCs w:val="22"/>
        </w:rPr>
        <w:t xml:space="preserve">Gesellschaft, </w:t>
      </w:r>
      <w:r>
        <w:rPr>
          <w:rFonts w:cs="Arial"/>
          <w:szCs w:val="22"/>
        </w:rPr>
        <w:t xml:space="preserve">der </w:t>
      </w:r>
      <w:r w:rsidR="00303B51" w:rsidRPr="00116937">
        <w:rPr>
          <w:rFonts w:cs="Arial"/>
          <w:szCs w:val="22"/>
        </w:rPr>
        <w:t xml:space="preserve">Wirtschaft, </w:t>
      </w:r>
      <w:r>
        <w:rPr>
          <w:rFonts w:cs="Arial"/>
          <w:szCs w:val="22"/>
        </w:rPr>
        <w:t>dem</w:t>
      </w:r>
      <w:r w:rsidR="00303B51" w:rsidRPr="00116937">
        <w:rPr>
          <w:rFonts w:cs="Arial"/>
          <w:szCs w:val="22"/>
        </w:rPr>
        <w:t xml:space="preserve"> Miteinander der Kulturen, Religionen und Nationen, </w:t>
      </w:r>
      <w:r>
        <w:rPr>
          <w:rFonts w:cs="Arial"/>
          <w:szCs w:val="22"/>
        </w:rPr>
        <w:t xml:space="preserve">dem </w:t>
      </w:r>
      <w:r w:rsidR="00303B51" w:rsidRPr="00116937">
        <w:rPr>
          <w:rFonts w:cs="Arial"/>
          <w:szCs w:val="22"/>
        </w:rPr>
        <w:t xml:space="preserve">Gehäuse des Menschen und der Schöpfung </w:t>
      </w:r>
      <w:r>
        <w:rPr>
          <w:rFonts w:cs="Arial"/>
          <w:szCs w:val="22"/>
        </w:rPr>
        <w:t>sei zu wünschen, dass sie nicht zusammenfielen</w:t>
      </w:r>
      <w:r w:rsidR="00E11207">
        <w:rPr>
          <w:rFonts w:cs="Arial"/>
          <w:szCs w:val="22"/>
        </w:rPr>
        <w:t>, wie Scheuer betonte. „</w:t>
      </w:r>
      <w:r w:rsidR="00303B51" w:rsidRPr="00116937">
        <w:rPr>
          <w:rFonts w:cs="Arial"/>
          <w:szCs w:val="22"/>
        </w:rPr>
        <w:t>Und wenn</w:t>
      </w:r>
      <w:r w:rsidR="00E11207">
        <w:rPr>
          <w:rFonts w:cs="Arial"/>
          <w:szCs w:val="22"/>
        </w:rPr>
        <w:t xml:space="preserve"> doch</w:t>
      </w:r>
      <w:r w:rsidR="00303B51" w:rsidRPr="00116937">
        <w:rPr>
          <w:rFonts w:cs="Arial"/>
          <w:szCs w:val="22"/>
        </w:rPr>
        <w:t xml:space="preserve"> manches zusammenfällt, dann wünsche ich Ihnen und uns, dass wir fähig sind</w:t>
      </w:r>
      <w:r w:rsidR="00E11207">
        <w:rPr>
          <w:rFonts w:cs="Arial"/>
          <w:szCs w:val="22"/>
        </w:rPr>
        <w:t>,</w:t>
      </w:r>
      <w:r w:rsidR="00303B51" w:rsidRPr="00116937">
        <w:rPr>
          <w:rFonts w:cs="Arial"/>
          <w:szCs w:val="22"/>
        </w:rPr>
        <w:t xml:space="preserve"> ein Bäumchen der Hoffnung zu pflanzen</w:t>
      </w:r>
      <w:r w:rsidR="00E11207">
        <w:rPr>
          <w:rFonts w:cs="Arial"/>
          <w:szCs w:val="22"/>
        </w:rPr>
        <w:t xml:space="preserve">.“ Bischof Scheuer dankte den Medienschaffenden für ihr Wirken und ermutigte sie, sich ihrer </w:t>
      </w:r>
      <w:r w:rsidR="00303B51" w:rsidRPr="00116937">
        <w:rPr>
          <w:rFonts w:cs="Arial"/>
          <w:szCs w:val="22"/>
          <w:shd w:val="clear" w:color="auto" w:fill="FFFFFF"/>
        </w:rPr>
        <w:t>wichtige</w:t>
      </w:r>
      <w:r w:rsidR="00E11207">
        <w:rPr>
          <w:rFonts w:cs="Arial"/>
          <w:szCs w:val="22"/>
          <w:shd w:val="clear" w:color="auto" w:fill="FFFFFF"/>
        </w:rPr>
        <w:t>n</w:t>
      </w:r>
      <w:r w:rsidR="00303B51" w:rsidRPr="00116937">
        <w:rPr>
          <w:rFonts w:cs="Arial"/>
          <w:szCs w:val="22"/>
          <w:shd w:val="clear" w:color="auto" w:fill="FFFFFF"/>
        </w:rPr>
        <w:t xml:space="preserve"> Rolle in der Vermittlung von Information und Deutung des gesellschaftlichen Geschehens </w:t>
      </w:r>
      <w:r w:rsidR="00E11207">
        <w:rPr>
          <w:rFonts w:cs="Arial"/>
          <w:szCs w:val="22"/>
          <w:shd w:val="clear" w:color="auto" w:fill="FFFFFF"/>
        </w:rPr>
        <w:t>bewusst zu sein: „</w:t>
      </w:r>
      <w:r w:rsidR="00303B51" w:rsidRPr="00116937">
        <w:rPr>
          <w:rFonts w:cs="Arial"/>
          <w:szCs w:val="22"/>
          <w:shd w:val="clear" w:color="auto" w:fill="FFFFFF"/>
        </w:rPr>
        <w:t>Sie stiften Beziehungen, Sie ermöglichen selbstbestimmte Kommunikation, Sie sind unverzichtbar</w:t>
      </w:r>
      <w:r w:rsidR="00E11207">
        <w:rPr>
          <w:rFonts w:cs="Arial"/>
          <w:szCs w:val="22"/>
          <w:shd w:val="clear" w:color="auto" w:fill="FFFFFF"/>
        </w:rPr>
        <w:t xml:space="preserve"> – a</w:t>
      </w:r>
      <w:r w:rsidR="00303B51" w:rsidRPr="00116937">
        <w:rPr>
          <w:rFonts w:cs="Arial"/>
          <w:szCs w:val="22"/>
          <w:shd w:val="clear" w:color="auto" w:fill="FFFFFF"/>
        </w:rPr>
        <w:t>uch in ungünstigen Zeiten</w:t>
      </w:r>
      <w:r w:rsidR="00E11207">
        <w:rPr>
          <w:rFonts w:cs="Arial"/>
          <w:szCs w:val="22"/>
          <w:shd w:val="clear" w:color="auto" w:fill="FFFFFF"/>
        </w:rPr>
        <w:t>.“</w:t>
      </w:r>
    </w:p>
    <w:p w14:paraId="1A677F38" w14:textId="77777777" w:rsidR="00303B51" w:rsidRDefault="00303B51" w:rsidP="006F173E">
      <w:pPr>
        <w:autoSpaceDE w:val="0"/>
        <w:autoSpaceDN w:val="0"/>
        <w:adjustRightInd w:val="0"/>
        <w:spacing w:after="120"/>
        <w:rPr>
          <w:rFonts w:cs="Arial"/>
          <w:color w:val="000000" w:themeColor="text1"/>
          <w:szCs w:val="22"/>
        </w:rPr>
      </w:pPr>
    </w:p>
    <w:p w14:paraId="7D5307DC" w14:textId="0AB8C0BF" w:rsidR="00F20760" w:rsidRDefault="00447652" w:rsidP="001307F0">
      <w:pPr>
        <w:spacing w:after="120"/>
        <w:rPr>
          <w:b/>
          <w:szCs w:val="22"/>
        </w:rPr>
      </w:pPr>
      <w:r w:rsidRPr="001307F0">
        <w:rPr>
          <w:b/>
          <w:bCs/>
          <w:i/>
          <w:iCs/>
          <w:szCs w:val="22"/>
        </w:rPr>
        <w:t>Ansprache von Bischof Manfred Scheuer zum Nachlesen:</w:t>
      </w:r>
      <w:r w:rsidRPr="001307F0">
        <w:rPr>
          <w:b/>
          <w:bCs/>
          <w:i/>
          <w:iCs/>
          <w:szCs w:val="22"/>
        </w:rPr>
        <w:br/>
      </w:r>
      <w:r w:rsidR="001307F0" w:rsidRPr="001307F0">
        <w:t>https://www.dioezese-linz.at/institution/9008/wort/database/13442.html</w:t>
      </w:r>
    </w:p>
    <w:p w14:paraId="6532EE5F" w14:textId="77777777" w:rsidR="005B0162" w:rsidRDefault="005B0162" w:rsidP="00803F88">
      <w:pPr>
        <w:rPr>
          <w:b/>
          <w:szCs w:val="22"/>
        </w:rPr>
      </w:pPr>
    </w:p>
    <w:p w14:paraId="0C6D1961" w14:textId="77777777" w:rsidR="00DE174B" w:rsidRDefault="00DE174B" w:rsidP="00803F88">
      <w:pPr>
        <w:rPr>
          <w:b/>
          <w:szCs w:val="22"/>
        </w:rPr>
      </w:pPr>
    </w:p>
    <w:p w14:paraId="052310D2" w14:textId="57A91978" w:rsidR="00803F88" w:rsidRPr="00DE174B" w:rsidRDefault="00BF5FCB" w:rsidP="00DE174B">
      <w:pPr>
        <w:rPr>
          <w:b/>
          <w:szCs w:val="22"/>
        </w:rPr>
      </w:pPr>
      <w:hyperlink r:id="rId7" w:history="1">
        <w:r w:rsidR="00803F88" w:rsidRPr="00181ABF">
          <w:rPr>
            <w:rStyle w:val="Hyperlink"/>
            <w:b/>
            <w:szCs w:val="22"/>
          </w:rPr>
          <w:t>Fotos</w:t>
        </w:r>
        <w:r w:rsidR="00DE174B" w:rsidRPr="00181ABF">
          <w:rPr>
            <w:rStyle w:val="Hyperlink"/>
            <w:b/>
            <w:szCs w:val="22"/>
          </w:rPr>
          <w:t xml:space="preserve"> zum Download</w:t>
        </w:r>
        <w:r w:rsidR="00803F88" w:rsidRPr="00181ABF">
          <w:rPr>
            <w:rStyle w:val="Hyperlink"/>
            <w:b/>
            <w:szCs w:val="22"/>
          </w:rPr>
          <w:t xml:space="preserve">: </w:t>
        </w:r>
        <w:r w:rsidR="00792708" w:rsidRPr="00181ABF">
          <w:rPr>
            <w:rStyle w:val="Hyperlink"/>
            <w:b/>
            <w:szCs w:val="22"/>
          </w:rPr>
          <w:t xml:space="preserve">© </w:t>
        </w:r>
        <w:r w:rsidR="00803F88" w:rsidRPr="00181ABF">
          <w:rPr>
            <w:rStyle w:val="Hyperlink"/>
            <w:b/>
            <w:szCs w:val="22"/>
          </w:rPr>
          <w:t>Diözese Linz</w:t>
        </w:r>
        <w:r w:rsidR="00DD3180" w:rsidRPr="00181ABF">
          <w:rPr>
            <w:rStyle w:val="Hyperlink"/>
            <w:b/>
            <w:szCs w:val="22"/>
          </w:rPr>
          <w:t xml:space="preserve"> </w:t>
        </w:r>
        <w:r w:rsidR="00803F88" w:rsidRPr="00181ABF">
          <w:rPr>
            <w:rStyle w:val="Hyperlink"/>
            <w:b/>
            <w:szCs w:val="22"/>
          </w:rPr>
          <w:t>/</w:t>
        </w:r>
        <w:r w:rsidR="00DD3180" w:rsidRPr="00181ABF">
          <w:rPr>
            <w:rStyle w:val="Hyperlink"/>
            <w:b/>
            <w:szCs w:val="22"/>
          </w:rPr>
          <w:t xml:space="preserve"> </w:t>
        </w:r>
        <w:r w:rsidR="005B0162" w:rsidRPr="00181ABF">
          <w:rPr>
            <w:rStyle w:val="Hyperlink"/>
            <w:b/>
            <w:szCs w:val="22"/>
          </w:rPr>
          <w:t xml:space="preserve">Johannes Kienberger </w:t>
        </w:r>
        <w:r w:rsidR="00792708" w:rsidRPr="00181ABF">
          <w:rPr>
            <w:rStyle w:val="Hyperlink"/>
            <w:b/>
            <w:szCs w:val="22"/>
          </w:rPr>
          <w:t>(</w:t>
        </w:r>
        <w:r w:rsidR="00803F88" w:rsidRPr="00181ABF">
          <w:rPr>
            <w:rStyle w:val="Hyperlink"/>
            <w:b/>
            <w:szCs w:val="22"/>
          </w:rPr>
          <w:t>honorarfrei</w:t>
        </w:r>
      </w:hyperlink>
      <w:r w:rsidR="00792708">
        <w:rPr>
          <w:b/>
          <w:szCs w:val="22"/>
        </w:rPr>
        <w:t>)</w:t>
      </w:r>
    </w:p>
    <w:sectPr w:rsidR="00803F88" w:rsidRPr="00DE174B" w:rsidSect="00565DD5">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3D332" w14:textId="77777777" w:rsidR="00803F88" w:rsidRDefault="00803F88">
      <w:r>
        <w:separator/>
      </w:r>
    </w:p>
  </w:endnote>
  <w:endnote w:type="continuationSeparator" w:id="0">
    <w:p w14:paraId="1A792E1F" w14:textId="77777777"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FECD0" w14:textId="77777777" w:rsidR="00CB767C" w:rsidRDefault="00CB767C"/>
  <w:p w14:paraId="188CAE1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7807794E" w14:textId="77777777">
      <w:tc>
        <w:tcPr>
          <w:tcW w:w="2197" w:type="dxa"/>
        </w:tcPr>
        <w:p w14:paraId="67FEBF74" w14:textId="77777777" w:rsidR="001B1052" w:rsidRDefault="001B1052" w:rsidP="001B1052">
          <w:pPr>
            <w:pStyle w:val="Fuzeile"/>
            <w:rPr>
              <w:sz w:val="16"/>
            </w:rPr>
          </w:pPr>
          <w:r>
            <w:rPr>
              <w:sz w:val="16"/>
            </w:rPr>
            <w:t>Diözese Linz</w:t>
          </w:r>
        </w:p>
        <w:p w14:paraId="3303B9F4" w14:textId="48E73BC0" w:rsidR="001B1052" w:rsidRDefault="00BF5FCB" w:rsidP="001B1052">
          <w:pPr>
            <w:pStyle w:val="Fuzeile"/>
            <w:rPr>
              <w:sz w:val="16"/>
            </w:rPr>
          </w:pPr>
          <w:r>
            <w:rPr>
              <w:sz w:val="16"/>
            </w:rPr>
            <w:t xml:space="preserve">Fachbereich </w:t>
          </w:r>
          <w:r w:rsidR="001B1052">
            <w:rPr>
              <w:sz w:val="16"/>
            </w:rPr>
            <w:t>Kommunikation</w:t>
          </w:r>
        </w:p>
        <w:p w14:paraId="3101A64D" w14:textId="77777777" w:rsidR="001B1052" w:rsidRDefault="001B1052" w:rsidP="001B1052">
          <w:pPr>
            <w:pStyle w:val="Fuzeile"/>
            <w:rPr>
              <w:sz w:val="16"/>
            </w:rPr>
          </w:pPr>
          <w:r>
            <w:rPr>
              <w:sz w:val="16"/>
            </w:rPr>
            <w:t>Verantwortlich:</w:t>
          </w:r>
        </w:p>
        <w:p w14:paraId="27559797" w14:textId="77777777" w:rsidR="001B1052" w:rsidRDefault="001B1052" w:rsidP="001B1052">
          <w:pPr>
            <w:pStyle w:val="Fuzeile"/>
            <w:rPr>
              <w:sz w:val="16"/>
            </w:rPr>
          </w:pPr>
          <w:r>
            <w:rPr>
              <w:sz w:val="16"/>
            </w:rPr>
            <w:t xml:space="preserve">Michael Kraml </w:t>
          </w:r>
        </w:p>
      </w:tc>
      <w:tc>
        <w:tcPr>
          <w:tcW w:w="2551" w:type="dxa"/>
        </w:tcPr>
        <w:p w14:paraId="19A53780" w14:textId="77777777" w:rsidR="001B1052" w:rsidRDefault="001B1052" w:rsidP="001B1052">
          <w:pPr>
            <w:pStyle w:val="Fuzeile"/>
            <w:ind w:left="-70"/>
            <w:rPr>
              <w:sz w:val="16"/>
            </w:rPr>
          </w:pPr>
          <w:r>
            <w:rPr>
              <w:sz w:val="16"/>
            </w:rPr>
            <w:t>4021 Linz</w:t>
          </w:r>
        </w:p>
        <w:p w14:paraId="724EF374" w14:textId="77777777" w:rsidR="001B1052" w:rsidRDefault="001B1052" w:rsidP="001B1052">
          <w:pPr>
            <w:pStyle w:val="Fuzeile"/>
            <w:ind w:left="-70"/>
            <w:rPr>
              <w:sz w:val="16"/>
            </w:rPr>
          </w:pPr>
          <w:r>
            <w:rPr>
              <w:sz w:val="16"/>
            </w:rPr>
            <w:t>Herrenstraße 19, Pf. 251</w:t>
          </w:r>
        </w:p>
        <w:p w14:paraId="59DE8DB1" w14:textId="77777777" w:rsidR="001B1052" w:rsidRDefault="001B1052" w:rsidP="001B1052">
          <w:pPr>
            <w:pStyle w:val="Fuzeile"/>
            <w:ind w:left="-70"/>
            <w:rPr>
              <w:sz w:val="16"/>
            </w:rPr>
          </w:pPr>
          <w:r>
            <w:rPr>
              <w:sz w:val="16"/>
            </w:rPr>
            <w:t>Telefon 0732 / 772676 - 1130</w:t>
          </w:r>
        </w:p>
        <w:p w14:paraId="49EEB683" w14:textId="66FF1D3C" w:rsidR="001B1052" w:rsidRDefault="001B1052" w:rsidP="001B1052">
          <w:pPr>
            <w:pStyle w:val="Fuzeile"/>
            <w:ind w:left="-70"/>
            <w:rPr>
              <w:sz w:val="16"/>
            </w:rPr>
          </w:pPr>
        </w:p>
      </w:tc>
      <w:tc>
        <w:tcPr>
          <w:tcW w:w="4462" w:type="dxa"/>
        </w:tcPr>
        <w:p w14:paraId="65DC990D"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5AE88347"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50128CA" w14:textId="77777777" w:rsidR="001B1052" w:rsidRDefault="001B1052" w:rsidP="001B1052">
          <w:pPr>
            <w:pStyle w:val="Fuzeile"/>
            <w:rPr>
              <w:sz w:val="16"/>
            </w:rPr>
          </w:pPr>
        </w:p>
        <w:p w14:paraId="388699BC"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1EC49EA9" w14:textId="77777777" w:rsidR="001B1052" w:rsidRDefault="001B1052" w:rsidP="001B1052">
          <w:pPr>
            <w:pStyle w:val="Fuzeile"/>
            <w:rPr>
              <w:sz w:val="16"/>
            </w:rPr>
          </w:pPr>
        </w:p>
      </w:tc>
    </w:tr>
  </w:tbl>
  <w:p w14:paraId="51C5A337"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F074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48A9EA5" w14:textId="77777777" w:rsidTr="00BF5FCB">
      <w:tc>
        <w:tcPr>
          <w:tcW w:w="2263" w:type="dxa"/>
        </w:tcPr>
        <w:p w14:paraId="44F66EE1" w14:textId="77777777" w:rsidR="00CB767C" w:rsidRDefault="00CB767C">
          <w:pPr>
            <w:pStyle w:val="Fuzeile"/>
            <w:rPr>
              <w:sz w:val="16"/>
            </w:rPr>
          </w:pPr>
          <w:r>
            <w:rPr>
              <w:sz w:val="16"/>
            </w:rPr>
            <w:t>Diözese Linz</w:t>
          </w:r>
        </w:p>
        <w:p w14:paraId="3D0889E7" w14:textId="37A7AF61" w:rsidR="00CB767C" w:rsidRDefault="00BF5FCB">
          <w:pPr>
            <w:pStyle w:val="Fuzeile"/>
            <w:rPr>
              <w:sz w:val="16"/>
            </w:rPr>
          </w:pPr>
          <w:r>
            <w:rPr>
              <w:sz w:val="16"/>
            </w:rPr>
            <w:t xml:space="preserve">Fachbereich </w:t>
          </w:r>
          <w:r w:rsidR="00CB767C">
            <w:rPr>
              <w:sz w:val="16"/>
            </w:rPr>
            <w:t>Kommunikation</w:t>
          </w:r>
        </w:p>
        <w:p w14:paraId="0B9F266F" w14:textId="77777777" w:rsidR="00CB767C" w:rsidRDefault="00CB767C">
          <w:pPr>
            <w:pStyle w:val="Fuzeile"/>
            <w:rPr>
              <w:sz w:val="16"/>
            </w:rPr>
          </w:pPr>
          <w:r>
            <w:rPr>
              <w:sz w:val="16"/>
            </w:rPr>
            <w:t>Verantwortlich:</w:t>
          </w:r>
        </w:p>
        <w:p w14:paraId="739216AF" w14:textId="77777777" w:rsidR="00CB767C" w:rsidRDefault="002A708B">
          <w:pPr>
            <w:pStyle w:val="Fuzeile"/>
            <w:rPr>
              <w:sz w:val="16"/>
            </w:rPr>
          </w:pPr>
          <w:r>
            <w:rPr>
              <w:sz w:val="16"/>
            </w:rPr>
            <w:t>Michael Kram</w:t>
          </w:r>
          <w:r w:rsidR="00CB767C">
            <w:rPr>
              <w:sz w:val="16"/>
            </w:rPr>
            <w:t xml:space="preserve">l </w:t>
          </w:r>
        </w:p>
      </w:tc>
      <w:tc>
        <w:tcPr>
          <w:tcW w:w="2551" w:type="dxa"/>
        </w:tcPr>
        <w:p w14:paraId="467D37C7" w14:textId="77777777" w:rsidR="00CB767C" w:rsidRDefault="00CB767C" w:rsidP="00714F83">
          <w:pPr>
            <w:pStyle w:val="Fuzeile"/>
            <w:ind w:left="-70"/>
            <w:rPr>
              <w:sz w:val="16"/>
            </w:rPr>
          </w:pPr>
          <w:r>
            <w:rPr>
              <w:sz w:val="16"/>
            </w:rPr>
            <w:t>4021 Linz</w:t>
          </w:r>
        </w:p>
        <w:p w14:paraId="4CD19F0A" w14:textId="77777777" w:rsidR="00CB767C" w:rsidRDefault="00807C90" w:rsidP="00714F83">
          <w:pPr>
            <w:pStyle w:val="Fuzeile"/>
            <w:ind w:left="-70"/>
            <w:rPr>
              <w:sz w:val="16"/>
            </w:rPr>
          </w:pPr>
          <w:r>
            <w:rPr>
              <w:sz w:val="16"/>
            </w:rPr>
            <w:t>Herr</w:t>
          </w:r>
          <w:r w:rsidR="00CB767C">
            <w:rPr>
              <w:sz w:val="16"/>
            </w:rPr>
            <w:t>enstraße 19, Pf. 251</w:t>
          </w:r>
        </w:p>
        <w:p w14:paraId="20CF22FE" w14:textId="77777777" w:rsidR="00CB767C" w:rsidRDefault="00CB767C" w:rsidP="00714F83">
          <w:pPr>
            <w:pStyle w:val="Fuzeile"/>
            <w:ind w:left="-70"/>
            <w:rPr>
              <w:sz w:val="16"/>
            </w:rPr>
          </w:pPr>
          <w:r>
            <w:rPr>
              <w:sz w:val="16"/>
            </w:rPr>
            <w:t>Telefon 0732 / 772676 - 1130</w:t>
          </w:r>
        </w:p>
        <w:p w14:paraId="457E3461" w14:textId="017B06BE" w:rsidR="00CB767C" w:rsidRDefault="00CB767C" w:rsidP="00714F83">
          <w:pPr>
            <w:pStyle w:val="Fuzeile"/>
            <w:ind w:left="-70"/>
            <w:rPr>
              <w:sz w:val="16"/>
            </w:rPr>
          </w:pPr>
        </w:p>
      </w:tc>
      <w:tc>
        <w:tcPr>
          <w:tcW w:w="4462" w:type="dxa"/>
        </w:tcPr>
        <w:p w14:paraId="15AC395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B21939C"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22286D96" w14:textId="77777777" w:rsidR="00CB767C" w:rsidRDefault="00CB767C">
          <w:pPr>
            <w:pStyle w:val="Fuzeile"/>
            <w:rPr>
              <w:sz w:val="16"/>
            </w:rPr>
          </w:pPr>
        </w:p>
        <w:p w14:paraId="0400E9E3"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32196D80" w14:textId="77777777" w:rsidR="001B1052" w:rsidRDefault="001B1052">
          <w:pPr>
            <w:pStyle w:val="Fuzeile"/>
            <w:rPr>
              <w:sz w:val="16"/>
            </w:rPr>
          </w:pPr>
        </w:p>
      </w:tc>
    </w:tr>
  </w:tbl>
  <w:p w14:paraId="24F4DCEF"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90E20" w14:textId="77777777" w:rsidR="00803F88" w:rsidRDefault="00803F88">
      <w:r>
        <w:separator/>
      </w:r>
    </w:p>
  </w:footnote>
  <w:footnote w:type="continuationSeparator" w:id="0">
    <w:p w14:paraId="7AA144F9" w14:textId="77777777" w:rsidR="00803F88" w:rsidRDefault="00803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9959D" w14:textId="77777777" w:rsidR="00CB767C" w:rsidRDefault="002A708B">
    <w:pPr>
      <w:pStyle w:val="Kopfzeile"/>
      <w:jc w:val="right"/>
      <w:rPr>
        <w:sz w:val="24"/>
      </w:rPr>
    </w:pPr>
    <w:r>
      <w:rPr>
        <w:noProof/>
        <w:sz w:val="24"/>
      </w:rPr>
      <w:drawing>
        <wp:inline distT="0" distB="0" distL="0" distR="0" wp14:anchorId="3C2DBE71" wp14:editId="41EFCDEA">
          <wp:extent cx="1800225" cy="733425"/>
          <wp:effectExtent l="0" t="0" r="9525" b="9525"/>
          <wp:docPr id="1" name="Grafik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ADD9102" w14:textId="77777777" w:rsidR="00CB767C" w:rsidRDefault="00CB767C">
    <w:pPr>
      <w:pStyle w:val="Kopfzeile"/>
      <w:jc w:val="right"/>
      <w:rPr>
        <w:sz w:val="24"/>
      </w:rPr>
    </w:pPr>
  </w:p>
  <w:p w14:paraId="0110E5ED" w14:textId="77777777" w:rsidR="00CB767C" w:rsidRDefault="00CB767C">
    <w:pPr>
      <w:pStyle w:val="Kopfzeile"/>
      <w:jc w:val="right"/>
      <w:rPr>
        <w:sz w:val="24"/>
      </w:rPr>
    </w:pPr>
  </w:p>
  <w:p w14:paraId="005173AB" w14:textId="77777777" w:rsidR="00CB767C" w:rsidRDefault="00CB767C">
    <w:pPr>
      <w:pStyle w:val="Kopfzeile"/>
      <w:spacing w:before="60"/>
      <w:ind w:right="-57"/>
      <w:jc w:val="right"/>
      <w:rPr>
        <w:spacing w:val="70"/>
        <w:sz w:val="24"/>
      </w:rPr>
    </w:pPr>
    <w:r>
      <w:rPr>
        <w:b/>
        <w:spacing w:val="70"/>
        <w:sz w:val="24"/>
      </w:rPr>
      <w:t>Pressemitteilung</w:t>
    </w:r>
  </w:p>
  <w:p w14:paraId="4FCF0DEF" w14:textId="77777777" w:rsidR="00CB767C" w:rsidRDefault="00CB767C">
    <w:pPr>
      <w:pStyle w:val="Kopfzeile"/>
      <w:spacing w:before="60"/>
      <w:jc w:val="right"/>
      <w:rPr>
        <w:sz w:val="20"/>
      </w:rPr>
    </w:pPr>
  </w:p>
  <w:p w14:paraId="5556729C"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F88"/>
    <w:rsid w:val="00007F40"/>
    <w:rsid w:val="00030CCD"/>
    <w:rsid w:val="00033BC1"/>
    <w:rsid w:val="0005577C"/>
    <w:rsid w:val="000603BD"/>
    <w:rsid w:val="0008234D"/>
    <w:rsid w:val="000B3CAF"/>
    <w:rsid w:val="000E28AC"/>
    <w:rsid w:val="000E683B"/>
    <w:rsid w:val="000F74C7"/>
    <w:rsid w:val="00120BBC"/>
    <w:rsid w:val="00120D6B"/>
    <w:rsid w:val="001307F0"/>
    <w:rsid w:val="001332FB"/>
    <w:rsid w:val="00141001"/>
    <w:rsid w:val="00147A2A"/>
    <w:rsid w:val="00180A81"/>
    <w:rsid w:val="00181ABF"/>
    <w:rsid w:val="00182142"/>
    <w:rsid w:val="0018480F"/>
    <w:rsid w:val="001A2705"/>
    <w:rsid w:val="001B1052"/>
    <w:rsid w:val="001C2F4A"/>
    <w:rsid w:val="001C5DDA"/>
    <w:rsid w:val="001D6205"/>
    <w:rsid w:val="002058B6"/>
    <w:rsid w:val="002153F1"/>
    <w:rsid w:val="00224B53"/>
    <w:rsid w:val="00227629"/>
    <w:rsid w:val="002402FC"/>
    <w:rsid w:val="00247048"/>
    <w:rsid w:val="0025016A"/>
    <w:rsid w:val="00252020"/>
    <w:rsid w:val="0027582E"/>
    <w:rsid w:val="002A708B"/>
    <w:rsid w:val="002B5B6B"/>
    <w:rsid w:val="002D2459"/>
    <w:rsid w:val="002E5529"/>
    <w:rsid w:val="002F3701"/>
    <w:rsid w:val="00303B51"/>
    <w:rsid w:val="00304A9D"/>
    <w:rsid w:val="00340A7A"/>
    <w:rsid w:val="0034470E"/>
    <w:rsid w:val="00364830"/>
    <w:rsid w:val="00366248"/>
    <w:rsid w:val="003726D8"/>
    <w:rsid w:val="003B4016"/>
    <w:rsid w:val="003D61BB"/>
    <w:rsid w:val="003D628C"/>
    <w:rsid w:val="003F123A"/>
    <w:rsid w:val="003F2C6A"/>
    <w:rsid w:val="00402656"/>
    <w:rsid w:val="00430D75"/>
    <w:rsid w:val="00434F31"/>
    <w:rsid w:val="004469BB"/>
    <w:rsid w:val="00446CD1"/>
    <w:rsid w:val="00447652"/>
    <w:rsid w:val="00463F1B"/>
    <w:rsid w:val="004677B1"/>
    <w:rsid w:val="004971BB"/>
    <w:rsid w:val="004A2F2C"/>
    <w:rsid w:val="004E6F4E"/>
    <w:rsid w:val="00537D1F"/>
    <w:rsid w:val="005403FF"/>
    <w:rsid w:val="00542BEA"/>
    <w:rsid w:val="005447F9"/>
    <w:rsid w:val="00550953"/>
    <w:rsid w:val="00565DD5"/>
    <w:rsid w:val="00567B3E"/>
    <w:rsid w:val="0057069F"/>
    <w:rsid w:val="005A10E3"/>
    <w:rsid w:val="005B0162"/>
    <w:rsid w:val="005B6505"/>
    <w:rsid w:val="005C70C3"/>
    <w:rsid w:val="005D1175"/>
    <w:rsid w:val="005D4B49"/>
    <w:rsid w:val="005E2EA3"/>
    <w:rsid w:val="00601035"/>
    <w:rsid w:val="006322E4"/>
    <w:rsid w:val="00650BC0"/>
    <w:rsid w:val="0067643B"/>
    <w:rsid w:val="00694620"/>
    <w:rsid w:val="006A6619"/>
    <w:rsid w:val="006F0E9C"/>
    <w:rsid w:val="006F173E"/>
    <w:rsid w:val="007111C5"/>
    <w:rsid w:val="00712417"/>
    <w:rsid w:val="00714F83"/>
    <w:rsid w:val="00741F48"/>
    <w:rsid w:val="0076052D"/>
    <w:rsid w:val="00792708"/>
    <w:rsid w:val="007C2A10"/>
    <w:rsid w:val="007C428F"/>
    <w:rsid w:val="007C50E9"/>
    <w:rsid w:val="007D38DC"/>
    <w:rsid w:val="00803F88"/>
    <w:rsid w:val="00804DFF"/>
    <w:rsid w:val="00807C90"/>
    <w:rsid w:val="008355DE"/>
    <w:rsid w:val="00885CC4"/>
    <w:rsid w:val="0088709D"/>
    <w:rsid w:val="00891868"/>
    <w:rsid w:val="008A5750"/>
    <w:rsid w:val="008B532B"/>
    <w:rsid w:val="008C0397"/>
    <w:rsid w:val="008E01D7"/>
    <w:rsid w:val="008E09B9"/>
    <w:rsid w:val="00900457"/>
    <w:rsid w:val="00916CD1"/>
    <w:rsid w:val="00934138"/>
    <w:rsid w:val="0093496A"/>
    <w:rsid w:val="0094025B"/>
    <w:rsid w:val="00956261"/>
    <w:rsid w:val="00967AA0"/>
    <w:rsid w:val="00976A8E"/>
    <w:rsid w:val="009879FF"/>
    <w:rsid w:val="009A2B56"/>
    <w:rsid w:val="009A4D73"/>
    <w:rsid w:val="009B7884"/>
    <w:rsid w:val="009E0593"/>
    <w:rsid w:val="009E29A2"/>
    <w:rsid w:val="00A1598A"/>
    <w:rsid w:val="00A22283"/>
    <w:rsid w:val="00A2290F"/>
    <w:rsid w:val="00A27772"/>
    <w:rsid w:val="00A36868"/>
    <w:rsid w:val="00A64F31"/>
    <w:rsid w:val="00A73A94"/>
    <w:rsid w:val="00A74AEA"/>
    <w:rsid w:val="00A76012"/>
    <w:rsid w:val="00A81785"/>
    <w:rsid w:val="00AA5627"/>
    <w:rsid w:val="00AB02F0"/>
    <w:rsid w:val="00AC6FE0"/>
    <w:rsid w:val="00AE0EBF"/>
    <w:rsid w:val="00B275A8"/>
    <w:rsid w:val="00B30749"/>
    <w:rsid w:val="00B566A2"/>
    <w:rsid w:val="00B63A50"/>
    <w:rsid w:val="00B735AC"/>
    <w:rsid w:val="00B93AF0"/>
    <w:rsid w:val="00B97EE3"/>
    <w:rsid w:val="00BD0F15"/>
    <w:rsid w:val="00BD22DE"/>
    <w:rsid w:val="00BF5FCB"/>
    <w:rsid w:val="00C316A5"/>
    <w:rsid w:val="00C65639"/>
    <w:rsid w:val="00C806F6"/>
    <w:rsid w:val="00C84910"/>
    <w:rsid w:val="00C90959"/>
    <w:rsid w:val="00CB7487"/>
    <w:rsid w:val="00CB767C"/>
    <w:rsid w:val="00CF37D2"/>
    <w:rsid w:val="00D20D92"/>
    <w:rsid w:val="00D31CCE"/>
    <w:rsid w:val="00D6450C"/>
    <w:rsid w:val="00D7589D"/>
    <w:rsid w:val="00DA638D"/>
    <w:rsid w:val="00DB5043"/>
    <w:rsid w:val="00DC3402"/>
    <w:rsid w:val="00DD3180"/>
    <w:rsid w:val="00DE174B"/>
    <w:rsid w:val="00DF182E"/>
    <w:rsid w:val="00DF6FC9"/>
    <w:rsid w:val="00E11207"/>
    <w:rsid w:val="00E23841"/>
    <w:rsid w:val="00E244CB"/>
    <w:rsid w:val="00E40922"/>
    <w:rsid w:val="00E72269"/>
    <w:rsid w:val="00E86A99"/>
    <w:rsid w:val="00EA10DA"/>
    <w:rsid w:val="00EC67D0"/>
    <w:rsid w:val="00ED32A8"/>
    <w:rsid w:val="00F172E2"/>
    <w:rsid w:val="00F20760"/>
    <w:rsid w:val="00F35E19"/>
    <w:rsid w:val="00F42EE7"/>
    <w:rsid w:val="00F44E92"/>
    <w:rsid w:val="00F52B5A"/>
    <w:rsid w:val="00F52FD8"/>
    <w:rsid w:val="00F71756"/>
    <w:rsid w:val="00F75FCD"/>
    <w:rsid w:val="00F80494"/>
    <w:rsid w:val="00F9100F"/>
    <w:rsid w:val="00FA7DE1"/>
    <w:rsid w:val="00FC16EA"/>
    <w:rsid w:val="00FD49DA"/>
    <w:rsid w:val="00FE01FA"/>
    <w:rsid w:val="00FF07A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D64F14F"/>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paragraph" w:styleId="Funotentext">
    <w:name w:val="footnote text"/>
    <w:aliases w:val="Nota al  pie,Texto de nota al pie Car"/>
    <w:basedOn w:val="Standard"/>
    <w:link w:val="FunotentextZchn"/>
    <w:unhideWhenUsed/>
    <w:rsid w:val="00247048"/>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rsid w:val="00247048"/>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nhideWhenUsed/>
    <w:qFormat/>
    <w:rsid w:val="00247048"/>
    <w:rPr>
      <w:vertAlign w:val="superscript"/>
    </w:rPr>
  </w:style>
  <w:style w:type="character" w:customStyle="1" w:styleId="StandardWebZchn">
    <w:name w:val="Standard (Web) Zchn"/>
    <w:link w:val="StandardWeb"/>
    <w:uiPriority w:val="99"/>
    <w:locked/>
    <w:rsid w:val="00247048"/>
    <w:rPr>
      <w:sz w:val="24"/>
      <w:szCs w:val="24"/>
    </w:rPr>
  </w:style>
  <w:style w:type="character" w:styleId="NichtaufgelsteErwhnung">
    <w:name w:val="Unresolved Mention"/>
    <w:basedOn w:val="Absatz-Standardschriftart"/>
    <w:uiPriority w:val="99"/>
    <w:semiHidden/>
    <w:unhideWhenUsed/>
    <w:rsid w:val="00447652"/>
    <w:rPr>
      <w:color w:val="605E5C"/>
      <w:shd w:val="clear" w:color="auto" w:fill="E1DFDD"/>
    </w:rPr>
  </w:style>
  <w:style w:type="paragraph" w:customStyle="1" w:styleId="elementtoproof">
    <w:name w:val="elementtoproof"/>
    <w:basedOn w:val="Standard"/>
    <w:rsid w:val="005B0162"/>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diendb.dioezese-linz.at/collection/f26a53bb-d2d7-4ebe-9d49-a5dce35ae95b?collection=31a03df6-80ee-4e06-8855-cf948222789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D81-2577-4F6E-9632-B823A652F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815</Words>
  <Characters>5219</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24</cp:revision>
  <cp:lastPrinted>2004-05-05T08:27:00Z</cp:lastPrinted>
  <dcterms:created xsi:type="dcterms:W3CDTF">2024-05-22T15:44:00Z</dcterms:created>
  <dcterms:modified xsi:type="dcterms:W3CDTF">2024-05-23T08:12:00Z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