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0673A431" w:rsidR="00A4781E" w:rsidRPr="00063E34" w:rsidRDefault="00A4781E" w:rsidP="00A4781E">
      <w:pPr>
        <w:jc w:val="right"/>
        <w:rPr>
          <w:rFonts w:cs="Arial"/>
          <w:szCs w:val="22"/>
        </w:rPr>
      </w:pPr>
      <w:r w:rsidRPr="00C33B45">
        <w:rPr>
          <w:rFonts w:cs="Arial"/>
          <w:szCs w:val="22"/>
        </w:rPr>
        <w:t xml:space="preserve">Nr. </w:t>
      </w:r>
      <w:r w:rsidR="00B21F45" w:rsidRPr="00C33B45">
        <w:rPr>
          <w:rFonts w:cs="Arial"/>
          <w:szCs w:val="22"/>
        </w:rPr>
        <w:t>11</w:t>
      </w:r>
      <w:r w:rsidRPr="00C33B45">
        <w:rPr>
          <w:rFonts w:cs="Arial"/>
          <w:szCs w:val="22"/>
        </w:rPr>
        <w:t xml:space="preserve"> / </w:t>
      </w:r>
      <w:r w:rsidR="00684A2D" w:rsidRPr="00C33B45">
        <w:rPr>
          <w:rFonts w:cs="Arial"/>
          <w:szCs w:val="22"/>
        </w:rPr>
        <w:t>2</w:t>
      </w:r>
      <w:r w:rsidR="00B21F45" w:rsidRPr="00C33B45">
        <w:rPr>
          <w:rFonts w:cs="Arial"/>
          <w:szCs w:val="22"/>
        </w:rPr>
        <w:t>3</w:t>
      </w:r>
      <w:r w:rsidR="00684A2D" w:rsidRPr="00C33B45">
        <w:rPr>
          <w:rFonts w:cs="Arial"/>
          <w:szCs w:val="22"/>
        </w:rPr>
        <w:t>. Jänner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622A2727" w14:textId="77777777" w:rsidR="009467B8" w:rsidRDefault="009467B8" w:rsidP="00A4781E">
      <w:pPr>
        <w:rPr>
          <w:rFonts w:cs="Arial"/>
          <w:szCs w:val="22"/>
        </w:rPr>
      </w:pPr>
    </w:p>
    <w:p w14:paraId="2C23BACB" w14:textId="74B10C1A" w:rsidR="00684A2D" w:rsidRPr="00B95817" w:rsidRDefault="00684A2D" w:rsidP="00684A2D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Pater Marie-Hubert Bony</w:t>
      </w:r>
      <w:r w:rsidR="002C1FDB">
        <w:rPr>
          <w:rFonts w:ascii="Arial" w:hAnsi="Arial" w:cs="Arial"/>
          <w:b/>
          <w:bCs/>
          <w:sz w:val="28"/>
          <w:szCs w:val="28"/>
          <w:u w:val="single"/>
        </w:rPr>
        <w:t xml:space="preserve"> OCSO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71C1DA94" w14:textId="77777777" w:rsidR="00684A2D" w:rsidRPr="006465B9" w:rsidRDefault="00684A2D" w:rsidP="00684A2D">
      <w:pPr>
        <w:pStyle w:val="articleheader"/>
        <w:spacing w:before="0" w:beforeAutospacing="0" w:after="0" w:afterAutospacing="0"/>
      </w:pPr>
    </w:p>
    <w:p w14:paraId="60B84E74" w14:textId="722582BA" w:rsidR="00C31A45" w:rsidRPr="00C31A45" w:rsidRDefault="00C31A45" w:rsidP="00C31A45">
      <w:pPr>
        <w:rPr>
          <w:rFonts w:cs="Arial"/>
          <w:b/>
          <w:bCs/>
        </w:rPr>
      </w:pPr>
      <w:r w:rsidRPr="00C31A45">
        <w:rPr>
          <w:rFonts w:cs="Arial"/>
          <w:b/>
          <w:bCs/>
        </w:rPr>
        <w:t>P. Marie-Hubert Bony</w:t>
      </w:r>
      <w:r>
        <w:rPr>
          <w:rFonts w:cs="Arial"/>
          <w:b/>
          <w:bCs/>
        </w:rPr>
        <w:t xml:space="preserve">, </w:t>
      </w:r>
      <w:r w:rsidRPr="00C31A45">
        <w:rPr>
          <w:rFonts w:cs="Arial"/>
          <w:b/>
          <w:bCs/>
        </w:rPr>
        <w:t xml:space="preserve">Mönch von </w:t>
      </w:r>
      <w:proofErr w:type="spellStart"/>
      <w:r w:rsidRPr="00C31A45">
        <w:rPr>
          <w:rFonts w:cs="Arial"/>
          <w:b/>
          <w:bCs/>
        </w:rPr>
        <w:t>Oelenberg</w:t>
      </w:r>
      <w:proofErr w:type="spellEnd"/>
      <w:r w:rsidRPr="00C31A45">
        <w:rPr>
          <w:rFonts w:cs="Arial"/>
          <w:b/>
          <w:bCs/>
        </w:rPr>
        <w:t xml:space="preserve"> und emeritierter Oberer von Engelszell, ist am 18. Jänner 2025 im 87. Lebensjahr in Engelhartszell verstorben. </w:t>
      </w:r>
    </w:p>
    <w:p w14:paraId="58CF6DB2" w14:textId="77777777" w:rsidR="00C31A45" w:rsidRPr="00C31A45" w:rsidRDefault="00C31A45" w:rsidP="00C31A45">
      <w:pPr>
        <w:rPr>
          <w:rFonts w:cs="Arial"/>
        </w:rPr>
      </w:pPr>
    </w:p>
    <w:p w14:paraId="5B64A0D7" w14:textId="47DFA18A" w:rsidR="0017095D" w:rsidRDefault="00C31A45" w:rsidP="00C31A45">
      <w:pPr>
        <w:rPr>
          <w:rFonts w:cs="Arial"/>
        </w:rPr>
      </w:pPr>
      <w:r w:rsidRPr="00C31A45">
        <w:rPr>
          <w:rFonts w:cs="Arial"/>
        </w:rPr>
        <w:t xml:space="preserve">P. Marie-Hubert Bony wurde </w:t>
      </w:r>
      <w:r w:rsidRPr="00B21F45">
        <w:rPr>
          <w:rFonts w:cs="Arial"/>
        </w:rPr>
        <w:t>am 17. Mai 1938</w:t>
      </w:r>
      <w:r w:rsidR="001A1869" w:rsidRPr="00B21F45">
        <w:rPr>
          <w:rFonts w:cs="Arial"/>
        </w:rPr>
        <w:t xml:space="preserve"> </w:t>
      </w:r>
      <w:r w:rsidRPr="00B21F45">
        <w:rPr>
          <w:rFonts w:cs="Arial"/>
        </w:rPr>
        <w:t>in Dijon</w:t>
      </w:r>
      <w:r w:rsidRPr="00C31A45">
        <w:rPr>
          <w:rFonts w:cs="Arial"/>
        </w:rPr>
        <w:t xml:space="preserve">, </w:t>
      </w:r>
      <w:r w:rsidR="00DD1441">
        <w:rPr>
          <w:rFonts w:cs="Arial"/>
        </w:rPr>
        <w:t>Frankreich,</w:t>
      </w:r>
      <w:r w:rsidRPr="00C31A45">
        <w:rPr>
          <w:rFonts w:cs="Arial"/>
        </w:rPr>
        <w:t xml:space="preserve"> geboren. Nach dem Besuch des Priesterseminars wurde er 1958 zum Militärdienst in Deutschland eingezogen. </w:t>
      </w:r>
      <w:r w:rsidR="004366A6">
        <w:rPr>
          <w:rFonts w:cs="Arial"/>
        </w:rPr>
        <w:t>Dort lernte er einen Soldaten kennen</w:t>
      </w:r>
      <w:r w:rsidR="005313B7">
        <w:rPr>
          <w:rFonts w:cs="Arial"/>
        </w:rPr>
        <w:t xml:space="preserve">, auf dessen Rat hin er die </w:t>
      </w:r>
      <w:r w:rsidR="00C8691A">
        <w:rPr>
          <w:rFonts w:cs="Arial"/>
        </w:rPr>
        <w:t>Trappisten-</w:t>
      </w:r>
      <w:r w:rsidR="005313B7">
        <w:rPr>
          <w:rFonts w:cs="Arial"/>
        </w:rPr>
        <w:t xml:space="preserve">Abtei </w:t>
      </w:r>
      <w:proofErr w:type="spellStart"/>
      <w:r w:rsidR="005313B7">
        <w:rPr>
          <w:rFonts w:cs="Arial"/>
        </w:rPr>
        <w:t>Oelenberg</w:t>
      </w:r>
      <w:proofErr w:type="spellEnd"/>
      <w:r w:rsidR="005313B7">
        <w:rPr>
          <w:rFonts w:cs="Arial"/>
        </w:rPr>
        <w:t xml:space="preserve"> im Elsass besuchte. </w:t>
      </w:r>
    </w:p>
    <w:p w14:paraId="28B01FA8" w14:textId="690762C2" w:rsidR="00C31A45" w:rsidRDefault="00C31A45" w:rsidP="00C31A45">
      <w:pPr>
        <w:rPr>
          <w:rFonts w:cs="Arial"/>
        </w:rPr>
      </w:pPr>
      <w:r w:rsidRPr="00C31A45">
        <w:rPr>
          <w:rFonts w:cs="Arial"/>
        </w:rPr>
        <w:t xml:space="preserve">Nach einem Jahr Postulat und Noviziat als </w:t>
      </w:r>
      <w:proofErr w:type="spellStart"/>
      <w:r w:rsidRPr="00C31A45">
        <w:rPr>
          <w:rFonts w:cs="Arial"/>
        </w:rPr>
        <w:t>Oblat</w:t>
      </w:r>
      <w:proofErr w:type="spellEnd"/>
      <w:r w:rsidRPr="00C31A45">
        <w:rPr>
          <w:rFonts w:cs="Arial"/>
        </w:rPr>
        <w:t xml:space="preserve"> in </w:t>
      </w:r>
      <w:proofErr w:type="spellStart"/>
      <w:r w:rsidRPr="00C31A45">
        <w:rPr>
          <w:rFonts w:cs="Arial"/>
        </w:rPr>
        <w:t>Oelenberg</w:t>
      </w:r>
      <w:proofErr w:type="spellEnd"/>
      <w:r w:rsidRPr="00C31A45">
        <w:rPr>
          <w:rFonts w:cs="Arial"/>
        </w:rPr>
        <w:t xml:space="preserve"> trat er als Trappistenpostulant ein und wurde 1961 zum Priester geweiht.</w:t>
      </w:r>
    </w:p>
    <w:p w14:paraId="6B39D3A6" w14:textId="3B5316A8" w:rsidR="007668C4" w:rsidRDefault="00526A83" w:rsidP="00C31A45">
      <w:pPr>
        <w:rPr>
          <w:rFonts w:cs="Arial"/>
        </w:rPr>
      </w:pPr>
      <w:r>
        <w:rPr>
          <w:rFonts w:cs="Arial"/>
        </w:rPr>
        <w:t xml:space="preserve">In der Abtei </w:t>
      </w:r>
      <w:proofErr w:type="spellStart"/>
      <w:r>
        <w:rPr>
          <w:rFonts w:cs="Arial"/>
        </w:rPr>
        <w:t>Oelenberg</w:t>
      </w:r>
      <w:proofErr w:type="spellEnd"/>
      <w:r>
        <w:rPr>
          <w:rFonts w:cs="Arial"/>
        </w:rPr>
        <w:t xml:space="preserve"> kümmerte sich Pater Hubert </w:t>
      </w:r>
      <w:r w:rsidR="002A58C1">
        <w:rPr>
          <w:rFonts w:cs="Arial"/>
        </w:rPr>
        <w:t xml:space="preserve">hauptsächlich um die große Bibliothek des Klosters, war aber auch </w:t>
      </w:r>
      <w:r w:rsidR="0023059E">
        <w:rPr>
          <w:rFonts w:cs="Arial"/>
        </w:rPr>
        <w:t>als Beichtvater tätig und empfing die Menschen im Pförtnerhaus.</w:t>
      </w:r>
    </w:p>
    <w:p w14:paraId="4430BA8E" w14:textId="4BAD425F" w:rsidR="00774654" w:rsidRPr="00C31A45" w:rsidRDefault="00774654" w:rsidP="00C31A45">
      <w:pPr>
        <w:rPr>
          <w:rFonts w:cs="Arial"/>
        </w:rPr>
      </w:pPr>
      <w:r>
        <w:rPr>
          <w:rFonts w:cs="Arial"/>
        </w:rPr>
        <w:t xml:space="preserve">Aufgrund seines interreligiösen Charismas </w:t>
      </w:r>
      <w:r w:rsidR="00EA3065">
        <w:rPr>
          <w:rFonts w:cs="Arial"/>
        </w:rPr>
        <w:t>trat er auch der Vereinigung „</w:t>
      </w:r>
      <w:proofErr w:type="spellStart"/>
      <w:r w:rsidR="00EA3065">
        <w:rPr>
          <w:rFonts w:cs="Arial"/>
        </w:rPr>
        <w:t>Bible</w:t>
      </w:r>
      <w:proofErr w:type="spellEnd"/>
      <w:r w:rsidR="00EA3065">
        <w:rPr>
          <w:rFonts w:cs="Arial"/>
        </w:rPr>
        <w:t xml:space="preserve"> et Culture“ in Mulhouse</w:t>
      </w:r>
      <w:r w:rsidR="007D0F99">
        <w:rPr>
          <w:rFonts w:cs="Arial"/>
        </w:rPr>
        <w:t xml:space="preserve"> (Elsa</w:t>
      </w:r>
      <w:r w:rsidR="00F91CE8">
        <w:rPr>
          <w:rFonts w:cs="Arial"/>
        </w:rPr>
        <w:t>ss)</w:t>
      </w:r>
      <w:r w:rsidR="00EA3065">
        <w:rPr>
          <w:rFonts w:cs="Arial"/>
        </w:rPr>
        <w:t xml:space="preserve"> bei und hatte über viele Jahre </w:t>
      </w:r>
      <w:r w:rsidR="001C2F15">
        <w:rPr>
          <w:rFonts w:cs="Arial"/>
        </w:rPr>
        <w:t>besondere Beziehungen zu den Rabbinern und der israelitischen Gemeinde von Mulhouse.</w:t>
      </w:r>
    </w:p>
    <w:p w14:paraId="07BB2948" w14:textId="3DAD9996" w:rsidR="00C31A45" w:rsidRPr="00C31A45" w:rsidRDefault="003260C6" w:rsidP="00C31A45">
      <w:pPr>
        <w:rPr>
          <w:rFonts w:cs="Arial"/>
        </w:rPr>
      </w:pPr>
      <w:r>
        <w:rPr>
          <w:rFonts w:cs="Arial"/>
        </w:rPr>
        <w:t xml:space="preserve">Im Jahr </w:t>
      </w:r>
      <w:r w:rsidR="00C31A45" w:rsidRPr="00C31A45">
        <w:rPr>
          <w:rFonts w:cs="Arial"/>
        </w:rPr>
        <w:t xml:space="preserve">2017 wurde er zum Superior ad. </w:t>
      </w:r>
      <w:proofErr w:type="spellStart"/>
      <w:r w:rsidR="0039364C">
        <w:rPr>
          <w:rFonts w:cs="Arial"/>
        </w:rPr>
        <w:t>n</w:t>
      </w:r>
      <w:r w:rsidR="00C31A45" w:rsidRPr="00C31A45">
        <w:rPr>
          <w:rFonts w:cs="Arial"/>
        </w:rPr>
        <w:t>utum</w:t>
      </w:r>
      <w:proofErr w:type="spellEnd"/>
      <w:r w:rsidR="00C31A45" w:rsidRPr="00C31A45">
        <w:rPr>
          <w:rFonts w:cs="Arial"/>
        </w:rPr>
        <w:t xml:space="preserve"> der Abtei Engelszell</w:t>
      </w:r>
      <w:r w:rsidR="00D35877">
        <w:rPr>
          <w:rFonts w:cs="Arial"/>
        </w:rPr>
        <w:t xml:space="preserve"> in Österreich ernannt</w:t>
      </w:r>
      <w:r w:rsidR="00C31A45" w:rsidRPr="00C31A45">
        <w:rPr>
          <w:rFonts w:cs="Arial"/>
        </w:rPr>
        <w:t xml:space="preserve">. </w:t>
      </w:r>
      <w:r w:rsidR="005E7F56">
        <w:rPr>
          <w:rFonts w:cs="Arial"/>
        </w:rPr>
        <w:t>Diese Funktion hatte er</w:t>
      </w:r>
      <w:r w:rsidR="00C31A45" w:rsidRPr="00C31A45">
        <w:rPr>
          <w:rFonts w:cs="Arial"/>
        </w:rPr>
        <w:t xml:space="preserve"> bis Mai 2023</w:t>
      </w:r>
      <w:r w:rsidR="005E7F56">
        <w:rPr>
          <w:rFonts w:cs="Arial"/>
        </w:rPr>
        <w:t xml:space="preserve"> inne</w:t>
      </w:r>
      <w:r w:rsidR="00C31A45" w:rsidRPr="00C31A45">
        <w:rPr>
          <w:rFonts w:cs="Arial"/>
        </w:rPr>
        <w:t>.</w:t>
      </w:r>
    </w:p>
    <w:p w14:paraId="322B59F1" w14:textId="77777777" w:rsidR="00C31A45" w:rsidRPr="00C31A45" w:rsidRDefault="00C31A45" w:rsidP="00C31A45">
      <w:pPr>
        <w:rPr>
          <w:rFonts w:cs="Arial"/>
        </w:rPr>
      </w:pPr>
    </w:p>
    <w:p w14:paraId="44264186" w14:textId="08C42D12" w:rsidR="00C31A45" w:rsidRPr="00BC01B9" w:rsidRDefault="00C31A45" w:rsidP="00C31A45">
      <w:pPr>
        <w:rPr>
          <w:rFonts w:cs="Arial"/>
        </w:rPr>
      </w:pPr>
      <w:r w:rsidRPr="002979C8">
        <w:rPr>
          <w:rFonts w:cs="Arial"/>
        </w:rPr>
        <w:t xml:space="preserve">Für den Verstorbenen wird am </w:t>
      </w:r>
      <w:r w:rsidR="002979C8">
        <w:rPr>
          <w:rFonts w:cs="Arial"/>
        </w:rPr>
        <w:t>Donnerstag, 30. Jänner 2025</w:t>
      </w:r>
      <w:r w:rsidRPr="002979C8">
        <w:rPr>
          <w:rFonts w:cs="Arial"/>
        </w:rPr>
        <w:t xml:space="preserve"> um </w:t>
      </w:r>
      <w:r w:rsidR="00A55FB3">
        <w:rPr>
          <w:rFonts w:cs="Arial"/>
        </w:rPr>
        <w:t>19.00</w:t>
      </w:r>
      <w:r w:rsidRPr="002979C8">
        <w:rPr>
          <w:rFonts w:cs="Arial"/>
        </w:rPr>
        <w:t xml:space="preserve"> Uhr in </w:t>
      </w:r>
      <w:r w:rsidR="00A55FB3">
        <w:rPr>
          <w:rFonts w:cs="Arial"/>
        </w:rPr>
        <w:t>der Stiftskirche Engelszell</w:t>
      </w:r>
      <w:r w:rsidRPr="002979C8">
        <w:rPr>
          <w:rFonts w:cs="Arial"/>
        </w:rPr>
        <w:t xml:space="preserve"> gebetet</w:t>
      </w:r>
      <w:r w:rsidR="00A55FB3">
        <w:rPr>
          <w:rFonts w:cs="Arial"/>
        </w:rPr>
        <w:t>, ab 13.00 Uhr besteht die Möglichkeit, von ihm Abschied zu nehmen</w:t>
      </w:r>
      <w:r w:rsidRPr="002979C8">
        <w:rPr>
          <w:rFonts w:cs="Arial"/>
        </w:rPr>
        <w:t>.</w:t>
      </w:r>
      <w:r w:rsidRPr="00BC01B9">
        <w:rPr>
          <w:rFonts w:cs="Arial"/>
        </w:rPr>
        <w:t xml:space="preserve"> </w:t>
      </w:r>
    </w:p>
    <w:p w14:paraId="0AAC9CC1" w14:textId="77777777" w:rsidR="00C31A45" w:rsidRPr="00C31A45" w:rsidRDefault="00C31A45" w:rsidP="00C31A45">
      <w:pPr>
        <w:rPr>
          <w:rFonts w:cs="Arial"/>
        </w:rPr>
      </w:pPr>
    </w:p>
    <w:p w14:paraId="1B06613F" w14:textId="0D39B563" w:rsidR="00C31A45" w:rsidRPr="00C31A45" w:rsidRDefault="00652C4A" w:rsidP="00C31A45">
      <w:pPr>
        <w:rPr>
          <w:rFonts w:cs="Arial"/>
        </w:rPr>
      </w:pPr>
      <w:r>
        <w:rPr>
          <w:rFonts w:cs="Arial"/>
        </w:rPr>
        <w:t>Das Requiem</w:t>
      </w:r>
      <w:r w:rsidR="00C31A45" w:rsidRPr="00C31A45">
        <w:rPr>
          <w:rFonts w:cs="Arial"/>
        </w:rPr>
        <w:t xml:space="preserve"> wird am </w:t>
      </w:r>
      <w:r w:rsidR="0043084C">
        <w:rPr>
          <w:rFonts w:cs="Arial"/>
        </w:rPr>
        <w:t xml:space="preserve">Freitag, </w:t>
      </w:r>
      <w:r w:rsidR="00C31A45" w:rsidRPr="00C31A45">
        <w:rPr>
          <w:rFonts w:cs="Arial"/>
        </w:rPr>
        <w:t xml:space="preserve">31. Jänner </w:t>
      </w:r>
      <w:r w:rsidR="0043084C">
        <w:rPr>
          <w:rFonts w:cs="Arial"/>
        </w:rPr>
        <w:t xml:space="preserve">2025 </w:t>
      </w:r>
      <w:r w:rsidR="00C31A45" w:rsidRPr="00C31A45">
        <w:rPr>
          <w:rFonts w:cs="Arial"/>
        </w:rPr>
        <w:t>um 11</w:t>
      </w:r>
      <w:r w:rsidR="00AE4408">
        <w:rPr>
          <w:rFonts w:cs="Arial"/>
        </w:rPr>
        <w:t>.</w:t>
      </w:r>
      <w:r w:rsidR="00C31A45" w:rsidRPr="00C31A45">
        <w:rPr>
          <w:rFonts w:cs="Arial"/>
        </w:rPr>
        <w:t>00 Uhr in de</w:t>
      </w:r>
      <w:r>
        <w:rPr>
          <w:rFonts w:cs="Arial"/>
        </w:rPr>
        <w:t xml:space="preserve">r Stiftskirche Engelszell </w:t>
      </w:r>
      <w:r w:rsidR="00C31A45" w:rsidRPr="00C31A45">
        <w:rPr>
          <w:rFonts w:cs="Arial"/>
        </w:rPr>
        <w:t>gefeiert</w:t>
      </w:r>
      <w:r w:rsidR="00977C21">
        <w:rPr>
          <w:rFonts w:cs="Arial"/>
        </w:rPr>
        <w:t>, anschließend wird er am Klosterfriedhof beigesetzt</w:t>
      </w:r>
      <w:r w:rsidR="00C31A45" w:rsidRPr="00C31A45">
        <w:rPr>
          <w:rFonts w:cs="Arial"/>
        </w:rPr>
        <w:t xml:space="preserve">. </w:t>
      </w:r>
    </w:p>
    <w:p w14:paraId="3148E30B" w14:textId="77777777" w:rsidR="00684A2D" w:rsidRPr="00CE28DB" w:rsidRDefault="00684A2D" w:rsidP="00684A2D">
      <w:pPr>
        <w:rPr>
          <w:rFonts w:cs="Arial"/>
        </w:rPr>
      </w:pPr>
    </w:p>
    <w:p w14:paraId="543AE2AE" w14:textId="77777777" w:rsidR="00684A2D" w:rsidRDefault="00684A2D" w:rsidP="00684A2D">
      <w:pPr>
        <w:tabs>
          <w:tab w:val="left" w:pos="1290"/>
        </w:tabs>
      </w:pPr>
    </w:p>
    <w:p w14:paraId="72170433" w14:textId="6E0134DC" w:rsidR="00684A2D" w:rsidRPr="007B3FEB" w:rsidRDefault="00684A2D" w:rsidP="00684A2D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Foto</w:t>
      </w:r>
      <w:r>
        <w:rPr>
          <w:rFonts w:cs="Arial"/>
          <w:b/>
          <w:color w:val="000000" w:themeColor="text1"/>
          <w:szCs w:val="22"/>
        </w:rPr>
        <w:t xml:space="preserve"> </w:t>
      </w:r>
      <w:r w:rsidRPr="00B15050">
        <w:rPr>
          <w:rFonts w:cs="Arial"/>
          <w:b/>
          <w:color w:val="000000" w:themeColor="text1"/>
          <w:szCs w:val="22"/>
        </w:rPr>
        <w:t xml:space="preserve">honorarfrei © </w:t>
      </w:r>
      <w:r w:rsidR="00977C21">
        <w:rPr>
          <w:rFonts w:cs="Arial"/>
          <w:b/>
          <w:color w:val="000000" w:themeColor="text1"/>
          <w:szCs w:val="22"/>
        </w:rPr>
        <w:t>KirchenZeitung, Josef Wallner</w:t>
      </w:r>
    </w:p>
    <w:p w14:paraId="7809144E" w14:textId="78792E75" w:rsidR="00684A2D" w:rsidRDefault="00684A2D" w:rsidP="00684A2D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Pater </w:t>
      </w:r>
      <w:r w:rsidR="00BC01B9">
        <w:rPr>
          <w:rFonts w:cs="Arial"/>
          <w:bCs/>
          <w:szCs w:val="22"/>
        </w:rPr>
        <w:t>Marie-Hubert Bony</w:t>
      </w:r>
      <w:r>
        <w:rPr>
          <w:rFonts w:cs="Arial"/>
          <w:bCs/>
          <w:szCs w:val="22"/>
        </w:rPr>
        <w:t xml:space="preserve"> ist am 1</w:t>
      </w:r>
      <w:r w:rsidR="00AE742C">
        <w:rPr>
          <w:rFonts w:cs="Arial"/>
          <w:bCs/>
          <w:szCs w:val="22"/>
        </w:rPr>
        <w:t>8</w:t>
      </w:r>
      <w:r>
        <w:rPr>
          <w:rFonts w:cs="Arial"/>
          <w:bCs/>
          <w:szCs w:val="22"/>
        </w:rPr>
        <w:t>. Jänner 2025</w:t>
      </w:r>
      <w:r w:rsidRPr="00862217">
        <w:rPr>
          <w:rFonts w:cs="Arial"/>
          <w:bCs/>
          <w:szCs w:val="22"/>
        </w:rPr>
        <w:t xml:space="preserve"> verstorben</w:t>
      </w:r>
      <w:r w:rsidRPr="00D352F2">
        <w:rPr>
          <w:rFonts w:cs="Arial"/>
          <w:bCs/>
          <w:szCs w:val="22"/>
        </w:rPr>
        <w:t>.</w:t>
      </w:r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881C3" w14:textId="77777777" w:rsidR="00AE20AC" w:rsidRDefault="00AE20AC">
      <w:r>
        <w:separator/>
      </w:r>
    </w:p>
  </w:endnote>
  <w:endnote w:type="continuationSeparator" w:id="0">
    <w:p w14:paraId="04A4534E" w14:textId="77777777" w:rsidR="00AE20AC" w:rsidRDefault="00AE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0B0B" w14:textId="77777777" w:rsidR="00AE20AC" w:rsidRDefault="00AE20AC">
      <w:r>
        <w:separator/>
      </w:r>
    </w:p>
  </w:footnote>
  <w:footnote w:type="continuationSeparator" w:id="0">
    <w:p w14:paraId="2F6C690B" w14:textId="77777777" w:rsidR="00AE20AC" w:rsidRDefault="00AE2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17095D"/>
    <w:rsid w:val="001A1869"/>
    <w:rsid w:val="001C2F15"/>
    <w:rsid w:val="00215526"/>
    <w:rsid w:val="0023059E"/>
    <w:rsid w:val="002979C8"/>
    <w:rsid w:val="002A58C1"/>
    <w:rsid w:val="002B3AC8"/>
    <w:rsid w:val="002C1FDB"/>
    <w:rsid w:val="003260C6"/>
    <w:rsid w:val="00345494"/>
    <w:rsid w:val="0039364C"/>
    <w:rsid w:val="003B6C49"/>
    <w:rsid w:val="00402923"/>
    <w:rsid w:val="0043084C"/>
    <w:rsid w:val="004366A6"/>
    <w:rsid w:val="005024E4"/>
    <w:rsid w:val="00526A83"/>
    <w:rsid w:val="005313B7"/>
    <w:rsid w:val="00575B4B"/>
    <w:rsid w:val="005C4497"/>
    <w:rsid w:val="005D0D46"/>
    <w:rsid w:val="005D3F2C"/>
    <w:rsid w:val="005E7F56"/>
    <w:rsid w:val="005F5F0B"/>
    <w:rsid w:val="00652C4A"/>
    <w:rsid w:val="0066287C"/>
    <w:rsid w:val="00683B7A"/>
    <w:rsid w:val="00684A2D"/>
    <w:rsid w:val="006A3AF3"/>
    <w:rsid w:val="006F07F7"/>
    <w:rsid w:val="00722E76"/>
    <w:rsid w:val="007668C4"/>
    <w:rsid w:val="00774654"/>
    <w:rsid w:val="007861C5"/>
    <w:rsid w:val="00797372"/>
    <w:rsid w:val="007C788B"/>
    <w:rsid w:val="007D0F99"/>
    <w:rsid w:val="007D69F5"/>
    <w:rsid w:val="0082064F"/>
    <w:rsid w:val="0082396C"/>
    <w:rsid w:val="008E1883"/>
    <w:rsid w:val="00935386"/>
    <w:rsid w:val="009467B8"/>
    <w:rsid w:val="00977C21"/>
    <w:rsid w:val="009F4E06"/>
    <w:rsid w:val="00A4781E"/>
    <w:rsid w:val="00A50C05"/>
    <w:rsid w:val="00A55FB3"/>
    <w:rsid w:val="00A97F48"/>
    <w:rsid w:val="00AC6C17"/>
    <w:rsid w:val="00AE20AC"/>
    <w:rsid w:val="00AE4408"/>
    <w:rsid w:val="00AE742C"/>
    <w:rsid w:val="00AF7C49"/>
    <w:rsid w:val="00B21F45"/>
    <w:rsid w:val="00B25787"/>
    <w:rsid w:val="00B4603E"/>
    <w:rsid w:val="00B65AAC"/>
    <w:rsid w:val="00B909EA"/>
    <w:rsid w:val="00B95817"/>
    <w:rsid w:val="00BA1FB4"/>
    <w:rsid w:val="00BB4093"/>
    <w:rsid w:val="00BC01B9"/>
    <w:rsid w:val="00C31A45"/>
    <w:rsid w:val="00C33B45"/>
    <w:rsid w:val="00C67669"/>
    <w:rsid w:val="00C8691A"/>
    <w:rsid w:val="00CD5C5B"/>
    <w:rsid w:val="00D35877"/>
    <w:rsid w:val="00D37094"/>
    <w:rsid w:val="00DD1441"/>
    <w:rsid w:val="00DF0180"/>
    <w:rsid w:val="00E40A37"/>
    <w:rsid w:val="00E90603"/>
    <w:rsid w:val="00EA3065"/>
    <w:rsid w:val="00EC6E6C"/>
    <w:rsid w:val="00F91CE8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KOMM-122218441-45865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https://dlinz.sharepoint.com/sites/Team-Kommunikationsbro/_layouts/15/DocIdRedir.aspx?ID=KOMM-122218441-45865</Url>
      <Description>KOMM-122218441-45865</Description>
    </_dlc_DocIdUrl>
    <Schlagworte xmlns="2ed55644-a438-40af-8b44-ae589cb1404f" xsi:nil="true"/>
    <Stichworte xmlns="57833561-656f-487d-8e12-486049d42bc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3.xml><?xml version="1.0" encoding="utf-8"?>
<ds:datastoreItem xmlns:ds="http://schemas.openxmlformats.org/officeDocument/2006/customXml" ds:itemID="{18C5ABFC-208E-4F87-B43D-1D70E9070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2025_01_23_Pater Hubert Bony verstorben - PA.docx</dc:title>
  <dc:subject/>
  <dc:creator>Ursula Waselmayr</dc:creator>
  <cp:keywords/>
  <dc:description/>
  <cp:lastModifiedBy>Elisabeth Jank</cp:lastModifiedBy>
  <cp:revision>52</cp:revision>
  <cp:lastPrinted>2025-01-23T08:34:00Z</cp:lastPrinted>
  <dcterms:created xsi:type="dcterms:W3CDTF">2024-05-15T08:34:00Z</dcterms:created>
  <dcterms:modified xsi:type="dcterms:W3CDTF">2025-01-23T14:32:00Z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5865adf4-26a0-43e8-81ef-927e60c0b114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