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1A5EE2">
        <w:rPr>
          <w:rFonts w:cs="Arial"/>
          <w:szCs w:val="22"/>
        </w:rPr>
        <w:t>9</w:t>
      </w:r>
      <w:r w:rsidR="002856E4">
        <w:rPr>
          <w:rFonts w:cs="Arial"/>
          <w:szCs w:val="22"/>
        </w:rPr>
        <w:t xml:space="preserve"> / </w:t>
      </w:r>
      <w:r w:rsidR="00F660DE">
        <w:rPr>
          <w:rFonts w:cs="Arial"/>
          <w:szCs w:val="22"/>
        </w:rPr>
        <w:t>24</w:t>
      </w:r>
      <w:r w:rsidR="00292801">
        <w:rPr>
          <w:rFonts w:cs="Arial"/>
          <w:szCs w:val="22"/>
        </w:rPr>
        <w:t>. Jänner 201</w:t>
      </w:r>
      <w:r w:rsidR="00F660DE">
        <w:rPr>
          <w:rFonts w:cs="Arial"/>
          <w:szCs w:val="22"/>
        </w:rPr>
        <w:t>8</w:t>
      </w:r>
    </w:p>
    <w:p w:rsidR="00691C20" w:rsidRDefault="00691C20" w:rsidP="00430D75">
      <w:pPr>
        <w:jc w:val="right"/>
        <w:rPr>
          <w:rFonts w:cs="Arial"/>
          <w:szCs w:val="22"/>
        </w:rPr>
      </w:pPr>
    </w:p>
    <w:p w:rsidR="00430D75" w:rsidRDefault="00430D75" w:rsidP="008374E2">
      <w:pPr>
        <w:rPr>
          <w:rFonts w:cs="Arial"/>
          <w:szCs w:val="22"/>
        </w:rPr>
      </w:pPr>
    </w:p>
    <w:p w:rsidR="008374E2" w:rsidRDefault="008374E2" w:rsidP="008374E2">
      <w:pPr>
        <w:rPr>
          <w:rFonts w:cs="Arial"/>
          <w:szCs w:val="22"/>
        </w:rPr>
      </w:pPr>
    </w:p>
    <w:p w:rsidR="006620D4" w:rsidRPr="006620D4" w:rsidRDefault="006D73FD" w:rsidP="008374E2">
      <w:pPr>
        <w:rPr>
          <w:rFonts w:cs="Arial"/>
          <w:b/>
          <w:sz w:val="28"/>
          <w:szCs w:val="28"/>
          <w:u w:val="single"/>
        </w:rPr>
      </w:pPr>
      <w:r>
        <w:rPr>
          <w:rFonts w:cs="Arial"/>
          <w:b/>
          <w:sz w:val="28"/>
          <w:szCs w:val="28"/>
          <w:u w:val="single"/>
        </w:rPr>
        <w:t>Christliche Kirchen feierten ökumenischen Gottesdienst in Linz</w:t>
      </w:r>
    </w:p>
    <w:p w:rsidR="00292801" w:rsidRDefault="00292801" w:rsidP="00506A07">
      <w:pPr>
        <w:rPr>
          <w:rFonts w:cs="Arial"/>
        </w:rPr>
      </w:pPr>
    </w:p>
    <w:p w:rsidR="006620D4" w:rsidRDefault="006620D4" w:rsidP="00506A07">
      <w:proofErr w:type="spellStart"/>
      <w:r w:rsidRPr="001E0B1C">
        <w:rPr>
          <w:rFonts w:cs="Arial"/>
        </w:rPr>
        <w:t>VertreterInnen</w:t>
      </w:r>
      <w:proofErr w:type="spellEnd"/>
      <w:r w:rsidRPr="001E0B1C">
        <w:rPr>
          <w:rFonts w:cs="Arial"/>
        </w:rPr>
        <w:t xml:space="preserve"> </w:t>
      </w:r>
      <w:r w:rsidR="006D73FD" w:rsidRPr="00791AC8">
        <w:rPr>
          <w:rFonts w:cs="Arial"/>
        </w:rPr>
        <w:t xml:space="preserve">der </w:t>
      </w:r>
      <w:r w:rsidR="00B776DE">
        <w:rPr>
          <w:rFonts w:cs="Arial"/>
        </w:rPr>
        <w:t xml:space="preserve">neun </w:t>
      </w:r>
      <w:r w:rsidR="00BE4885">
        <w:rPr>
          <w:rFonts w:cs="Arial"/>
        </w:rPr>
        <w:t>c</w:t>
      </w:r>
      <w:r w:rsidRPr="001E0B1C">
        <w:rPr>
          <w:rFonts w:cs="Arial"/>
        </w:rPr>
        <w:t xml:space="preserve">hristlichen Kirchen in Oberösterreich feierten am </w:t>
      </w:r>
      <w:r w:rsidR="00F660DE">
        <w:rPr>
          <w:rFonts w:cs="Arial"/>
        </w:rPr>
        <w:t>Dienstag</w:t>
      </w:r>
      <w:r w:rsidRPr="001E0B1C">
        <w:rPr>
          <w:rFonts w:cs="Arial"/>
        </w:rPr>
        <w:t xml:space="preserve">, </w:t>
      </w:r>
      <w:r w:rsidR="00F660DE">
        <w:rPr>
          <w:rFonts w:cs="Arial"/>
        </w:rPr>
        <w:t>23</w:t>
      </w:r>
      <w:r w:rsidRPr="001E0B1C">
        <w:rPr>
          <w:rFonts w:cs="Arial"/>
        </w:rPr>
        <w:t>. Jänner 201</w:t>
      </w:r>
      <w:r w:rsidR="00F660DE">
        <w:rPr>
          <w:rFonts w:cs="Arial"/>
        </w:rPr>
        <w:t>8</w:t>
      </w:r>
      <w:r w:rsidR="00975A20">
        <w:rPr>
          <w:rFonts w:cs="Arial"/>
        </w:rPr>
        <w:t xml:space="preserve"> </w:t>
      </w:r>
      <w:r w:rsidRPr="001E0B1C">
        <w:rPr>
          <w:rFonts w:cs="Arial"/>
        </w:rPr>
        <w:t>anlässlich der weltweiten Gebetswoche für die Einheit der Christen einen gemeinsamen Gottesdienst i</w:t>
      </w:r>
      <w:r w:rsidR="00975A20">
        <w:rPr>
          <w:rFonts w:cs="Arial"/>
        </w:rPr>
        <w:t>n de</w:t>
      </w:r>
      <w:bookmarkStart w:id="0" w:name="_GoBack"/>
      <w:bookmarkEnd w:id="0"/>
      <w:r w:rsidR="00975A20">
        <w:rPr>
          <w:rFonts w:cs="Arial"/>
        </w:rPr>
        <w:t xml:space="preserve">r </w:t>
      </w:r>
      <w:r w:rsidR="00CB6624" w:rsidRPr="00E44CC6">
        <w:rPr>
          <w:rFonts w:cs="Arial"/>
        </w:rPr>
        <w:t>k</w:t>
      </w:r>
      <w:r w:rsidR="00F660DE" w:rsidRPr="00E44CC6">
        <w:rPr>
          <w:rFonts w:cs="Arial"/>
        </w:rPr>
        <w:t>optisch</w:t>
      </w:r>
      <w:r w:rsidR="006D73FD">
        <w:rPr>
          <w:rFonts w:cs="Arial"/>
        </w:rPr>
        <w:t>-</w:t>
      </w:r>
      <w:r w:rsidR="00AC5D30">
        <w:rPr>
          <w:rFonts w:cs="Arial"/>
        </w:rPr>
        <w:t>orthodoxen</w:t>
      </w:r>
      <w:r w:rsidR="006D73FD">
        <w:rPr>
          <w:rFonts w:cs="Arial"/>
        </w:rPr>
        <w:t xml:space="preserve"> </w:t>
      </w:r>
      <w:r w:rsidR="00F220B9">
        <w:rPr>
          <w:rFonts w:cs="Arial"/>
        </w:rPr>
        <w:t>St. Georg Kirche</w:t>
      </w:r>
      <w:r w:rsidR="006D73FD">
        <w:rPr>
          <w:rFonts w:cs="Arial"/>
        </w:rPr>
        <w:t xml:space="preserve"> in der Wiener Straße in Linz. Das Mo</w:t>
      </w:r>
      <w:r w:rsidRPr="001E0B1C">
        <w:rPr>
          <w:rFonts w:cs="Arial"/>
        </w:rPr>
        <w:t xml:space="preserve">tto der diesjährigen Gebetswoche </w:t>
      </w:r>
      <w:r w:rsidR="00214745" w:rsidRPr="00214745">
        <w:rPr>
          <w:rFonts w:cs="Arial"/>
        </w:rPr>
        <w:t>lautet</w:t>
      </w:r>
      <w:r w:rsidRPr="00214745">
        <w:rPr>
          <w:rFonts w:cs="Arial"/>
        </w:rPr>
        <w:t>:</w:t>
      </w:r>
      <w:r w:rsidRPr="001E0B1C">
        <w:rPr>
          <w:rFonts w:cs="Arial"/>
        </w:rPr>
        <w:t xml:space="preserve"> </w:t>
      </w:r>
      <w:r w:rsidR="00240545">
        <w:rPr>
          <w:rStyle w:val="Hervorhebung"/>
        </w:rPr>
        <w:t>„</w:t>
      </w:r>
      <w:r w:rsidR="00F660DE">
        <w:rPr>
          <w:rStyle w:val="Hervorhebung"/>
        </w:rPr>
        <w:t>Deine rechte Hand, Herr, ist herrlich an Stärke“</w:t>
      </w:r>
      <w:r w:rsidR="00240545">
        <w:t xml:space="preserve"> (vgl. </w:t>
      </w:r>
      <w:r w:rsidR="00F660DE">
        <w:t>Exodus</w:t>
      </w:r>
      <w:r w:rsidR="00240545">
        <w:t xml:space="preserve"> </w:t>
      </w:r>
      <w:r w:rsidR="00F660DE">
        <w:t>15,6</w:t>
      </w:r>
      <w:r w:rsidR="00240545">
        <w:t>).</w:t>
      </w:r>
    </w:p>
    <w:p w:rsidR="00240545" w:rsidRDefault="00240545" w:rsidP="00506A07"/>
    <w:p w:rsidR="00914CD1" w:rsidRDefault="00914CD1" w:rsidP="00B125DC">
      <w:pPr>
        <w:spacing w:after="120"/>
        <w:rPr>
          <w:rFonts w:cs="Arial"/>
          <w:b/>
        </w:rPr>
      </w:pPr>
      <w:r w:rsidRPr="00914CD1">
        <w:rPr>
          <w:rFonts w:cs="Arial"/>
          <w:b/>
        </w:rPr>
        <w:t xml:space="preserve">Zu Gast bei der </w:t>
      </w:r>
      <w:r w:rsidR="00F660DE" w:rsidRPr="00E44CC6">
        <w:rPr>
          <w:rFonts w:cs="Arial"/>
          <w:b/>
        </w:rPr>
        <w:t>Koptisch</w:t>
      </w:r>
      <w:r w:rsidR="0030544B">
        <w:rPr>
          <w:rFonts w:cs="Arial"/>
          <w:b/>
        </w:rPr>
        <w:t>-</w:t>
      </w:r>
      <w:r w:rsidR="00445311">
        <w:rPr>
          <w:rFonts w:cs="Arial"/>
          <w:b/>
        </w:rPr>
        <w:t>orthodoxen</w:t>
      </w:r>
      <w:r w:rsidR="0030544B">
        <w:rPr>
          <w:rFonts w:cs="Arial"/>
          <w:b/>
        </w:rPr>
        <w:t xml:space="preserve"> </w:t>
      </w:r>
      <w:r w:rsidRPr="00914CD1">
        <w:rPr>
          <w:rFonts w:cs="Arial"/>
          <w:b/>
        </w:rPr>
        <w:t>Kirche</w:t>
      </w:r>
    </w:p>
    <w:p w:rsidR="006620D4" w:rsidRPr="005A0D2C" w:rsidRDefault="00975A20" w:rsidP="00506A07">
      <w:pPr>
        <w:tabs>
          <w:tab w:val="left" w:pos="1225"/>
        </w:tabs>
        <w:rPr>
          <w:rFonts w:eastAsia="Calibri" w:cs="Arial"/>
          <w:color w:val="000000" w:themeColor="text1"/>
        </w:rPr>
      </w:pPr>
      <w:r>
        <w:rPr>
          <w:rFonts w:cs="Arial"/>
        </w:rPr>
        <w:t>Den</w:t>
      </w:r>
      <w:r w:rsidR="006620D4" w:rsidRPr="001E0B1C">
        <w:rPr>
          <w:rFonts w:cs="Arial"/>
        </w:rPr>
        <w:t xml:space="preserve"> Gottesdienst </w:t>
      </w:r>
      <w:r>
        <w:rPr>
          <w:rFonts w:cs="Arial"/>
        </w:rPr>
        <w:t xml:space="preserve">feierten </w:t>
      </w:r>
      <w:proofErr w:type="spellStart"/>
      <w:r>
        <w:rPr>
          <w:rFonts w:cs="Arial"/>
        </w:rPr>
        <w:t>VertreterInnen</w:t>
      </w:r>
      <w:proofErr w:type="spellEnd"/>
      <w:r>
        <w:rPr>
          <w:rFonts w:cs="Arial"/>
        </w:rPr>
        <w:t xml:space="preserve"> </w:t>
      </w:r>
      <w:r w:rsidR="00B776DE">
        <w:rPr>
          <w:rFonts w:cs="Arial"/>
        </w:rPr>
        <w:t>aller</w:t>
      </w:r>
      <w:r>
        <w:rPr>
          <w:rFonts w:cs="Arial"/>
        </w:rPr>
        <w:t xml:space="preserve"> </w:t>
      </w:r>
      <w:r w:rsidRPr="00B776DE">
        <w:rPr>
          <w:rFonts w:cs="Arial"/>
        </w:rPr>
        <w:t xml:space="preserve">neun </w:t>
      </w:r>
      <w:r w:rsidR="006620D4" w:rsidRPr="00B776DE">
        <w:rPr>
          <w:rFonts w:cs="Arial"/>
        </w:rPr>
        <w:t>christl</w:t>
      </w:r>
      <w:r w:rsidRPr="00B776DE">
        <w:rPr>
          <w:rFonts w:cs="Arial"/>
        </w:rPr>
        <w:t>ichen Kirchen i</w:t>
      </w:r>
      <w:r>
        <w:rPr>
          <w:rFonts w:cs="Arial"/>
        </w:rPr>
        <w:t>n Oberösterreich</w:t>
      </w:r>
      <w:r w:rsidR="008C7CDD">
        <w:rPr>
          <w:rFonts w:cs="Arial"/>
        </w:rPr>
        <w:t>. Von der Altkatholischen Kirche nahm</w:t>
      </w:r>
      <w:r w:rsidR="00F660DE">
        <w:rPr>
          <w:rFonts w:cs="Arial"/>
        </w:rPr>
        <w:t xml:space="preserve">en </w:t>
      </w:r>
      <w:r w:rsidR="00F660DE" w:rsidRPr="005A0D2C">
        <w:rPr>
          <w:rFonts w:cs="Arial"/>
          <w:color w:val="000000" w:themeColor="text1"/>
        </w:rPr>
        <w:t>Pfarrerin Elisabeth Steinegger</w:t>
      </w:r>
      <w:r w:rsidR="008C7CDD">
        <w:rPr>
          <w:rFonts w:cs="Arial"/>
          <w:color w:val="000000" w:themeColor="text1"/>
        </w:rPr>
        <w:t xml:space="preserve"> </w:t>
      </w:r>
      <w:r w:rsidR="00F660DE">
        <w:rPr>
          <w:rFonts w:cs="Arial"/>
          <w:color w:val="000000" w:themeColor="text1"/>
        </w:rPr>
        <w:t xml:space="preserve">und </w:t>
      </w:r>
      <w:r w:rsidR="008C7CDD">
        <w:rPr>
          <w:rFonts w:cs="Arial"/>
          <w:color w:val="000000" w:themeColor="text1"/>
        </w:rPr>
        <w:t xml:space="preserve">Diakon Samuel Ebner teil. Die Evangelische Kirche A. B. war durch </w:t>
      </w:r>
      <w:r w:rsidR="0030544B" w:rsidRPr="005A0D2C">
        <w:rPr>
          <w:rFonts w:cs="Arial"/>
          <w:color w:val="000000" w:themeColor="text1"/>
        </w:rPr>
        <w:t xml:space="preserve">Superintendent Dr. Gerold Lehner und </w:t>
      </w:r>
      <w:r w:rsidR="0030544B" w:rsidRPr="00445311">
        <w:rPr>
          <w:rFonts w:cs="Arial"/>
          <w:color w:val="000000" w:themeColor="text1"/>
        </w:rPr>
        <w:t>Pfarrer</w:t>
      </w:r>
      <w:r w:rsidR="00445311" w:rsidRPr="00445311">
        <w:rPr>
          <w:rFonts w:cs="Arial"/>
          <w:color w:val="000000" w:themeColor="text1"/>
        </w:rPr>
        <w:t xml:space="preserve"> Mag. Josef Prinz</w:t>
      </w:r>
      <w:r w:rsidR="0030544B" w:rsidRPr="005A0D2C">
        <w:rPr>
          <w:rFonts w:cs="Arial"/>
          <w:color w:val="000000" w:themeColor="text1"/>
        </w:rPr>
        <w:t xml:space="preserve"> </w:t>
      </w:r>
      <w:r w:rsidR="008C7CDD">
        <w:rPr>
          <w:rFonts w:cs="Arial"/>
          <w:color w:val="000000" w:themeColor="text1"/>
        </w:rPr>
        <w:t xml:space="preserve">vertreten, die Evangelische Kirche H. B. durch </w:t>
      </w:r>
      <w:r w:rsidR="00C038F7" w:rsidRPr="005A0D2C">
        <w:rPr>
          <w:rFonts w:cs="Arial"/>
          <w:color w:val="000000" w:themeColor="text1"/>
        </w:rPr>
        <w:t>Kurat</w:t>
      </w:r>
      <w:r w:rsidRPr="005A0D2C">
        <w:rPr>
          <w:rFonts w:cs="Arial"/>
          <w:color w:val="000000" w:themeColor="text1"/>
        </w:rPr>
        <w:t xml:space="preserve"> Heinrich Benz</w:t>
      </w:r>
      <w:r w:rsidR="008C7CDD">
        <w:rPr>
          <w:rFonts w:cs="Arial"/>
          <w:color w:val="000000" w:themeColor="text1"/>
        </w:rPr>
        <w:t xml:space="preserve">. </w:t>
      </w:r>
      <w:r w:rsidR="00F660DE">
        <w:rPr>
          <w:rFonts w:cs="Arial"/>
          <w:color w:val="000000" w:themeColor="text1"/>
        </w:rPr>
        <w:t xml:space="preserve">Von der </w:t>
      </w:r>
      <w:r w:rsidR="00F660DE" w:rsidRPr="005A0D2C">
        <w:rPr>
          <w:rFonts w:cs="Arial"/>
          <w:color w:val="000000" w:themeColor="text1"/>
        </w:rPr>
        <w:t>Evangelisch-methodistische</w:t>
      </w:r>
      <w:r w:rsidR="00F660DE">
        <w:rPr>
          <w:rFonts w:cs="Arial"/>
          <w:color w:val="000000" w:themeColor="text1"/>
        </w:rPr>
        <w:t>n</w:t>
      </w:r>
      <w:r w:rsidR="00F660DE" w:rsidRPr="005A0D2C">
        <w:rPr>
          <w:rFonts w:cs="Arial"/>
          <w:color w:val="000000" w:themeColor="text1"/>
        </w:rPr>
        <w:t xml:space="preserve"> Kirche</w:t>
      </w:r>
      <w:r w:rsidR="00F660DE">
        <w:rPr>
          <w:rFonts w:cs="Arial"/>
          <w:color w:val="000000" w:themeColor="text1"/>
        </w:rPr>
        <w:t>, die sich in unmittelbarer Nachbarschaft zur Koptisch-</w:t>
      </w:r>
      <w:r w:rsidR="002776E4">
        <w:rPr>
          <w:rFonts w:cs="Arial"/>
          <w:color w:val="000000" w:themeColor="text1"/>
        </w:rPr>
        <w:t>orthodoxen</w:t>
      </w:r>
      <w:r w:rsidR="00F660DE">
        <w:rPr>
          <w:rFonts w:cs="Arial"/>
          <w:color w:val="000000" w:themeColor="text1"/>
        </w:rPr>
        <w:t xml:space="preserve"> Kirche befindet, nahm </w:t>
      </w:r>
      <w:r w:rsidR="00F660DE" w:rsidRPr="005A0D2C">
        <w:rPr>
          <w:rFonts w:cs="Arial"/>
          <w:color w:val="000000" w:themeColor="text1"/>
        </w:rPr>
        <w:t xml:space="preserve">Pastor Martin </w:t>
      </w:r>
      <w:proofErr w:type="spellStart"/>
      <w:r w:rsidR="00F660DE">
        <w:rPr>
          <w:rFonts w:cs="Arial"/>
          <w:color w:val="000000" w:themeColor="text1"/>
        </w:rPr>
        <w:t>Obermeir-</w:t>
      </w:r>
      <w:r w:rsidR="00F660DE" w:rsidRPr="005A0D2C">
        <w:rPr>
          <w:rFonts w:cs="Arial"/>
          <w:color w:val="000000" w:themeColor="text1"/>
        </w:rPr>
        <w:t>Siegrist</w:t>
      </w:r>
      <w:proofErr w:type="spellEnd"/>
      <w:r w:rsidR="00F660DE" w:rsidRPr="005A0D2C">
        <w:rPr>
          <w:rFonts w:cs="Arial"/>
          <w:color w:val="000000" w:themeColor="text1"/>
        </w:rPr>
        <w:t xml:space="preserve"> </w:t>
      </w:r>
      <w:r w:rsidR="00F660DE">
        <w:rPr>
          <w:rFonts w:cs="Arial"/>
          <w:color w:val="000000" w:themeColor="text1"/>
        </w:rPr>
        <w:t xml:space="preserve">teil. </w:t>
      </w:r>
      <w:r w:rsidR="004E67C2">
        <w:rPr>
          <w:rFonts w:cs="Arial"/>
          <w:color w:val="000000" w:themeColor="text1"/>
        </w:rPr>
        <w:t xml:space="preserve">Die Baptistengemeinde war durch Rudolf </w:t>
      </w:r>
      <w:proofErr w:type="spellStart"/>
      <w:r w:rsidR="004E67C2">
        <w:rPr>
          <w:rFonts w:cs="Arial"/>
          <w:color w:val="000000" w:themeColor="text1"/>
        </w:rPr>
        <w:t>Fürholzer</w:t>
      </w:r>
      <w:proofErr w:type="spellEnd"/>
      <w:r w:rsidR="004E67C2">
        <w:rPr>
          <w:rFonts w:cs="Arial"/>
          <w:color w:val="000000" w:themeColor="text1"/>
        </w:rPr>
        <w:t xml:space="preserve"> vertreten. </w:t>
      </w:r>
      <w:proofErr w:type="spellStart"/>
      <w:r w:rsidR="004E67C2">
        <w:rPr>
          <w:rFonts w:cs="Arial"/>
          <w:color w:val="000000" w:themeColor="text1"/>
        </w:rPr>
        <w:t>Weiters</w:t>
      </w:r>
      <w:proofErr w:type="spellEnd"/>
      <w:r w:rsidR="004E67C2">
        <w:rPr>
          <w:rFonts w:cs="Arial"/>
          <w:color w:val="000000" w:themeColor="text1"/>
        </w:rPr>
        <w:t xml:space="preserve"> u</w:t>
      </w:r>
      <w:r w:rsidR="00C573AB">
        <w:rPr>
          <w:rFonts w:cs="Arial"/>
          <w:color w:val="000000" w:themeColor="text1"/>
        </w:rPr>
        <w:t>nter den Mitfeiernden</w:t>
      </w:r>
      <w:r w:rsidR="004E67C2">
        <w:rPr>
          <w:rFonts w:cs="Arial"/>
          <w:color w:val="000000" w:themeColor="text1"/>
        </w:rPr>
        <w:t xml:space="preserve">: </w:t>
      </w:r>
      <w:r w:rsidR="004E67C2" w:rsidRPr="005A0D2C">
        <w:rPr>
          <w:rFonts w:cs="Arial"/>
          <w:color w:val="000000" w:themeColor="text1"/>
        </w:rPr>
        <w:t xml:space="preserve">Pfarrer Dr. Sorin </w:t>
      </w:r>
      <w:proofErr w:type="spellStart"/>
      <w:r w:rsidR="004E67C2" w:rsidRPr="005A0D2C">
        <w:rPr>
          <w:rFonts w:cs="Arial"/>
          <w:color w:val="000000" w:themeColor="text1"/>
        </w:rPr>
        <w:t>Bugner</w:t>
      </w:r>
      <w:proofErr w:type="spellEnd"/>
      <w:r w:rsidR="004E67C2" w:rsidRPr="005A0D2C">
        <w:rPr>
          <w:rFonts w:cs="Arial"/>
          <w:color w:val="000000" w:themeColor="text1"/>
        </w:rPr>
        <w:t xml:space="preserve"> </w:t>
      </w:r>
      <w:r w:rsidR="004E67C2">
        <w:rPr>
          <w:rFonts w:cs="Arial"/>
          <w:color w:val="000000" w:themeColor="text1"/>
        </w:rPr>
        <w:t xml:space="preserve">von der </w:t>
      </w:r>
      <w:r w:rsidR="004E67C2" w:rsidRPr="005A0D2C">
        <w:rPr>
          <w:rFonts w:cs="Arial"/>
          <w:color w:val="000000" w:themeColor="text1"/>
        </w:rPr>
        <w:t>Rumänisch-orthodoxe</w:t>
      </w:r>
      <w:r w:rsidR="004E67C2">
        <w:rPr>
          <w:rFonts w:cs="Arial"/>
          <w:color w:val="000000" w:themeColor="text1"/>
        </w:rPr>
        <w:t>n</w:t>
      </w:r>
      <w:r w:rsidR="004E67C2" w:rsidRPr="005A0D2C">
        <w:rPr>
          <w:rFonts w:cs="Arial"/>
          <w:color w:val="000000" w:themeColor="text1"/>
        </w:rPr>
        <w:t xml:space="preserve"> Kirche </w:t>
      </w:r>
      <w:r w:rsidR="004E67C2">
        <w:rPr>
          <w:rFonts w:cs="Arial"/>
          <w:color w:val="000000" w:themeColor="text1"/>
        </w:rPr>
        <w:t xml:space="preserve">und </w:t>
      </w:r>
      <w:r w:rsidR="004E67C2" w:rsidRPr="005A0D2C">
        <w:rPr>
          <w:rFonts w:cs="Arial"/>
          <w:color w:val="000000" w:themeColor="text1"/>
        </w:rPr>
        <w:t xml:space="preserve">Erzpriester Dragan Micic </w:t>
      </w:r>
      <w:r w:rsidR="004E67C2">
        <w:rPr>
          <w:rFonts w:cs="Arial"/>
          <w:color w:val="000000" w:themeColor="text1"/>
        </w:rPr>
        <w:t xml:space="preserve">von der </w:t>
      </w:r>
      <w:r w:rsidR="004E67C2" w:rsidRPr="005A0D2C">
        <w:rPr>
          <w:rFonts w:cs="Arial"/>
          <w:color w:val="000000" w:themeColor="text1"/>
        </w:rPr>
        <w:t>Serbisch-orthodoxe</w:t>
      </w:r>
      <w:r w:rsidR="004E67C2">
        <w:rPr>
          <w:rFonts w:cs="Arial"/>
          <w:color w:val="000000" w:themeColor="text1"/>
        </w:rPr>
        <w:t>n</w:t>
      </w:r>
      <w:r w:rsidR="004E67C2" w:rsidRPr="005A0D2C">
        <w:rPr>
          <w:rFonts w:cs="Arial"/>
          <w:color w:val="000000" w:themeColor="text1"/>
        </w:rPr>
        <w:t xml:space="preserve"> Kirche</w:t>
      </w:r>
      <w:r w:rsidR="004E67C2">
        <w:rPr>
          <w:rFonts w:cs="Arial"/>
          <w:color w:val="000000" w:themeColor="text1"/>
        </w:rPr>
        <w:t xml:space="preserve">. </w:t>
      </w:r>
      <w:r w:rsidR="00914CD1" w:rsidRPr="005A0D2C">
        <w:rPr>
          <w:rFonts w:cs="Arial"/>
          <w:color w:val="000000" w:themeColor="text1"/>
        </w:rPr>
        <w:t>Gastgebe</w:t>
      </w:r>
      <w:r w:rsidR="0091233B" w:rsidRPr="005A0D2C">
        <w:rPr>
          <w:rFonts w:cs="Arial"/>
          <w:color w:val="000000" w:themeColor="text1"/>
        </w:rPr>
        <w:t>rin</w:t>
      </w:r>
      <w:r w:rsidR="00914CD1" w:rsidRPr="005A0D2C">
        <w:rPr>
          <w:rFonts w:cs="Arial"/>
          <w:color w:val="000000" w:themeColor="text1"/>
        </w:rPr>
        <w:t xml:space="preserve"> war in diesem Jahr die </w:t>
      </w:r>
      <w:r w:rsidR="00CB6624">
        <w:rPr>
          <w:rFonts w:cs="Arial"/>
          <w:color w:val="000000" w:themeColor="text1"/>
        </w:rPr>
        <w:t>k</w:t>
      </w:r>
      <w:r w:rsidR="00F660DE">
        <w:rPr>
          <w:rFonts w:cs="Arial"/>
          <w:color w:val="000000" w:themeColor="text1"/>
        </w:rPr>
        <w:t>optisch</w:t>
      </w:r>
      <w:r w:rsidR="0030544B" w:rsidRPr="005A0D2C">
        <w:rPr>
          <w:rFonts w:cs="Arial"/>
          <w:color w:val="000000" w:themeColor="text1"/>
        </w:rPr>
        <w:t>-</w:t>
      </w:r>
      <w:r w:rsidR="008079EB">
        <w:rPr>
          <w:rFonts w:cs="Arial"/>
          <w:color w:val="000000" w:themeColor="text1"/>
        </w:rPr>
        <w:t>orthodoxe</w:t>
      </w:r>
      <w:r w:rsidR="0030544B" w:rsidRPr="005A0D2C">
        <w:rPr>
          <w:rFonts w:cs="Arial"/>
          <w:color w:val="000000" w:themeColor="text1"/>
        </w:rPr>
        <w:t xml:space="preserve"> </w:t>
      </w:r>
      <w:r w:rsidR="00B776DE">
        <w:rPr>
          <w:rFonts w:cs="Arial"/>
          <w:color w:val="000000" w:themeColor="text1"/>
        </w:rPr>
        <w:t xml:space="preserve">St. Georg </w:t>
      </w:r>
      <w:r w:rsidR="0030544B" w:rsidRPr="005A0D2C">
        <w:rPr>
          <w:rFonts w:cs="Arial"/>
          <w:color w:val="000000" w:themeColor="text1"/>
        </w:rPr>
        <w:t>Kirche in der Wiener</w:t>
      </w:r>
      <w:r w:rsidR="00383D45">
        <w:rPr>
          <w:rFonts w:cs="Arial"/>
          <w:color w:val="000000" w:themeColor="text1"/>
        </w:rPr>
        <w:t xml:space="preserve"> S</w:t>
      </w:r>
      <w:r w:rsidR="0030544B" w:rsidRPr="005A0D2C">
        <w:rPr>
          <w:rFonts w:cs="Arial"/>
          <w:color w:val="000000" w:themeColor="text1"/>
        </w:rPr>
        <w:t>traße in Linz</w:t>
      </w:r>
      <w:r w:rsidR="000567F3">
        <w:rPr>
          <w:rFonts w:cs="Arial"/>
          <w:color w:val="000000" w:themeColor="text1"/>
        </w:rPr>
        <w:t xml:space="preserve"> mit</w:t>
      </w:r>
      <w:r w:rsidR="0030544B" w:rsidRPr="005A0D2C">
        <w:rPr>
          <w:rFonts w:cs="Arial"/>
          <w:color w:val="000000" w:themeColor="text1"/>
        </w:rPr>
        <w:t xml:space="preserve"> </w:t>
      </w:r>
      <w:r w:rsidR="00B776DE">
        <w:rPr>
          <w:rFonts w:cs="Arial"/>
          <w:color w:val="000000" w:themeColor="text1"/>
        </w:rPr>
        <w:t xml:space="preserve">„Hausherr“ P. </w:t>
      </w:r>
      <w:r w:rsidR="00B776DE" w:rsidRPr="005A0D2C">
        <w:rPr>
          <w:rFonts w:cs="Arial"/>
          <w:color w:val="000000" w:themeColor="text1"/>
        </w:rPr>
        <w:t xml:space="preserve">Johannes </w:t>
      </w:r>
      <w:proofErr w:type="spellStart"/>
      <w:r w:rsidR="00B776DE" w:rsidRPr="005A0D2C">
        <w:rPr>
          <w:rFonts w:cs="Arial"/>
          <w:color w:val="000000" w:themeColor="text1"/>
        </w:rPr>
        <w:t>Abousif</w:t>
      </w:r>
      <w:proofErr w:type="spellEnd"/>
      <w:r w:rsidR="00B776DE">
        <w:rPr>
          <w:rFonts w:cs="Arial"/>
          <w:color w:val="000000" w:themeColor="text1"/>
        </w:rPr>
        <w:t xml:space="preserve">. In Vertretung des </w:t>
      </w:r>
      <w:r w:rsidR="008079EB">
        <w:rPr>
          <w:rFonts w:cs="Arial"/>
          <w:color w:val="000000" w:themeColor="text1"/>
        </w:rPr>
        <w:t>k</w:t>
      </w:r>
      <w:r w:rsidR="00B776DE">
        <w:rPr>
          <w:rFonts w:cs="Arial"/>
          <w:color w:val="000000" w:themeColor="text1"/>
        </w:rPr>
        <w:t xml:space="preserve">optisch-orthodoxen Bischofs </w:t>
      </w:r>
      <w:proofErr w:type="spellStart"/>
      <w:r w:rsidR="00C573AB" w:rsidRPr="00B776DE">
        <w:rPr>
          <w:rFonts w:cs="Arial"/>
          <w:color w:val="000000" w:themeColor="text1"/>
        </w:rPr>
        <w:t>Anba</w:t>
      </w:r>
      <w:proofErr w:type="spellEnd"/>
      <w:r w:rsidR="00C573AB" w:rsidRPr="00B776DE">
        <w:rPr>
          <w:rFonts w:cs="Arial"/>
          <w:color w:val="000000" w:themeColor="text1"/>
        </w:rPr>
        <w:t xml:space="preserve"> </w:t>
      </w:r>
      <w:r w:rsidR="00F660DE" w:rsidRPr="00B776DE">
        <w:rPr>
          <w:rFonts w:cs="Arial"/>
          <w:color w:val="000000" w:themeColor="text1"/>
        </w:rPr>
        <w:t>Gabriel</w:t>
      </w:r>
      <w:r w:rsidR="00B776DE">
        <w:rPr>
          <w:rFonts w:cs="Arial"/>
          <w:color w:val="000000" w:themeColor="text1"/>
        </w:rPr>
        <w:t xml:space="preserve"> war P</w:t>
      </w:r>
      <w:r w:rsidR="00383D45">
        <w:rPr>
          <w:rFonts w:cs="Arial"/>
          <w:color w:val="000000" w:themeColor="text1"/>
        </w:rPr>
        <w:t>ater</w:t>
      </w:r>
      <w:r w:rsidR="00B776DE">
        <w:rPr>
          <w:rFonts w:cs="Arial"/>
          <w:color w:val="000000" w:themeColor="text1"/>
        </w:rPr>
        <w:t xml:space="preserve"> Dr. Lukas </w:t>
      </w:r>
      <w:r w:rsidR="005732A5">
        <w:rPr>
          <w:rFonts w:cs="Arial"/>
          <w:color w:val="000000" w:themeColor="text1"/>
        </w:rPr>
        <w:t>Daniel</w:t>
      </w:r>
      <w:r w:rsidR="00B776DE">
        <w:rPr>
          <w:rFonts w:cs="Arial"/>
          <w:color w:val="000000" w:themeColor="text1"/>
        </w:rPr>
        <w:t xml:space="preserve"> </w:t>
      </w:r>
      <w:r w:rsidR="00AC5D30">
        <w:rPr>
          <w:rFonts w:cs="Arial"/>
          <w:color w:val="000000" w:themeColor="text1"/>
        </w:rPr>
        <w:t xml:space="preserve">aus Wien </w:t>
      </w:r>
      <w:r w:rsidR="00B776DE">
        <w:rPr>
          <w:rFonts w:cs="Arial"/>
          <w:color w:val="000000" w:themeColor="text1"/>
        </w:rPr>
        <w:t>gekommen</w:t>
      </w:r>
      <w:r w:rsidR="00F660DE">
        <w:rPr>
          <w:rFonts w:cs="Arial"/>
          <w:color w:val="000000" w:themeColor="text1"/>
        </w:rPr>
        <w:t xml:space="preserve">. </w:t>
      </w:r>
      <w:r w:rsidR="00914CD1" w:rsidRPr="005A0D2C">
        <w:rPr>
          <w:rFonts w:cs="Arial"/>
          <w:color w:val="000000" w:themeColor="text1"/>
        </w:rPr>
        <w:t xml:space="preserve">Von der Römisch-katholischen Kirche nahmen </w:t>
      </w:r>
      <w:r w:rsidR="006620D4" w:rsidRPr="005A0D2C">
        <w:rPr>
          <w:rFonts w:cs="Arial"/>
          <w:color w:val="000000" w:themeColor="text1"/>
        </w:rPr>
        <w:t xml:space="preserve">Diözesanbischof Dr. </w:t>
      </w:r>
      <w:r w:rsidR="00914CD1" w:rsidRPr="005A0D2C">
        <w:rPr>
          <w:rFonts w:cs="Arial"/>
          <w:color w:val="000000" w:themeColor="text1"/>
        </w:rPr>
        <w:t xml:space="preserve">Manfred Scheuer, </w:t>
      </w:r>
      <w:r w:rsidR="006620D4" w:rsidRPr="005A0D2C">
        <w:rPr>
          <w:rFonts w:eastAsia="Calibri" w:cs="Arial"/>
          <w:color w:val="000000" w:themeColor="text1"/>
        </w:rPr>
        <w:t xml:space="preserve">Dompfarrer Dr. Maximilian Strasser </w:t>
      </w:r>
      <w:r w:rsidR="00383D45">
        <w:rPr>
          <w:rFonts w:eastAsia="Calibri" w:cs="Arial"/>
          <w:color w:val="000000" w:themeColor="text1"/>
        </w:rPr>
        <w:t xml:space="preserve">und </w:t>
      </w:r>
      <w:r w:rsidR="00383D45" w:rsidRPr="005A0D2C">
        <w:rPr>
          <w:rFonts w:cs="Arial"/>
          <w:color w:val="000000" w:themeColor="text1"/>
        </w:rPr>
        <w:t xml:space="preserve">Ökumene-Referentin </w:t>
      </w:r>
      <w:proofErr w:type="spellStart"/>
      <w:r w:rsidR="00383D45" w:rsidRPr="005A0D2C">
        <w:rPr>
          <w:rFonts w:cs="Arial"/>
          <w:color w:val="000000" w:themeColor="text1"/>
        </w:rPr>
        <w:t>Mag.</w:t>
      </w:r>
      <w:r w:rsidR="00383D45">
        <w:rPr>
          <w:rFonts w:cs="Arial"/>
          <w:color w:val="000000" w:themeColor="text1"/>
          <w:vertAlign w:val="superscript"/>
        </w:rPr>
        <w:t>a</w:t>
      </w:r>
      <w:proofErr w:type="spellEnd"/>
      <w:r w:rsidR="00383D45">
        <w:rPr>
          <w:rFonts w:cs="Arial"/>
          <w:color w:val="000000" w:themeColor="text1"/>
          <w:vertAlign w:val="superscript"/>
        </w:rPr>
        <w:t xml:space="preserve"> </w:t>
      </w:r>
      <w:r w:rsidR="00383D45">
        <w:rPr>
          <w:rFonts w:cs="Arial"/>
          <w:color w:val="000000" w:themeColor="text1"/>
        </w:rPr>
        <w:t xml:space="preserve">Gudrun Becker </w:t>
      </w:r>
      <w:r w:rsidR="00914CD1" w:rsidRPr="005A0D2C">
        <w:rPr>
          <w:rFonts w:eastAsia="Calibri" w:cs="Arial"/>
          <w:color w:val="000000" w:themeColor="text1"/>
        </w:rPr>
        <w:t xml:space="preserve">am Gottesdienst teil. </w:t>
      </w:r>
      <w:r w:rsidR="00C573AB">
        <w:rPr>
          <w:rFonts w:eastAsia="Calibri" w:cs="Arial"/>
          <w:color w:val="000000" w:themeColor="text1"/>
        </w:rPr>
        <w:t>Musikalisch gestaltet wurde der Gottesdienst vom Kinder</w:t>
      </w:r>
      <w:r w:rsidR="00383D45">
        <w:rPr>
          <w:rFonts w:eastAsia="Calibri" w:cs="Arial"/>
          <w:color w:val="000000" w:themeColor="text1"/>
        </w:rPr>
        <w:t>chor</w:t>
      </w:r>
      <w:r w:rsidR="00AC5D30">
        <w:rPr>
          <w:rFonts w:eastAsia="Calibri" w:cs="Arial"/>
          <w:color w:val="000000" w:themeColor="text1"/>
        </w:rPr>
        <w:t xml:space="preserve"> und vom Jugend</w:t>
      </w:r>
      <w:r w:rsidR="00C573AB">
        <w:rPr>
          <w:rFonts w:eastAsia="Calibri" w:cs="Arial"/>
          <w:color w:val="000000" w:themeColor="text1"/>
        </w:rPr>
        <w:t>chor der koptischen Gemeinde.</w:t>
      </w:r>
    </w:p>
    <w:p w:rsidR="00914CD1" w:rsidRPr="005A0D2C" w:rsidRDefault="00914CD1" w:rsidP="00506A07">
      <w:pPr>
        <w:widowControl w:val="0"/>
        <w:autoSpaceDE w:val="0"/>
        <w:autoSpaceDN w:val="0"/>
        <w:adjustRightInd w:val="0"/>
        <w:rPr>
          <w:rFonts w:cs="Arial"/>
          <w:color w:val="000000" w:themeColor="text1"/>
        </w:rPr>
      </w:pPr>
    </w:p>
    <w:p w:rsidR="00914CD1" w:rsidRDefault="00893DB1" w:rsidP="00B125DC">
      <w:pPr>
        <w:widowControl w:val="0"/>
        <w:autoSpaceDE w:val="0"/>
        <w:autoSpaceDN w:val="0"/>
        <w:adjustRightInd w:val="0"/>
        <w:spacing w:after="120"/>
        <w:rPr>
          <w:rFonts w:cs="Arial"/>
          <w:b/>
          <w:color w:val="1A1A1A"/>
        </w:rPr>
      </w:pPr>
      <w:r>
        <w:rPr>
          <w:rFonts w:cs="Arial"/>
          <w:b/>
          <w:color w:val="1A1A1A"/>
        </w:rPr>
        <w:t>„Unterschiede sind ein Geschenk und ein Zeichen der Vielfalt der einen Kirche“</w:t>
      </w:r>
    </w:p>
    <w:p w:rsidR="009A6D89" w:rsidRDefault="008079EB" w:rsidP="009A6D89">
      <w:pPr>
        <w:spacing w:after="120"/>
      </w:pPr>
      <w:r>
        <w:rPr>
          <w:rFonts w:cs="Arial"/>
          <w:color w:val="1A1A1A"/>
        </w:rPr>
        <w:t>Pater Dr. Lukas Daniel</w:t>
      </w:r>
      <w:r w:rsidR="005732A5">
        <w:rPr>
          <w:rFonts w:cs="Arial"/>
          <w:color w:val="1A1A1A"/>
        </w:rPr>
        <w:t xml:space="preserve"> </w:t>
      </w:r>
      <w:r>
        <w:rPr>
          <w:rFonts w:cs="Arial"/>
          <w:color w:val="1A1A1A"/>
        </w:rPr>
        <w:t xml:space="preserve">überbrachte </w:t>
      </w:r>
      <w:r w:rsidR="009A6D89">
        <w:rPr>
          <w:rFonts w:cs="Arial"/>
          <w:color w:val="1A1A1A"/>
        </w:rPr>
        <w:t xml:space="preserve">am Beginn des ökumenischen Gottesdienstes </w:t>
      </w:r>
      <w:r>
        <w:rPr>
          <w:rFonts w:cs="Arial"/>
          <w:color w:val="1A1A1A"/>
        </w:rPr>
        <w:t xml:space="preserve">Grüße des koptisch-orthodoxen </w:t>
      </w:r>
      <w:r w:rsidR="005732A5">
        <w:rPr>
          <w:rFonts w:cs="Arial"/>
          <w:color w:val="1A1A1A"/>
        </w:rPr>
        <w:t xml:space="preserve">Bischofs </w:t>
      </w:r>
      <w:proofErr w:type="spellStart"/>
      <w:r w:rsidR="005732A5">
        <w:rPr>
          <w:rFonts w:cs="Arial"/>
          <w:color w:val="1A1A1A"/>
        </w:rPr>
        <w:t>Anba</w:t>
      </w:r>
      <w:proofErr w:type="spellEnd"/>
      <w:r w:rsidR="005732A5">
        <w:rPr>
          <w:rFonts w:cs="Arial"/>
          <w:color w:val="1A1A1A"/>
        </w:rPr>
        <w:t xml:space="preserve"> Gabriel</w:t>
      </w:r>
      <w:r>
        <w:rPr>
          <w:rFonts w:cs="Arial"/>
          <w:color w:val="1A1A1A"/>
        </w:rPr>
        <w:t xml:space="preserve"> und </w:t>
      </w:r>
      <w:r w:rsidR="009A6D89">
        <w:rPr>
          <w:rFonts w:cs="Arial"/>
          <w:color w:val="1A1A1A"/>
        </w:rPr>
        <w:t xml:space="preserve">betonte: </w:t>
      </w:r>
      <w:r>
        <w:rPr>
          <w:rFonts w:cs="Arial"/>
          <w:color w:val="1A1A1A"/>
        </w:rPr>
        <w:t>„</w:t>
      </w:r>
      <w:r w:rsidR="009A6D89">
        <w:t>Heute ist es eine große Freude, dass wir uns alle gemeinsam hier treffen und dass wir alle gemeinsam beten.“</w:t>
      </w:r>
    </w:p>
    <w:p w:rsidR="00183A36" w:rsidRDefault="009A6D89" w:rsidP="009A6D89">
      <w:pPr>
        <w:spacing w:after="120"/>
      </w:pPr>
      <w:r>
        <w:t xml:space="preserve">Auch </w:t>
      </w:r>
      <w:r w:rsidR="00183A36">
        <w:t xml:space="preserve">Dr. Gerold Lehner, </w:t>
      </w:r>
      <w:r>
        <w:t>Superintendent der Evangelischen Kirche A. B. in Oberösterreich</w:t>
      </w:r>
      <w:r w:rsidR="00183A36">
        <w:t>,</w:t>
      </w:r>
      <w:r>
        <w:t xml:space="preserve"> begrüßte die etwa 100 Mitfeiernden im Namen des Forums der christlichen Kirchen in Oberösterreich. Lehner wörtlich: „Wir alle, die wir hier stehen, sind Teil der einen Kirche, die Jesus Christus berufen hat. Wir sind aber auch verschiedene Teile. Wir bringen verschiedene Sprachen und verschiedene Kulturen mit, verschiedene Akzente in Liturgie, Theologie und Spiritualität und verschiedene Geschichte – sogar die Geschichten verschiedener Länder. Und in manchen Dingen vielleicht nicht nur unterschiedliche Akzente, sondern auch gegensätzliche Ansichten, Widersprüche und auch Fragen, die wir aneinander haben. Dennoch sind wir gemeinsam hier und gemeinsam bekennen wir heute hier unseren einen Kern. Und in vielem sind unsere Unterschiede</w:t>
      </w:r>
      <w:r w:rsidR="001C2470">
        <w:t xml:space="preserve"> </w:t>
      </w:r>
      <w:r>
        <w:t>ja durchaus ein Geschenk und ein Zeichen der Vielfalt jener einen Kirche, die Christus aus den Völkern und Nationen, Ländern und Kontinenten berufen hat.“</w:t>
      </w:r>
      <w:r w:rsidR="00183A36">
        <w:t xml:space="preserve"> </w:t>
      </w:r>
    </w:p>
    <w:p w:rsidR="009A6D89" w:rsidRDefault="00183A36" w:rsidP="009A6D89">
      <w:r>
        <w:t>Der evangelische Superintendent dankte der koptischen Gemeinde für ihre Gastfreundschaft</w:t>
      </w:r>
      <w:r w:rsidR="00893DB1">
        <w:t xml:space="preserve"> und betonte die Verbundenheit mit der koptischen Schwesterkirche: </w:t>
      </w:r>
      <w:r>
        <w:t>„</w:t>
      </w:r>
      <w:r w:rsidR="009A6D89">
        <w:t xml:space="preserve">Unsere koptischen Schwestern und Brüder verbinden uns mit der geografischen und geschichtlichen Herkunft ganz nahe mit dem </w:t>
      </w:r>
      <w:r w:rsidR="009A6D89">
        <w:lastRenderedPageBreak/>
        <w:t xml:space="preserve">Ursprung des Christentums. Sie verbinden ihren Ursprung mit dem Wirken des Evangelisten Markus in Alexandria. Bekannte Theologen wie Clemens von Alexandria und </w:t>
      </w:r>
      <w:proofErr w:type="spellStart"/>
      <w:r w:rsidR="009A6D89">
        <w:t>Ori</w:t>
      </w:r>
      <w:r w:rsidR="00893DB1">
        <w:t>gene</w:t>
      </w:r>
      <w:r w:rsidR="009A6D89">
        <w:t>s</w:t>
      </w:r>
      <w:proofErr w:type="spellEnd"/>
      <w:r w:rsidR="009A6D89">
        <w:t xml:space="preserve"> wirken bis heute und werden bis heute gelesen. Hier entstehen Mönchtum und Klöster und hier lebt eine Kirche</w:t>
      </w:r>
      <w:r w:rsidR="00893DB1">
        <w:t>,</w:t>
      </w:r>
      <w:r w:rsidR="009A6D89">
        <w:t xml:space="preserve"> die viele Jahre von der großen Christenverfolgung unter </w:t>
      </w:r>
      <w:proofErr w:type="spellStart"/>
      <w:r w:rsidR="009A6D89">
        <w:t>Diokletian</w:t>
      </w:r>
      <w:proofErr w:type="spellEnd"/>
      <w:r w:rsidR="009A6D89">
        <w:t xml:space="preserve"> erzählt.</w:t>
      </w:r>
      <w:r w:rsidR="00893DB1">
        <w:t xml:space="preserve"> </w:t>
      </w:r>
      <w:r w:rsidR="009A6D89">
        <w:t>Wir sind zu Gast in einer Kirche</w:t>
      </w:r>
      <w:r w:rsidR="00893DB1">
        <w:t xml:space="preserve">, </w:t>
      </w:r>
      <w:r w:rsidR="009A6D89">
        <w:t>der bis heute das Martyrium nicht fremd ist. Einer Kirche</w:t>
      </w:r>
      <w:r w:rsidR="00893DB1">
        <w:t>,</w:t>
      </w:r>
      <w:r w:rsidR="009A6D89">
        <w:t xml:space="preserve"> die seit Jahrhunderten unter Unterdrückung, Benachteiligung und Verfolgung litt. Wir ehren unsere koptischen Schwestern und Brüder</w:t>
      </w:r>
      <w:r w:rsidR="00893DB1">
        <w:t xml:space="preserve"> und</w:t>
      </w:r>
      <w:r w:rsidR="009A6D89">
        <w:t xml:space="preserve"> freuen uns, dass wir bei euch zu Gast sein dürfen und diesen Gottesdienst mit euch feiern können.</w:t>
      </w:r>
      <w:r w:rsidR="00893DB1">
        <w:t>“</w:t>
      </w:r>
    </w:p>
    <w:p w:rsidR="009A6D89" w:rsidRDefault="009A6D89" w:rsidP="009A6D89">
      <w:pPr>
        <w:spacing w:after="120"/>
        <w:rPr>
          <w:rFonts w:ascii="Calibri" w:hAnsi="Calibri"/>
        </w:rPr>
      </w:pPr>
    </w:p>
    <w:p w:rsidR="008079EB" w:rsidRPr="00477652" w:rsidRDefault="00477652" w:rsidP="00E76BEC">
      <w:pPr>
        <w:widowControl w:val="0"/>
        <w:autoSpaceDE w:val="0"/>
        <w:autoSpaceDN w:val="0"/>
        <w:adjustRightInd w:val="0"/>
        <w:spacing w:after="120"/>
        <w:rPr>
          <w:rFonts w:cs="Arial"/>
          <w:b/>
          <w:color w:val="1A1A1A"/>
        </w:rPr>
      </w:pPr>
      <w:r w:rsidRPr="00477652">
        <w:rPr>
          <w:rFonts w:cs="Arial"/>
          <w:b/>
        </w:rPr>
        <w:t>Christen brauchen den öffentlichen Disput nicht zu scheuen</w:t>
      </w:r>
    </w:p>
    <w:p w:rsidR="00E85B30" w:rsidRDefault="00E85B30" w:rsidP="00214CD9">
      <w:pPr>
        <w:spacing w:after="120"/>
        <w:textAlignment w:val="baseline"/>
        <w:rPr>
          <w:rFonts w:cs="Arial"/>
        </w:rPr>
      </w:pPr>
      <w:r>
        <w:t>D</w:t>
      </w:r>
      <w:r w:rsidR="00C573AB">
        <w:t xml:space="preserve">er katholische Bischof Dr. Manfred Scheuer </w:t>
      </w:r>
      <w:r>
        <w:t xml:space="preserve">erinnerte sich </w:t>
      </w:r>
      <w:r w:rsidR="00C573AB">
        <w:t>in seiner Predigt</w:t>
      </w:r>
      <w:r w:rsidR="009F4177">
        <w:t xml:space="preserve"> an </w:t>
      </w:r>
      <w:r>
        <w:t xml:space="preserve">einen Besuch in der koptisch-orthodoxen Kirche vor 15 Jahren zurück: „Damals </w:t>
      </w:r>
      <w:r>
        <w:rPr>
          <w:rFonts w:cs="Arial"/>
        </w:rPr>
        <w:t xml:space="preserve">wurde mir bewusst, wie viel die Kirche theologisch und spirituell Ägypten bzw. Christen aus Ägypten verdankt. Ökumene ist zuerst das Bewusstsein, was wir einander verdanken, was wir voneinander lernen können.“ Scheuer skizzierte wesentliche Schritte der Annäherung zwischen </w:t>
      </w:r>
      <w:r w:rsidR="000D6E65">
        <w:rPr>
          <w:rFonts w:cs="Arial"/>
        </w:rPr>
        <w:t>r</w:t>
      </w:r>
      <w:r>
        <w:rPr>
          <w:rFonts w:cs="Arial"/>
        </w:rPr>
        <w:t xml:space="preserve">ömisch-katholischer und </w:t>
      </w:r>
      <w:r w:rsidR="000D6E65">
        <w:rPr>
          <w:rFonts w:cs="Arial"/>
        </w:rPr>
        <w:t>k</w:t>
      </w:r>
      <w:r>
        <w:rPr>
          <w:rFonts w:cs="Arial"/>
        </w:rPr>
        <w:t>optisch-orthodoxer Kirche</w:t>
      </w:r>
      <w:r w:rsidR="00214CD9">
        <w:rPr>
          <w:rFonts w:cs="Arial"/>
        </w:rPr>
        <w:t>: In der „Wiener Christologischen Formel“ von 1971</w:t>
      </w:r>
      <w:r w:rsidR="00214CD9" w:rsidRPr="00214CD9">
        <w:rPr>
          <w:rFonts w:cs="Arial"/>
        </w:rPr>
        <w:t xml:space="preserve"> </w:t>
      </w:r>
      <w:r w:rsidR="00214CD9">
        <w:rPr>
          <w:rFonts w:cs="Arial"/>
        </w:rPr>
        <w:t xml:space="preserve">konnten </w:t>
      </w:r>
      <w:r w:rsidR="000D6E65">
        <w:rPr>
          <w:rFonts w:cs="Arial"/>
        </w:rPr>
        <w:t>römisch-</w:t>
      </w:r>
      <w:r w:rsidR="00214CD9">
        <w:rPr>
          <w:rFonts w:cs="Arial"/>
        </w:rPr>
        <w:t xml:space="preserve">katholische wie orientalisch-orthodoxe Kirchenvertreter ihren Christus-Glauben als übereinstimmend erkennen. Mit der Konsens-Erklärung von 1973 wurden dann die gegenseitigen Verurteilungen als Häretiker beendet. Am 28. April 2017 unterzeichneten Papst Franziskus und der koptisch-orthodoxe Papst </w:t>
      </w:r>
      <w:proofErr w:type="spellStart"/>
      <w:r w:rsidR="00214CD9">
        <w:rPr>
          <w:rFonts w:cs="Arial"/>
        </w:rPr>
        <w:t>Tawadros</w:t>
      </w:r>
      <w:proofErr w:type="spellEnd"/>
      <w:r w:rsidR="00214CD9">
        <w:rPr>
          <w:rFonts w:cs="Arial"/>
        </w:rPr>
        <w:t xml:space="preserve"> II. eine gemeinsame Erklärung über die gegenseitige Taufanerkennung in Kairo. </w:t>
      </w:r>
    </w:p>
    <w:p w:rsidR="00214CD9" w:rsidRDefault="00214CD9" w:rsidP="00214CD9">
      <w:pPr>
        <w:spacing w:after="120"/>
        <w:textAlignment w:val="baseline"/>
        <w:rPr>
          <w:rFonts w:cs="Arial"/>
        </w:rPr>
      </w:pPr>
      <w:r>
        <w:rPr>
          <w:rFonts w:cs="Arial"/>
        </w:rPr>
        <w:t>Der Linzer Diözesanbischof betonte, die koptisch-orthodoxe Kirche sei seit Jahrtausenden eine Kirche des christlichen Bekenntnisses und des Zeugnisses in einem Umfeld, das politisch und religiös vom Islam geprägt war und ist. Scheuer wörtlich: „Demokratie und Menschenrechte, Verfassung, aufgeklärte Vernunft gehören zu unserer Zivilisation. Dazu gehört auch die Religionsfreiheit. Es ist die Freiheit, den Glauben öffentlich zu praktizieren, aber auch die Freiheit, in einer säkularen Gesellschaft von Religionsansprüchen nicht behelligt zu werden. Es ist nicht überhörbar, dass inzwischen die Forderung nach ‚negativer‘ die nach positiver Religionsfreiheit übertönt.“ Der neue aggressive Atheismus verbinde Religion exklusiv mit Unfreiheit und Unterdrückung, so Scheuer. Wann immer von der Verfolgung von Christen weltweit die Rede sei, werde dies durch den Rückblick auf vergangene Verirrungen und Schandtaten des Christentums zugedeckt. Scheuer wörtlich: „Von einer gegenwärtigen Verfolgung oder Unterdrückung des Christentums will die ‚</w:t>
      </w:r>
      <w:proofErr w:type="spellStart"/>
      <w:r>
        <w:rPr>
          <w:rFonts w:cs="Arial"/>
        </w:rPr>
        <w:t>political</w:t>
      </w:r>
      <w:proofErr w:type="spellEnd"/>
      <w:r>
        <w:rPr>
          <w:rFonts w:cs="Arial"/>
        </w:rPr>
        <w:t xml:space="preserve"> </w:t>
      </w:r>
      <w:proofErr w:type="spellStart"/>
      <w:r>
        <w:rPr>
          <w:rFonts w:cs="Arial"/>
        </w:rPr>
        <w:t>correctness</w:t>
      </w:r>
      <w:proofErr w:type="spellEnd"/>
      <w:r>
        <w:rPr>
          <w:rFonts w:cs="Arial"/>
        </w:rPr>
        <w:t xml:space="preserve">‘ nichts wissen. Die Verfolgung von Christen stößt auf eine fast unheimliche Nichtbeachtung. Etwa jeder zehnte Christ wird weltweit wegen seines Glaubens diskriminiert oder verfolgt, mehr als 200 Millionen Menschen in 60 Staaten. Was kümmert das Europa?“ </w:t>
      </w:r>
    </w:p>
    <w:p w:rsidR="00477652" w:rsidRDefault="00214CD9" w:rsidP="00477652">
      <w:pPr>
        <w:pStyle w:val="Textkrper"/>
        <w:rPr>
          <w:rFonts w:cs="Arial"/>
        </w:rPr>
      </w:pPr>
      <w:r>
        <w:rPr>
          <w:rFonts w:cs="Arial"/>
        </w:rPr>
        <w:t>Scheuer dankte den Kopten für ihre Standhaftigkeit im Glauben</w:t>
      </w:r>
      <w:r w:rsidR="00F542DD">
        <w:rPr>
          <w:rFonts w:cs="Arial"/>
        </w:rPr>
        <w:t xml:space="preserve">. So wie die Christen der ersten Jahrhunderte ihren Glauben vor dem Forum der Öffentlichkeit dargelegt hätten, so brauchten auch heute die Christen den </w:t>
      </w:r>
      <w:r w:rsidR="00F542DD" w:rsidRPr="007F2505">
        <w:rPr>
          <w:rFonts w:cs="Arial"/>
        </w:rPr>
        <w:t>öffentlichen Disput, das Forum der intellektuellen Auseinandersetzung und der Kultur nicht zu scheuen</w:t>
      </w:r>
      <w:r w:rsidR="00F542DD">
        <w:rPr>
          <w:rFonts w:cs="Arial"/>
        </w:rPr>
        <w:t xml:space="preserve">, betonte der Bischof. </w:t>
      </w:r>
      <w:r w:rsidR="001450D8" w:rsidRPr="007F2505">
        <w:rPr>
          <w:rFonts w:cs="Arial"/>
        </w:rPr>
        <w:t>Die Verantwortung des Glaubens d</w:t>
      </w:r>
      <w:r w:rsidR="00DD24CF">
        <w:rPr>
          <w:rFonts w:cs="Arial"/>
        </w:rPr>
        <w:t>ürfe dabei</w:t>
      </w:r>
      <w:r w:rsidR="001450D8" w:rsidRPr="007F2505">
        <w:rPr>
          <w:rFonts w:cs="Arial"/>
        </w:rPr>
        <w:t xml:space="preserve"> wichtige Lebensbereiche wie Leid, Schuld</w:t>
      </w:r>
      <w:r w:rsidR="00DD24CF">
        <w:rPr>
          <w:rFonts w:cs="Arial"/>
        </w:rPr>
        <w:t>,</w:t>
      </w:r>
      <w:r w:rsidR="001450D8" w:rsidRPr="007F2505">
        <w:rPr>
          <w:rFonts w:cs="Arial"/>
        </w:rPr>
        <w:t xml:space="preserve"> Krankheit</w:t>
      </w:r>
      <w:r w:rsidR="00DD24CF">
        <w:rPr>
          <w:rFonts w:cs="Arial"/>
        </w:rPr>
        <w:t xml:space="preserve"> und</w:t>
      </w:r>
      <w:r w:rsidR="001450D8" w:rsidRPr="007F2505">
        <w:rPr>
          <w:rFonts w:cs="Arial"/>
        </w:rPr>
        <w:t xml:space="preserve"> Tod nicht tabuisieren oder ausklammern. </w:t>
      </w:r>
      <w:r w:rsidR="00F542DD" w:rsidRPr="007F2505">
        <w:rPr>
          <w:rFonts w:cs="Arial"/>
        </w:rPr>
        <w:t xml:space="preserve">Das letzte entscheidende Forum für die Verantwortung des Glaubens </w:t>
      </w:r>
      <w:r w:rsidR="00F542DD">
        <w:rPr>
          <w:rFonts w:cs="Arial"/>
        </w:rPr>
        <w:t>sei „</w:t>
      </w:r>
      <w:r w:rsidR="00F542DD" w:rsidRPr="007F2505">
        <w:rPr>
          <w:rFonts w:cs="Arial"/>
        </w:rPr>
        <w:t>in biblischer Perspektive die Verantwortung vor den Armen und Leidenden</w:t>
      </w:r>
      <w:r w:rsidR="00F542DD">
        <w:rPr>
          <w:rFonts w:cs="Arial"/>
        </w:rPr>
        <w:t xml:space="preserve">“, so Scheuer. Der Linzer Diözesanbischof betonte, dass Ökumene gemeinsames Zeugnis sei, wie </w:t>
      </w:r>
      <w:r w:rsidR="00477652">
        <w:rPr>
          <w:rFonts w:cs="Arial"/>
        </w:rPr>
        <w:t xml:space="preserve">bereits im Ökumenismus-Dekret des Zweiten Vatikanischen Konzils zu lesen sei: </w:t>
      </w:r>
      <w:r w:rsidR="00477652" w:rsidRPr="00477652">
        <w:rPr>
          <w:rFonts w:cs="Arial"/>
          <w:i/>
        </w:rPr>
        <w:t xml:space="preserve">„Vor der ganzen Welt sollen alle Christen ihren Glauben an den einen dreifaltigen Gott, an den Mensch gewordenen Sohn Gottes, unsern Erlöser und Herrn, bekennen und in gemeinsamem Bemühen in gegenseitiger Achtung Zeugnis geben für unsere Hoffnung, die nicht zuschanden wird. Da in heutiger Zeit die Zusammenarbeit im sozialen Bereich sehr weit verbreitet ist, sind alle Menschen ohne Ausnahme zu gemeinsamem Dienst gerufen, erst recht diejenigen, die an Gott glauben, am meisten aber alle Christen.“ </w:t>
      </w:r>
      <w:r w:rsidR="00477652">
        <w:rPr>
          <w:rFonts w:cs="Arial"/>
        </w:rPr>
        <w:t xml:space="preserve">(UR 12) </w:t>
      </w:r>
    </w:p>
    <w:p w:rsidR="007E2CF2" w:rsidRDefault="007E2CF2" w:rsidP="00506A07">
      <w:pPr>
        <w:widowControl w:val="0"/>
        <w:autoSpaceDE w:val="0"/>
        <w:autoSpaceDN w:val="0"/>
        <w:adjustRightInd w:val="0"/>
        <w:rPr>
          <w:rFonts w:cs="Arial"/>
          <w:color w:val="1A1A1A"/>
        </w:rPr>
      </w:pPr>
      <w:r>
        <w:t xml:space="preserve">Im Anschluss an den Gottesdienst lud die </w:t>
      </w:r>
      <w:r w:rsidR="00C573AB">
        <w:t xml:space="preserve">koptische Gemeinde </w:t>
      </w:r>
      <w:r w:rsidR="00E85B30">
        <w:t xml:space="preserve">alle Mitfeiernden </w:t>
      </w:r>
      <w:r w:rsidR="00C573AB">
        <w:t>z</w:t>
      </w:r>
      <w:r>
        <w:t>ur Agape</w:t>
      </w:r>
      <w:r w:rsidR="00E85B30">
        <w:t xml:space="preserve"> ein</w:t>
      </w:r>
      <w:r>
        <w:t>.</w:t>
      </w:r>
    </w:p>
    <w:p w:rsidR="00240545" w:rsidRDefault="00240545" w:rsidP="00506A07">
      <w:pPr>
        <w:widowControl w:val="0"/>
        <w:autoSpaceDE w:val="0"/>
        <w:autoSpaceDN w:val="0"/>
        <w:adjustRightInd w:val="0"/>
        <w:rPr>
          <w:rFonts w:cs="Arial"/>
          <w:color w:val="1A1A1A"/>
        </w:rPr>
      </w:pPr>
    </w:p>
    <w:p w:rsidR="000D6E65" w:rsidRDefault="000D6E65" w:rsidP="00506A07">
      <w:pPr>
        <w:widowControl w:val="0"/>
        <w:autoSpaceDE w:val="0"/>
        <w:autoSpaceDN w:val="0"/>
        <w:adjustRightInd w:val="0"/>
        <w:rPr>
          <w:rFonts w:cs="Arial"/>
          <w:color w:val="1A1A1A"/>
        </w:rPr>
      </w:pPr>
    </w:p>
    <w:p w:rsidR="00890245" w:rsidRPr="00E407FD" w:rsidRDefault="00890245" w:rsidP="00E76BEC">
      <w:pPr>
        <w:widowControl w:val="0"/>
        <w:autoSpaceDE w:val="0"/>
        <w:autoSpaceDN w:val="0"/>
        <w:adjustRightInd w:val="0"/>
        <w:spacing w:after="120"/>
        <w:rPr>
          <w:rFonts w:cs="Arial"/>
          <w:b/>
          <w:color w:val="1A1A1A"/>
        </w:rPr>
      </w:pPr>
      <w:r w:rsidRPr="00E407FD">
        <w:rPr>
          <w:rFonts w:cs="Arial"/>
          <w:b/>
          <w:color w:val="1A1A1A"/>
        </w:rPr>
        <w:lastRenderedPageBreak/>
        <w:t xml:space="preserve">Solidarität mit </w:t>
      </w:r>
      <w:r w:rsidR="00F220B9">
        <w:rPr>
          <w:rFonts w:cs="Arial"/>
          <w:b/>
          <w:color w:val="1A1A1A"/>
        </w:rPr>
        <w:t xml:space="preserve">koptischen </w:t>
      </w:r>
      <w:proofErr w:type="spellStart"/>
      <w:r w:rsidR="00F220B9">
        <w:rPr>
          <w:rFonts w:cs="Arial"/>
          <w:b/>
          <w:color w:val="1A1A1A"/>
        </w:rPr>
        <w:t>ChristInnen</w:t>
      </w:r>
      <w:proofErr w:type="spellEnd"/>
      <w:r w:rsidR="00F220B9">
        <w:rPr>
          <w:rFonts w:cs="Arial"/>
          <w:b/>
          <w:color w:val="1A1A1A"/>
        </w:rPr>
        <w:t xml:space="preserve"> in Ägypten</w:t>
      </w:r>
    </w:p>
    <w:p w:rsidR="00506A07" w:rsidRPr="00F220B9" w:rsidRDefault="00F220B9" w:rsidP="00E85B30">
      <w:pPr>
        <w:rPr>
          <w:rFonts w:cs="Arial"/>
          <w:color w:val="1A1A1A"/>
          <w:szCs w:val="22"/>
        </w:rPr>
      </w:pPr>
      <w:r w:rsidRPr="00F220B9">
        <w:rPr>
          <w:rFonts w:cs="Arial"/>
          <w:color w:val="000000"/>
          <w:szCs w:val="22"/>
        </w:rPr>
        <w:t xml:space="preserve">Die Spenden aus der Sammlung des Gottesdienstes kommen koptischen </w:t>
      </w:r>
      <w:proofErr w:type="spellStart"/>
      <w:r w:rsidRPr="00F220B9">
        <w:rPr>
          <w:rFonts w:cs="Arial"/>
          <w:color w:val="000000"/>
          <w:szCs w:val="22"/>
        </w:rPr>
        <w:t>ChristInnen</w:t>
      </w:r>
      <w:proofErr w:type="spellEnd"/>
      <w:r w:rsidRPr="00F220B9">
        <w:rPr>
          <w:rFonts w:cs="Arial"/>
          <w:color w:val="000000"/>
          <w:szCs w:val="22"/>
        </w:rPr>
        <w:t xml:space="preserve"> in Ägypten zugute. Sie haben Monate der Gewalt </w:t>
      </w:r>
      <w:r w:rsidR="00BA4C13">
        <w:rPr>
          <w:rFonts w:cs="Arial"/>
          <w:color w:val="000000"/>
          <w:szCs w:val="22"/>
        </w:rPr>
        <w:t>hinter sich</w:t>
      </w:r>
      <w:r w:rsidR="00E85B30">
        <w:rPr>
          <w:rFonts w:cs="Arial"/>
          <w:color w:val="000000"/>
          <w:szCs w:val="22"/>
        </w:rPr>
        <w:t xml:space="preserve">: Beim </w:t>
      </w:r>
      <w:r w:rsidR="00BA4C13">
        <w:rPr>
          <w:rFonts w:cs="Arial"/>
          <w:color w:val="000000"/>
          <w:szCs w:val="22"/>
        </w:rPr>
        <w:t>A</w:t>
      </w:r>
      <w:r w:rsidRPr="00F220B9">
        <w:rPr>
          <w:rFonts w:cs="Arial"/>
          <w:color w:val="000000"/>
          <w:szCs w:val="22"/>
        </w:rPr>
        <w:t>nschlag a</w:t>
      </w:r>
      <w:r w:rsidR="00BA4C13">
        <w:rPr>
          <w:rFonts w:cs="Arial"/>
          <w:color w:val="000000"/>
          <w:szCs w:val="22"/>
        </w:rPr>
        <w:t xml:space="preserve">uf die </w:t>
      </w:r>
      <w:r w:rsidRPr="00F220B9">
        <w:rPr>
          <w:rFonts w:cs="Arial"/>
          <w:color w:val="000000"/>
          <w:szCs w:val="22"/>
        </w:rPr>
        <w:t>St. Petrus Kirche in Kairo</w:t>
      </w:r>
      <w:r w:rsidR="00E85B30">
        <w:rPr>
          <w:rFonts w:cs="Arial"/>
          <w:color w:val="000000"/>
          <w:szCs w:val="22"/>
        </w:rPr>
        <w:t xml:space="preserve"> starben </w:t>
      </w:r>
      <w:r w:rsidR="00BA4C13">
        <w:rPr>
          <w:rFonts w:cs="Arial"/>
          <w:color w:val="000000"/>
          <w:szCs w:val="22"/>
        </w:rPr>
        <w:t xml:space="preserve">etwa </w:t>
      </w:r>
      <w:r w:rsidRPr="00F220B9">
        <w:rPr>
          <w:rFonts w:cs="Arial"/>
          <w:color w:val="000000"/>
          <w:szCs w:val="22"/>
        </w:rPr>
        <w:t>30 Frauen und Kinder</w:t>
      </w:r>
      <w:r w:rsidR="00E85B30">
        <w:rPr>
          <w:rFonts w:cs="Arial"/>
          <w:color w:val="000000"/>
          <w:szCs w:val="22"/>
        </w:rPr>
        <w:t>. Bei Anschlägen</w:t>
      </w:r>
      <w:r w:rsidR="00BA4C13">
        <w:rPr>
          <w:rFonts w:cs="Arial"/>
          <w:color w:val="000000"/>
          <w:szCs w:val="22"/>
        </w:rPr>
        <w:t xml:space="preserve"> </w:t>
      </w:r>
      <w:r w:rsidRPr="00F220B9">
        <w:rPr>
          <w:rFonts w:cs="Arial"/>
          <w:color w:val="000000"/>
          <w:szCs w:val="22"/>
        </w:rPr>
        <w:t xml:space="preserve">an der St. Georg Kirche in Tanta und </w:t>
      </w:r>
      <w:r w:rsidR="000D6E65">
        <w:rPr>
          <w:rFonts w:cs="Arial"/>
          <w:color w:val="000000"/>
          <w:szCs w:val="22"/>
        </w:rPr>
        <w:t xml:space="preserve">an der </w:t>
      </w:r>
      <w:r w:rsidR="000D6E65">
        <w:rPr>
          <w:rFonts w:cs="Arial"/>
          <w:color w:val="000000"/>
          <w:szCs w:val="22"/>
        </w:rPr>
        <w:br/>
      </w:r>
      <w:r w:rsidRPr="00F220B9">
        <w:rPr>
          <w:rFonts w:cs="Arial"/>
          <w:color w:val="000000"/>
          <w:szCs w:val="22"/>
        </w:rPr>
        <w:t xml:space="preserve">St. Markus </w:t>
      </w:r>
      <w:r w:rsidR="000D6E65">
        <w:rPr>
          <w:rFonts w:cs="Arial"/>
          <w:color w:val="000000"/>
          <w:szCs w:val="22"/>
        </w:rPr>
        <w:t xml:space="preserve">Kirche </w:t>
      </w:r>
      <w:r w:rsidRPr="00F220B9">
        <w:rPr>
          <w:rFonts w:cs="Arial"/>
          <w:color w:val="000000"/>
          <w:szCs w:val="22"/>
        </w:rPr>
        <w:t>in Alexandria</w:t>
      </w:r>
      <w:r w:rsidR="00E85B30">
        <w:rPr>
          <w:rFonts w:cs="Arial"/>
          <w:color w:val="000000"/>
          <w:szCs w:val="22"/>
        </w:rPr>
        <w:t xml:space="preserve"> verloren viele Menschen ihr Leben, ebenso beim </w:t>
      </w:r>
      <w:r w:rsidR="00BA4C13">
        <w:rPr>
          <w:rFonts w:cs="Arial"/>
          <w:color w:val="000000"/>
          <w:szCs w:val="22"/>
        </w:rPr>
        <w:t xml:space="preserve">Anschlag auf die St. Mina Kirche </w:t>
      </w:r>
      <w:r w:rsidRPr="00F220B9">
        <w:rPr>
          <w:rFonts w:cs="Arial"/>
          <w:color w:val="000000"/>
          <w:szCs w:val="22"/>
        </w:rPr>
        <w:t xml:space="preserve">in </w:t>
      </w:r>
      <w:proofErr w:type="spellStart"/>
      <w:r w:rsidRPr="00F220B9">
        <w:rPr>
          <w:rFonts w:cs="Arial"/>
          <w:color w:val="000000"/>
          <w:szCs w:val="22"/>
        </w:rPr>
        <w:t>Helwan</w:t>
      </w:r>
      <w:proofErr w:type="spellEnd"/>
      <w:r w:rsidRPr="00F220B9">
        <w:rPr>
          <w:rFonts w:cs="Arial"/>
          <w:color w:val="000000"/>
          <w:szCs w:val="22"/>
        </w:rPr>
        <w:t xml:space="preserve"> kurz vor </w:t>
      </w:r>
      <w:r w:rsidR="00E85B30">
        <w:rPr>
          <w:rFonts w:cs="Arial"/>
          <w:color w:val="000000"/>
          <w:szCs w:val="22"/>
        </w:rPr>
        <w:t xml:space="preserve">Beginn des neuen Jahres. Dompfarrer Maximilian Strasser: </w:t>
      </w:r>
      <w:r w:rsidR="000D6E65">
        <w:rPr>
          <w:rFonts w:cs="Arial"/>
          <w:color w:val="000000"/>
          <w:szCs w:val="22"/>
        </w:rPr>
        <w:br/>
      </w:r>
      <w:r w:rsidR="00E85B30">
        <w:rPr>
          <w:rFonts w:cs="Arial"/>
          <w:color w:val="000000"/>
          <w:szCs w:val="22"/>
        </w:rPr>
        <w:t>„</w:t>
      </w:r>
      <w:r w:rsidR="00E85B30">
        <w:t>Die Kollekte unseres Gottesdienstes kommt Menschen zugute, die vom Terror betroffen sind. Wir möchten den Familien der Opfer etwas Freude und Hoffnung schenken. Wir wollen ihnen zeigen, dass sie nicht allein sind, dass wir an sie denken, für sie beten und ihnen etwas geben.“</w:t>
      </w:r>
      <w:r w:rsidRPr="00F220B9">
        <w:rPr>
          <w:rFonts w:cs="Arial"/>
          <w:color w:val="000000"/>
          <w:szCs w:val="22"/>
        </w:rPr>
        <w:br/>
      </w:r>
    </w:p>
    <w:p w:rsidR="006312D4" w:rsidRPr="006312D4" w:rsidRDefault="00214745" w:rsidP="00506A07">
      <w:pPr>
        <w:widowControl w:val="0"/>
        <w:autoSpaceDE w:val="0"/>
        <w:autoSpaceDN w:val="0"/>
        <w:adjustRightInd w:val="0"/>
        <w:rPr>
          <w:rFonts w:cs="Arial"/>
          <w:b/>
          <w:color w:val="1A1A1A"/>
        </w:rPr>
      </w:pPr>
      <w:hyperlink r:id="rId7" w:history="1">
        <w:r w:rsidR="00C573AB" w:rsidRPr="00AA2016">
          <w:rPr>
            <w:rStyle w:val="Hyperlink"/>
            <w:rFonts w:cs="Arial"/>
            <w:b/>
          </w:rPr>
          <w:t>www.dioezese-linz.at/oekumeneunddialog</w:t>
        </w:r>
      </w:hyperlink>
    </w:p>
    <w:p w:rsidR="006312D4" w:rsidRDefault="006312D4" w:rsidP="00506A07">
      <w:pPr>
        <w:widowControl w:val="0"/>
        <w:autoSpaceDE w:val="0"/>
        <w:autoSpaceDN w:val="0"/>
        <w:adjustRightInd w:val="0"/>
        <w:rPr>
          <w:rFonts w:cs="Arial"/>
          <w:color w:val="1A1A1A"/>
        </w:rPr>
      </w:pPr>
    </w:p>
    <w:p w:rsidR="00F07B00" w:rsidRDefault="00F07B00" w:rsidP="00506A07">
      <w:pPr>
        <w:widowControl w:val="0"/>
        <w:autoSpaceDE w:val="0"/>
        <w:autoSpaceDN w:val="0"/>
        <w:adjustRightInd w:val="0"/>
        <w:rPr>
          <w:rFonts w:cs="Arial"/>
          <w:b/>
          <w:color w:val="1A1A1A"/>
          <w:szCs w:val="22"/>
        </w:rPr>
      </w:pPr>
    </w:p>
    <w:p w:rsidR="00086D3A" w:rsidRPr="00107AFB" w:rsidRDefault="00086D3A" w:rsidP="00506A07">
      <w:pPr>
        <w:widowControl w:val="0"/>
        <w:autoSpaceDE w:val="0"/>
        <w:autoSpaceDN w:val="0"/>
        <w:adjustRightInd w:val="0"/>
        <w:rPr>
          <w:rFonts w:cs="Arial"/>
          <w:b/>
          <w:color w:val="1A1A1A"/>
          <w:szCs w:val="22"/>
        </w:rPr>
      </w:pPr>
      <w:r w:rsidRPr="00107AFB">
        <w:rPr>
          <w:rFonts w:cs="Arial"/>
          <w:b/>
          <w:color w:val="1A1A1A"/>
          <w:szCs w:val="22"/>
        </w:rPr>
        <w:t xml:space="preserve">Fotos: </w:t>
      </w:r>
      <w:r w:rsidR="00127C40">
        <w:rPr>
          <w:rFonts w:cs="Arial"/>
          <w:b/>
          <w:color w:val="1A1A1A"/>
          <w:szCs w:val="22"/>
        </w:rPr>
        <w:t>Diözese Linz / Kraml</w:t>
      </w:r>
      <w:r w:rsidR="00C038F7" w:rsidRPr="00107AFB">
        <w:rPr>
          <w:rFonts w:cs="Arial"/>
          <w:b/>
          <w:color w:val="1A1A1A"/>
          <w:szCs w:val="22"/>
        </w:rPr>
        <w:t xml:space="preserve"> </w:t>
      </w:r>
      <w:r w:rsidRPr="00107AFB">
        <w:rPr>
          <w:rFonts w:cs="Arial"/>
          <w:b/>
          <w:color w:val="1A1A1A"/>
          <w:szCs w:val="22"/>
        </w:rPr>
        <w:t>(honorarfrei)</w:t>
      </w:r>
    </w:p>
    <w:p w:rsidR="00506A07" w:rsidRPr="00506A07" w:rsidRDefault="00506A07" w:rsidP="00506A07">
      <w:pPr>
        <w:widowControl w:val="0"/>
        <w:autoSpaceDE w:val="0"/>
        <w:autoSpaceDN w:val="0"/>
        <w:adjustRightInd w:val="0"/>
        <w:rPr>
          <w:rFonts w:cs="Arial"/>
          <w:color w:val="1A1A1A"/>
          <w:sz w:val="20"/>
        </w:rPr>
      </w:pPr>
    </w:p>
    <w:p w:rsidR="00086D3A" w:rsidRPr="00E76BEC" w:rsidRDefault="004A2AD9" w:rsidP="00506A07">
      <w:pPr>
        <w:widowControl w:val="0"/>
        <w:autoSpaceDE w:val="0"/>
        <w:autoSpaceDN w:val="0"/>
        <w:adjustRightInd w:val="0"/>
        <w:rPr>
          <w:rFonts w:cs="Arial"/>
          <w:color w:val="1A1A1A"/>
          <w:szCs w:val="22"/>
        </w:rPr>
      </w:pPr>
      <w:r w:rsidRPr="00E76BEC">
        <w:rPr>
          <w:rFonts w:cs="Arial"/>
          <w:color w:val="1A1A1A"/>
          <w:szCs w:val="22"/>
        </w:rPr>
        <w:t>Foto 1:</w:t>
      </w:r>
      <w:r w:rsidR="00E25CE6" w:rsidRPr="00E76BEC">
        <w:rPr>
          <w:rFonts w:cs="Arial"/>
          <w:color w:val="1A1A1A"/>
          <w:szCs w:val="22"/>
        </w:rPr>
        <w:br/>
      </w:r>
      <w:r w:rsidRPr="00E76BEC">
        <w:rPr>
          <w:rFonts w:cs="Arial"/>
          <w:color w:val="1A1A1A"/>
          <w:szCs w:val="22"/>
        </w:rPr>
        <w:t xml:space="preserve">Ökumenischer Gottesdienst in der </w:t>
      </w:r>
      <w:r w:rsidR="00D65CD0">
        <w:rPr>
          <w:rFonts w:cs="Arial"/>
          <w:color w:val="1A1A1A"/>
          <w:szCs w:val="22"/>
        </w:rPr>
        <w:t>k</w:t>
      </w:r>
      <w:r w:rsidR="000D6E65" w:rsidRPr="00D65CD0">
        <w:rPr>
          <w:rFonts w:cs="Arial"/>
          <w:color w:val="1A1A1A"/>
          <w:szCs w:val="22"/>
        </w:rPr>
        <w:t>optisch</w:t>
      </w:r>
      <w:r w:rsidR="000D6E65">
        <w:rPr>
          <w:rFonts w:cs="Arial"/>
          <w:color w:val="1A1A1A"/>
          <w:szCs w:val="22"/>
        </w:rPr>
        <w:t xml:space="preserve">-orthodoxen </w:t>
      </w:r>
      <w:r w:rsidR="00C70158">
        <w:rPr>
          <w:rFonts w:cs="Arial"/>
          <w:color w:val="1A1A1A"/>
          <w:szCs w:val="22"/>
        </w:rPr>
        <w:t xml:space="preserve">St. Georg </w:t>
      </w:r>
      <w:r w:rsidR="000D6E65">
        <w:rPr>
          <w:rFonts w:cs="Arial"/>
          <w:color w:val="1A1A1A"/>
          <w:szCs w:val="22"/>
        </w:rPr>
        <w:t xml:space="preserve">Kirche in der Wiener Straße in Linz. In der ersten Reihe </w:t>
      </w:r>
      <w:proofErr w:type="spellStart"/>
      <w:r w:rsidR="000D6E65">
        <w:rPr>
          <w:rFonts w:cs="Arial"/>
          <w:color w:val="1A1A1A"/>
          <w:szCs w:val="22"/>
        </w:rPr>
        <w:t>VertreterInnen</w:t>
      </w:r>
      <w:proofErr w:type="spellEnd"/>
      <w:r w:rsidR="000D6E65">
        <w:rPr>
          <w:rFonts w:cs="Arial"/>
          <w:color w:val="1A1A1A"/>
          <w:szCs w:val="22"/>
        </w:rPr>
        <w:t xml:space="preserve"> der neun christlichen Kirchen in Oberösterreich. Der Kinderchor der koptischen Gemeinde trug zur musikalischen Gestaltung des Gottesdienstes bei. </w:t>
      </w:r>
    </w:p>
    <w:p w:rsidR="00506A07" w:rsidRPr="00E76BEC" w:rsidRDefault="00506A07" w:rsidP="00506A07">
      <w:pPr>
        <w:tabs>
          <w:tab w:val="left" w:pos="1225"/>
        </w:tabs>
        <w:rPr>
          <w:rFonts w:cs="Arial"/>
          <w:color w:val="1A1A1A"/>
          <w:szCs w:val="22"/>
        </w:rPr>
      </w:pPr>
    </w:p>
    <w:p w:rsidR="00E25CE6" w:rsidRPr="00E76BEC" w:rsidRDefault="00086D3A" w:rsidP="00506A07">
      <w:pPr>
        <w:tabs>
          <w:tab w:val="left" w:pos="1225"/>
        </w:tabs>
        <w:rPr>
          <w:rFonts w:cs="Arial"/>
          <w:color w:val="1A1A1A"/>
          <w:szCs w:val="22"/>
        </w:rPr>
      </w:pPr>
      <w:r w:rsidRPr="00E76BEC">
        <w:rPr>
          <w:rFonts w:cs="Arial"/>
          <w:color w:val="1A1A1A"/>
          <w:szCs w:val="22"/>
        </w:rPr>
        <w:t xml:space="preserve">Foto </w:t>
      </w:r>
      <w:r w:rsidR="00E25CE6" w:rsidRPr="00E76BEC">
        <w:rPr>
          <w:rFonts w:cs="Arial"/>
          <w:color w:val="1A1A1A"/>
          <w:szCs w:val="22"/>
        </w:rPr>
        <w:t>2</w:t>
      </w:r>
      <w:r w:rsidRPr="00E76BEC">
        <w:rPr>
          <w:rFonts w:cs="Arial"/>
          <w:color w:val="1A1A1A"/>
          <w:szCs w:val="22"/>
        </w:rPr>
        <w:t>:</w:t>
      </w:r>
      <w:r w:rsidR="00E25CE6" w:rsidRPr="00E76BEC">
        <w:rPr>
          <w:rFonts w:cs="Arial"/>
          <w:color w:val="1A1A1A"/>
          <w:szCs w:val="22"/>
        </w:rPr>
        <w:t xml:space="preserve"> </w:t>
      </w:r>
      <w:r w:rsidR="00107AFB" w:rsidRPr="00E76BEC">
        <w:rPr>
          <w:rFonts w:cs="Arial"/>
          <w:color w:val="1A1A1A"/>
          <w:szCs w:val="22"/>
        </w:rPr>
        <w:br/>
      </w:r>
      <w:r w:rsidR="00C70158">
        <w:rPr>
          <w:rFonts w:cs="Arial"/>
          <w:color w:val="1A1A1A"/>
          <w:szCs w:val="22"/>
        </w:rPr>
        <w:t xml:space="preserve">Der katholische Bischof Manfred Scheuer hielt die Predigt. </w:t>
      </w:r>
    </w:p>
    <w:p w:rsidR="00506A07" w:rsidRPr="00E76BEC" w:rsidRDefault="00506A07" w:rsidP="00506A07">
      <w:pPr>
        <w:tabs>
          <w:tab w:val="left" w:pos="1225"/>
        </w:tabs>
        <w:rPr>
          <w:rFonts w:cs="Arial"/>
          <w:szCs w:val="22"/>
        </w:rPr>
      </w:pPr>
    </w:p>
    <w:p w:rsidR="00E25CE6" w:rsidRPr="00E76BEC" w:rsidRDefault="00107AFB" w:rsidP="00C70158">
      <w:pPr>
        <w:tabs>
          <w:tab w:val="left" w:pos="1225"/>
        </w:tabs>
        <w:rPr>
          <w:rFonts w:cs="Arial"/>
          <w:color w:val="1A1A1A"/>
          <w:szCs w:val="22"/>
        </w:rPr>
      </w:pPr>
      <w:r w:rsidRPr="00E76BEC">
        <w:rPr>
          <w:rFonts w:cs="Arial"/>
          <w:szCs w:val="22"/>
        </w:rPr>
        <w:t>Foto 3:</w:t>
      </w:r>
      <w:r w:rsidRPr="00E76BEC">
        <w:rPr>
          <w:rFonts w:cs="Arial"/>
          <w:szCs w:val="22"/>
        </w:rPr>
        <w:br/>
      </w:r>
      <w:r w:rsidR="00C70158">
        <w:rPr>
          <w:rFonts w:cs="Arial"/>
          <w:color w:val="1A1A1A"/>
          <w:szCs w:val="22"/>
        </w:rPr>
        <w:t>Ökumenischer Gottesdienst</w:t>
      </w:r>
      <w:r w:rsidR="00044890">
        <w:rPr>
          <w:rFonts w:cs="Arial"/>
          <w:color w:val="1A1A1A"/>
          <w:szCs w:val="22"/>
        </w:rPr>
        <w:t xml:space="preserve"> in der</w:t>
      </w:r>
      <w:r w:rsidR="00D65CD0">
        <w:rPr>
          <w:rFonts w:cs="Arial"/>
          <w:color w:val="1A1A1A"/>
          <w:szCs w:val="22"/>
        </w:rPr>
        <w:t xml:space="preserve"> k</w:t>
      </w:r>
      <w:r w:rsidR="00C70158">
        <w:rPr>
          <w:rFonts w:cs="Arial"/>
          <w:color w:val="1A1A1A"/>
          <w:szCs w:val="22"/>
        </w:rPr>
        <w:t xml:space="preserve">optisch-orthodoxen St. Georg Kirche in der Wiener Straße mit Bischof Manfred Scheuer und weiteren </w:t>
      </w:r>
      <w:proofErr w:type="spellStart"/>
      <w:r w:rsidR="00C70158">
        <w:rPr>
          <w:rFonts w:cs="Arial"/>
          <w:color w:val="1A1A1A"/>
          <w:szCs w:val="22"/>
        </w:rPr>
        <w:t>VertreterInnen</w:t>
      </w:r>
      <w:proofErr w:type="spellEnd"/>
      <w:r w:rsidR="00C70158">
        <w:rPr>
          <w:rFonts w:cs="Arial"/>
          <w:color w:val="1A1A1A"/>
          <w:szCs w:val="22"/>
        </w:rPr>
        <w:t xml:space="preserve"> der neun christlichen Kirchen in Oberösterreich.</w:t>
      </w:r>
    </w:p>
    <w:p w:rsidR="008374E2" w:rsidRDefault="008374E2" w:rsidP="00506A07">
      <w:pPr>
        <w:widowControl w:val="0"/>
        <w:autoSpaceDE w:val="0"/>
        <w:autoSpaceDN w:val="0"/>
        <w:adjustRightInd w:val="0"/>
        <w:rPr>
          <w:rFonts w:cs="Arial"/>
          <w:color w:val="1A1A1A"/>
          <w:szCs w:val="22"/>
        </w:rPr>
      </w:pPr>
    </w:p>
    <w:p w:rsidR="00C70158" w:rsidRDefault="00C70158" w:rsidP="00506A07">
      <w:pPr>
        <w:widowControl w:val="0"/>
        <w:autoSpaceDE w:val="0"/>
        <w:autoSpaceDN w:val="0"/>
        <w:adjustRightInd w:val="0"/>
        <w:rPr>
          <w:rFonts w:cs="Arial"/>
          <w:color w:val="1A1A1A"/>
          <w:szCs w:val="22"/>
        </w:rPr>
      </w:pPr>
      <w:r>
        <w:rPr>
          <w:rFonts w:cs="Arial"/>
          <w:color w:val="1A1A1A"/>
          <w:szCs w:val="22"/>
        </w:rPr>
        <w:t>Foto 4:</w:t>
      </w:r>
    </w:p>
    <w:p w:rsidR="00C70158" w:rsidRPr="00E76BEC" w:rsidRDefault="00C70158" w:rsidP="00C70158">
      <w:pPr>
        <w:widowControl w:val="0"/>
        <w:autoSpaceDE w:val="0"/>
        <w:autoSpaceDN w:val="0"/>
        <w:adjustRightInd w:val="0"/>
        <w:rPr>
          <w:rFonts w:cs="Arial"/>
          <w:color w:val="1A1A1A"/>
          <w:szCs w:val="22"/>
        </w:rPr>
      </w:pPr>
      <w:r>
        <w:rPr>
          <w:rFonts w:cs="Arial"/>
          <w:color w:val="1A1A1A"/>
          <w:szCs w:val="22"/>
        </w:rPr>
        <w:t xml:space="preserve">Den feierlichen Schlusssegen erteilten Bischof Manfred Scheuer </w:t>
      </w:r>
      <w:r w:rsidR="00580D05">
        <w:rPr>
          <w:rFonts w:cs="Arial"/>
          <w:color w:val="1A1A1A"/>
          <w:szCs w:val="22"/>
        </w:rPr>
        <w:t xml:space="preserve">(r.) </w:t>
      </w:r>
      <w:r>
        <w:rPr>
          <w:rFonts w:cs="Arial"/>
          <w:color w:val="1A1A1A"/>
          <w:szCs w:val="22"/>
        </w:rPr>
        <w:t xml:space="preserve">und Pater Dr. </w:t>
      </w:r>
      <w:r>
        <w:rPr>
          <w:rFonts w:cs="Arial"/>
          <w:color w:val="1A1A1A"/>
        </w:rPr>
        <w:t xml:space="preserve">Lukas Daniel von der Koptisch-orthodoxen Kirche. </w:t>
      </w:r>
    </w:p>
    <w:sectPr w:rsidR="00C70158" w:rsidRPr="00E76BEC" w:rsidSect="00FD49A3">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7C3AAB">
            <w:rPr>
              <w:sz w:val="16"/>
            </w:rPr>
            <w:t>presse@dioezese-linz.at</w:t>
          </w:r>
        </w:p>
        <w:p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11C7B"/>
    <w:rsid w:val="00023C08"/>
    <w:rsid w:val="00044890"/>
    <w:rsid w:val="0005577C"/>
    <w:rsid w:val="000567F3"/>
    <w:rsid w:val="000603BD"/>
    <w:rsid w:val="00062453"/>
    <w:rsid w:val="00063BF4"/>
    <w:rsid w:val="00086D3A"/>
    <w:rsid w:val="000B3CAF"/>
    <w:rsid w:val="000D6E65"/>
    <w:rsid w:val="000E3ECD"/>
    <w:rsid w:val="00107AFB"/>
    <w:rsid w:val="00127C40"/>
    <w:rsid w:val="00141001"/>
    <w:rsid w:val="001450D8"/>
    <w:rsid w:val="00183A36"/>
    <w:rsid w:val="0018480F"/>
    <w:rsid w:val="001A5EE2"/>
    <w:rsid w:val="001C2470"/>
    <w:rsid w:val="001C5DDA"/>
    <w:rsid w:val="001D3B35"/>
    <w:rsid w:val="001E35EA"/>
    <w:rsid w:val="00214745"/>
    <w:rsid w:val="00214CD9"/>
    <w:rsid w:val="00224DC1"/>
    <w:rsid w:val="002402FC"/>
    <w:rsid w:val="00240545"/>
    <w:rsid w:val="002776E4"/>
    <w:rsid w:val="002801B8"/>
    <w:rsid w:val="002856E4"/>
    <w:rsid w:val="00292801"/>
    <w:rsid w:val="002A6E5B"/>
    <w:rsid w:val="002A708B"/>
    <w:rsid w:val="002C3136"/>
    <w:rsid w:val="002D676A"/>
    <w:rsid w:val="002E5529"/>
    <w:rsid w:val="002F3701"/>
    <w:rsid w:val="0030544B"/>
    <w:rsid w:val="0036111C"/>
    <w:rsid w:val="00366248"/>
    <w:rsid w:val="003726D8"/>
    <w:rsid w:val="00383D45"/>
    <w:rsid w:val="003B7324"/>
    <w:rsid w:val="003D61BB"/>
    <w:rsid w:val="003E3FEB"/>
    <w:rsid w:val="00402165"/>
    <w:rsid w:val="00413C85"/>
    <w:rsid w:val="00430D75"/>
    <w:rsid w:val="004321F7"/>
    <w:rsid w:val="00445311"/>
    <w:rsid w:val="00477652"/>
    <w:rsid w:val="00481CF6"/>
    <w:rsid w:val="004A2AD9"/>
    <w:rsid w:val="004B2C73"/>
    <w:rsid w:val="004E67C2"/>
    <w:rsid w:val="004E6F4E"/>
    <w:rsid w:val="004F29CA"/>
    <w:rsid w:val="005002E1"/>
    <w:rsid w:val="0050220B"/>
    <w:rsid w:val="00506A07"/>
    <w:rsid w:val="00537D1F"/>
    <w:rsid w:val="00542BEA"/>
    <w:rsid w:val="005447F9"/>
    <w:rsid w:val="00556E23"/>
    <w:rsid w:val="00567B3E"/>
    <w:rsid w:val="0057069F"/>
    <w:rsid w:val="005732A5"/>
    <w:rsid w:val="00580D05"/>
    <w:rsid w:val="005A0D2C"/>
    <w:rsid w:val="00601035"/>
    <w:rsid w:val="00612C73"/>
    <w:rsid w:val="006312D4"/>
    <w:rsid w:val="006620D4"/>
    <w:rsid w:val="00663A23"/>
    <w:rsid w:val="0067643B"/>
    <w:rsid w:val="00691C20"/>
    <w:rsid w:val="00694620"/>
    <w:rsid w:val="006D38CA"/>
    <w:rsid w:val="006D73FD"/>
    <w:rsid w:val="006E1A7F"/>
    <w:rsid w:val="00712417"/>
    <w:rsid w:val="00714F83"/>
    <w:rsid w:val="00741F48"/>
    <w:rsid w:val="00791AC8"/>
    <w:rsid w:val="007C13C5"/>
    <w:rsid w:val="007C3AAB"/>
    <w:rsid w:val="007D38DC"/>
    <w:rsid w:val="007E2CF2"/>
    <w:rsid w:val="008079EB"/>
    <w:rsid w:val="00807C90"/>
    <w:rsid w:val="00813296"/>
    <w:rsid w:val="00824F64"/>
    <w:rsid w:val="008355DE"/>
    <w:rsid w:val="008374E2"/>
    <w:rsid w:val="00890245"/>
    <w:rsid w:val="00890C76"/>
    <w:rsid w:val="00893DB1"/>
    <w:rsid w:val="008A5750"/>
    <w:rsid w:val="008B2B82"/>
    <w:rsid w:val="008C7CDD"/>
    <w:rsid w:val="008E01D7"/>
    <w:rsid w:val="0091233B"/>
    <w:rsid w:val="00914CD1"/>
    <w:rsid w:val="0093496A"/>
    <w:rsid w:val="0094025B"/>
    <w:rsid w:val="00956261"/>
    <w:rsid w:val="00967AA0"/>
    <w:rsid w:val="00967C39"/>
    <w:rsid w:val="00975A20"/>
    <w:rsid w:val="009877C2"/>
    <w:rsid w:val="009A6D89"/>
    <w:rsid w:val="009F4177"/>
    <w:rsid w:val="00A01743"/>
    <w:rsid w:val="00A74692"/>
    <w:rsid w:val="00AC5D30"/>
    <w:rsid w:val="00AC6FE0"/>
    <w:rsid w:val="00AE0EBF"/>
    <w:rsid w:val="00AE7BC2"/>
    <w:rsid w:val="00B06490"/>
    <w:rsid w:val="00B125DC"/>
    <w:rsid w:val="00B275A8"/>
    <w:rsid w:val="00B27FA7"/>
    <w:rsid w:val="00B33CD8"/>
    <w:rsid w:val="00B566A2"/>
    <w:rsid w:val="00B735AC"/>
    <w:rsid w:val="00B776DE"/>
    <w:rsid w:val="00B97EE3"/>
    <w:rsid w:val="00BA4C13"/>
    <w:rsid w:val="00BE4885"/>
    <w:rsid w:val="00C038F7"/>
    <w:rsid w:val="00C06B61"/>
    <w:rsid w:val="00C34D32"/>
    <w:rsid w:val="00C40410"/>
    <w:rsid w:val="00C4182D"/>
    <w:rsid w:val="00C573AB"/>
    <w:rsid w:val="00C70158"/>
    <w:rsid w:val="00CB6624"/>
    <w:rsid w:val="00CB7487"/>
    <w:rsid w:val="00CB767C"/>
    <w:rsid w:val="00CF37D2"/>
    <w:rsid w:val="00D31CCE"/>
    <w:rsid w:val="00D65CD0"/>
    <w:rsid w:val="00DA3F19"/>
    <w:rsid w:val="00DD24CF"/>
    <w:rsid w:val="00DF6FC9"/>
    <w:rsid w:val="00E25CE6"/>
    <w:rsid w:val="00E407FD"/>
    <w:rsid w:val="00E44CC6"/>
    <w:rsid w:val="00E76BEC"/>
    <w:rsid w:val="00E85B30"/>
    <w:rsid w:val="00E86A99"/>
    <w:rsid w:val="00E90658"/>
    <w:rsid w:val="00E91C15"/>
    <w:rsid w:val="00EA10DA"/>
    <w:rsid w:val="00ED32A8"/>
    <w:rsid w:val="00EF4934"/>
    <w:rsid w:val="00F07B00"/>
    <w:rsid w:val="00F220B9"/>
    <w:rsid w:val="00F542DD"/>
    <w:rsid w:val="00F660DE"/>
    <w:rsid w:val="00F71756"/>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3B246"/>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paragraph" w:styleId="Funotentext">
    <w:name w:val="footnote text"/>
    <w:basedOn w:val="Standard"/>
    <w:link w:val="FunotentextZchn"/>
    <w:unhideWhenUsed/>
    <w:rsid w:val="00214CD9"/>
    <w:rPr>
      <w:rFonts w:ascii="Times New Roman" w:hAnsi="Times New Roman"/>
      <w:sz w:val="20"/>
    </w:rPr>
  </w:style>
  <w:style w:type="character" w:customStyle="1" w:styleId="FunotentextZchn">
    <w:name w:val="Fußnotentext Zchn"/>
    <w:basedOn w:val="Absatz-Standardschriftart"/>
    <w:link w:val="Funotentext"/>
    <w:rsid w:val="00214CD9"/>
  </w:style>
  <w:style w:type="character" w:styleId="Funotenzeichen">
    <w:name w:val="footnote reference"/>
    <w:basedOn w:val="Absatz-Standardschriftart"/>
    <w:unhideWhenUsed/>
    <w:rsid w:val="00214CD9"/>
    <w:rPr>
      <w:vertAlign w:val="superscript"/>
    </w:rPr>
  </w:style>
  <w:style w:type="paragraph" w:styleId="Textkrper">
    <w:name w:val="Body Text"/>
    <w:basedOn w:val="Standard"/>
    <w:link w:val="TextkrperZchn"/>
    <w:rsid w:val="00F542DD"/>
    <w:pPr>
      <w:spacing w:after="120"/>
    </w:pPr>
  </w:style>
  <w:style w:type="character" w:customStyle="1" w:styleId="TextkrperZchn">
    <w:name w:val="Textkörper Zchn"/>
    <w:basedOn w:val="Absatz-Standardschriftart"/>
    <w:link w:val="Textkrper"/>
    <w:rsid w:val="00F542D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271">
      <w:bodyDiv w:val="1"/>
      <w:marLeft w:val="0"/>
      <w:marRight w:val="0"/>
      <w:marTop w:val="0"/>
      <w:marBottom w:val="0"/>
      <w:divBdr>
        <w:top w:val="none" w:sz="0" w:space="0" w:color="auto"/>
        <w:left w:val="none" w:sz="0" w:space="0" w:color="auto"/>
        <w:bottom w:val="none" w:sz="0" w:space="0" w:color="auto"/>
        <w:right w:val="none" w:sz="0" w:space="0" w:color="auto"/>
      </w:divBdr>
    </w:div>
    <w:div w:id="294679242">
      <w:bodyDiv w:val="1"/>
      <w:marLeft w:val="0"/>
      <w:marRight w:val="0"/>
      <w:marTop w:val="0"/>
      <w:marBottom w:val="0"/>
      <w:divBdr>
        <w:top w:val="none" w:sz="0" w:space="0" w:color="auto"/>
        <w:left w:val="none" w:sz="0" w:space="0" w:color="auto"/>
        <w:bottom w:val="none" w:sz="0" w:space="0" w:color="auto"/>
        <w:right w:val="none" w:sz="0" w:space="0" w:color="auto"/>
      </w:divBdr>
      <w:divsChild>
        <w:div w:id="1604071114">
          <w:marLeft w:val="0"/>
          <w:marRight w:val="0"/>
          <w:marTop w:val="0"/>
          <w:marBottom w:val="0"/>
          <w:divBdr>
            <w:top w:val="none" w:sz="0" w:space="0" w:color="auto"/>
            <w:left w:val="none" w:sz="0" w:space="0" w:color="auto"/>
            <w:bottom w:val="none" w:sz="0" w:space="0" w:color="auto"/>
            <w:right w:val="none" w:sz="0" w:space="0" w:color="auto"/>
          </w:divBdr>
          <w:divsChild>
            <w:div w:id="650985874">
              <w:marLeft w:val="0"/>
              <w:marRight w:val="0"/>
              <w:marTop w:val="0"/>
              <w:marBottom w:val="0"/>
              <w:divBdr>
                <w:top w:val="none" w:sz="0" w:space="0" w:color="auto"/>
                <w:left w:val="none" w:sz="0" w:space="0" w:color="auto"/>
                <w:bottom w:val="none" w:sz="0" w:space="0" w:color="auto"/>
                <w:right w:val="none" w:sz="0" w:space="0" w:color="auto"/>
              </w:divBdr>
            </w:div>
            <w:div w:id="420030463">
              <w:marLeft w:val="0"/>
              <w:marRight w:val="0"/>
              <w:marTop w:val="0"/>
              <w:marBottom w:val="0"/>
              <w:divBdr>
                <w:top w:val="none" w:sz="0" w:space="0" w:color="auto"/>
                <w:left w:val="none" w:sz="0" w:space="0" w:color="auto"/>
                <w:bottom w:val="none" w:sz="0" w:space="0" w:color="auto"/>
                <w:right w:val="none" w:sz="0" w:space="0" w:color="auto"/>
              </w:divBdr>
            </w:div>
            <w:div w:id="119231614">
              <w:marLeft w:val="0"/>
              <w:marRight w:val="0"/>
              <w:marTop w:val="0"/>
              <w:marBottom w:val="0"/>
              <w:divBdr>
                <w:top w:val="none" w:sz="0" w:space="0" w:color="auto"/>
                <w:left w:val="none" w:sz="0" w:space="0" w:color="auto"/>
                <w:bottom w:val="none" w:sz="0" w:space="0" w:color="auto"/>
                <w:right w:val="none" w:sz="0" w:space="0" w:color="auto"/>
              </w:divBdr>
            </w:div>
            <w:div w:id="303512160">
              <w:marLeft w:val="0"/>
              <w:marRight w:val="0"/>
              <w:marTop w:val="0"/>
              <w:marBottom w:val="0"/>
              <w:divBdr>
                <w:top w:val="none" w:sz="0" w:space="0" w:color="auto"/>
                <w:left w:val="none" w:sz="0" w:space="0" w:color="auto"/>
                <w:bottom w:val="none" w:sz="0" w:space="0" w:color="auto"/>
                <w:right w:val="none" w:sz="0" w:space="0" w:color="auto"/>
              </w:divBdr>
            </w:div>
            <w:div w:id="2102681888">
              <w:marLeft w:val="0"/>
              <w:marRight w:val="0"/>
              <w:marTop w:val="0"/>
              <w:marBottom w:val="0"/>
              <w:divBdr>
                <w:top w:val="none" w:sz="0" w:space="0" w:color="auto"/>
                <w:left w:val="none" w:sz="0" w:space="0" w:color="auto"/>
                <w:bottom w:val="none" w:sz="0" w:space="0" w:color="auto"/>
                <w:right w:val="none" w:sz="0" w:space="0" w:color="auto"/>
              </w:divBdr>
            </w:div>
            <w:div w:id="615915977">
              <w:marLeft w:val="0"/>
              <w:marRight w:val="0"/>
              <w:marTop w:val="0"/>
              <w:marBottom w:val="0"/>
              <w:divBdr>
                <w:top w:val="none" w:sz="0" w:space="0" w:color="auto"/>
                <w:left w:val="none" w:sz="0" w:space="0" w:color="auto"/>
                <w:bottom w:val="none" w:sz="0" w:space="0" w:color="auto"/>
                <w:right w:val="none" w:sz="0" w:space="0" w:color="auto"/>
              </w:divBdr>
            </w:div>
            <w:div w:id="902521773">
              <w:marLeft w:val="0"/>
              <w:marRight w:val="0"/>
              <w:marTop w:val="0"/>
              <w:marBottom w:val="0"/>
              <w:divBdr>
                <w:top w:val="none" w:sz="0" w:space="0" w:color="auto"/>
                <w:left w:val="none" w:sz="0" w:space="0" w:color="auto"/>
                <w:bottom w:val="none" w:sz="0" w:space="0" w:color="auto"/>
                <w:right w:val="none" w:sz="0" w:space="0" w:color="auto"/>
              </w:divBdr>
            </w:div>
            <w:div w:id="148180867">
              <w:marLeft w:val="0"/>
              <w:marRight w:val="0"/>
              <w:marTop w:val="0"/>
              <w:marBottom w:val="0"/>
              <w:divBdr>
                <w:top w:val="none" w:sz="0" w:space="0" w:color="auto"/>
                <w:left w:val="none" w:sz="0" w:space="0" w:color="auto"/>
                <w:bottom w:val="none" w:sz="0" w:space="0" w:color="auto"/>
                <w:right w:val="none" w:sz="0" w:space="0" w:color="auto"/>
              </w:divBdr>
            </w:div>
            <w:div w:id="264116494">
              <w:marLeft w:val="0"/>
              <w:marRight w:val="0"/>
              <w:marTop w:val="0"/>
              <w:marBottom w:val="0"/>
              <w:divBdr>
                <w:top w:val="none" w:sz="0" w:space="0" w:color="auto"/>
                <w:left w:val="none" w:sz="0" w:space="0" w:color="auto"/>
                <w:bottom w:val="none" w:sz="0" w:space="0" w:color="auto"/>
                <w:right w:val="none" w:sz="0" w:space="0" w:color="auto"/>
              </w:divBdr>
            </w:div>
            <w:div w:id="764765143">
              <w:marLeft w:val="0"/>
              <w:marRight w:val="0"/>
              <w:marTop w:val="0"/>
              <w:marBottom w:val="0"/>
              <w:divBdr>
                <w:top w:val="none" w:sz="0" w:space="0" w:color="auto"/>
                <w:left w:val="none" w:sz="0" w:space="0" w:color="auto"/>
                <w:bottom w:val="none" w:sz="0" w:space="0" w:color="auto"/>
                <w:right w:val="none" w:sz="0" w:space="0" w:color="auto"/>
              </w:divBdr>
            </w:div>
            <w:div w:id="1430344990">
              <w:marLeft w:val="0"/>
              <w:marRight w:val="0"/>
              <w:marTop w:val="0"/>
              <w:marBottom w:val="0"/>
              <w:divBdr>
                <w:top w:val="none" w:sz="0" w:space="0" w:color="auto"/>
                <w:left w:val="none" w:sz="0" w:space="0" w:color="auto"/>
                <w:bottom w:val="none" w:sz="0" w:space="0" w:color="auto"/>
                <w:right w:val="none" w:sz="0" w:space="0" w:color="auto"/>
              </w:divBdr>
            </w:div>
            <w:div w:id="124398180">
              <w:marLeft w:val="0"/>
              <w:marRight w:val="0"/>
              <w:marTop w:val="0"/>
              <w:marBottom w:val="0"/>
              <w:divBdr>
                <w:top w:val="none" w:sz="0" w:space="0" w:color="auto"/>
                <w:left w:val="none" w:sz="0" w:space="0" w:color="auto"/>
                <w:bottom w:val="none" w:sz="0" w:space="0" w:color="auto"/>
                <w:right w:val="none" w:sz="0" w:space="0" w:color="auto"/>
              </w:divBdr>
            </w:div>
            <w:div w:id="1299800882">
              <w:marLeft w:val="0"/>
              <w:marRight w:val="0"/>
              <w:marTop w:val="0"/>
              <w:marBottom w:val="0"/>
              <w:divBdr>
                <w:top w:val="none" w:sz="0" w:space="0" w:color="auto"/>
                <w:left w:val="none" w:sz="0" w:space="0" w:color="auto"/>
                <w:bottom w:val="none" w:sz="0" w:space="0" w:color="auto"/>
                <w:right w:val="none" w:sz="0" w:space="0" w:color="auto"/>
              </w:divBdr>
            </w:div>
            <w:div w:id="538133091">
              <w:marLeft w:val="0"/>
              <w:marRight w:val="0"/>
              <w:marTop w:val="0"/>
              <w:marBottom w:val="0"/>
              <w:divBdr>
                <w:top w:val="none" w:sz="0" w:space="0" w:color="auto"/>
                <w:left w:val="none" w:sz="0" w:space="0" w:color="auto"/>
                <w:bottom w:val="none" w:sz="0" w:space="0" w:color="auto"/>
                <w:right w:val="none" w:sz="0" w:space="0" w:color="auto"/>
              </w:divBdr>
            </w:div>
            <w:div w:id="1623420690">
              <w:marLeft w:val="0"/>
              <w:marRight w:val="0"/>
              <w:marTop w:val="0"/>
              <w:marBottom w:val="0"/>
              <w:divBdr>
                <w:top w:val="none" w:sz="0" w:space="0" w:color="auto"/>
                <w:left w:val="none" w:sz="0" w:space="0" w:color="auto"/>
                <w:bottom w:val="none" w:sz="0" w:space="0" w:color="auto"/>
                <w:right w:val="none" w:sz="0" w:space="0" w:color="auto"/>
              </w:divBdr>
            </w:div>
            <w:div w:id="667751665">
              <w:marLeft w:val="0"/>
              <w:marRight w:val="0"/>
              <w:marTop w:val="0"/>
              <w:marBottom w:val="0"/>
              <w:divBdr>
                <w:top w:val="none" w:sz="0" w:space="0" w:color="auto"/>
                <w:left w:val="none" w:sz="0" w:space="0" w:color="auto"/>
                <w:bottom w:val="none" w:sz="0" w:space="0" w:color="auto"/>
                <w:right w:val="none" w:sz="0" w:space="0" w:color="auto"/>
              </w:divBdr>
            </w:div>
            <w:div w:id="1876234511">
              <w:marLeft w:val="0"/>
              <w:marRight w:val="0"/>
              <w:marTop w:val="0"/>
              <w:marBottom w:val="0"/>
              <w:divBdr>
                <w:top w:val="none" w:sz="0" w:space="0" w:color="auto"/>
                <w:left w:val="none" w:sz="0" w:space="0" w:color="auto"/>
                <w:bottom w:val="none" w:sz="0" w:space="0" w:color="auto"/>
                <w:right w:val="none" w:sz="0" w:space="0" w:color="auto"/>
              </w:divBdr>
            </w:div>
            <w:div w:id="2121220501">
              <w:marLeft w:val="0"/>
              <w:marRight w:val="0"/>
              <w:marTop w:val="0"/>
              <w:marBottom w:val="0"/>
              <w:divBdr>
                <w:top w:val="none" w:sz="0" w:space="0" w:color="auto"/>
                <w:left w:val="none" w:sz="0" w:space="0" w:color="auto"/>
                <w:bottom w:val="none" w:sz="0" w:space="0" w:color="auto"/>
                <w:right w:val="none" w:sz="0" w:space="0" w:color="auto"/>
              </w:divBdr>
            </w:div>
            <w:div w:id="107287295">
              <w:marLeft w:val="0"/>
              <w:marRight w:val="0"/>
              <w:marTop w:val="0"/>
              <w:marBottom w:val="0"/>
              <w:divBdr>
                <w:top w:val="none" w:sz="0" w:space="0" w:color="auto"/>
                <w:left w:val="none" w:sz="0" w:space="0" w:color="auto"/>
                <w:bottom w:val="none" w:sz="0" w:space="0" w:color="auto"/>
                <w:right w:val="none" w:sz="0" w:space="0" w:color="auto"/>
              </w:divBdr>
            </w:div>
            <w:div w:id="1245991913">
              <w:marLeft w:val="0"/>
              <w:marRight w:val="0"/>
              <w:marTop w:val="0"/>
              <w:marBottom w:val="0"/>
              <w:divBdr>
                <w:top w:val="none" w:sz="0" w:space="0" w:color="auto"/>
                <w:left w:val="none" w:sz="0" w:space="0" w:color="auto"/>
                <w:bottom w:val="none" w:sz="0" w:space="0" w:color="auto"/>
                <w:right w:val="none" w:sz="0" w:space="0" w:color="auto"/>
              </w:divBdr>
            </w:div>
            <w:div w:id="804737325">
              <w:marLeft w:val="0"/>
              <w:marRight w:val="0"/>
              <w:marTop w:val="0"/>
              <w:marBottom w:val="0"/>
              <w:divBdr>
                <w:top w:val="none" w:sz="0" w:space="0" w:color="auto"/>
                <w:left w:val="none" w:sz="0" w:space="0" w:color="auto"/>
                <w:bottom w:val="none" w:sz="0" w:space="0" w:color="auto"/>
                <w:right w:val="none" w:sz="0" w:space="0" w:color="auto"/>
              </w:divBdr>
            </w:div>
            <w:div w:id="1530028262">
              <w:marLeft w:val="0"/>
              <w:marRight w:val="0"/>
              <w:marTop w:val="0"/>
              <w:marBottom w:val="0"/>
              <w:divBdr>
                <w:top w:val="none" w:sz="0" w:space="0" w:color="auto"/>
                <w:left w:val="none" w:sz="0" w:space="0" w:color="auto"/>
                <w:bottom w:val="none" w:sz="0" w:space="0" w:color="auto"/>
                <w:right w:val="none" w:sz="0" w:space="0" w:color="auto"/>
              </w:divBdr>
            </w:div>
            <w:div w:id="170074765">
              <w:marLeft w:val="0"/>
              <w:marRight w:val="0"/>
              <w:marTop w:val="0"/>
              <w:marBottom w:val="0"/>
              <w:divBdr>
                <w:top w:val="none" w:sz="0" w:space="0" w:color="auto"/>
                <w:left w:val="none" w:sz="0" w:space="0" w:color="auto"/>
                <w:bottom w:val="none" w:sz="0" w:space="0" w:color="auto"/>
                <w:right w:val="none" w:sz="0" w:space="0" w:color="auto"/>
              </w:divBdr>
            </w:div>
            <w:div w:id="355734902">
              <w:marLeft w:val="0"/>
              <w:marRight w:val="0"/>
              <w:marTop w:val="0"/>
              <w:marBottom w:val="0"/>
              <w:divBdr>
                <w:top w:val="none" w:sz="0" w:space="0" w:color="auto"/>
                <w:left w:val="none" w:sz="0" w:space="0" w:color="auto"/>
                <w:bottom w:val="none" w:sz="0" w:space="0" w:color="auto"/>
                <w:right w:val="none" w:sz="0" w:space="0" w:color="auto"/>
              </w:divBdr>
            </w:div>
            <w:div w:id="18788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6251">
      <w:bodyDiv w:val="1"/>
      <w:marLeft w:val="0"/>
      <w:marRight w:val="0"/>
      <w:marTop w:val="0"/>
      <w:marBottom w:val="0"/>
      <w:divBdr>
        <w:top w:val="none" w:sz="0" w:space="0" w:color="auto"/>
        <w:left w:val="none" w:sz="0" w:space="0" w:color="auto"/>
        <w:bottom w:val="none" w:sz="0" w:space="0" w:color="auto"/>
        <w:right w:val="none" w:sz="0" w:space="0" w:color="auto"/>
      </w:divBdr>
    </w:div>
    <w:div w:id="1580670616">
      <w:bodyDiv w:val="1"/>
      <w:marLeft w:val="0"/>
      <w:marRight w:val="0"/>
      <w:marTop w:val="0"/>
      <w:marBottom w:val="0"/>
      <w:divBdr>
        <w:top w:val="none" w:sz="0" w:space="0" w:color="auto"/>
        <w:left w:val="none" w:sz="0" w:space="0" w:color="auto"/>
        <w:bottom w:val="none" w:sz="0" w:space="0" w:color="auto"/>
        <w:right w:val="none" w:sz="0" w:space="0" w:color="auto"/>
      </w:divBdr>
    </w:div>
    <w:div w:id="1701928093">
      <w:bodyDiv w:val="1"/>
      <w:marLeft w:val="0"/>
      <w:marRight w:val="0"/>
      <w:marTop w:val="0"/>
      <w:marBottom w:val="0"/>
      <w:divBdr>
        <w:top w:val="none" w:sz="0" w:space="0" w:color="auto"/>
        <w:left w:val="none" w:sz="0" w:space="0" w:color="auto"/>
        <w:bottom w:val="none" w:sz="0" w:space="0" w:color="auto"/>
        <w:right w:val="none" w:sz="0" w:space="0" w:color="auto"/>
      </w:divBdr>
    </w:div>
    <w:div w:id="1760786456">
      <w:bodyDiv w:val="1"/>
      <w:marLeft w:val="0"/>
      <w:marRight w:val="0"/>
      <w:marTop w:val="0"/>
      <w:marBottom w:val="0"/>
      <w:divBdr>
        <w:top w:val="none" w:sz="0" w:space="0" w:color="auto"/>
        <w:left w:val="none" w:sz="0" w:space="0" w:color="auto"/>
        <w:bottom w:val="none" w:sz="0" w:space="0" w:color="auto"/>
        <w:right w:val="none" w:sz="0" w:space="0" w:color="auto"/>
      </w:divBdr>
      <w:divsChild>
        <w:div w:id="1043558352">
          <w:marLeft w:val="0"/>
          <w:marRight w:val="0"/>
          <w:marTop w:val="0"/>
          <w:marBottom w:val="0"/>
          <w:divBdr>
            <w:top w:val="none" w:sz="0" w:space="0" w:color="auto"/>
            <w:left w:val="none" w:sz="0" w:space="0" w:color="auto"/>
            <w:bottom w:val="none" w:sz="0" w:space="0" w:color="auto"/>
            <w:right w:val="none" w:sz="0" w:space="0" w:color="auto"/>
          </w:divBdr>
        </w:div>
        <w:div w:id="463961242">
          <w:marLeft w:val="0"/>
          <w:marRight w:val="0"/>
          <w:marTop w:val="0"/>
          <w:marBottom w:val="0"/>
          <w:divBdr>
            <w:top w:val="none" w:sz="0" w:space="0" w:color="auto"/>
            <w:left w:val="none" w:sz="0" w:space="0" w:color="auto"/>
            <w:bottom w:val="none" w:sz="0" w:space="0" w:color="auto"/>
            <w:right w:val="none" w:sz="0" w:space="0" w:color="auto"/>
          </w:divBdr>
        </w:div>
        <w:div w:id="979267539">
          <w:marLeft w:val="0"/>
          <w:marRight w:val="0"/>
          <w:marTop w:val="0"/>
          <w:marBottom w:val="0"/>
          <w:divBdr>
            <w:top w:val="none" w:sz="0" w:space="0" w:color="auto"/>
            <w:left w:val="none" w:sz="0" w:space="0" w:color="auto"/>
            <w:bottom w:val="none" w:sz="0" w:space="0" w:color="auto"/>
            <w:right w:val="none" w:sz="0" w:space="0" w:color="auto"/>
          </w:divBdr>
        </w:div>
        <w:div w:id="287778221">
          <w:marLeft w:val="0"/>
          <w:marRight w:val="0"/>
          <w:marTop w:val="0"/>
          <w:marBottom w:val="0"/>
          <w:divBdr>
            <w:top w:val="none" w:sz="0" w:space="0" w:color="auto"/>
            <w:left w:val="none" w:sz="0" w:space="0" w:color="auto"/>
            <w:bottom w:val="none" w:sz="0" w:space="0" w:color="auto"/>
            <w:right w:val="none" w:sz="0" w:space="0" w:color="auto"/>
          </w:divBdr>
        </w:div>
      </w:divsChild>
    </w:div>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oekumeneunddialo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1285</Words>
  <Characters>8147</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9414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28</cp:revision>
  <cp:lastPrinted>2004-05-05T08:27:00Z</cp:lastPrinted>
  <dcterms:created xsi:type="dcterms:W3CDTF">2018-01-23T15:11:00Z</dcterms:created>
  <dcterms:modified xsi:type="dcterms:W3CDTF">2018-01-24T12:15:00Z</dcterms:modified>
</cp:coreProperties>
</file>