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780893" w:rsidP="00430D75">
      <w:pPr>
        <w:jc w:val="right"/>
        <w:rPr>
          <w:rFonts w:cs="Arial"/>
          <w:szCs w:val="22"/>
        </w:rPr>
      </w:pPr>
      <w:r>
        <w:rPr>
          <w:rFonts w:cs="Arial"/>
          <w:szCs w:val="22"/>
        </w:rPr>
        <w:t>Nr</w:t>
      </w:r>
      <w:r w:rsidRPr="00746F2B">
        <w:rPr>
          <w:rFonts w:cs="Arial"/>
          <w:szCs w:val="22"/>
        </w:rPr>
        <w:t xml:space="preserve">. </w:t>
      </w:r>
      <w:r w:rsidR="002E321B" w:rsidRPr="00746F2B">
        <w:rPr>
          <w:rFonts w:cs="Arial"/>
          <w:szCs w:val="22"/>
        </w:rPr>
        <w:t>49</w:t>
      </w:r>
      <w:r>
        <w:rPr>
          <w:rFonts w:cs="Arial"/>
          <w:szCs w:val="22"/>
        </w:rPr>
        <w:t xml:space="preserve"> / </w:t>
      </w:r>
      <w:r w:rsidR="002E321B">
        <w:rPr>
          <w:rFonts w:cs="Arial"/>
          <w:szCs w:val="22"/>
        </w:rPr>
        <w:t>30</w:t>
      </w:r>
      <w:r w:rsidR="00F7081A">
        <w:rPr>
          <w:rFonts w:cs="Arial"/>
          <w:szCs w:val="22"/>
        </w:rPr>
        <w:t>. April</w:t>
      </w:r>
      <w:r w:rsidR="00657240">
        <w:rPr>
          <w:rFonts w:cs="Arial"/>
          <w:szCs w:val="22"/>
        </w:rPr>
        <w:t xml:space="preserve"> </w:t>
      </w:r>
      <w:r w:rsidR="00650727">
        <w:rPr>
          <w:rFonts w:cs="Arial"/>
          <w:szCs w:val="22"/>
        </w:rPr>
        <w:t>201</w:t>
      </w:r>
      <w:r w:rsidR="003C6F09">
        <w:rPr>
          <w:rFonts w:cs="Arial"/>
          <w:szCs w:val="22"/>
        </w:rPr>
        <w:t>9</w:t>
      </w:r>
    </w:p>
    <w:p w:rsidR="0079642E" w:rsidRDefault="0079642E" w:rsidP="00430D75">
      <w:pPr>
        <w:jc w:val="right"/>
        <w:rPr>
          <w:rFonts w:cs="Arial"/>
          <w:szCs w:val="22"/>
        </w:rPr>
      </w:pPr>
    </w:p>
    <w:p w:rsidR="00F51F1C" w:rsidRDefault="00F51F1C" w:rsidP="00F51F1C">
      <w:pPr>
        <w:pStyle w:val="articleheader"/>
        <w:spacing w:before="0" w:beforeAutospacing="0" w:after="0" w:afterAutospacing="0"/>
        <w:rPr>
          <w:rFonts w:ascii="Arial" w:hAnsi="Arial" w:cs="Arial"/>
          <w:b/>
          <w:sz w:val="28"/>
          <w:szCs w:val="28"/>
          <w:u w:val="single"/>
        </w:rPr>
      </w:pPr>
    </w:p>
    <w:p w:rsidR="00EE166D" w:rsidRDefault="00EE166D" w:rsidP="00F51F1C">
      <w:pPr>
        <w:pStyle w:val="articleheader"/>
        <w:spacing w:before="0" w:beforeAutospacing="0" w:after="0" w:afterAutospacing="0"/>
        <w:rPr>
          <w:rFonts w:ascii="Arial" w:hAnsi="Arial" w:cs="Arial"/>
          <w:b/>
          <w:sz w:val="28"/>
          <w:szCs w:val="28"/>
          <w:u w:val="single"/>
        </w:rPr>
      </w:pPr>
    </w:p>
    <w:p w:rsidR="00657240" w:rsidRDefault="00EE166D" w:rsidP="00657240">
      <w:pPr>
        <w:rPr>
          <w:rFonts w:cs="Arial"/>
          <w:b/>
          <w:sz w:val="28"/>
          <w:szCs w:val="28"/>
          <w:u w:val="single"/>
        </w:rPr>
      </w:pPr>
      <w:r>
        <w:rPr>
          <w:rFonts w:cs="Arial"/>
          <w:b/>
          <w:sz w:val="28"/>
          <w:szCs w:val="28"/>
          <w:u w:val="single"/>
        </w:rPr>
        <w:t xml:space="preserve">OSR </w:t>
      </w:r>
      <w:r w:rsidR="000146C9">
        <w:rPr>
          <w:rFonts w:cs="Arial"/>
          <w:b/>
          <w:sz w:val="28"/>
          <w:szCs w:val="28"/>
          <w:u w:val="single"/>
        </w:rPr>
        <w:t xml:space="preserve">Diakon </w:t>
      </w:r>
      <w:r w:rsidR="002E321B">
        <w:rPr>
          <w:rFonts w:cs="Arial"/>
          <w:b/>
          <w:sz w:val="28"/>
          <w:szCs w:val="28"/>
          <w:u w:val="single"/>
        </w:rPr>
        <w:t xml:space="preserve">Andreas </w:t>
      </w:r>
      <w:proofErr w:type="spellStart"/>
      <w:r w:rsidR="002E321B">
        <w:rPr>
          <w:rFonts w:cs="Arial"/>
          <w:b/>
          <w:sz w:val="28"/>
          <w:szCs w:val="28"/>
          <w:u w:val="single"/>
        </w:rPr>
        <w:t>Peterlechner</w:t>
      </w:r>
      <w:proofErr w:type="spellEnd"/>
      <w:r w:rsidR="00477AC3">
        <w:rPr>
          <w:rFonts w:cs="Arial"/>
          <w:b/>
          <w:sz w:val="28"/>
          <w:szCs w:val="28"/>
          <w:u w:val="single"/>
        </w:rPr>
        <w:t xml:space="preserve"> </w:t>
      </w:r>
      <w:r w:rsidR="00F7081A">
        <w:rPr>
          <w:rFonts w:cs="Arial"/>
          <w:b/>
          <w:sz w:val="28"/>
          <w:szCs w:val="28"/>
          <w:u w:val="single"/>
        </w:rPr>
        <w:t>verstorben</w:t>
      </w:r>
    </w:p>
    <w:p w:rsidR="00BE4A08" w:rsidRDefault="00BE4A08" w:rsidP="00657240"/>
    <w:p w:rsidR="00F7081A" w:rsidRPr="002774F1" w:rsidRDefault="002E321B" w:rsidP="00F7081A">
      <w:pPr>
        <w:rPr>
          <w:szCs w:val="22"/>
        </w:rPr>
      </w:pPr>
      <w:r>
        <w:rPr>
          <w:b/>
          <w:szCs w:val="22"/>
        </w:rPr>
        <w:t xml:space="preserve">Andreas </w:t>
      </w:r>
      <w:proofErr w:type="spellStart"/>
      <w:r>
        <w:rPr>
          <w:b/>
          <w:szCs w:val="22"/>
        </w:rPr>
        <w:t>Peterlechner</w:t>
      </w:r>
      <w:proofErr w:type="spellEnd"/>
      <w:r w:rsidRPr="00EE166D">
        <w:rPr>
          <w:b/>
          <w:szCs w:val="22"/>
        </w:rPr>
        <w:t xml:space="preserve">, </w:t>
      </w:r>
      <w:r w:rsidR="00EE166D">
        <w:rPr>
          <w:rFonts w:cs="Arial"/>
          <w:b/>
          <w:szCs w:val="22"/>
        </w:rPr>
        <w:t>Volksschul-Direktor in Ruhe</w:t>
      </w:r>
      <w:r w:rsidR="00EE166D" w:rsidRPr="00EE166D">
        <w:rPr>
          <w:rFonts w:cs="Arial"/>
          <w:b/>
          <w:szCs w:val="22"/>
        </w:rPr>
        <w:t xml:space="preserve">, </w:t>
      </w:r>
      <w:r w:rsidRPr="00EE166D">
        <w:rPr>
          <w:b/>
          <w:szCs w:val="22"/>
        </w:rPr>
        <w:t>Ständiger</w:t>
      </w:r>
      <w:r>
        <w:rPr>
          <w:b/>
          <w:szCs w:val="22"/>
        </w:rPr>
        <w:t xml:space="preserve"> Diakon in der Pfarre Hochburg, ist am 29</w:t>
      </w:r>
      <w:r w:rsidR="00F7081A" w:rsidRPr="00F7081A">
        <w:rPr>
          <w:b/>
          <w:szCs w:val="22"/>
        </w:rPr>
        <w:t xml:space="preserve">. April 2019 </w:t>
      </w:r>
      <w:r>
        <w:rPr>
          <w:b/>
          <w:szCs w:val="22"/>
        </w:rPr>
        <w:t>im 69</w:t>
      </w:r>
      <w:r w:rsidR="00FB676B">
        <w:rPr>
          <w:b/>
          <w:szCs w:val="22"/>
        </w:rPr>
        <w:t>. Lebensjahr im Krankenhaus</w:t>
      </w:r>
      <w:r w:rsidR="00FB676B" w:rsidRPr="00FB676B">
        <w:rPr>
          <w:b/>
          <w:szCs w:val="22"/>
        </w:rPr>
        <w:t xml:space="preserve"> </w:t>
      </w:r>
      <w:r>
        <w:rPr>
          <w:b/>
          <w:szCs w:val="22"/>
        </w:rPr>
        <w:t>Braunau</w:t>
      </w:r>
      <w:r w:rsidR="00FB676B" w:rsidRPr="00FB676B">
        <w:rPr>
          <w:b/>
          <w:szCs w:val="22"/>
        </w:rPr>
        <w:t xml:space="preserve"> </w:t>
      </w:r>
      <w:r w:rsidR="00F7081A" w:rsidRPr="00F7081A">
        <w:rPr>
          <w:b/>
          <w:szCs w:val="22"/>
        </w:rPr>
        <w:t>verstorben</w:t>
      </w:r>
      <w:r w:rsidR="000146C9" w:rsidRPr="000146C9">
        <w:rPr>
          <w:b/>
          <w:szCs w:val="22"/>
        </w:rPr>
        <w:t>.</w:t>
      </w:r>
    </w:p>
    <w:p w:rsidR="00F7081A" w:rsidRPr="002774F1" w:rsidRDefault="00F7081A" w:rsidP="00F7081A">
      <w:pPr>
        <w:rPr>
          <w:szCs w:val="22"/>
        </w:rPr>
      </w:pPr>
    </w:p>
    <w:p w:rsidR="00EE166D" w:rsidRPr="0054786E" w:rsidRDefault="00EE166D" w:rsidP="00EE166D">
      <w:pPr>
        <w:rPr>
          <w:rFonts w:cs="Arial"/>
          <w:szCs w:val="22"/>
        </w:rPr>
      </w:pPr>
      <w:r w:rsidRPr="0054786E">
        <w:rPr>
          <w:rFonts w:cs="Arial"/>
          <w:szCs w:val="22"/>
        </w:rPr>
        <w:t xml:space="preserve">Andreas </w:t>
      </w:r>
      <w:proofErr w:type="spellStart"/>
      <w:r w:rsidRPr="0054786E">
        <w:rPr>
          <w:rFonts w:cs="Arial"/>
          <w:szCs w:val="22"/>
        </w:rPr>
        <w:t>Peterlechner</w:t>
      </w:r>
      <w:proofErr w:type="spellEnd"/>
      <w:r w:rsidRPr="0054786E">
        <w:rPr>
          <w:rFonts w:cs="Arial"/>
          <w:szCs w:val="22"/>
        </w:rPr>
        <w:t xml:space="preserve"> wurde am 29. November 1950 in St. </w:t>
      </w:r>
      <w:proofErr w:type="spellStart"/>
      <w:r w:rsidRPr="0054786E">
        <w:rPr>
          <w:rFonts w:cs="Arial"/>
          <w:szCs w:val="22"/>
        </w:rPr>
        <w:t>Radegund</w:t>
      </w:r>
      <w:proofErr w:type="spellEnd"/>
      <w:r w:rsidRPr="0054786E">
        <w:rPr>
          <w:rFonts w:cs="Arial"/>
          <w:szCs w:val="22"/>
        </w:rPr>
        <w:t xml:space="preserve"> geboren. Nach der Hauptschule in Ostermiething kam er 1966 ins Musisch-Pädagogische Bundesrealgymnasium nach Salzburg. Nach der Matura 1971 besuchte er die Pädagogische Akademie in Salzburg und absolvierte dort zusätzlich die Ausbildung zum Religionslehrer. </w:t>
      </w:r>
      <w:bookmarkStart w:id="0" w:name="_GoBack"/>
      <w:bookmarkEnd w:id="0"/>
    </w:p>
    <w:p w:rsidR="00830F85" w:rsidRDefault="000146C9" w:rsidP="00EE166D">
      <w:pPr>
        <w:rPr>
          <w:rFonts w:cs="Arial"/>
          <w:szCs w:val="22"/>
        </w:rPr>
      </w:pPr>
      <w:r>
        <w:rPr>
          <w:rFonts w:cs="Arial"/>
          <w:szCs w:val="22"/>
        </w:rPr>
        <w:t xml:space="preserve">1973 kam </w:t>
      </w:r>
      <w:proofErr w:type="spellStart"/>
      <w:r>
        <w:rPr>
          <w:rFonts w:cs="Arial"/>
          <w:szCs w:val="22"/>
        </w:rPr>
        <w:t>Peterlechner</w:t>
      </w:r>
      <w:proofErr w:type="spellEnd"/>
      <w:r>
        <w:rPr>
          <w:rFonts w:cs="Arial"/>
          <w:szCs w:val="22"/>
        </w:rPr>
        <w:t xml:space="preserve"> als Volksschull</w:t>
      </w:r>
      <w:r w:rsidR="00EE166D" w:rsidRPr="0054786E">
        <w:rPr>
          <w:rFonts w:cs="Arial"/>
          <w:szCs w:val="22"/>
        </w:rPr>
        <w:t xml:space="preserve">ehrer nach Hochburg und engagierte sich dort sowohl </w:t>
      </w:r>
      <w:proofErr w:type="spellStart"/>
      <w:r w:rsidR="00EE166D" w:rsidRPr="0054786E">
        <w:rPr>
          <w:rFonts w:cs="Arial"/>
          <w:szCs w:val="22"/>
        </w:rPr>
        <w:t>pfarrlich</w:t>
      </w:r>
      <w:proofErr w:type="spellEnd"/>
      <w:r w:rsidR="00EE166D" w:rsidRPr="0054786E">
        <w:rPr>
          <w:rFonts w:cs="Arial"/>
          <w:szCs w:val="22"/>
        </w:rPr>
        <w:t xml:space="preserve"> als auch im Dekanat als Jungscharleiter sowie in der Katholischen Jugend. Von 1979 bis 2010 übernahm er die Leitung der Volksschule in Hochburg als Direktor. Andreas </w:t>
      </w:r>
      <w:proofErr w:type="spellStart"/>
      <w:r w:rsidR="00EE166D" w:rsidRPr="0054786E">
        <w:rPr>
          <w:rFonts w:cs="Arial"/>
          <w:szCs w:val="22"/>
        </w:rPr>
        <w:t>Peterlechner</w:t>
      </w:r>
      <w:proofErr w:type="spellEnd"/>
      <w:r w:rsidR="00EE166D" w:rsidRPr="0054786E">
        <w:rPr>
          <w:rFonts w:cs="Arial"/>
          <w:szCs w:val="22"/>
        </w:rPr>
        <w:t xml:space="preserve"> brachte sich viele Jahre aktiv u.</w:t>
      </w:r>
      <w:r>
        <w:rPr>
          <w:rFonts w:cs="Arial"/>
          <w:szCs w:val="22"/>
        </w:rPr>
        <w:t xml:space="preserve"> </w:t>
      </w:r>
      <w:r w:rsidR="00EE166D" w:rsidRPr="0054786E">
        <w:rPr>
          <w:rFonts w:cs="Arial"/>
          <w:szCs w:val="22"/>
        </w:rPr>
        <w:t xml:space="preserve">a. als Leiter des Katholischen Bildungswerks der Pfarre Hochburg ein, wofür er 2008 mit der Verdienstmedaille des Landes Oberösterreich ausgezeichnet wurde. 1998 begann er mit der Ausbildung zum Ständigen Diakon und wurde am 20. Oktober 2002 in der Pfarrkirche Hochburg zum Ständigen Diakon geweiht. </w:t>
      </w:r>
      <w:r w:rsidR="00EE166D">
        <w:rPr>
          <w:rFonts w:cs="Arial"/>
          <w:szCs w:val="22"/>
        </w:rPr>
        <w:t>Zu seinen ehrenamtlichen</w:t>
      </w:r>
      <w:r w:rsidR="00EE166D" w:rsidRPr="0054786E">
        <w:rPr>
          <w:rFonts w:cs="Arial"/>
          <w:szCs w:val="22"/>
        </w:rPr>
        <w:t xml:space="preserve"> </w:t>
      </w:r>
      <w:proofErr w:type="spellStart"/>
      <w:r w:rsidR="00EE166D" w:rsidRPr="0054786E">
        <w:rPr>
          <w:rFonts w:cs="Arial"/>
          <w:szCs w:val="22"/>
        </w:rPr>
        <w:t>diakonalen</w:t>
      </w:r>
      <w:proofErr w:type="spellEnd"/>
      <w:r w:rsidR="00EE166D" w:rsidRPr="0054786E">
        <w:rPr>
          <w:rFonts w:cs="Arial"/>
          <w:szCs w:val="22"/>
        </w:rPr>
        <w:t xml:space="preserve"> Aufgaben gehörten vor allem </w:t>
      </w:r>
      <w:r w:rsidR="00EE166D">
        <w:rPr>
          <w:rFonts w:cs="Arial"/>
          <w:szCs w:val="22"/>
        </w:rPr>
        <w:t>die Kinder- und Jugendpastoral</w:t>
      </w:r>
      <w:r w:rsidR="00EE166D" w:rsidRPr="0054786E">
        <w:rPr>
          <w:rFonts w:cs="Arial"/>
          <w:szCs w:val="22"/>
        </w:rPr>
        <w:t xml:space="preserve"> sowie Taufen, Trauungen, Begräbnisse und das Leiten von Wortgottesfeiern</w:t>
      </w:r>
      <w:r w:rsidR="00EE166D">
        <w:rPr>
          <w:rFonts w:cs="Arial"/>
          <w:szCs w:val="22"/>
        </w:rPr>
        <w:t xml:space="preserve">. </w:t>
      </w:r>
    </w:p>
    <w:p w:rsidR="00EE166D" w:rsidRPr="0054786E" w:rsidRDefault="00EE166D" w:rsidP="00EE166D">
      <w:pPr>
        <w:rPr>
          <w:rFonts w:cs="Arial"/>
          <w:szCs w:val="22"/>
        </w:rPr>
      </w:pPr>
      <w:r>
        <w:rPr>
          <w:rFonts w:cs="Arial"/>
          <w:szCs w:val="22"/>
        </w:rPr>
        <w:t>Im</w:t>
      </w:r>
      <w:r w:rsidRPr="0054786E">
        <w:rPr>
          <w:rFonts w:cs="Arial"/>
          <w:szCs w:val="22"/>
        </w:rPr>
        <w:t xml:space="preserve"> März 2018 verstarb seine Gattin Elfriede, die seinen </w:t>
      </w:r>
      <w:proofErr w:type="spellStart"/>
      <w:r w:rsidRPr="0054786E">
        <w:rPr>
          <w:rFonts w:cs="Arial"/>
          <w:szCs w:val="22"/>
        </w:rPr>
        <w:t>diakonalen</w:t>
      </w:r>
      <w:proofErr w:type="spellEnd"/>
      <w:r w:rsidRPr="0054786E">
        <w:rPr>
          <w:rFonts w:cs="Arial"/>
          <w:szCs w:val="22"/>
        </w:rPr>
        <w:t xml:space="preserve"> Dienst maßgeblich mitgetragen hat.</w:t>
      </w:r>
      <w:r w:rsidR="00830F85">
        <w:rPr>
          <w:rFonts w:cs="Arial"/>
          <w:szCs w:val="22"/>
        </w:rPr>
        <w:t xml:space="preserve"> </w:t>
      </w:r>
      <w:r w:rsidRPr="0054786E">
        <w:rPr>
          <w:rFonts w:cs="Arial"/>
          <w:szCs w:val="22"/>
        </w:rPr>
        <w:t xml:space="preserve">Andreas </w:t>
      </w:r>
      <w:proofErr w:type="spellStart"/>
      <w:r w:rsidRPr="0054786E">
        <w:rPr>
          <w:rFonts w:cs="Arial"/>
          <w:szCs w:val="22"/>
        </w:rPr>
        <w:t>Peterlechner</w:t>
      </w:r>
      <w:proofErr w:type="spellEnd"/>
      <w:r w:rsidRPr="0054786E">
        <w:rPr>
          <w:rFonts w:cs="Arial"/>
          <w:szCs w:val="22"/>
        </w:rPr>
        <w:t xml:space="preserve"> hinterlässt drei erwachsene Söhne</w:t>
      </w:r>
      <w:r w:rsidR="00830F85">
        <w:rPr>
          <w:rFonts w:cs="Arial"/>
          <w:szCs w:val="22"/>
        </w:rPr>
        <w:t xml:space="preserve"> mit deren Familien</w:t>
      </w:r>
      <w:r w:rsidRPr="0054786E">
        <w:rPr>
          <w:rFonts w:cs="Arial"/>
          <w:szCs w:val="22"/>
        </w:rPr>
        <w:t>.</w:t>
      </w:r>
      <w:r>
        <w:rPr>
          <w:rFonts w:cs="Arial"/>
          <w:szCs w:val="22"/>
        </w:rPr>
        <w:t xml:space="preserve"> </w:t>
      </w:r>
    </w:p>
    <w:p w:rsidR="00EE166D" w:rsidRPr="0054786E" w:rsidRDefault="00EE166D" w:rsidP="00EE166D">
      <w:pPr>
        <w:rPr>
          <w:rFonts w:cs="Arial"/>
          <w:szCs w:val="22"/>
        </w:rPr>
      </w:pPr>
    </w:p>
    <w:p w:rsidR="00EE166D" w:rsidRDefault="00EE166D" w:rsidP="00EE166D">
      <w:pPr>
        <w:rPr>
          <w:rFonts w:cs="Arial"/>
          <w:szCs w:val="22"/>
        </w:rPr>
      </w:pPr>
      <w:r>
        <w:rPr>
          <w:rFonts w:cs="Arial"/>
          <w:szCs w:val="22"/>
        </w:rPr>
        <w:t>Für</w:t>
      </w:r>
      <w:r w:rsidRPr="0054786E">
        <w:rPr>
          <w:rFonts w:cs="Arial"/>
          <w:szCs w:val="22"/>
        </w:rPr>
        <w:t xml:space="preserve"> den Verstorbenen wird am Freitag, 3</w:t>
      </w:r>
      <w:r w:rsidR="00830F85">
        <w:rPr>
          <w:rFonts w:cs="Arial"/>
          <w:szCs w:val="22"/>
        </w:rPr>
        <w:t>. Mai 2019</w:t>
      </w:r>
      <w:r w:rsidRPr="0054786E">
        <w:rPr>
          <w:rFonts w:cs="Arial"/>
          <w:szCs w:val="22"/>
        </w:rPr>
        <w:t xml:space="preserve"> um 19.30 Uhr in der Pfarrkirche Hochburg </w:t>
      </w:r>
      <w:r>
        <w:rPr>
          <w:rFonts w:cs="Arial"/>
          <w:szCs w:val="22"/>
        </w:rPr>
        <w:t xml:space="preserve">die Totenwache </w:t>
      </w:r>
      <w:r w:rsidRPr="0054786E">
        <w:rPr>
          <w:rFonts w:cs="Arial"/>
          <w:szCs w:val="22"/>
        </w:rPr>
        <w:t>gehalten.</w:t>
      </w:r>
    </w:p>
    <w:p w:rsidR="00EE166D" w:rsidRPr="0054786E" w:rsidRDefault="00EE166D" w:rsidP="00EE166D">
      <w:pPr>
        <w:rPr>
          <w:rFonts w:cs="Arial"/>
          <w:szCs w:val="22"/>
        </w:rPr>
      </w:pPr>
    </w:p>
    <w:p w:rsidR="00EE166D" w:rsidRPr="0054786E" w:rsidRDefault="00EE166D" w:rsidP="00EE166D">
      <w:pPr>
        <w:rPr>
          <w:rFonts w:cs="Arial"/>
          <w:szCs w:val="22"/>
        </w:rPr>
      </w:pPr>
      <w:r w:rsidRPr="0054786E">
        <w:rPr>
          <w:rFonts w:cs="Arial"/>
          <w:szCs w:val="22"/>
        </w:rPr>
        <w:t xml:space="preserve">Der </w:t>
      </w:r>
      <w:r w:rsidRPr="00EE166D">
        <w:rPr>
          <w:rFonts w:cs="Arial"/>
          <w:b/>
          <w:szCs w:val="22"/>
        </w:rPr>
        <w:t>Begräbnisgottesdienst</w:t>
      </w:r>
      <w:r w:rsidRPr="0054786E">
        <w:rPr>
          <w:rFonts w:cs="Arial"/>
          <w:szCs w:val="22"/>
        </w:rPr>
        <w:t xml:space="preserve"> mit anschließender </w:t>
      </w:r>
      <w:r w:rsidRPr="00EE166D">
        <w:rPr>
          <w:rFonts w:cs="Arial"/>
          <w:szCs w:val="22"/>
        </w:rPr>
        <w:t>Beerdigung findet</w:t>
      </w:r>
      <w:r w:rsidRPr="00EE166D">
        <w:rPr>
          <w:rFonts w:cs="Arial"/>
          <w:b/>
          <w:szCs w:val="22"/>
        </w:rPr>
        <w:t xml:space="preserve"> am Samstag, 4</w:t>
      </w:r>
      <w:r w:rsidR="00830F85">
        <w:rPr>
          <w:rFonts w:cs="Arial"/>
          <w:b/>
          <w:szCs w:val="22"/>
        </w:rPr>
        <w:t>. Mai 2019</w:t>
      </w:r>
      <w:r w:rsidRPr="00EE166D">
        <w:rPr>
          <w:rFonts w:cs="Arial"/>
          <w:b/>
          <w:szCs w:val="22"/>
        </w:rPr>
        <w:t xml:space="preserve"> um 14.00 Uhr in der Pfarrkirche Hochburg</w:t>
      </w:r>
      <w:r w:rsidRPr="0054786E">
        <w:rPr>
          <w:rFonts w:cs="Arial"/>
          <w:szCs w:val="22"/>
        </w:rPr>
        <w:t xml:space="preserve"> statt. </w:t>
      </w:r>
    </w:p>
    <w:p w:rsidR="00F13BE9" w:rsidRDefault="00F13BE9" w:rsidP="00403173">
      <w:pPr>
        <w:rPr>
          <w:szCs w:val="22"/>
        </w:rPr>
      </w:pPr>
    </w:p>
    <w:p w:rsidR="00516324" w:rsidRDefault="00516324" w:rsidP="00403173">
      <w:pPr>
        <w:rPr>
          <w:szCs w:val="22"/>
        </w:rPr>
      </w:pPr>
    </w:p>
    <w:p w:rsidR="00516324" w:rsidRPr="00EE166D" w:rsidRDefault="00516324" w:rsidP="00403173">
      <w:pPr>
        <w:rPr>
          <w:rFonts w:cs="Arial"/>
          <w:b/>
          <w:sz w:val="20"/>
          <w:highlight w:val="yellow"/>
          <w:lang w:val="de-AT"/>
        </w:rPr>
      </w:pPr>
    </w:p>
    <w:p w:rsidR="00F13BE9" w:rsidRPr="00EE166D" w:rsidRDefault="00F13BE9" w:rsidP="00403173">
      <w:pPr>
        <w:rPr>
          <w:rFonts w:cs="Arial"/>
          <w:b/>
          <w:sz w:val="20"/>
          <w:highlight w:val="yellow"/>
          <w:lang w:val="de-AT"/>
        </w:rPr>
      </w:pPr>
    </w:p>
    <w:p w:rsidR="00403173" w:rsidRPr="00EE166D" w:rsidRDefault="00403173" w:rsidP="00403173">
      <w:pPr>
        <w:rPr>
          <w:rFonts w:cs="Arial"/>
          <w:b/>
          <w:sz w:val="20"/>
          <w:lang w:val="de-AT"/>
        </w:rPr>
      </w:pPr>
      <w:r w:rsidRPr="00EE166D">
        <w:rPr>
          <w:rFonts w:cs="Arial"/>
          <w:b/>
          <w:sz w:val="20"/>
          <w:lang w:val="de-AT"/>
        </w:rPr>
        <w:t xml:space="preserve">Foto: </w:t>
      </w:r>
      <w:r w:rsidR="00EE166D" w:rsidRPr="00EE166D">
        <w:rPr>
          <w:rFonts w:cs="Arial"/>
          <w:b/>
          <w:sz w:val="20"/>
          <w:lang w:val="de-AT"/>
        </w:rPr>
        <w:t>privat</w:t>
      </w:r>
      <w:r w:rsidRPr="00EE166D">
        <w:rPr>
          <w:rFonts w:cs="Arial"/>
          <w:b/>
          <w:sz w:val="20"/>
          <w:lang w:val="de-AT"/>
        </w:rPr>
        <w:t xml:space="preserve"> / honorarfrei</w:t>
      </w:r>
    </w:p>
    <w:p w:rsidR="00403173" w:rsidRPr="00774052" w:rsidRDefault="00EE166D" w:rsidP="00403173">
      <w:pPr>
        <w:rPr>
          <w:rFonts w:cs="Arial"/>
          <w:b/>
          <w:sz w:val="20"/>
          <w:lang w:val="de-AT"/>
        </w:rPr>
      </w:pPr>
      <w:r>
        <w:rPr>
          <w:rFonts w:cs="Arial"/>
          <w:b/>
          <w:sz w:val="20"/>
          <w:lang w:val="de-AT"/>
        </w:rPr>
        <w:t xml:space="preserve">OSR Andreas </w:t>
      </w:r>
      <w:proofErr w:type="spellStart"/>
      <w:r>
        <w:rPr>
          <w:rFonts w:cs="Arial"/>
          <w:b/>
          <w:sz w:val="20"/>
          <w:lang w:val="de-AT"/>
        </w:rPr>
        <w:t>Peterlechner</w:t>
      </w:r>
      <w:proofErr w:type="spellEnd"/>
    </w:p>
    <w:p w:rsidR="00403173" w:rsidRDefault="00403173" w:rsidP="00F7081A">
      <w:pPr>
        <w:pStyle w:val="NurText"/>
        <w:spacing w:after="120"/>
        <w:rPr>
          <w:rFonts w:cs="Arial"/>
        </w:rPr>
      </w:pPr>
    </w:p>
    <w:sectPr w:rsidR="00403173" w:rsidSect="00AA3369">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F34" w:rsidRDefault="00977F34">
      <w:r>
        <w:separator/>
      </w:r>
    </w:p>
  </w:endnote>
  <w:endnote w:type="continuationSeparator" w:id="0">
    <w:p w:rsidR="00977F34" w:rsidRDefault="0097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de Gothic LT Com">
    <w:altName w:val="Corbel"/>
    <w:charset w:val="00"/>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Trade Gothic LT Com Bold">
    <w:altName w:val="Segoe UI Semibold"/>
    <w:charset w:val="00"/>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F34" w:rsidRDefault="00977F34">
      <w:r>
        <w:separator/>
      </w:r>
    </w:p>
  </w:footnote>
  <w:footnote w:type="continuationSeparator" w:id="0">
    <w:p w:rsidR="00977F34" w:rsidRDefault="00977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DF65BA"/>
    <w:multiLevelType w:val="multilevel"/>
    <w:tmpl w:val="9CE6B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4B33AB"/>
    <w:multiLevelType w:val="multilevel"/>
    <w:tmpl w:val="476A0292"/>
    <w:lvl w:ilvl="0">
      <w:start w:val="1"/>
      <w:numFmt w:val="decimal"/>
      <w:pStyle w:val="1berschrift1-TGL-11"/>
      <w:lvlText w:val="%1."/>
      <w:lvlJc w:val="left"/>
      <w:pPr>
        <w:ind w:left="360" w:hanging="360"/>
      </w:pPr>
      <w:rPr>
        <w:rFonts w:hint="default"/>
      </w:rPr>
    </w:lvl>
    <w:lvl w:ilvl="1">
      <w:start w:val="1"/>
      <w:numFmt w:val="decimal"/>
      <w:pStyle w:val="11berschrift2-TGL11BoldCom"/>
      <w:lvlText w:val="%1.%2."/>
      <w:lvlJc w:val="left"/>
      <w:pPr>
        <w:ind w:left="792" w:hanging="432"/>
      </w:pPr>
      <w:rPr>
        <w:rFonts w:hint="default"/>
      </w:rPr>
    </w:lvl>
    <w:lvl w:ilvl="2">
      <w:start w:val="1"/>
      <w:numFmt w:val="decimal"/>
      <w:pStyle w:val="111berschrif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9F2F22"/>
    <w:multiLevelType w:val="multilevel"/>
    <w:tmpl w:val="C4B2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062086"/>
    <w:multiLevelType w:val="multilevel"/>
    <w:tmpl w:val="E632A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8E47FB"/>
    <w:multiLevelType w:val="hybridMultilevel"/>
    <w:tmpl w:val="81E0FF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de-A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10A9C"/>
    <w:rsid w:val="000146C9"/>
    <w:rsid w:val="0005577C"/>
    <w:rsid w:val="00055DFF"/>
    <w:rsid w:val="000603BD"/>
    <w:rsid w:val="00080B8C"/>
    <w:rsid w:val="00080EA7"/>
    <w:rsid w:val="0008630E"/>
    <w:rsid w:val="00095753"/>
    <w:rsid w:val="000A49D3"/>
    <w:rsid w:val="000B3CAF"/>
    <w:rsid w:val="000B52FC"/>
    <w:rsid w:val="000B70D5"/>
    <w:rsid w:val="000E4796"/>
    <w:rsid w:val="00122FC7"/>
    <w:rsid w:val="0012322B"/>
    <w:rsid w:val="00131AE3"/>
    <w:rsid w:val="00137100"/>
    <w:rsid w:val="00141001"/>
    <w:rsid w:val="001510D8"/>
    <w:rsid w:val="0015256B"/>
    <w:rsid w:val="0016311A"/>
    <w:rsid w:val="001649CB"/>
    <w:rsid w:val="00180522"/>
    <w:rsid w:val="0018104F"/>
    <w:rsid w:val="0018480F"/>
    <w:rsid w:val="0019777C"/>
    <w:rsid w:val="001A019C"/>
    <w:rsid w:val="001A5076"/>
    <w:rsid w:val="001B019E"/>
    <w:rsid w:val="001B3E19"/>
    <w:rsid w:val="001C5DDA"/>
    <w:rsid w:val="00212E97"/>
    <w:rsid w:val="00214C90"/>
    <w:rsid w:val="002402FC"/>
    <w:rsid w:val="0024123D"/>
    <w:rsid w:val="00257BD2"/>
    <w:rsid w:val="00260F54"/>
    <w:rsid w:val="0028416D"/>
    <w:rsid w:val="002A708B"/>
    <w:rsid w:val="002C229C"/>
    <w:rsid w:val="002E1F4A"/>
    <w:rsid w:val="002E2261"/>
    <w:rsid w:val="002E321B"/>
    <w:rsid w:val="002E4D9F"/>
    <w:rsid w:val="002E5529"/>
    <w:rsid w:val="002F3701"/>
    <w:rsid w:val="003058ED"/>
    <w:rsid w:val="00313996"/>
    <w:rsid w:val="003176F9"/>
    <w:rsid w:val="003411A9"/>
    <w:rsid w:val="003564AD"/>
    <w:rsid w:val="00366248"/>
    <w:rsid w:val="003726D8"/>
    <w:rsid w:val="00374AFC"/>
    <w:rsid w:val="003B77A2"/>
    <w:rsid w:val="003C594D"/>
    <w:rsid w:val="003C5ED7"/>
    <w:rsid w:val="003C6F09"/>
    <w:rsid w:val="003D171E"/>
    <w:rsid w:val="003D61BB"/>
    <w:rsid w:val="003E4E0B"/>
    <w:rsid w:val="003E52BB"/>
    <w:rsid w:val="003E7AD9"/>
    <w:rsid w:val="003F128C"/>
    <w:rsid w:val="00400EE5"/>
    <w:rsid w:val="00403173"/>
    <w:rsid w:val="00430D75"/>
    <w:rsid w:val="00432951"/>
    <w:rsid w:val="00442C22"/>
    <w:rsid w:val="00451FB7"/>
    <w:rsid w:val="00453444"/>
    <w:rsid w:val="00466894"/>
    <w:rsid w:val="004714A1"/>
    <w:rsid w:val="004718B9"/>
    <w:rsid w:val="004748AB"/>
    <w:rsid w:val="00476A11"/>
    <w:rsid w:val="00477AC3"/>
    <w:rsid w:val="004912FF"/>
    <w:rsid w:val="0049433E"/>
    <w:rsid w:val="004A2324"/>
    <w:rsid w:val="004A296C"/>
    <w:rsid w:val="004B5FF9"/>
    <w:rsid w:val="004E6F4E"/>
    <w:rsid w:val="00514CC2"/>
    <w:rsid w:val="00516324"/>
    <w:rsid w:val="00516E1C"/>
    <w:rsid w:val="00517B68"/>
    <w:rsid w:val="00537D1F"/>
    <w:rsid w:val="00542BEA"/>
    <w:rsid w:val="005447F9"/>
    <w:rsid w:val="00546299"/>
    <w:rsid w:val="0055527F"/>
    <w:rsid w:val="00567B3E"/>
    <w:rsid w:val="0057069F"/>
    <w:rsid w:val="005755DE"/>
    <w:rsid w:val="00592EB8"/>
    <w:rsid w:val="005E74B0"/>
    <w:rsid w:val="00601035"/>
    <w:rsid w:val="006036E4"/>
    <w:rsid w:val="00622718"/>
    <w:rsid w:val="00635519"/>
    <w:rsid w:val="00650727"/>
    <w:rsid w:val="00652F84"/>
    <w:rsid w:val="00657240"/>
    <w:rsid w:val="00673699"/>
    <w:rsid w:val="0067643B"/>
    <w:rsid w:val="00687F1C"/>
    <w:rsid w:val="00694552"/>
    <w:rsid w:val="00694620"/>
    <w:rsid w:val="006977FE"/>
    <w:rsid w:val="006B0C67"/>
    <w:rsid w:val="006D302E"/>
    <w:rsid w:val="006E6AFD"/>
    <w:rsid w:val="006E6CEC"/>
    <w:rsid w:val="006F5947"/>
    <w:rsid w:val="00703090"/>
    <w:rsid w:val="0070340B"/>
    <w:rsid w:val="0070782B"/>
    <w:rsid w:val="00712417"/>
    <w:rsid w:val="007127C9"/>
    <w:rsid w:val="00714F83"/>
    <w:rsid w:val="00715113"/>
    <w:rsid w:val="00715791"/>
    <w:rsid w:val="007416FF"/>
    <w:rsid w:val="00741CAB"/>
    <w:rsid w:val="00741F48"/>
    <w:rsid w:val="00746F2B"/>
    <w:rsid w:val="00756C99"/>
    <w:rsid w:val="007724D7"/>
    <w:rsid w:val="007800B4"/>
    <w:rsid w:val="00780893"/>
    <w:rsid w:val="0079642E"/>
    <w:rsid w:val="0079753A"/>
    <w:rsid w:val="007A7044"/>
    <w:rsid w:val="007D38DC"/>
    <w:rsid w:val="007D3E56"/>
    <w:rsid w:val="007D7CA6"/>
    <w:rsid w:val="007F5301"/>
    <w:rsid w:val="00802DA9"/>
    <w:rsid w:val="00807C90"/>
    <w:rsid w:val="00812BAD"/>
    <w:rsid w:val="00823926"/>
    <w:rsid w:val="00823CA8"/>
    <w:rsid w:val="00830F85"/>
    <w:rsid w:val="008355DE"/>
    <w:rsid w:val="00836DFD"/>
    <w:rsid w:val="0084160B"/>
    <w:rsid w:val="008503DE"/>
    <w:rsid w:val="0087371F"/>
    <w:rsid w:val="00877ED9"/>
    <w:rsid w:val="008934B4"/>
    <w:rsid w:val="008A5750"/>
    <w:rsid w:val="008C2629"/>
    <w:rsid w:val="008C77DA"/>
    <w:rsid w:val="008E01D7"/>
    <w:rsid w:val="00923767"/>
    <w:rsid w:val="009247B0"/>
    <w:rsid w:val="009257DC"/>
    <w:rsid w:val="00925818"/>
    <w:rsid w:val="009345B2"/>
    <w:rsid w:val="0093496A"/>
    <w:rsid w:val="0094025B"/>
    <w:rsid w:val="009468CD"/>
    <w:rsid w:val="00956261"/>
    <w:rsid w:val="00956278"/>
    <w:rsid w:val="00960AB3"/>
    <w:rsid w:val="00966842"/>
    <w:rsid w:val="00967AA0"/>
    <w:rsid w:val="00974A04"/>
    <w:rsid w:val="0097603F"/>
    <w:rsid w:val="00977F34"/>
    <w:rsid w:val="00993E8F"/>
    <w:rsid w:val="009940A5"/>
    <w:rsid w:val="009966A7"/>
    <w:rsid w:val="009B3393"/>
    <w:rsid w:val="009B34BB"/>
    <w:rsid w:val="009C4AE1"/>
    <w:rsid w:val="009E0B5E"/>
    <w:rsid w:val="009F4A63"/>
    <w:rsid w:val="00A14C62"/>
    <w:rsid w:val="00A175A8"/>
    <w:rsid w:val="00A17FD8"/>
    <w:rsid w:val="00A54BEB"/>
    <w:rsid w:val="00A71426"/>
    <w:rsid w:val="00A953C8"/>
    <w:rsid w:val="00AA3369"/>
    <w:rsid w:val="00AA5060"/>
    <w:rsid w:val="00AB337E"/>
    <w:rsid w:val="00AC3247"/>
    <w:rsid w:val="00AC6FE0"/>
    <w:rsid w:val="00AE0EBF"/>
    <w:rsid w:val="00AE3709"/>
    <w:rsid w:val="00AE45A9"/>
    <w:rsid w:val="00AE5489"/>
    <w:rsid w:val="00AF5CFE"/>
    <w:rsid w:val="00B26373"/>
    <w:rsid w:val="00B275A8"/>
    <w:rsid w:val="00B352CF"/>
    <w:rsid w:val="00B47758"/>
    <w:rsid w:val="00B566A2"/>
    <w:rsid w:val="00B614BC"/>
    <w:rsid w:val="00B674DB"/>
    <w:rsid w:val="00B67F69"/>
    <w:rsid w:val="00B735AC"/>
    <w:rsid w:val="00B739E8"/>
    <w:rsid w:val="00B73AA6"/>
    <w:rsid w:val="00B93330"/>
    <w:rsid w:val="00B96C97"/>
    <w:rsid w:val="00B97EE3"/>
    <w:rsid w:val="00BA11B4"/>
    <w:rsid w:val="00BB6670"/>
    <w:rsid w:val="00BC2B9D"/>
    <w:rsid w:val="00BC3A57"/>
    <w:rsid w:val="00BE15FF"/>
    <w:rsid w:val="00BE2C9C"/>
    <w:rsid w:val="00BE4A08"/>
    <w:rsid w:val="00BF6758"/>
    <w:rsid w:val="00C06F9F"/>
    <w:rsid w:val="00C0717D"/>
    <w:rsid w:val="00C07239"/>
    <w:rsid w:val="00C1064E"/>
    <w:rsid w:val="00C17C40"/>
    <w:rsid w:val="00C24D18"/>
    <w:rsid w:val="00C84FCA"/>
    <w:rsid w:val="00C86D78"/>
    <w:rsid w:val="00C922C9"/>
    <w:rsid w:val="00C9315B"/>
    <w:rsid w:val="00C96312"/>
    <w:rsid w:val="00CB5100"/>
    <w:rsid w:val="00CB7487"/>
    <w:rsid w:val="00CB767C"/>
    <w:rsid w:val="00CE0F71"/>
    <w:rsid w:val="00CF2483"/>
    <w:rsid w:val="00CF37D2"/>
    <w:rsid w:val="00D251B5"/>
    <w:rsid w:val="00D31CCE"/>
    <w:rsid w:val="00D31E66"/>
    <w:rsid w:val="00D56B38"/>
    <w:rsid w:val="00D64D9B"/>
    <w:rsid w:val="00DC72C3"/>
    <w:rsid w:val="00DD1FE6"/>
    <w:rsid w:val="00DE26A2"/>
    <w:rsid w:val="00DE7FFE"/>
    <w:rsid w:val="00DF52C1"/>
    <w:rsid w:val="00DF6FC9"/>
    <w:rsid w:val="00E10B6D"/>
    <w:rsid w:val="00E2079E"/>
    <w:rsid w:val="00E21F9B"/>
    <w:rsid w:val="00E37287"/>
    <w:rsid w:val="00E4088C"/>
    <w:rsid w:val="00E56A16"/>
    <w:rsid w:val="00E64D24"/>
    <w:rsid w:val="00E667C3"/>
    <w:rsid w:val="00E74729"/>
    <w:rsid w:val="00E800CC"/>
    <w:rsid w:val="00E80C58"/>
    <w:rsid w:val="00E86491"/>
    <w:rsid w:val="00E86A99"/>
    <w:rsid w:val="00E960D5"/>
    <w:rsid w:val="00EA10DA"/>
    <w:rsid w:val="00EC2512"/>
    <w:rsid w:val="00EC77ED"/>
    <w:rsid w:val="00ED1421"/>
    <w:rsid w:val="00ED32A8"/>
    <w:rsid w:val="00EE166D"/>
    <w:rsid w:val="00EF2C33"/>
    <w:rsid w:val="00F0764B"/>
    <w:rsid w:val="00F1051A"/>
    <w:rsid w:val="00F13BE9"/>
    <w:rsid w:val="00F22533"/>
    <w:rsid w:val="00F502FF"/>
    <w:rsid w:val="00F51F1C"/>
    <w:rsid w:val="00F56F8E"/>
    <w:rsid w:val="00F6047D"/>
    <w:rsid w:val="00F7081A"/>
    <w:rsid w:val="00F71756"/>
    <w:rsid w:val="00F772BE"/>
    <w:rsid w:val="00F77F52"/>
    <w:rsid w:val="00FA7276"/>
    <w:rsid w:val="00FB3DED"/>
    <w:rsid w:val="00FB676B"/>
    <w:rsid w:val="00FC0A99"/>
    <w:rsid w:val="00FC30E6"/>
    <w:rsid w:val="00FC4972"/>
    <w:rsid w:val="00FD4252"/>
    <w:rsid w:val="00FE0A20"/>
    <w:rsid w:val="00FE1C8B"/>
    <w:rsid w:val="00FE5D92"/>
    <w:rsid w:val="00FF2B1E"/>
    <w:rsid w:val="00FF4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7220D7"/>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uiPriority w:val="99"/>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character" w:customStyle="1" w:styleId="object">
    <w:name w:val="object"/>
    <w:basedOn w:val="Absatz-Standardschriftart"/>
    <w:rsid w:val="00122FC7"/>
  </w:style>
  <w:style w:type="paragraph" w:customStyle="1" w:styleId="TextStandard-TGLCom11">
    <w:name w:val="Text Standard-TGL Com 11"/>
    <w:basedOn w:val="Standard"/>
    <w:link w:val="TextStandard-TGLCom11Zchn"/>
    <w:qFormat/>
    <w:rsid w:val="00137100"/>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137100"/>
    <w:rPr>
      <w:rFonts w:ascii="Trade Gothic LT Com" w:eastAsiaTheme="minorHAnsi" w:hAnsi="Trade Gothic LT Com" w:cstheme="minorBidi"/>
      <w:sz w:val="22"/>
      <w:szCs w:val="22"/>
      <w:lang w:val="de-AT" w:eastAsia="en-US"/>
    </w:rPr>
  </w:style>
  <w:style w:type="paragraph" w:customStyle="1" w:styleId="1berschrift1-TGL-11">
    <w:name w:val="1. Überschrift 1-TGL-11"/>
    <w:basedOn w:val="berschrift1"/>
    <w:next w:val="Standard"/>
    <w:autoRedefine/>
    <w:qFormat/>
    <w:rsid w:val="00137100"/>
    <w:pPr>
      <w:keepLines/>
      <w:numPr>
        <w:numId w:val="4"/>
      </w:numPr>
      <w:spacing w:before="120"/>
    </w:pPr>
    <w:rPr>
      <w:rFonts w:ascii="Trade Gothic LT Com Bold" w:eastAsiaTheme="majorEastAsia" w:hAnsi="Trade Gothic LT Com Bold" w:cstheme="majorBidi"/>
      <w:color w:val="000000" w:themeColor="text1"/>
      <w:sz w:val="22"/>
      <w:szCs w:val="32"/>
      <w:lang w:val="de-AT" w:eastAsia="en-US"/>
    </w:rPr>
  </w:style>
  <w:style w:type="paragraph" w:customStyle="1" w:styleId="11berschrift2-TGL11BoldCom">
    <w:name w:val="1.1 Überschrift 2-TGL 11 Bold Com"/>
    <w:basedOn w:val="1berschrift1-TGL-11"/>
    <w:next w:val="Standard"/>
    <w:link w:val="11berschrift2-TGL11BoldComZchn"/>
    <w:qFormat/>
    <w:rsid w:val="00137100"/>
    <w:pPr>
      <w:numPr>
        <w:ilvl w:val="1"/>
      </w:numPr>
    </w:pPr>
  </w:style>
  <w:style w:type="character" w:customStyle="1" w:styleId="11berschrift2-TGL11BoldComZchn">
    <w:name w:val="1.1 Überschrift 2-TGL 11 Bold Com Zchn"/>
    <w:basedOn w:val="Absatz-Standardschriftart"/>
    <w:link w:val="11berschrift2-TGL11BoldCom"/>
    <w:rsid w:val="00137100"/>
    <w:rPr>
      <w:rFonts w:ascii="Trade Gothic LT Com Bold" w:eastAsiaTheme="majorEastAsia" w:hAnsi="Trade Gothic LT Com Bold" w:cstheme="majorBidi"/>
      <w:b/>
      <w:color w:val="000000" w:themeColor="text1"/>
      <w:sz w:val="22"/>
      <w:szCs w:val="32"/>
      <w:lang w:val="de-AT" w:eastAsia="en-US"/>
    </w:rPr>
  </w:style>
  <w:style w:type="paragraph" w:customStyle="1" w:styleId="111berschrift">
    <w:name w:val="1.1.1. Überschrift"/>
    <w:basedOn w:val="11berschrift2-TGL11BoldCom"/>
    <w:next w:val="TextStandard-TGLCom11"/>
    <w:qFormat/>
    <w:rsid w:val="00137100"/>
    <w:pPr>
      <w:numPr>
        <w:ilvl w:val="2"/>
      </w:numPr>
      <w:tabs>
        <w:tab w:val="num" w:pos="360"/>
      </w:tabs>
      <w:spacing w:before="240" w:line="259" w:lineRule="auto"/>
    </w:pPr>
  </w:style>
  <w:style w:type="paragraph" w:styleId="NurText">
    <w:name w:val="Plain Text"/>
    <w:basedOn w:val="Standard"/>
    <w:link w:val="NurTextZchn"/>
    <w:uiPriority w:val="99"/>
    <w:unhideWhenUsed/>
    <w:rsid w:val="00F56F8E"/>
    <w:rPr>
      <w:rFonts w:ascii="Calibri" w:hAnsi="Calibri"/>
      <w:szCs w:val="21"/>
    </w:rPr>
  </w:style>
  <w:style w:type="character" w:customStyle="1" w:styleId="NurTextZchn">
    <w:name w:val="Nur Text Zchn"/>
    <w:basedOn w:val="Absatz-Standardschriftart"/>
    <w:link w:val="NurText"/>
    <w:uiPriority w:val="99"/>
    <w:rsid w:val="00F56F8E"/>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62731">
      <w:bodyDiv w:val="1"/>
      <w:marLeft w:val="0"/>
      <w:marRight w:val="0"/>
      <w:marTop w:val="0"/>
      <w:marBottom w:val="0"/>
      <w:divBdr>
        <w:top w:val="none" w:sz="0" w:space="0" w:color="auto"/>
        <w:left w:val="none" w:sz="0" w:space="0" w:color="auto"/>
        <w:bottom w:val="none" w:sz="0" w:space="0" w:color="auto"/>
        <w:right w:val="none" w:sz="0" w:space="0" w:color="auto"/>
      </w:divBdr>
    </w:div>
    <w:div w:id="248544528">
      <w:bodyDiv w:val="1"/>
      <w:marLeft w:val="0"/>
      <w:marRight w:val="0"/>
      <w:marTop w:val="0"/>
      <w:marBottom w:val="0"/>
      <w:divBdr>
        <w:top w:val="none" w:sz="0" w:space="0" w:color="auto"/>
        <w:left w:val="none" w:sz="0" w:space="0" w:color="auto"/>
        <w:bottom w:val="none" w:sz="0" w:space="0" w:color="auto"/>
        <w:right w:val="none" w:sz="0" w:space="0" w:color="auto"/>
      </w:divBdr>
    </w:div>
    <w:div w:id="458306476">
      <w:bodyDiv w:val="1"/>
      <w:marLeft w:val="0"/>
      <w:marRight w:val="0"/>
      <w:marTop w:val="0"/>
      <w:marBottom w:val="0"/>
      <w:divBdr>
        <w:top w:val="none" w:sz="0" w:space="0" w:color="auto"/>
        <w:left w:val="none" w:sz="0" w:space="0" w:color="auto"/>
        <w:bottom w:val="none" w:sz="0" w:space="0" w:color="auto"/>
        <w:right w:val="none" w:sz="0" w:space="0" w:color="auto"/>
      </w:divBdr>
    </w:div>
    <w:div w:id="908926535">
      <w:bodyDiv w:val="1"/>
      <w:marLeft w:val="0"/>
      <w:marRight w:val="0"/>
      <w:marTop w:val="0"/>
      <w:marBottom w:val="0"/>
      <w:divBdr>
        <w:top w:val="none" w:sz="0" w:space="0" w:color="auto"/>
        <w:left w:val="none" w:sz="0" w:space="0" w:color="auto"/>
        <w:bottom w:val="none" w:sz="0" w:space="0" w:color="auto"/>
        <w:right w:val="none" w:sz="0" w:space="0" w:color="auto"/>
      </w:divBdr>
    </w:div>
    <w:div w:id="1385909004">
      <w:bodyDiv w:val="1"/>
      <w:marLeft w:val="0"/>
      <w:marRight w:val="0"/>
      <w:marTop w:val="0"/>
      <w:marBottom w:val="0"/>
      <w:divBdr>
        <w:top w:val="none" w:sz="0" w:space="0" w:color="auto"/>
        <w:left w:val="none" w:sz="0" w:space="0" w:color="auto"/>
        <w:bottom w:val="none" w:sz="0" w:space="0" w:color="auto"/>
        <w:right w:val="none" w:sz="0" w:space="0" w:color="auto"/>
      </w:divBdr>
    </w:div>
    <w:div w:id="1552186382">
      <w:bodyDiv w:val="1"/>
      <w:marLeft w:val="0"/>
      <w:marRight w:val="0"/>
      <w:marTop w:val="0"/>
      <w:marBottom w:val="0"/>
      <w:divBdr>
        <w:top w:val="none" w:sz="0" w:space="0" w:color="auto"/>
        <w:left w:val="none" w:sz="0" w:space="0" w:color="auto"/>
        <w:bottom w:val="none" w:sz="0" w:space="0" w:color="auto"/>
        <w:right w:val="none" w:sz="0" w:space="0" w:color="auto"/>
      </w:divBdr>
    </w:div>
    <w:div w:id="1653673292">
      <w:bodyDiv w:val="1"/>
      <w:marLeft w:val="0"/>
      <w:marRight w:val="0"/>
      <w:marTop w:val="0"/>
      <w:marBottom w:val="0"/>
      <w:divBdr>
        <w:top w:val="none" w:sz="0" w:space="0" w:color="auto"/>
        <w:left w:val="none" w:sz="0" w:space="0" w:color="auto"/>
        <w:bottom w:val="none" w:sz="0" w:space="0" w:color="auto"/>
        <w:right w:val="none" w:sz="0" w:space="0" w:color="auto"/>
      </w:divBdr>
      <w:divsChild>
        <w:div w:id="641425812">
          <w:marLeft w:val="0"/>
          <w:marRight w:val="0"/>
          <w:marTop w:val="0"/>
          <w:marBottom w:val="0"/>
          <w:divBdr>
            <w:top w:val="none" w:sz="0" w:space="0" w:color="auto"/>
            <w:left w:val="none" w:sz="0" w:space="0" w:color="auto"/>
            <w:bottom w:val="none" w:sz="0" w:space="0" w:color="auto"/>
            <w:right w:val="none" w:sz="0" w:space="0" w:color="auto"/>
          </w:divBdr>
          <w:divsChild>
            <w:div w:id="1441342417">
              <w:marLeft w:val="0"/>
              <w:marRight w:val="0"/>
              <w:marTop w:val="0"/>
              <w:marBottom w:val="0"/>
              <w:divBdr>
                <w:top w:val="none" w:sz="0" w:space="0" w:color="auto"/>
                <w:left w:val="none" w:sz="0" w:space="0" w:color="auto"/>
                <w:bottom w:val="none" w:sz="0" w:space="0" w:color="auto"/>
                <w:right w:val="none" w:sz="0" w:space="0" w:color="auto"/>
              </w:divBdr>
              <w:divsChild>
                <w:div w:id="13811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7573">
          <w:marLeft w:val="0"/>
          <w:marRight w:val="0"/>
          <w:marTop w:val="0"/>
          <w:marBottom w:val="0"/>
          <w:divBdr>
            <w:top w:val="none" w:sz="0" w:space="0" w:color="auto"/>
            <w:left w:val="none" w:sz="0" w:space="0" w:color="auto"/>
            <w:bottom w:val="none" w:sz="0" w:space="0" w:color="auto"/>
            <w:right w:val="none" w:sz="0" w:space="0" w:color="auto"/>
          </w:divBdr>
          <w:divsChild>
            <w:div w:id="2118062225">
              <w:marLeft w:val="0"/>
              <w:marRight w:val="0"/>
              <w:marTop w:val="0"/>
              <w:marBottom w:val="0"/>
              <w:divBdr>
                <w:top w:val="none" w:sz="0" w:space="0" w:color="auto"/>
                <w:left w:val="none" w:sz="0" w:space="0" w:color="auto"/>
                <w:bottom w:val="none" w:sz="0" w:space="0" w:color="auto"/>
                <w:right w:val="none" w:sz="0" w:space="0" w:color="auto"/>
              </w:divBdr>
              <w:divsChild>
                <w:div w:id="789860">
                  <w:marLeft w:val="0"/>
                  <w:marRight w:val="0"/>
                  <w:marTop w:val="0"/>
                  <w:marBottom w:val="0"/>
                  <w:divBdr>
                    <w:top w:val="none" w:sz="0" w:space="0" w:color="auto"/>
                    <w:left w:val="none" w:sz="0" w:space="0" w:color="auto"/>
                    <w:bottom w:val="none" w:sz="0" w:space="0" w:color="auto"/>
                    <w:right w:val="none" w:sz="0" w:space="0" w:color="auto"/>
                  </w:divBdr>
                </w:div>
                <w:div w:id="10744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830315">
          <w:marLeft w:val="0"/>
          <w:marRight w:val="0"/>
          <w:marTop w:val="0"/>
          <w:marBottom w:val="0"/>
          <w:divBdr>
            <w:top w:val="none" w:sz="0" w:space="0" w:color="auto"/>
            <w:left w:val="none" w:sz="0" w:space="0" w:color="auto"/>
            <w:bottom w:val="none" w:sz="0" w:space="0" w:color="auto"/>
            <w:right w:val="none" w:sz="0" w:space="0" w:color="auto"/>
          </w:divBdr>
          <w:divsChild>
            <w:div w:id="1326282684">
              <w:marLeft w:val="0"/>
              <w:marRight w:val="0"/>
              <w:marTop w:val="0"/>
              <w:marBottom w:val="0"/>
              <w:divBdr>
                <w:top w:val="none" w:sz="0" w:space="0" w:color="auto"/>
                <w:left w:val="none" w:sz="0" w:space="0" w:color="auto"/>
                <w:bottom w:val="none" w:sz="0" w:space="0" w:color="auto"/>
                <w:right w:val="none" w:sz="0" w:space="0" w:color="auto"/>
              </w:divBdr>
              <w:divsChild>
                <w:div w:id="1760297989">
                  <w:marLeft w:val="0"/>
                  <w:marRight w:val="0"/>
                  <w:marTop w:val="0"/>
                  <w:marBottom w:val="0"/>
                  <w:divBdr>
                    <w:top w:val="none" w:sz="0" w:space="0" w:color="auto"/>
                    <w:left w:val="none" w:sz="0" w:space="0" w:color="auto"/>
                    <w:bottom w:val="none" w:sz="0" w:space="0" w:color="auto"/>
                    <w:right w:val="none" w:sz="0" w:space="0" w:color="auto"/>
                  </w:divBdr>
                </w:div>
                <w:div w:id="94982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8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2BEFB-43A3-4D85-9894-DF6FD909A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256</Words>
  <Characters>1577</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1830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cp:revision>
  <cp:lastPrinted>2019-03-15T13:48:00Z</cp:lastPrinted>
  <dcterms:created xsi:type="dcterms:W3CDTF">2019-04-30T08:07:00Z</dcterms:created>
  <dcterms:modified xsi:type="dcterms:W3CDTF">2019-04-30T08:29:00Z</dcterms:modified>
</cp:coreProperties>
</file>