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43625B">
      <w:pPr>
        <w:spacing w:after="120"/>
        <w:jc w:val="right"/>
        <w:rPr>
          <w:rFonts w:cs="Arial"/>
          <w:szCs w:val="22"/>
        </w:rPr>
      </w:pPr>
      <w:r>
        <w:rPr>
          <w:rFonts w:cs="Arial"/>
          <w:szCs w:val="22"/>
        </w:rPr>
        <w:t>Nr</w:t>
      </w:r>
      <w:r w:rsidRPr="00461211">
        <w:rPr>
          <w:rFonts w:cs="Arial"/>
          <w:szCs w:val="22"/>
        </w:rPr>
        <w:t xml:space="preserve">. </w:t>
      </w:r>
      <w:r w:rsidR="00F67D37" w:rsidRPr="00220C08">
        <w:rPr>
          <w:rFonts w:cs="Arial"/>
          <w:szCs w:val="22"/>
        </w:rPr>
        <w:t>16</w:t>
      </w:r>
      <w:r w:rsidR="00A6508E">
        <w:rPr>
          <w:rFonts w:cs="Arial"/>
          <w:szCs w:val="22"/>
        </w:rPr>
        <w:t>5</w:t>
      </w:r>
      <w:r w:rsidR="0012409C">
        <w:rPr>
          <w:rFonts w:cs="Arial"/>
          <w:szCs w:val="22"/>
        </w:rPr>
        <w:t xml:space="preserve"> </w:t>
      </w:r>
      <w:r w:rsidR="00803F88" w:rsidRPr="002D574E">
        <w:rPr>
          <w:rFonts w:cs="Arial"/>
          <w:szCs w:val="22"/>
        </w:rPr>
        <w:t xml:space="preserve">/ </w:t>
      </w:r>
      <w:r w:rsidR="00A6508E">
        <w:rPr>
          <w:rFonts w:cs="Arial"/>
          <w:szCs w:val="22"/>
        </w:rPr>
        <w:t>7</w:t>
      </w:r>
      <w:r w:rsidR="00507B4C">
        <w:rPr>
          <w:rFonts w:cs="Arial"/>
          <w:szCs w:val="22"/>
        </w:rPr>
        <w:t>. Dez</w:t>
      </w:r>
      <w:r w:rsidR="003A53DF" w:rsidRPr="002D574E">
        <w:rPr>
          <w:rFonts w:cs="Arial"/>
          <w:szCs w:val="22"/>
        </w:rPr>
        <w:t>em</w:t>
      </w:r>
      <w:r w:rsidR="00A918A9" w:rsidRPr="002D574E">
        <w:rPr>
          <w:rFonts w:cs="Arial"/>
          <w:szCs w:val="22"/>
        </w:rPr>
        <w:t>ber</w:t>
      </w:r>
      <w:r w:rsidR="00250240" w:rsidRPr="002D574E">
        <w:rPr>
          <w:rFonts w:cs="Arial"/>
          <w:szCs w:val="22"/>
        </w:rPr>
        <w:t xml:space="preserve"> 2020</w:t>
      </w:r>
    </w:p>
    <w:p w:rsidR="00461211" w:rsidRDefault="00461211" w:rsidP="00461211">
      <w:pPr>
        <w:rPr>
          <w:rFonts w:cs="Arial"/>
          <w:szCs w:val="22"/>
        </w:rPr>
      </w:pPr>
    </w:p>
    <w:p w:rsidR="00E00949" w:rsidRDefault="00E00949" w:rsidP="00461211">
      <w:pPr>
        <w:rPr>
          <w:rFonts w:cs="Arial"/>
          <w:szCs w:val="22"/>
        </w:rPr>
      </w:pPr>
    </w:p>
    <w:p w:rsidR="00F048E9" w:rsidRPr="00A6508E" w:rsidRDefault="0012409C" w:rsidP="00F048E9">
      <w:pPr>
        <w:rPr>
          <w:rFonts w:cs="Arial"/>
          <w:b/>
          <w:sz w:val="28"/>
          <w:szCs w:val="28"/>
          <w:u w:val="single"/>
        </w:rPr>
      </w:pPr>
      <w:r w:rsidRPr="00A6508E">
        <w:rPr>
          <w:rFonts w:cs="Arial"/>
          <w:b/>
          <w:sz w:val="28"/>
          <w:szCs w:val="28"/>
          <w:u w:val="single"/>
        </w:rPr>
        <w:t xml:space="preserve">Konsistorialrat </w:t>
      </w:r>
      <w:r w:rsidR="00A6508E" w:rsidRPr="00A6508E">
        <w:rPr>
          <w:rFonts w:cs="Arial"/>
          <w:b/>
          <w:sz w:val="28"/>
          <w:szCs w:val="28"/>
          <w:u w:val="single"/>
        </w:rPr>
        <w:t>P. Wilhelm Willibald Hummer</w:t>
      </w:r>
      <w:r w:rsidR="00A6508E">
        <w:rPr>
          <w:rFonts w:cs="Arial"/>
          <w:b/>
          <w:sz w:val="28"/>
          <w:szCs w:val="28"/>
          <w:u w:val="single"/>
        </w:rPr>
        <w:t xml:space="preserve"> </w:t>
      </w:r>
      <w:r w:rsidR="001D0F50">
        <w:rPr>
          <w:rFonts w:cs="Arial"/>
          <w:b/>
          <w:sz w:val="28"/>
          <w:szCs w:val="28"/>
          <w:u w:val="single"/>
        </w:rPr>
        <w:t xml:space="preserve">OSB </w:t>
      </w:r>
      <w:bookmarkStart w:id="0" w:name="_GoBack"/>
      <w:bookmarkEnd w:id="0"/>
      <w:r w:rsidR="0040207A" w:rsidRPr="00A6508E">
        <w:rPr>
          <w:rFonts w:cs="Arial"/>
          <w:b/>
          <w:sz w:val="28"/>
          <w:szCs w:val="28"/>
          <w:u w:val="single"/>
        </w:rPr>
        <w:t>verstorben</w:t>
      </w:r>
    </w:p>
    <w:p w:rsidR="00B852AC" w:rsidRDefault="00B852AC" w:rsidP="00B852AC">
      <w:pPr>
        <w:pStyle w:val="StandardWeb"/>
        <w:shd w:val="clear" w:color="auto" w:fill="FFFFFF"/>
        <w:spacing w:before="0" w:beforeAutospacing="0" w:after="0" w:afterAutospacing="0"/>
        <w:jc w:val="both"/>
        <w:rPr>
          <w:rFonts w:ascii="Arial" w:hAnsi="Arial" w:cs="Arial"/>
          <w:color w:val="000000"/>
        </w:rPr>
      </w:pPr>
    </w:p>
    <w:p w:rsidR="00EC52FE" w:rsidRPr="00A6508E" w:rsidRDefault="0029008B" w:rsidP="00256F00">
      <w:pPr>
        <w:rPr>
          <w:rFonts w:cs="Arial"/>
          <w:b/>
          <w:szCs w:val="22"/>
        </w:rPr>
      </w:pPr>
      <w:proofErr w:type="spellStart"/>
      <w:r>
        <w:rPr>
          <w:rFonts w:cs="Arial"/>
          <w:b/>
          <w:szCs w:val="22"/>
        </w:rPr>
        <w:t>KonsR</w:t>
      </w:r>
      <w:proofErr w:type="spellEnd"/>
      <w:r>
        <w:rPr>
          <w:rFonts w:cs="Arial"/>
          <w:b/>
          <w:szCs w:val="22"/>
        </w:rPr>
        <w:t xml:space="preserve"> </w:t>
      </w:r>
      <w:r w:rsidR="00507B4C" w:rsidRPr="00A6508E">
        <w:rPr>
          <w:rFonts w:cs="Arial"/>
          <w:b/>
          <w:szCs w:val="22"/>
        </w:rPr>
        <w:t xml:space="preserve">P. </w:t>
      </w:r>
      <w:r w:rsidR="00A6508E" w:rsidRPr="00A6508E">
        <w:rPr>
          <w:rFonts w:cs="Arial"/>
          <w:b/>
          <w:szCs w:val="22"/>
        </w:rPr>
        <w:t xml:space="preserve">Wilhelm Willibald Hummer </w:t>
      </w:r>
      <w:r w:rsidR="0085181A" w:rsidRPr="00A6508E">
        <w:rPr>
          <w:rFonts w:cs="Arial"/>
          <w:b/>
          <w:szCs w:val="22"/>
        </w:rPr>
        <w:t>OSB</w:t>
      </w:r>
      <w:r w:rsidR="00E00949" w:rsidRPr="00A6508E">
        <w:rPr>
          <w:rFonts w:cs="Arial"/>
          <w:b/>
          <w:szCs w:val="22"/>
        </w:rPr>
        <w:t>, Benediktiner von</w:t>
      </w:r>
      <w:r w:rsidR="00507B4C" w:rsidRPr="00A6508E">
        <w:rPr>
          <w:rFonts w:cs="Arial"/>
          <w:b/>
          <w:szCs w:val="22"/>
        </w:rPr>
        <w:t xml:space="preserve"> Kremsmünster, ist am </w:t>
      </w:r>
      <w:r w:rsidR="00A6508E" w:rsidRPr="00A6508E">
        <w:rPr>
          <w:rFonts w:cs="Arial"/>
          <w:b/>
          <w:szCs w:val="22"/>
        </w:rPr>
        <w:t xml:space="preserve">5. Dezember 2020 </w:t>
      </w:r>
      <w:r w:rsidR="00507B4C" w:rsidRPr="00A6508E">
        <w:rPr>
          <w:rFonts w:cs="Arial"/>
          <w:b/>
          <w:szCs w:val="22"/>
        </w:rPr>
        <w:t>im 8</w:t>
      </w:r>
      <w:r w:rsidR="00A6508E" w:rsidRPr="00A6508E">
        <w:rPr>
          <w:rFonts w:cs="Arial"/>
          <w:b/>
          <w:szCs w:val="22"/>
        </w:rPr>
        <w:t>5</w:t>
      </w:r>
      <w:r w:rsidR="00EC52FE" w:rsidRPr="00A6508E">
        <w:rPr>
          <w:rFonts w:cs="Arial"/>
          <w:b/>
          <w:szCs w:val="22"/>
        </w:rPr>
        <w:t xml:space="preserve">. Lebensjahr </w:t>
      </w:r>
      <w:r w:rsidR="00A6508E" w:rsidRPr="00A6508E">
        <w:rPr>
          <w:rFonts w:cs="Arial"/>
          <w:b/>
          <w:szCs w:val="22"/>
        </w:rPr>
        <w:t>verstorben</w:t>
      </w:r>
      <w:r w:rsidR="00EC52FE" w:rsidRPr="00A6508E">
        <w:rPr>
          <w:rFonts w:cs="Arial"/>
          <w:b/>
          <w:szCs w:val="22"/>
        </w:rPr>
        <w:t>.</w:t>
      </w:r>
    </w:p>
    <w:p w:rsidR="00EC52FE" w:rsidRPr="00EC52FE" w:rsidRDefault="00EC52FE" w:rsidP="00256F00">
      <w:pPr>
        <w:rPr>
          <w:rFonts w:cs="Arial"/>
          <w:szCs w:val="22"/>
        </w:rPr>
      </w:pPr>
    </w:p>
    <w:p w:rsidR="00A6508E" w:rsidRPr="003267F1" w:rsidRDefault="00A6508E" w:rsidP="003267F1">
      <w:pPr>
        <w:autoSpaceDE w:val="0"/>
        <w:autoSpaceDN w:val="0"/>
        <w:adjustRightInd w:val="0"/>
        <w:spacing w:after="120"/>
        <w:rPr>
          <w:rFonts w:cs="Arial"/>
          <w:szCs w:val="22"/>
        </w:rPr>
      </w:pPr>
      <w:r w:rsidRPr="003267F1">
        <w:rPr>
          <w:rFonts w:cs="Arial"/>
          <w:szCs w:val="22"/>
        </w:rPr>
        <w:t xml:space="preserve">Willibald Hummer wurde am 8. April 1936 in Kremsmünster als jüngstes von vier Kindern der Eltern Karl Hummer und Anna, geb. </w:t>
      </w:r>
      <w:proofErr w:type="spellStart"/>
      <w:r w:rsidRPr="003267F1">
        <w:rPr>
          <w:rFonts w:cs="Arial"/>
          <w:szCs w:val="22"/>
        </w:rPr>
        <w:t>Bammer</w:t>
      </w:r>
      <w:proofErr w:type="spellEnd"/>
      <w:r w:rsidRPr="003267F1">
        <w:rPr>
          <w:rFonts w:cs="Arial"/>
          <w:szCs w:val="22"/>
        </w:rPr>
        <w:t>, Besitzer des Klein-</w:t>
      </w:r>
      <w:proofErr w:type="spellStart"/>
      <w:r w:rsidRPr="003267F1">
        <w:rPr>
          <w:rFonts w:cs="Arial"/>
          <w:szCs w:val="22"/>
        </w:rPr>
        <w:t>Schacherbauerngutes</w:t>
      </w:r>
      <w:proofErr w:type="spellEnd"/>
      <w:r w:rsidRPr="003267F1">
        <w:rPr>
          <w:rFonts w:cs="Arial"/>
          <w:szCs w:val="22"/>
        </w:rPr>
        <w:t xml:space="preserve">, geboren. Er besuchte von 1947 bis 1955 das Stiftsgymnasium Kremsmünster. Am 17. August 1955 trat er in das Stift ein und erhielt den Ordensnamen Wilhelm. Nach </w:t>
      </w:r>
      <w:proofErr w:type="gramStart"/>
      <w:r w:rsidRPr="003267F1">
        <w:rPr>
          <w:rFonts w:cs="Arial"/>
          <w:szCs w:val="22"/>
        </w:rPr>
        <w:t>der einfachen Profess</w:t>
      </w:r>
      <w:proofErr w:type="gramEnd"/>
      <w:r w:rsidRPr="003267F1">
        <w:rPr>
          <w:rFonts w:cs="Arial"/>
          <w:szCs w:val="22"/>
        </w:rPr>
        <w:t xml:space="preserve"> am 18. August 1956 folgte das Philosophiestudium in Kremsmünster bis 1957 und das Theologiestudium in Salzburg von 1957 bis 1961. </w:t>
      </w:r>
      <w:proofErr w:type="gramStart"/>
      <w:r w:rsidRPr="003267F1">
        <w:rPr>
          <w:rFonts w:cs="Arial"/>
          <w:szCs w:val="22"/>
        </w:rPr>
        <w:t>Die ewige Profess</w:t>
      </w:r>
      <w:proofErr w:type="gramEnd"/>
      <w:r w:rsidRPr="003267F1">
        <w:rPr>
          <w:rFonts w:cs="Arial"/>
          <w:szCs w:val="22"/>
        </w:rPr>
        <w:t xml:space="preserve"> legte er am 18. August 1959 ab und wurde am 15. Juli 1960 in Kremsmünster zum Priester geweiht. Die Primiz feierte er am 24. Juli 1960 in der Stiftskirche.</w:t>
      </w:r>
    </w:p>
    <w:p w:rsidR="00A6508E" w:rsidRPr="003267F1" w:rsidRDefault="00A6508E" w:rsidP="003267F1">
      <w:pPr>
        <w:autoSpaceDE w:val="0"/>
        <w:autoSpaceDN w:val="0"/>
        <w:adjustRightInd w:val="0"/>
        <w:spacing w:after="120"/>
        <w:rPr>
          <w:rFonts w:cs="Arial"/>
          <w:szCs w:val="22"/>
        </w:rPr>
      </w:pPr>
      <w:r w:rsidRPr="003267F1">
        <w:rPr>
          <w:rFonts w:cs="Arial"/>
          <w:szCs w:val="22"/>
        </w:rPr>
        <w:t>Von 1961 bis 1968 unterrichtete P. Wilhelm am Stiftsgymnasium Werkerziehung und kürzere Zeit auch Geografie und Bildnerische Erziehung. Außerdem war er von 1961 bis 1966 Präfekt im Internat. In der Volksschule Kremsmünster unterrichtete er als Katechet von 1961 bis 1962 und in der Berufsschule für Tischler von 1962 bis 1968.</w:t>
      </w:r>
    </w:p>
    <w:p w:rsidR="00A6508E" w:rsidRPr="003267F1" w:rsidRDefault="00A6508E" w:rsidP="003267F1">
      <w:pPr>
        <w:autoSpaceDE w:val="0"/>
        <w:autoSpaceDN w:val="0"/>
        <w:adjustRightInd w:val="0"/>
        <w:spacing w:after="120"/>
        <w:rPr>
          <w:rFonts w:cs="Arial"/>
          <w:szCs w:val="22"/>
        </w:rPr>
      </w:pPr>
      <w:r w:rsidRPr="003267F1">
        <w:rPr>
          <w:rFonts w:cs="Arial"/>
          <w:szCs w:val="22"/>
        </w:rPr>
        <w:t xml:space="preserve">P. Wilhelm war zwischen 1966 und 1971 Kaplan der </w:t>
      </w:r>
      <w:proofErr w:type="spellStart"/>
      <w:r w:rsidRPr="003267F1">
        <w:rPr>
          <w:rFonts w:cs="Arial"/>
          <w:szCs w:val="22"/>
        </w:rPr>
        <w:t>Stiftspfarre</w:t>
      </w:r>
      <w:proofErr w:type="spellEnd"/>
      <w:r w:rsidRPr="003267F1">
        <w:rPr>
          <w:rFonts w:cs="Arial"/>
          <w:szCs w:val="22"/>
        </w:rPr>
        <w:t xml:space="preserve"> sowie in </w:t>
      </w:r>
      <w:proofErr w:type="spellStart"/>
      <w:r w:rsidRPr="003267F1">
        <w:rPr>
          <w:rFonts w:cs="Arial"/>
          <w:szCs w:val="22"/>
        </w:rPr>
        <w:t>Pettenbach</w:t>
      </w:r>
      <w:proofErr w:type="spellEnd"/>
      <w:r w:rsidRPr="003267F1">
        <w:rPr>
          <w:rFonts w:cs="Arial"/>
          <w:szCs w:val="22"/>
        </w:rPr>
        <w:t xml:space="preserve"> und Bad Hall. Dann folgte seine Pfarrerstätigkeit in Thalheim von 1971 bis 1990. Dort widmete er sich mit ganzer Energie seinen pastoralen Aufgaben. Besonders Menschen, die der Kirche eher fernstanden, suchten den Kontakt mit ihm und er mit ihnen. In seiner zugänglichen und humorvollen Art fiel es ihm leicht, viele anzusprechen. Durch seine Bekanntheit baten ihn viele Gläubige um die Spendung von Taufe und Trauung, vor allem in Maria </w:t>
      </w:r>
      <w:proofErr w:type="spellStart"/>
      <w:r w:rsidRPr="003267F1">
        <w:rPr>
          <w:rFonts w:cs="Arial"/>
          <w:szCs w:val="22"/>
        </w:rPr>
        <w:t>Schauersberg</w:t>
      </w:r>
      <w:proofErr w:type="spellEnd"/>
      <w:r w:rsidRPr="003267F1">
        <w:rPr>
          <w:rFonts w:cs="Arial"/>
          <w:szCs w:val="22"/>
        </w:rPr>
        <w:t xml:space="preserve">. Baulich wurde in Thalheim die Kirche St. </w:t>
      </w:r>
      <w:proofErr w:type="spellStart"/>
      <w:r w:rsidRPr="003267F1">
        <w:rPr>
          <w:rFonts w:cs="Arial"/>
          <w:szCs w:val="22"/>
        </w:rPr>
        <w:t>Ägyd</w:t>
      </w:r>
      <w:proofErr w:type="spellEnd"/>
      <w:r w:rsidRPr="003267F1">
        <w:rPr>
          <w:rFonts w:cs="Arial"/>
          <w:szCs w:val="22"/>
        </w:rPr>
        <w:t xml:space="preserve"> renoviert, der abgebrannte Pfarrh</w:t>
      </w:r>
      <w:r w:rsidR="00691FD2">
        <w:rPr>
          <w:rFonts w:cs="Arial"/>
          <w:szCs w:val="22"/>
        </w:rPr>
        <w:t xml:space="preserve">of wieder </w:t>
      </w:r>
      <w:proofErr w:type="gramStart"/>
      <w:r w:rsidR="00691FD2">
        <w:rPr>
          <w:rFonts w:cs="Arial"/>
          <w:szCs w:val="22"/>
        </w:rPr>
        <w:t xml:space="preserve">instand </w:t>
      </w:r>
      <w:r w:rsidRPr="003267F1">
        <w:rPr>
          <w:rFonts w:cs="Arial"/>
          <w:szCs w:val="22"/>
        </w:rPr>
        <w:t>gesetzt</w:t>
      </w:r>
      <w:proofErr w:type="gramEnd"/>
      <w:r w:rsidRPr="003267F1">
        <w:rPr>
          <w:rFonts w:cs="Arial"/>
          <w:szCs w:val="22"/>
        </w:rPr>
        <w:t>, das Pfarr- und Kulturzentrum ausgebaut, die Pfarrkirche außen renoviert, der Kindergarten erweitert, der Kirchenplatz gestaltet und die Wallfahrtskirche Maria</w:t>
      </w:r>
      <w:r w:rsidR="003267F1">
        <w:rPr>
          <w:rFonts w:cs="Arial"/>
          <w:szCs w:val="22"/>
        </w:rPr>
        <w:t xml:space="preserve"> </w:t>
      </w:r>
      <w:proofErr w:type="spellStart"/>
      <w:r w:rsidRPr="003267F1">
        <w:rPr>
          <w:rFonts w:cs="Arial"/>
          <w:szCs w:val="22"/>
        </w:rPr>
        <w:t>Schauersberg</w:t>
      </w:r>
      <w:proofErr w:type="spellEnd"/>
      <w:r w:rsidRPr="003267F1">
        <w:rPr>
          <w:rFonts w:cs="Arial"/>
          <w:szCs w:val="22"/>
        </w:rPr>
        <w:t xml:space="preserve"> bekam eine neue Orgel. Durch mehrere Jahre hindurch lud P. Wilhelm die Pfarrhaushälterinnen der </w:t>
      </w:r>
      <w:proofErr w:type="spellStart"/>
      <w:r w:rsidRPr="003267F1">
        <w:rPr>
          <w:rFonts w:cs="Arial"/>
          <w:szCs w:val="22"/>
        </w:rPr>
        <w:t>Stiftspfarren</w:t>
      </w:r>
      <w:proofErr w:type="spellEnd"/>
      <w:r w:rsidRPr="003267F1">
        <w:rPr>
          <w:rFonts w:cs="Arial"/>
          <w:szCs w:val="22"/>
        </w:rPr>
        <w:t xml:space="preserve"> zu Treffen ein, wohl nicht zuletzt deshalb, weil er in Frau Hermine Mayr eine umsichtige und tüchtige Pfarrhaushälterin hatte, die ihn bei vielen anderen </w:t>
      </w:r>
      <w:proofErr w:type="spellStart"/>
      <w:r w:rsidRPr="003267F1">
        <w:rPr>
          <w:rFonts w:cs="Arial"/>
          <w:szCs w:val="22"/>
        </w:rPr>
        <w:t>pfarrlichen</w:t>
      </w:r>
      <w:proofErr w:type="spellEnd"/>
      <w:r w:rsidRPr="003267F1">
        <w:rPr>
          <w:rFonts w:cs="Arial"/>
          <w:szCs w:val="22"/>
        </w:rPr>
        <w:t xml:space="preserve"> Diensten unterstützte und die ihm durch regelmäßige Besuche bis zuletzt verbunden blieb.</w:t>
      </w:r>
    </w:p>
    <w:p w:rsidR="00A6508E" w:rsidRPr="003267F1" w:rsidRDefault="00A6508E" w:rsidP="003267F1">
      <w:pPr>
        <w:autoSpaceDE w:val="0"/>
        <w:autoSpaceDN w:val="0"/>
        <w:adjustRightInd w:val="0"/>
        <w:spacing w:after="120"/>
        <w:rPr>
          <w:rFonts w:cs="Arial"/>
          <w:szCs w:val="22"/>
        </w:rPr>
      </w:pPr>
      <w:r w:rsidRPr="003267F1">
        <w:rPr>
          <w:rFonts w:cs="Arial"/>
          <w:szCs w:val="22"/>
        </w:rPr>
        <w:t xml:space="preserve">Auch in Grünau, wo P. Wilhelm von 1990 bis 2001 wirkte, zeichnete ihn seine Menschennähe aus. Sowohl durch die Gastfreundschaft im eigenen Pfarrhof als auch durch die Geselligkeit im Gasthaus setzte er seinen </w:t>
      </w:r>
      <w:proofErr w:type="spellStart"/>
      <w:r w:rsidRPr="003267F1">
        <w:rPr>
          <w:rFonts w:cs="Arial"/>
          <w:szCs w:val="22"/>
        </w:rPr>
        <w:t>Primizspruch</w:t>
      </w:r>
      <w:proofErr w:type="spellEnd"/>
      <w:r w:rsidRPr="003267F1">
        <w:rPr>
          <w:rFonts w:cs="Arial"/>
          <w:szCs w:val="22"/>
        </w:rPr>
        <w:t xml:space="preserve"> in die Tat um: „Aus den Menschen genommen, für die Menschen bestellt.“ Sein fröhlicher und optimistischer Charakter wurde sehr geschätzt. Schon 1971 hatte er begonnen, zusammen mit anderen Mitbrüdern den jährlichen Klosterfasching zu organisieren. Unerschöpflich waren seine Ideen für Texte und Witze, sodass es immer etwas zu lachen gab, wenn er die Bühne betrat. So übernahm „</w:t>
      </w:r>
      <w:proofErr w:type="spellStart"/>
      <w:r w:rsidRPr="003267F1">
        <w:rPr>
          <w:rFonts w:cs="Arial"/>
          <w:szCs w:val="22"/>
        </w:rPr>
        <w:t>PaWü</w:t>
      </w:r>
      <w:proofErr w:type="spellEnd"/>
      <w:r w:rsidRPr="003267F1">
        <w:rPr>
          <w:rFonts w:cs="Arial"/>
          <w:szCs w:val="22"/>
        </w:rPr>
        <w:t>“, wie er allseits genannt wurde, in Grünau jährlich eine Rolle im Pfarrkabarett.</w:t>
      </w:r>
    </w:p>
    <w:p w:rsidR="00A6508E" w:rsidRPr="003267F1" w:rsidRDefault="00A6508E" w:rsidP="003267F1">
      <w:pPr>
        <w:autoSpaceDE w:val="0"/>
        <w:autoSpaceDN w:val="0"/>
        <w:adjustRightInd w:val="0"/>
        <w:spacing w:after="120"/>
        <w:rPr>
          <w:rFonts w:cs="Arial"/>
          <w:szCs w:val="22"/>
        </w:rPr>
      </w:pPr>
      <w:r w:rsidRPr="003267F1">
        <w:rPr>
          <w:rFonts w:cs="Arial"/>
          <w:szCs w:val="22"/>
        </w:rPr>
        <w:t xml:space="preserve">Von 2001 bis 2009 wechselte P. Wilhelm als Pfarrer nach Pfarrkirchen bei Bad Hall. In dieser Zeit entstand eine gute Verbindung mit der Pfarrhofgemeinschaft in Bad Hall. Wie schon in Grünau der Pfarrcaritas-Kindergarten neu zu errichten war, musste in Pfarrkirchen ebenso der Kindergarten </w:t>
      </w:r>
      <w:r w:rsidRPr="003267F1">
        <w:rPr>
          <w:rFonts w:cs="Arial"/>
          <w:szCs w:val="22"/>
        </w:rPr>
        <w:lastRenderedPageBreak/>
        <w:t xml:space="preserve">erweitert werden. Großes Augenmerk schenkte er der zur Pfarre gehörigen Filialkirche St. </w:t>
      </w:r>
      <w:proofErr w:type="spellStart"/>
      <w:r w:rsidRPr="003267F1">
        <w:rPr>
          <w:rFonts w:cs="Arial"/>
          <w:szCs w:val="22"/>
        </w:rPr>
        <w:t>Blasien</w:t>
      </w:r>
      <w:proofErr w:type="spellEnd"/>
      <w:r w:rsidRPr="003267F1">
        <w:rPr>
          <w:rFonts w:cs="Arial"/>
          <w:szCs w:val="22"/>
        </w:rPr>
        <w:t>, und als Feuerwehrkurat stand er der Freiwilligen Feuerwehr geistlich bei.</w:t>
      </w:r>
    </w:p>
    <w:p w:rsidR="00A6508E" w:rsidRPr="003267F1" w:rsidRDefault="00A6508E" w:rsidP="003267F1">
      <w:pPr>
        <w:autoSpaceDE w:val="0"/>
        <w:autoSpaceDN w:val="0"/>
        <w:adjustRightInd w:val="0"/>
        <w:spacing w:after="120"/>
        <w:rPr>
          <w:rFonts w:cs="Arial"/>
          <w:szCs w:val="22"/>
        </w:rPr>
      </w:pPr>
      <w:r w:rsidRPr="003267F1">
        <w:rPr>
          <w:rFonts w:cs="Arial"/>
          <w:szCs w:val="22"/>
        </w:rPr>
        <w:t xml:space="preserve">Die Feier der Liturgie dem </w:t>
      </w:r>
      <w:r w:rsidR="003267F1">
        <w:rPr>
          <w:rFonts w:cs="Arial"/>
          <w:szCs w:val="22"/>
        </w:rPr>
        <w:t>Zweiten</w:t>
      </w:r>
      <w:r w:rsidRPr="003267F1">
        <w:rPr>
          <w:rFonts w:cs="Arial"/>
          <w:szCs w:val="22"/>
        </w:rPr>
        <w:t xml:space="preserve"> Vatikanischen Konzil entsprechend zu gestalten, war ihm ein Herzensanliegen. Er war für Neuerungen überaus aufgeschlossen und setzte auch manch neue provozierende Idee in die Tat um. Viel Mühe wandte er auf, in den Pfarren den </w:t>
      </w:r>
      <w:proofErr w:type="spellStart"/>
      <w:r w:rsidRPr="003267F1">
        <w:rPr>
          <w:rFonts w:cs="Arial"/>
          <w:szCs w:val="22"/>
        </w:rPr>
        <w:t>Kehrvers</w:t>
      </w:r>
      <w:proofErr w:type="spellEnd"/>
      <w:r w:rsidRPr="003267F1">
        <w:rPr>
          <w:rFonts w:cs="Arial"/>
          <w:szCs w:val="22"/>
        </w:rPr>
        <w:t xml:space="preserve"> mit Antwortpsalm nach der Lesung einzuführen. Mit dem Einüben von neuem Liedgut förderte er die Lebendigkeit der Gottesdienste.</w:t>
      </w:r>
    </w:p>
    <w:p w:rsidR="00A6508E" w:rsidRPr="003267F1" w:rsidRDefault="00A6508E" w:rsidP="003267F1">
      <w:pPr>
        <w:autoSpaceDE w:val="0"/>
        <w:autoSpaceDN w:val="0"/>
        <w:adjustRightInd w:val="0"/>
        <w:spacing w:after="120"/>
        <w:rPr>
          <w:rFonts w:cs="Arial"/>
          <w:szCs w:val="22"/>
        </w:rPr>
      </w:pPr>
      <w:r w:rsidRPr="003267F1">
        <w:rPr>
          <w:rFonts w:cs="Arial"/>
          <w:szCs w:val="22"/>
        </w:rPr>
        <w:t xml:space="preserve">Nach seiner Rückkehr ins Kloster bereicherte P. Wilhelm die Gemeinschaft durch die treue Teilnahme am Chorgebet und immer wieder durch ein aufheiterndes Gespräch im Kreis der Mitbrüder. Bis 2012 war er gern als Aushilfspriester in den Pfarren tätig. Wegen fortschreitendem Nachlassen der geistigen Kräfte kam er in die </w:t>
      </w:r>
      <w:proofErr w:type="spellStart"/>
      <w:r w:rsidRPr="003267F1">
        <w:rPr>
          <w:rFonts w:cs="Arial"/>
          <w:szCs w:val="22"/>
        </w:rPr>
        <w:t>Infirmarie</w:t>
      </w:r>
      <w:proofErr w:type="spellEnd"/>
      <w:r w:rsidRPr="003267F1">
        <w:rPr>
          <w:rFonts w:cs="Arial"/>
          <w:szCs w:val="22"/>
        </w:rPr>
        <w:t xml:space="preserve"> und wurde dort umsichtig betreut. Er half im Stift noch mit, so gut er konnte, seine Kräfte waren aber durch seinen unermüdlichen Einsatz in der Pastoral schon aufgezehrt. Vor allem in den letzten Monaten zeichnete sich das Ende seines irdischen Lebensweges ab.</w:t>
      </w:r>
    </w:p>
    <w:p w:rsidR="00A6508E" w:rsidRPr="003267F1" w:rsidRDefault="00A6508E" w:rsidP="003267F1">
      <w:pPr>
        <w:autoSpaceDE w:val="0"/>
        <w:autoSpaceDN w:val="0"/>
        <w:adjustRightInd w:val="0"/>
        <w:spacing w:after="120"/>
        <w:rPr>
          <w:rFonts w:cs="Arial"/>
          <w:szCs w:val="22"/>
        </w:rPr>
      </w:pPr>
    </w:p>
    <w:p w:rsidR="003267F1" w:rsidRPr="003267F1" w:rsidRDefault="003267F1" w:rsidP="003267F1">
      <w:pPr>
        <w:autoSpaceDE w:val="0"/>
        <w:autoSpaceDN w:val="0"/>
        <w:adjustRightInd w:val="0"/>
        <w:spacing w:after="120"/>
        <w:rPr>
          <w:rFonts w:cs="Arial"/>
          <w:szCs w:val="22"/>
        </w:rPr>
      </w:pPr>
      <w:r w:rsidRPr="003267F1">
        <w:rPr>
          <w:rFonts w:cs="Arial"/>
          <w:szCs w:val="22"/>
        </w:rPr>
        <w:t xml:space="preserve">Unter Wahrung der geltenden Corona-Sicherheitsvorschriften kann am Freitag, 11. Dezember 2020 von 8.00 bis 18.00 Uhr und am Samstag, 12. Dezember 2020 von 8.00 bis 10.00 Uhr im nördlichen </w:t>
      </w:r>
      <w:proofErr w:type="spellStart"/>
      <w:r w:rsidRPr="003267F1">
        <w:rPr>
          <w:rFonts w:cs="Arial"/>
          <w:szCs w:val="22"/>
        </w:rPr>
        <w:t>Läuthaus</w:t>
      </w:r>
      <w:proofErr w:type="spellEnd"/>
      <w:r w:rsidRPr="003267F1">
        <w:rPr>
          <w:rFonts w:cs="Arial"/>
          <w:szCs w:val="22"/>
        </w:rPr>
        <w:t xml:space="preserve"> (Aufgang zum Orgelchor der Stiftskirche) vom Verstorbenen Abschied genommen werden.</w:t>
      </w:r>
    </w:p>
    <w:p w:rsidR="00A6508E" w:rsidRPr="003267F1" w:rsidRDefault="003267F1" w:rsidP="003267F1">
      <w:pPr>
        <w:autoSpaceDE w:val="0"/>
        <w:autoSpaceDN w:val="0"/>
        <w:adjustRightInd w:val="0"/>
        <w:spacing w:after="120"/>
        <w:rPr>
          <w:rFonts w:cs="Arial"/>
          <w:szCs w:val="22"/>
        </w:rPr>
      </w:pPr>
      <w:r w:rsidRPr="003267F1">
        <w:rPr>
          <w:rFonts w:cs="Arial"/>
          <w:szCs w:val="22"/>
        </w:rPr>
        <w:t xml:space="preserve">Aufgrund der </w:t>
      </w:r>
      <w:proofErr w:type="spellStart"/>
      <w:r w:rsidRPr="003267F1">
        <w:rPr>
          <w:rFonts w:cs="Arial"/>
          <w:szCs w:val="22"/>
        </w:rPr>
        <w:t>Coronakrise</w:t>
      </w:r>
      <w:proofErr w:type="spellEnd"/>
      <w:r w:rsidRPr="003267F1">
        <w:rPr>
          <w:rFonts w:cs="Arial"/>
          <w:szCs w:val="22"/>
        </w:rPr>
        <w:t xml:space="preserve"> finden</w:t>
      </w:r>
      <w:r w:rsidR="00A6508E" w:rsidRPr="003267F1">
        <w:rPr>
          <w:rFonts w:cs="Arial"/>
          <w:szCs w:val="22"/>
        </w:rPr>
        <w:t xml:space="preserve"> das Requiem in der Stiftskirche und die anschließende Beisetzung </w:t>
      </w:r>
      <w:r w:rsidRPr="003267F1">
        <w:rPr>
          <w:rFonts w:cs="Arial"/>
          <w:szCs w:val="22"/>
        </w:rPr>
        <w:t xml:space="preserve">auf dem </w:t>
      </w:r>
      <w:r w:rsidR="00A6508E" w:rsidRPr="003267F1">
        <w:rPr>
          <w:rFonts w:cs="Arial"/>
          <w:szCs w:val="22"/>
        </w:rPr>
        <w:t>Klosterfriedhof nur</w:t>
      </w:r>
      <w:r w:rsidRPr="003267F1">
        <w:rPr>
          <w:rFonts w:cs="Arial"/>
          <w:szCs w:val="22"/>
        </w:rPr>
        <w:t xml:space="preserve"> </w:t>
      </w:r>
      <w:r w:rsidR="00A6508E" w:rsidRPr="003267F1">
        <w:rPr>
          <w:rFonts w:cs="Arial"/>
          <w:szCs w:val="22"/>
        </w:rPr>
        <w:t>im Kreis der Mitbrüder und der engsten Verwandten statt.</w:t>
      </w:r>
    </w:p>
    <w:p w:rsidR="00A6508E" w:rsidRDefault="00A6508E" w:rsidP="00256F00">
      <w:pPr>
        <w:rPr>
          <w:rFonts w:cs="Arial"/>
          <w:szCs w:val="22"/>
        </w:rPr>
      </w:pPr>
    </w:p>
    <w:p w:rsidR="00691FD2" w:rsidRPr="00691FD2" w:rsidRDefault="00691FD2" w:rsidP="00256F00">
      <w:pPr>
        <w:rPr>
          <w:rFonts w:cs="Arial"/>
          <w:b/>
          <w:szCs w:val="22"/>
        </w:rPr>
      </w:pPr>
      <w:r w:rsidRPr="00691FD2">
        <w:rPr>
          <w:rFonts w:cs="Arial"/>
          <w:b/>
          <w:szCs w:val="22"/>
        </w:rPr>
        <w:t xml:space="preserve">Anhang: Parte </w:t>
      </w:r>
    </w:p>
    <w:p w:rsidR="00691FD2" w:rsidRDefault="00691FD2" w:rsidP="00256F00">
      <w:pPr>
        <w:rPr>
          <w:rFonts w:cs="Arial"/>
          <w:szCs w:val="22"/>
        </w:rPr>
      </w:pPr>
    </w:p>
    <w:p w:rsidR="004D3384" w:rsidRPr="001273B9" w:rsidRDefault="004D3384" w:rsidP="00256F00">
      <w:pPr>
        <w:rPr>
          <w:rFonts w:cs="Arial"/>
          <w:b/>
          <w:szCs w:val="22"/>
        </w:rPr>
      </w:pPr>
      <w:r w:rsidRPr="001273B9">
        <w:rPr>
          <w:rFonts w:cs="Arial"/>
          <w:b/>
          <w:szCs w:val="22"/>
        </w:rPr>
        <w:t>Foto</w:t>
      </w:r>
      <w:r w:rsidR="001273B9" w:rsidRPr="001273B9">
        <w:rPr>
          <w:rFonts w:cs="Arial"/>
          <w:b/>
          <w:szCs w:val="22"/>
        </w:rPr>
        <w:t xml:space="preserve">: Stift Kremsmünster / </w:t>
      </w:r>
      <w:proofErr w:type="spellStart"/>
      <w:r w:rsidR="001273B9" w:rsidRPr="001273B9">
        <w:rPr>
          <w:rFonts w:cs="Arial"/>
          <w:b/>
          <w:szCs w:val="22"/>
        </w:rPr>
        <w:t>Wei</w:t>
      </w:r>
      <w:r w:rsidR="001273B9">
        <w:rPr>
          <w:rFonts w:cs="Arial"/>
          <w:b/>
          <w:szCs w:val="22"/>
        </w:rPr>
        <w:t>ss</w:t>
      </w:r>
      <w:r w:rsidR="001273B9" w:rsidRPr="001273B9">
        <w:rPr>
          <w:rFonts w:cs="Arial"/>
          <w:b/>
          <w:szCs w:val="22"/>
        </w:rPr>
        <w:t>enbrunner</w:t>
      </w:r>
      <w:proofErr w:type="spellEnd"/>
      <w:r w:rsidR="001273B9" w:rsidRPr="001273B9">
        <w:rPr>
          <w:rFonts w:cs="Arial"/>
          <w:b/>
          <w:szCs w:val="22"/>
        </w:rPr>
        <w:t xml:space="preserve"> (honorarfrei)</w:t>
      </w:r>
    </w:p>
    <w:p w:rsidR="00F048E9" w:rsidRPr="001273B9" w:rsidRDefault="00507B4C" w:rsidP="00461211">
      <w:pPr>
        <w:rPr>
          <w:rFonts w:cs="Arial"/>
          <w:szCs w:val="22"/>
        </w:rPr>
      </w:pPr>
      <w:r w:rsidRPr="001273B9">
        <w:rPr>
          <w:rFonts w:cs="Arial"/>
          <w:szCs w:val="22"/>
        </w:rPr>
        <w:t xml:space="preserve">Konsistorialrat </w:t>
      </w:r>
      <w:r w:rsidR="001273B9" w:rsidRPr="001273B9">
        <w:rPr>
          <w:rFonts w:cs="Arial"/>
          <w:szCs w:val="22"/>
        </w:rPr>
        <w:t>P. Wilhelm Willibald Hummer verstorben</w:t>
      </w:r>
    </w:p>
    <w:sectPr w:rsidR="00F048E9" w:rsidRPr="001273B9" w:rsidSect="004A1957">
      <w:footerReference w:type="default" r:id="rId8"/>
      <w:headerReference w:type="first" r:id="rId9"/>
      <w:footerReference w:type="first" r:id="rId1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8A9" w:rsidRDefault="00A918A9">
      <w:r>
        <w:separator/>
      </w:r>
    </w:p>
  </w:endnote>
  <w:endnote w:type="continuationSeparator" w:id="0">
    <w:p w:rsidR="00A918A9" w:rsidRDefault="00A9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altName w:val="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211" w:rsidRDefault="00461211"/>
  <w:p w:rsidR="00461211" w:rsidRDefault="004612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8A9" w:rsidRDefault="00A918A9">
      <w:r>
        <w:separator/>
      </w:r>
    </w:p>
  </w:footnote>
  <w:footnote w:type="continuationSeparator" w:id="0">
    <w:p w:rsidR="00A918A9" w:rsidRDefault="00A9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4FF52DBF"/>
    <w:multiLevelType w:val="hybridMultilevel"/>
    <w:tmpl w:val="7A0C8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8A9"/>
    <w:rsid w:val="00004B76"/>
    <w:rsid w:val="00007F40"/>
    <w:rsid w:val="00030A5E"/>
    <w:rsid w:val="00030CCD"/>
    <w:rsid w:val="00033BC1"/>
    <w:rsid w:val="0005577C"/>
    <w:rsid w:val="000603BD"/>
    <w:rsid w:val="000607A5"/>
    <w:rsid w:val="0006488F"/>
    <w:rsid w:val="000835B1"/>
    <w:rsid w:val="00093F35"/>
    <w:rsid w:val="000962E4"/>
    <w:rsid w:val="000B3CAF"/>
    <w:rsid w:val="000C2839"/>
    <w:rsid w:val="000D17D5"/>
    <w:rsid w:val="000E3A82"/>
    <w:rsid w:val="000E61E3"/>
    <w:rsid w:val="000E683B"/>
    <w:rsid w:val="000F477B"/>
    <w:rsid w:val="001020D2"/>
    <w:rsid w:val="00105101"/>
    <w:rsid w:val="001206AE"/>
    <w:rsid w:val="0012409C"/>
    <w:rsid w:val="00126243"/>
    <w:rsid w:val="001273B9"/>
    <w:rsid w:val="00134453"/>
    <w:rsid w:val="00141001"/>
    <w:rsid w:val="00147A2A"/>
    <w:rsid w:val="00161506"/>
    <w:rsid w:val="00164DA2"/>
    <w:rsid w:val="00165E11"/>
    <w:rsid w:val="0016787B"/>
    <w:rsid w:val="001728EE"/>
    <w:rsid w:val="00173F1F"/>
    <w:rsid w:val="001818DF"/>
    <w:rsid w:val="0018480F"/>
    <w:rsid w:val="001876D2"/>
    <w:rsid w:val="001A1253"/>
    <w:rsid w:val="001A2705"/>
    <w:rsid w:val="001B1052"/>
    <w:rsid w:val="001B42F3"/>
    <w:rsid w:val="001B52C4"/>
    <w:rsid w:val="001C2F4A"/>
    <w:rsid w:val="001C5DDA"/>
    <w:rsid w:val="001D0F50"/>
    <w:rsid w:val="001D5E6F"/>
    <w:rsid w:val="001E5F85"/>
    <w:rsid w:val="001F7820"/>
    <w:rsid w:val="002058B6"/>
    <w:rsid w:val="00206524"/>
    <w:rsid w:val="00217E6F"/>
    <w:rsid w:val="00220C08"/>
    <w:rsid w:val="00220D77"/>
    <w:rsid w:val="00222F8D"/>
    <w:rsid w:val="00227629"/>
    <w:rsid w:val="002402FC"/>
    <w:rsid w:val="0024077A"/>
    <w:rsid w:val="0025016A"/>
    <w:rsid w:val="00250240"/>
    <w:rsid w:val="00252020"/>
    <w:rsid w:val="00256F00"/>
    <w:rsid w:val="002628FD"/>
    <w:rsid w:val="002764FE"/>
    <w:rsid w:val="00284D81"/>
    <w:rsid w:val="0029008B"/>
    <w:rsid w:val="002A1DA3"/>
    <w:rsid w:val="002A708B"/>
    <w:rsid w:val="002B5B6B"/>
    <w:rsid w:val="002B6DE6"/>
    <w:rsid w:val="002C1A81"/>
    <w:rsid w:val="002D574E"/>
    <w:rsid w:val="002E5529"/>
    <w:rsid w:val="002F01DE"/>
    <w:rsid w:val="002F3647"/>
    <w:rsid w:val="002F3701"/>
    <w:rsid w:val="003267F1"/>
    <w:rsid w:val="00340A7A"/>
    <w:rsid w:val="0034470E"/>
    <w:rsid w:val="003453E7"/>
    <w:rsid w:val="0035157C"/>
    <w:rsid w:val="00366248"/>
    <w:rsid w:val="003726D8"/>
    <w:rsid w:val="00374F0A"/>
    <w:rsid w:val="00382C29"/>
    <w:rsid w:val="003870B1"/>
    <w:rsid w:val="003874A8"/>
    <w:rsid w:val="003874B8"/>
    <w:rsid w:val="00391909"/>
    <w:rsid w:val="003A53DF"/>
    <w:rsid w:val="003B102E"/>
    <w:rsid w:val="003B1315"/>
    <w:rsid w:val="003C1070"/>
    <w:rsid w:val="003C518E"/>
    <w:rsid w:val="003D61BB"/>
    <w:rsid w:val="003D628C"/>
    <w:rsid w:val="0040207A"/>
    <w:rsid w:val="00402656"/>
    <w:rsid w:val="00430D75"/>
    <w:rsid w:val="00434F31"/>
    <w:rsid w:val="0043625B"/>
    <w:rsid w:val="00437844"/>
    <w:rsid w:val="00441B43"/>
    <w:rsid w:val="00450332"/>
    <w:rsid w:val="00452803"/>
    <w:rsid w:val="00454F8F"/>
    <w:rsid w:val="00461211"/>
    <w:rsid w:val="004633EF"/>
    <w:rsid w:val="00463CC5"/>
    <w:rsid w:val="004671C2"/>
    <w:rsid w:val="00474C17"/>
    <w:rsid w:val="00476FD4"/>
    <w:rsid w:val="004779BB"/>
    <w:rsid w:val="004971BB"/>
    <w:rsid w:val="004A1957"/>
    <w:rsid w:val="004B779C"/>
    <w:rsid w:val="004D1D30"/>
    <w:rsid w:val="004D3384"/>
    <w:rsid w:val="004E6F4E"/>
    <w:rsid w:val="004F30A8"/>
    <w:rsid w:val="004F4D23"/>
    <w:rsid w:val="004F70AE"/>
    <w:rsid w:val="00507B4C"/>
    <w:rsid w:val="00516C32"/>
    <w:rsid w:val="00522273"/>
    <w:rsid w:val="00527F0C"/>
    <w:rsid w:val="00537D1F"/>
    <w:rsid w:val="00542BEA"/>
    <w:rsid w:val="005447F9"/>
    <w:rsid w:val="00553F84"/>
    <w:rsid w:val="00554B89"/>
    <w:rsid w:val="00561C45"/>
    <w:rsid w:val="00567B3E"/>
    <w:rsid w:val="0057069F"/>
    <w:rsid w:val="00574EF8"/>
    <w:rsid w:val="00575150"/>
    <w:rsid w:val="0057562B"/>
    <w:rsid w:val="00577D75"/>
    <w:rsid w:val="00592207"/>
    <w:rsid w:val="00594DCB"/>
    <w:rsid w:val="005B7F36"/>
    <w:rsid w:val="005C70C3"/>
    <w:rsid w:val="005D4B49"/>
    <w:rsid w:val="006000D9"/>
    <w:rsid w:val="00601035"/>
    <w:rsid w:val="00602ACC"/>
    <w:rsid w:val="00615631"/>
    <w:rsid w:val="006229AD"/>
    <w:rsid w:val="00641077"/>
    <w:rsid w:val="00643789"/>
    <w:rsid w:val="00650BC0"/>
    <w:rsid w:val="006647BA"/>
    <w:rsid w:val="006729BD"/>
    <w:rsid w:val="0067643B"/>
    <w:rsid w:val="006859D5"/>
    <w:rsid w:val="00691FD2"/>
    <w:rsid w:val="00694620"/>
    <w:rsid w:val="006A21B6"/>
    <w:rsid w:val="006A5FA1"/>
    <w:rsid w:val="006A6619"/>
    <w:rsid w:val="006A6DE1"/>
    <w:rsid w:val="006C6FAF"/>
    <w:rsid w:val="006D05D5"/>
    <w:rsid w:val="006E00D4"/>
    <w:rsid w:val="006F0DB9"/>
    <w:rsid w:val="006F0E9C"/>
    <w:rsid w:val="006F657F"/>
    <w:rsid w:val="00712417"/>
    <w:rsid w:val="007129B8"/>
    <w:rsid w:val="00714F83"/>
    <w:rsid w:val="00717779"/>
    <w:rsid w:val="0072251F"/>
    <w:rsid w:val="00740D2E"/>
    <w:rsid w:val="00741F48"/>
    <w:rsid w:val="00746A87"/>
    <w:rsid w:val="00753829"/>
    <w:rsid w:val="0076052D"/>
    <w:rsid w:val="00770A48"/>
    <w:rsid w:val="00792708"/>
    <w:rsid w:val="007A7D1F"/>
    <w:rsid w:val="007C50E9"/>
    <w:rsid w:val="007D017F"/>
    <w:rsid w:val="007D1717"/>
    <w:rsid w:val="007D328F"/>
    <w:rsid w:val="007D38DC"/>
    <w:rsid w:val="007D7C07"/>
    <w:rsid w:val="007E2439"/>
    <w:rsid w:val="007F5715"/>
    <w:rsid w:val="00803F88"/>
    <w:rsid w:val="00807C90"/>
    <w:rsid w:val="00810AA3"/>
    <w:rsid w:val="00820467"/>
    <w:rsid w:val="00820490"/>
    <w:rsid w:val="008249DC"/>
    <w:rsid w:val="008355DE"/>
    <w:rsid w:val="0085181A"/>
    <w:rsid w:val="00851AAC"/>
    <w:rsid w:val="008542AB"/>
    <w:rsid w:val="008575E4"/>
    <w:rsid w:val="00862714"/>
    <w:rsid w:val="0086439C"/>
    <w:rsid w:val="00874ECE"/>
    <w:rsid w:val="008860AD"/>
    <w:rsid w:val="008917DA"/>
    <w:rsid w:val="008A5750"/>
    <w:rsid w:val="008B3302"/>
    <w:rsid w:val="008E01D7"/>
    <w:rsid w:val="008E09B9"/>
    <w:rsid w:val="008F0658"/>
    <w:rsid w:val="0090753B"/>
    <w:rsid w:val="00912A42"/>
    <w:rsid w:val="00934138"/>
    <w:rsid w:val="0093496A"/>
    <w:rsid w:val="009366BB"/>
    <w:rsid w:val="0094025B"/>
    <w:rsid w:val="00945519"/>
    <w:rsid w:val="00956261"/>
    <w:rsid w:val="009610E9"/>
    <w:rsid w:val="00966182"/>
    <w:rsid w:val="0096737B"/>
    <w:rsid w:val="00967AA0"/>
    <w:rsid w:val="009711A1"/>
    <w:rsid w:val="00972A3A"/>
    <w:rsid w:val="00973D86"/>
    <w:rsid w:val="009741D0"/>
    <w:rsid w:val="00974464"/>
    <w:rsid w:val="00976A8E"/>
    <w:rsid w:val="00990FC5"/>
    <w:rsid w:val="00991E89"/>
    <w:rsid w:val="009A4D73"/>
    <w:rsid w:val="009E0593"/>
    <w:rsid w:val="009E29A2"/>
    <w:rsid w:val="009E362A"/>
    <w:rsid w:val="00A01668"/>
    <w:rsid w:val="00A11615"/>
    <w:rsid w:val="00A17C08"/>
    <w:rsid w:val="00A22283"/>
    <w:rsid w:val="00A27772"/>
    <w:rsid w:val="00A3103C"/>
    <w:rsid w:val="00A33B6C"/>
    <w:rsid w:val="00A40525"/>
    <w:rsid w:val="00A44B69"/>
    <w:rsid w:val="00A570C4"/>
    <w:rsid w:val="00A6508E"/>
    <w:rsid w:val="00A6715D"/>
    <w:rsid w:val="00A73A94"/>
    <w:rsid w:val="00A918A9"/>
    <w:rsid w:val="00A9579F"/>
    <w:rsid w:val="00AB6DEF"/>
    <w:rsid w:val="00AB7A4B"/>
    <w:rsid w:val="00AC2B1E"/>
    <w:rsid w:val="00AC6FE0"/>
    <w:rsid w:val="00AE0EBF"/>
    <w:rsid w:val="00AE4187"/>
    <w:rsid w:val="00AF2B4D"/>
    <w:rsid w:val="00AF32E4"/>
    <w:rsid w:val="00B032C7"/>
    <w:rsid w:val="00B057EC"/>
    <w:rsid w:val="00B275A8"/>
    <w:rsid w:val="00B30749"/>
    <w:rsid w:val="00B44E20"/>
    <w:rsid w:val="00B4729A"/>
    <w:rsid w:val="00B552CE"/>
    <w:rsid w:val="00B566A2"/>
    <w:rsid w:val="00B735AC"/>
    <w:rsid w:val="00B813CF"/>
    <w:rsid w:val="00B84AAC"/>
    <w:rsid w:val="00B852AC"/>
    <w:rsid w:val="00B92A2A"/>
    <w:rsid w:val="00B96697"/>
    <w:rsid w:val="00B97EE3"/>
    <w:rsid w:val="00BB61EE"/>
    <w:rsid w:val="00BC036E"/>
    <w:rsid w:val="00BC16C6"/>
    <w:rsid w:val="00BD0F15"/>
    <w:rsid w:val="00BD775A"/>
    <w:rsid w:val="00BF2B6D"/>
    <w:rsid w:val="00C0017C"/>
    <w:rsid w:val="00C230EB"/>
    <w:rsid w:val="00C33F23"/>
    <w:rsid w:val="00C5011C"/>
    <w:rsid w:val="00C54927"/>
    <w:rsid w:val="00C555A8"/>
    <w:rsid w:val="00C558F0"/>
    <w:rsid w:val="00CA398F"/>
    <w:rsid w:val="00CA6E2A"/>
    <w:rsid w:val="00CB2D52"/>
    <w:rsid w:val="00CB7487"/>
    <w:rsid w:val="00CB767C"/>
    <w:rsid w:val="00CE35DE"/>
    <w:rsid w:val="00CF37D2"/>
    <w:rsid w:val="00D04296"/>
    <w:rsid w:val="00D0518F"/>
    <w:rsid w:val="00D10EFD"/>
    <w:rsid w:val="00D11EEE"/>
    <w:rsid w:val="00D16548"/>
    <w:rsid w:val="00D1775E"/>
    <w:rsid w:val="00D25B31"/>
    <w:rsid w:val="00D31CCE"/>
    <w:rsid w:val="00D432E1"/>
    <w:rsid w:val="00D612BD"/>
    <w:rsid w:val="00D6450C"/>
    <w:rsid w:val="00D840F6"/>
    <w:rsid w:val="00DB5043"/>
    <w:rsid w:val="00DB7417"/>
    <w:rsid w:val="00DC4460"/>
    <w:rsid w:val="00DD10E2"/>
    <w:rsid w:val="00DD3180"/>
    <w:rsid w:val="00DD6B63"/>
    <w:rsid w:val="00DE4970"/>
    <w:rsid w:val="00DF08D0"/>
    <w:rsid w:val="00DF0E7E"/>
    <w:rsid w:val="00DF6FC9"/>
    <w:rsid w:val="00E00949"/>
    <w:rsid w:val="00E03EF1"/>
    <w:rsid w:val="00E0462F"/>
    <w:rsid w:val="00E23841"/>
    <w:rsid w:val="00E244CB"/>
    <w:rsid w:val="00E266D3"/>
    <w:rsid w:val="00E707CB"/>
    <w:rsid w:val="00E718C2"/>
    <w:rsid w:val="00E72269"/>
    <w:rsid w:val="00E73B71"/>
    <w:rsid w:val="00E7575F"/>
    <w:rsid w:val="00E75E65"/>
    <w:rsid w:val="00E7614D"/>
    <w:rsid w:val="00E8537E"/>
    <w:rsid w:val="00E85C17"/>
    <w:rsid w:val="00E85D21"/>
    <w:rsid w:val="00E86A99"/>
    <w:rsid w:val="00EA10DA"/>
    <w:rsid w:val="00EB0801"/>
    <w:rsid w:val="00EB28A0"/>
    <w:rsid w:val="00EC3FF2"/>
    <w:rsid w:val="00EC52FE"/>
    <w:rsid w:val="00EC66F1"/>
    <w:rsid w:val="00EC67D0"/>
    <w:rsid w:val="00ED32A8"/>
    <w:rsid w:val="00EE0A99"/>
    <w:rsid w:val="00EF0C81"/>
    <w:rsid w:val="00EF1C88"/>
    <w:rsid w:val="00EF214E"/>
    <w:rsid w:val="00F048E9"/>
    <w:rsid w:val="00F0725B"/>
    <w:rsid w:val="00F10206"/>
    <w:rsid w:val="00F128FA"/>
    <w:rsid w:val="00F24C98"/>
    <w:rsid w:val="00F35E19"/>
    <w:rsid w:val="00F42EE7"/>
    <w:rsid w:val="00F52B5A"/>
    <w:rsid w:val="00F67D37"/>
    <w:rsid w:val="00F71756"/>
    <w:rsid w:val="00F75FCD"/>
    <w:rsid w:val="00F9100F"/>
    <w:rsid w:val="00F97B6D"/>
    <w:rsid w:val="00FA558E"/>
    <w:rsid w:val="00FA6B45"/>
    <w:rsid w:val="00FA75A6"/>
    <w:rsid w:val="00FA7DE1"/>
    <w:rsid w:val="00FD49DA"/>
    <w:rsid w:val="00FF2B1E"/>
    <w:rsid w:val="00FF3016"/>
    <w:rsid w:val="00FF39F8"/>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7F44C981"/>
  <w15:chartTrackingRefBased/>
  <w15:docId w15:val="{64BD2B8C-E5C8-4040-AD89-F76BDC53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character" w:customStyle="1" w:styleId="berschrift1Zchn">
    <w:name w:val="Überschrift 1 Zchn"/>
    <w:basedOn w:val="Absatz-Standardschriftart"/>
    <w:link w:val="berschrift1"/>
    <w:uiPriority w:val="9"/>
    <w:rsid w:val="00F97B6D"/>
    <w:rPr>
      <w:rFonts w:ascii="Helvetica 55 Roman" w:hAnsi="Helvetica 55 Roman"/>
      <w:b/>
      <w:sz w:val="24"/>
    </w:rPr>
  </w:style>
  <w:style w:type="paragraph" w:styleId="Untertitel">
    <w:name w:val="Subtitle"/>
    <w:basedOn w:val="Standard"/>
    <w:next w:val="Standard"/>
    <w:link w:val="UntertitelZchn"/>
    <w:uiPriority w:val="11"/>
    <w:qFormat/>
    <w:rsid w:val="00F97B6D"/>
    <w:pPr>
      <w:numPr>
        <w:ilvl w:val="1"/>
      </w:numPr>
      <w:spacing w:after="160" w:line="259" w:lineRule="auto"/>
    </w:pPr>
    <w:rPr>
      <w:rFonts w:asciiTheme="minorHAnsi" w:eastAsiaTheme="minorEastAsia" w:hAnsiTheme="minorHAnsi" w:cstheme="minorBidi"/>
      <w:color w:val="5A5A5A" w:themeColor="text1" w:themeTint="A5"/>
      <w:spacing w:val="15"/>
      <w:szCs w:val="22"/>
      <w:lang w:val="de-AT" w:eastAsia="en-US"/>
    </w:rPr>
  </w:style>
  <w:style w:type="character" w:customStyle="1" w:styleId="UntertitelZchn">
    <w:name w:val="Untertitel Zchn"/>
    <w:basedOn w:val="Absatz-Standardschriftart"/>
    <w:link w:val="Untertitel"/>
    <w:uiPriority w:val="11"/>
    <w:rsid w:val="00F97B6D"/>
    <w:rPr>
      <w:rFonts w:asciiTheme="minorHAnsi" w:eastAsiaTheme="minorEastAsia" w:hAnsiTheme="minorHAnsi" w:cstheme="minorBidi"/>
      <w:color w:val="5A5A5A" w:themeColor="text1" w:themeTint="A5"/>
      <w:spacing w:val="15"/>
      <w:sz w:val="22"/>
      <w:szCs w:val="22"/>
      <w:lang w:val="de-AT" w:eastAsia="en-US"/>
    </w:rPr>
  </w:style>
  <w:style w:type="character" w:customStyle="1" w:styleId="object">
    <w:name w:val="object"/>
    <w:basedOn w:val="Absatz-Standardschriftart"/>
    <w:rsid w:val="00592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18226650">
      <w:bodyDiv w:val="1"/>
      <w:marLeft w:val="0"/>
      <w:marRight w:val="0"/>
      <w:marTop w:val="0"/>
      <w:marBottom w:val="0"/>
      <w:divBdr>
        <w:top w:val="none" w:sz="0" w:space="0" w:color="auto"/>
        <w:left w:val="none" w:sz="0" w:space="0" w:color="auto"/>
        <w:bottom w:val="none" w:sz="0" w:space="0" w:color="auto"/>
        <w:right w:val="none" w:sz="0" w:space="0" w:color="auto"/>
      </w:divBdr>
      <w:divsChild>
        <w:div w:id="2144693987">
          <w:marLeft w:val="0"/>
          <w:marRight w:val="0"/>
          <w:marTop w:val="0"/>
          <w:marBottom w:val="0"/>
          <w:divBdr>
            <w:top w:val="none" w:sz="0" w:space="0" w:color="auto"/>
            <w:left w:val="none" w:sz="0" w:space="0" w:color="auto"/>
            <w:bottom w:val="none" w:sz="0" w:space="0" w:color="auto"/>
            <w:right w:val="none" w:sz="0" w:space="0" w:color="auto"/>
          </w:divBdr>
        </w:div>
      </w:divsChild>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78079528">
      <w:bodyDiv w:val="1"/>
      <w:marLeft w:val="0"/>
      <w:marRight w:val="0"/>
      <w:marTop w:val="0"/>
      <w:marBottom w:val="0"/>
      <w:divBdr>
        <w:top w:val="none" w:sz="0" w:space="0" w:color="auto"/>
        <w:left w:val="none" w:sz="0" w:space="0" w:color="auto"/>
        <w:bottom w:val="none" w:sz="0" w:space="0" w:color="auto"/>
        <w:right w:val="none" w:sz="0" w:space="0" w:color="auto"/>
      </w:divBdr>
    </w:div>
    <w:div w:id="1290355704">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1BB4B-5B78-498C-A8B9-5F2CD874F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699</Words>
  <Characters>4406</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5095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8</cp:revision>
  <cp:lastPrinted>2020-10-11T12:05:00Z</cp:lastPrinted>
  <dcterms:created xsi:type="dcterms:W3CDTF">2020-12-07T10:58:00Z</dcterms:created>
  <dcterms:modified xsi:type="dcterms:W3CDTF">2020-12-07T11:46:00Z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