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1ECA2E5B" w:rsidR="00A4781E" w:rsidRPr="00063E34" w:rsidRDefault="00A4781E" w:rsidP="00A4781E">
      <w:pPr>
        <w:jc w:val="right"/>
        <w:rPr>
          <w:rFonts w:cs="Arial"/>
          <w:szCs w:val="22"/>
        </w:rPr>
      </w:pPr>
      <w:r w:rsidRPr="00FB310D">
        <w:rPr>
          <w:rFonts w:cs="Arial"/>
          <w:szCs w:val="22"/>
        </w:rPr>
        <w:t xml:space="preserve">Nr. </w:t>
      </w:r>
      <w:r w:rsidR="00822919" w:rsidRPr="00FB310D">
        <w:rPr>
          <w:rFonts w:cs="Arial"/>
          <w:szCs w:val="22"/>
        </w:rPr>
        <w:t>74</w:t>
      </w:r>
      <w:r w:rsidRPr="00FB310D">
        <w:rPr>
          <w:rFonts w:cs="Arial"/>
          <w:szCs w:val="22"/>
        </w:rPr>
        <w:t xml:space="preserve"> /</w:t>
      </w:r>
      <w:r w:rsidR="00822919">
        <w:rPr>
          <w:rFonts w:cs="Arial"/>
          <w:szCs w:val="22"/>
        </w:rPr>
        <w:t xml:space="preserve"> 20. Juni 2024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C8E507" w14:textId="77777777" w:rsidR="00B23260" w:rsidRDefault="00B23260" w:rsidP="00B2326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5F17D59" w14:textId="74287A3D" w:rsidR="00B23260" w:rsidRPr="00B95817" w:rsidRDefault="0043095F" w:rsidP="00B23260">
      <w:pPr>
        <w:pStyle w:val="articleheader"/>
        <w:spacing w:before="0" w:beforeAutospacing="0" w:after="0" w:afterAutospacing="0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Mag. </w:t>
      </w:r>
      <w:r w:rsidR="00F92FBE">
        <w:rPr>
          <w:rFonts w:ascii="Arial" w:hAnsi="Arial" w:cs="Arial"/>
          <w:b/>
          <w:bCs/>
          <w:sz w:val="28"/>
          <w:szCs w:val="28"/>
          <w:u w:val="single"/>
        </w:rPr>
        <w:t>F</w:t>
      </w:r>
      <w:r w:rsidR="00C450B8">
        <w:rPr>
          <w:rFonts w:ascii="Arial" w:hAnsi="Arial" w:cs="Arial"/>
          <w:b/>
          <w:bCs/>
          <w:sz w:val="28"/>
          <w:szCs w:val="28"/>
          <w:u w:val="single"/>
        </w:rPr>
        <w:t xml:space="preserve">rater </w:t>
      </w:r>
      <w:r w:rsidR="00822919">
        <w:rPr>
          <w:rFonts w:ascii="Arial" w:hAnsi="Arial" w:cs="Arial"/>
          <w:b/>
          <w:bCs/>
          <w:sz w:val="28"/>
          <w:szCs w:val="28"/>
          <w:u w:val="single"/>
        </w:rPr>
        <w:t>Gregor Buch</w:t>
      </w:r>
      <w:r w:rsidR="00997BDE">
        <w:rPr>
          <w:rFonts w:ascii="Arial" w:hAnsi="Arial" w:cs="Arial"/>
          <w:b/>
          <w:bCs/>
          <w:sz w:val="28"/>
          <w:szCs w:val="28"/>
          <w:u w:val="single"/>
        </w:rPr>
        <w:t>berger OSB</w:t>
      </w:r>
      <w:r w:rsidR="00B23260">
        <w:rPr>
          <w:rFonts w:ascii="Arial" w:hAnsi="Arial" w:cs="Arial"/>
          <w:b/>
          <w:bCs/>
          <w:sz w:val="28"/>
          <w:szCs w:val="28"/>
          <w:u w:val="single"/>
        </w:rPr>
        <w:t xml:space="preserve"> verstorben</w:t>
      </w:r>
    </w:p>
    <w:p w14:paraId="1C6261A7" w14:textId="77777777" w:rsidR="00B23260" w:rsidRPr="006465B9" w:rsidRDefault="00B23260" w:rsidP="00B23260">
      <w:pPr>
        <w:pStyle w:val="articleheader"/>
        <w:spacing w:before="0" w:beforeAutospacing="0" w:after="0" w:afterAutospacing="0"/>
      </w:pPr>
    </w:p>
    <w:p w14:paraId="0548FE7E" w14:textId="3B5581C3" w:rsidR="00B23260" w:rsidRPr="00A4781E" w:rsidRDefault="00997BDE" w:rsidP="00B23260">
      <w:pPr>
        <w:rPr>
          <w:rFonts w:cs="Arial"/>
          <w:b/>
          <w:bCs/>
        </w:rPr>
      </w:pPr>
      <w:r>
        <w:rPr>
          <w:rFonts w:cs="Arial"/>
          <w:b/>
          <w:bCs/>
        </w:rPr>
        <w:t>Frater Gregor Buchberger, Benediktiner von Kremsmünster</w:t>
      </w:r>
      <w:r w:rsidR="00B23260" w:rsidRPr="00A1324A">
        <w:rPr>
          <w:rFonts w:cs="Arial"/>
          <w:b/>
          <w:bCs/>
        </w:rPr>
        <w:t>, ist am 1</w:t>
      </w:r>
      <w:r>
        <w:rPr>
          <w:rFonts w:cs="Arial"/>
          <w:b/>
          <w:bCs/>
        </w:rPr>
        <w:t>8</w:t>
      </w:r>
      <w:r w:rsidR="00B23260" w:rsidRPr="00A1324A">
        <w:rPr>
          <w:rFonts w:cs="Arial"/>
          <w:b/>
          <w:bCs/>
        </w:rPr>
        <w:t xml:space="preserve">. Juni 2024 im </w:t>
      </w:r>
      <w:r>
        <w:rPr>
          <w:rFonts w:cs="Arial"/>
          <w:b/>
          <w:bCs/>
        </w:rPr>
        <w:t>56</w:t>
      </w:r>
      <w:r w:rsidR="00B23260" w:rsidRPr="00A1324A">
        <w:rPr>
          <w:rFonts w:cs="Arial"/>
          <w:b/>
          <w:bCs/>
        </w:rPr>
        <w:t>. Lebensjahr verstorben.</w:t>
      </w:r>
    </w:p>
    <w:p w14:paraId="5C57CB70" w14:textId="77777777" w:rsidR="00B23260" w:rsidRPr="00A4781E" w:rsidRDefault="00B23260" w:rsidP="00B23260">
      <w:pPr>
        <w:rPr>
          <w:rFonts w:cs="Arial"/>
          <w:b/>
          <w:bCs/>
        </w:rPr>
      </w:pPr>
    </w:p>
    <w:p w14:paraId="45086911" w14:textId="0F5E2CFF" w:rsidR="00B23260" w:rsidRDefault="00BE0147" w:rsidP="00B23260">
      <w:pPr>
        <w:rPr>
          <w:rFonts w:cs="Arial"/>
        </w:rPr>
      </w:pPr>
      <w:r>
        <w:rPr>
          <w:rFonts w:cs="Arial"/>
        </w:rPr>
        <w:t xml:space="preserve">Gregor Buchberger wurde am 21. Februar 1969 in Perg geboren. </w:t>
      </w:r>
      <w:r w:rsidR="001D01B1">
        <w:rPr>
          <w:rFonts w:cs="Arial"/>
        </w:rPr>
        <w:t>Nach der Matura am BORG Perg</w:t>
      </w:r>
      <w:r w:rsidR="004C4B5F">
        <w:rPr>
          <w:rFonts w:cs="Arial"/>
        </w:rPr>
        <w:t xml:space="preserve"> </w:t>
      </w:r>
      <w:r w:rsidR="00AC743C">
        <w:rPr>
          <w:rFonts w:cs="Arial"/>
        </w:rPr>
        <w:t>war er von 1987</w:t>
      </w:r>
      <w:r w:rsidR="00C77A8F">
        <w:rPr>
          <w:rFonts w:cs="Arial"/>
        </w:rPr>
        <w:t xml:space="preserve"> bis 1992 im</w:t>
      </w:r>
      <w:r w:rsidR="004C4B5F">
        <w:rPr>
          <w:rFonts w:cs="Arial"/>
        </w:rPr>
        <w:t xml:space="preserve"> Linzer Priesterseminar und studierte Theologie und Selbstständige Religionspädagogik</w:t>
      </w:r>
      <w:r w:rsidR="00EC2A9C">
        <w:rPr>
          <w:rFonts w:cs="Arial"/>
        </w:rPr>
        <w:t xml:space="preserve"> an der KU Linz. </w:t>
      </w:r>
      <w:r w:rsidR="00A1249B">
        <w:rPr>
          <w:rFonts w:cs="Arial"/>
        </w:rPr>
        <w:t>Nach der Absolvierung des Präsenzdienstes</w:t>
      </w:r>
      <w:r w:rsidR="00C73F51">
        <w:rPr>
          <w:rFonts w:cs="Arial"/>
        </w:rPr>
        <w:t xml:space="preserve"> </w:t>
      </w:r>
      <w:r w:rsidR="00F96AF4">
        <w:rPr>
          <w:rFonts w:cs="Arial"/>
        </w:rPr>
        <w:t xml:space="preserve">trat er </w:t>
      </w:r>
      <w:r w:rsidR="00C73F51">
        <w:rPr>
          <w:rFonts w:cs="Arial"/>
        </w:rPr>
        <w:t>in das Trappistenkloster Engelszell</w:t>
      </w:r>
      <w:r w:rsidR="00D13B93">
        <w:rPr>
          <w:rFonts w:cs="Arial"/>
        </w:rPr>
        <w:t xml:space="preserve"> ein</w:t>
      </w:r>
      <w:r w:rsidR="00F96AF4">
        <w:rPr>
          <w:rFonts w:cs="Arial"/>
        </w:rPr>
        <w:t xml:space="preserve">, das er nach einem Jahr wieder verließ, </w:t>
      </w:r>
      <w:r w:rsidR="00D13B93">
        <w:rPr>
          <w:rFonts w:cs="Arial"/>
        </w:rPr>
        <w:t xml:space="preserve">und wirkte danach </w:t>
      </w:r>
      <w:r w:rsidR="00360FB5">
        <w:rPr>
          <w:rFonts w:cs="Arial"/>
        </w:rPr>
        <w:t>ein Jahr als</w:t>
      </w:r>
      <w:r w:rsidR="00D13B93">
        <w:rPr>
          <w:rFonts w:cs="Arial"/>
        </w:rPr>
        <w:t xml:space="preserve"> Religionslehrer </w:t>
      </w:r>
      <w:r w:rsidR="00D11181">
        <w:rPr>
          <w:rFonts w:cs="Arial"/>
        </w:rPr>
        <w:t xml:space="preserve">in Perg. </w:t>
      </w:r>
      <w:r w:rsidR="00360FB5">
        <w:rPr>
          <w:rFonts w:cs="Arial"/>
        </w:rPr>
        <w:t>Anschließend begann er das Noviziat bei den Barmherzigen Brüdern in Graz</w:t>
      </w:r>
      <w:r w:rsidR="005043DE">
        <w:rPr>
          <w:rFonts w:cs="Arial"/>
        </w:rPr>
        <w:t>. Von 1997 bis 2000 war Gregor Buchberger in der Diözese Linz als pastoraler Mitarbeiter in der Pfarre Grieskirchen angestellt</w:t>
      </w:r>
      <w:r w:rsidR="00252176">
        <w:rPr>
          <w:rFonts w:cs="Arial"/>
        </w:rPr>
        <w:t xml:space="preserve"> und war dan</w:t>
      </w:r>
      <w:r w:rsidR="00C464EA">
        <w:rPr>
          <w:rFonts w:cs="Arial"/>
        </w:rPr>
        <w:t>n</w:t>
      </w:r>
      <w:r w:rsidR="00252176">
        <w:rPr>
          <w:rFonts w:cs="Arial"/>
        </w:rPr>
        <w:t xml:space="preserve"> bis 2003 Pastoralassistent in St. Georgen an der </w:t>
      </w:r>
      <w:proofErr w:type="spellStart"/>
      <w:r w:rsidR="00252176">
        <w:rPr>
          <w:rFonts w:cs="Arial"/>
        </w:rPr>
        <w:t>Gusen</w:t>
      </w:r>
      <w:proofErr w:type="spellEnd"/>
      <w:r w:rsidR="00252176">
        <w:rPr>
          <w:rFonts w:cs="Arial"/>
        </w:rPr>
        <w:t>.</w:t>
      </w:r>
    </w:p>
    <w:p w14:paraId="79453AD9" w14:textId="77777777" w:rsidR="00C464EA" w:rsidRDefault="00C464EA" w:rsidP="00B23260">
      <w:pPr>
        <w:rPr>
          <w:rFonts w:cs="Arial"/>
        </w:rPr>
      </w:pPr>
    </w:p>
    <w:p w14:paraId="01DB7093" w14:textId="0E4FBB8A" w:rsidR="00252176" w:rsidRDefault="00EB1931" w:rsidP="00B23260">
      <w:pPr>
        <w:rPr>
          <w:rFonts w:cs="Arial"/>
        </w:rPr>
      </w:pPr>
      <w:r>
        <w:rPr>
          <w:rFonts w:cs="Arial"/>
        </w:rPr>
        <w:t xml:space="preserve">2003 trat er in das Stift Kremsmünster ein und legte </w:t>
      </w:r>
      <w:r w:rsidR="00C4636F">
        <w:rPr>
          <w:rFonts w:cs="Arial"/>
        </w:rPr>
        <w:t xml:space="preserve">2007 die Ewige Profess ab. </w:t>
      </w:r>
      <w:r w:rsidR="00B418F0">
        <w:rPr>
          <w:rFonts w:cs="Arial"/>
        </w:rPr>
        <w:t>A</w:t>
      </w:r>
      <w:r w:rsidR="00344467">
        <w:rPr>
          <w:rFonts w:cs="Arial"/>
        </w:rPr>
        <w:t xml:space="preserve">n der Höheren Bundeslehranstalt für Forstwirtschaft </w:t>
      </w:r>
      <w:r w:rsidR="00B418F0">
        <w:rPr>
          <w:rFonts w:cs="Arial"/>
        </w:rPr>
        <w:t xml:space="preserve">in Bruck an der Mur absolvierte er </w:t>
      </w:r>
      <w:r w:rsidR="0055061B">
        <w:rPr>
          <w:rFonts w:cs="Arial"/>
        </w:rPr>
        <w:t xml:space="preserve">als Externist </w:t>
      </w:r>
      <w:r w:rsidR="00B418F0">
        <w:rPr>
          <w:rFonts w:cs="Arial"/>
        </w:rPr>
        <w:t>die Ausbildung zum Förster</w:t>
      </w:r>
      <w:r w:rsidR="00604D44">
        <w:rPr>
          <w:rFonts w:cs="Arial"/>
        </w:rPr>
        <w:t xml:space="preserve"> und betreute ab 2013 als Forstadjunkt im Forstbetrieb des Stiftes das Revier </w:t>
      </w:r>
      <w:proofErr w:type="spellStart"/>
      <w:r w:rsidR="00604D44">
        <w:rPr>
          <w:rFonts w:cs="Arial"/>
        </w:rPr>
        <w:t>Hochkogl</w:t>
      </w:r>
      <w:proofErr w:type="spellEnd"/>
      <w:r w:rsidR="00604D44">
        <w:rPr>
          <w:rFonts w:cs="Arial"/>
        </w:rPr>
        <w:t xml:space="preserve"> in </w:t>
      </w:r>
      <w:proofErr w:type="spellStart"/>
      <w:r w:rsidR="00604D44">
        <w:rPr>
          <w:rFonts w:cs="Arial"/>
        </w:rPr>
        <w:t>Oberschlierbach</w:t>
      </w:r>
      <w:proofErr w:type="spellEnd"/>
      <w:r w:rsidR="00556785">
        <w:rPr>
          <w:rFonts w:cs="Arial"/>
        </w:rPr>
        <w:t>, das ihm ein Herzensanliegen war.</w:t>
      </w:r>
    </w:p>
    <w:p w14:paraId="4C418529" w14:textId="41A50797" w:rsidR="0003623E" w:rsidRDefault="0003623E" w:rsidP="00B23260">
      <w:pPr>
        <w:rPr>
          <w:rFonts w:cs="Arial"/>
        </w:rPr>
      </w:pPr>
      <w:r>
        <w:rPr>
          <w:rFonts w:cs="Arial"/>
        </w:rPr>
        <w:t>Fr. Gregor war ein sehr bescheidener Mensch, der gern allein war und zurückgezogen lebte.</w:t>
      </w:r>
      <w:r w:rsidR="004D5B14">
        <w:rPr>
          <w:rFonts w:cs="Arial"/>
        </w:rPr>
        <w:t xml:space="preserve"> </w:t>
      </w:r>
      <w:r w:rsidR="009B7B2B">
        <w:rPr>
          <w:rFonts w:cs="Arial"/>
        </w:rPr>
        <w:t xml:space="preserve">Seine körperliche Anfälligkeit für verschiedene Krankheiten zehrte sehr an seinen Kräften. </w:t>
      </w:r>
      <w:r w:rsidR="003F76D3">
        <w:rPr>
          <w:rFonts w:cs="Arial"/>
        </w:rPr>
        <w:t xml:space="preserve">So verschlechterte sich sein Gesundheitszustand </w:t>
      </w:r>
      <w:r w:rsidR="0028631D">
        <w:rPr>
          <w:rFonts w:cs="Arial"/>
        </w:rPr>
        <w:t xml:space="preserve">vor einigen Wochen rapide </w:t>
      </w:r>
      <w:r w:rsidR="00B222C2">
        <w:rPr>
          <w:rFonts w:cs="Arial"/>
        </w:rPr>
        <w:t>nach einer schweren Erkrankung</w:t>
      </w:r>
      <w:r w:rsidR="0028631D">
        <w:rPr>
          <w:rFonts w:cs="Arial"/>
        </w:rPr>
        <w:t>.</w:t>
      </w:r>
      <w:r w:rsidR="0033550C">
        <w:rPr>
          <w:rFonts w:cs="Arial"/>
        </w:rPr>
        <w:t xml:space="preserve"> </w:t>
      </w:r>
      <w:r w:rsidR="00C45D7C">
        <w:rPr>
          <w:rFonts w:cs="Arial"/>
        </w:rPr>
        <w:t xml:space="preserve">Die </w:t>
      </w:r>
      <w:r w:rsidR="00D63561">
        <w:rPr>
          <w:rFonts w:cs="Arial"/>
        </w:rPr>
        <w:t xml:space="preserve">Begleitung </w:t>
      </w:r>
      <w:r w:rsidR="00C45D7C">
        <w:rPr>
          <w:rFonts w:cs="Arial"/>
        </w:rPr>
        <w:t>und der Kontakt zu</w:t>
      </w:r>
      <w:r w:rsidR="00D63561">
        <w:rPr>
          <w:rFonts w:cs="Arial"/>
        </w:rPr>
        <w:t xml:space="preserve"> </w:t>
      </w:r>
      <w:r w:rsidR="00A93630">
        <w:rPr>
          <w:rFonts w:cs="Arial"/>
        </w:rPr>
        <w:t>seine</w:t>
      </w:r>
      <w:r w:rsidR="00C45D7C">
        <w:rPr>
          <w:rFonts w:cs="Arial"/>
        </w:rPr>
        <w:t>r</w:t>
      </w:r>
      <w:r w:rsidR="00A93630">
        <w:rPr>
          <w:rFonts w:cs="Arial"/>
        </w:rPr>
        <w:t xml:space="preserve"> Familie war</w:t>
      </w:r>
      <w:r w:rsidR="00C45D7C">
        <w:rPr>
          <w:rFonts w:cs="Arial"/>
        </w:rPr>
        <w:t>en</w:t>
      </w:r>
      <w:r w:rsidR="00A93630">
        <w:rPr>
          <w:rFonts w:cs="Arial"/>
        </w:rPr>
        <w:t xml:space="preserve"> ihm </w:t>
      </w:r>
      <w:r w:rsidR="00D63561">
        <w:rPr>
          <w:rFonts w:cs="Arial"/>
        </w:rPr>
        <w:t>bis zuletzt eine große Stütze.</w:t>
      </w:r>
      <w:r w:rsidR="00B222C2">
        <w:rPr>
          <w:rFonts w:cs="Arial"/>
        </w:rPr>
        <w:t xml:space="preserve"> </w:t>
      </w:r>
    </w:p>
    <w:p w14:paraId="6EB38B16" w14:textId="77777777" w:rsidR="00B23260" w:rsidRPr="00C45D7C" w:rsidRDefault="00B23260" w:rsidP="00B23260">
      <w:pPr>
        <w:rPr>
          <w:rFonts w:cs="Arial"/>
        </w:rPr>
      </w:pPr>
    </w:p>
    <w:p w14:paraId="78EBC9FE" w14:textId="1F8D1D5E" w:rsidR="00B23260" w:rsidRPr="00C45D7C" w:rsidRDefault="00B23260" w:rsidP="00B23260">
      <w:pPr>
        <w:rPr>
          <w:rFonts w:cs="Arial"/>
        </w:rPr>
      </w:pPr>
      <w:r w:rsidRPr="00C45D7C">
        <w:rPr>
          <w:rFonts w:cs="Arial"/>
        </w:rPr>
        <w:t>Für den Verstorbenen wird am</w:t>
      </w:r>
      <w:r w:rsidR="00310189">
        <w:rPr>
          <w:rFonts w:cs="Arial"/>
        </w:rPr>
        <w:t xml:space="preserve"> Sonn</w:t>
      </w:r>
      <w:r w:rsidRPr="00C45D7C">
        <w:rPr>
          <w:rFonts w:cs="Arial"/>
        </w:rPr>
        <w:t xml:space="preserve">tag, </w:t>
      </w:r>
      <w:r w:rsidR="00310189">
        <w:rPr>
          <w:rFonts w:cs="Arial"/>
        </w:rPr>
        <w:t>23</w:t>
      </w:r>
      <w:r w:rsidRPr="00C45D7C">
        <w:rPr>
          <w:rFonts w:cs="Arial"/>
        </w:rPr>
        <w:t xml:space="preserve">. Juni 2024 um 19.30 Uhr </w:t>
      </w:r>
      <w:r w:rsidR="00F97F2C">
        <w:rPr>
          <w:rFonts w:cs="Arial"/>
        </w:rPr>
        <w:t xml:space="preserve">im Rahmen der klösterlichen Vigil </w:t>
      </w:r>
      <w:r w:rsidRPr="00C45D7C">
        <w:rPr>
          <w:rFonts w:cs="Arial"/>
        </w:rPr>
        <w:t xml:space="preserve">in der </w:t>
      </w:r>
      <w:r w:rsidR="00310189">
        <w:rPr>
          <w:rFonts w:cs="Arial"/>
        </w:rPr>
        <w:t>Marienkapelle des Stiftes</w:t>
      </w:r>
      <w:r w:rsidRPr="00C45D7C">
        <w:rPr>
          <w:rFonts w:cs="Arial"/>
        </w:rPr>
        <w:t xml:space="preserve"> gebetet.</w:t>
      </w:r>
    </w:p>
    <w:p w14:paraId="08B110FC" w14:textId="77777777" w:rsidR="00B23260" w:rsidRPr="00C45D7C" w:rsidRDefault="00B23260" w:rsidP="00B23260">
      <w:pPr>
        <w:rPr>
          <w:rFonts w:cs="Arial"/>
        </w:rPr>
      </w:pPr>
      <w:r w:rsidRPr="00C45D7C">
        <w:rPr>
          <w:rFonts w:cs="Arial"/>
        </w:rPr>
        <w:t xml:space="preserve"> </w:t>
      </w:r>
    </w:p>
    <w:p w14:paraId="0BE542D5" w14:textId="038574BB" w:rsidR="00B23260" w:rsidRPr="00C45D7C" w:rsidRDefault="00F97F2C" w:rsidP="00B23260">
      <w:pPr>
        <w:rPr>
          <w:rFonts w:cs="Arial"/>
        </w:rPr>
      </w:pPr>
      <w:r>
        <w:rPr>
          <w:rFonts w:cs="Arial"/>
        </w:rPr>
        <w:t>Der Begräbnisgottesdienst</w:t>
      </w:r>
      <w:r w:rsidR="00B23260" w:rsidRPr="00C45D7C">
        <w:rPr>
          <w:rFonts w:cs="Arial"/>
        </w:rPr>
        <w:t xml:space="preserve"> wird am </w:t>
      </w:r>
      <w:r>
        <w:rPr>
          <w:rFonts w:cs="Arial"/>
        </w:rPr>
        <w:t xml:space="preserve">Montag, 24. </w:t>
      </w:r>
      <w:r w:rsidR="00B23260" w:rsidRPr="00C45D7C">
        <w:rPr>
          <w:rFonts w:cs="Arial"/>
        </w:rPr>
        <w:t>Juni 2024 um 1</w:t>
      </w:r>
      <w:r>
        <w:rPr>
          <w:rFonts w:cs="Arial"/>
        </w:rPr>
        <w:t>0</w:t>
      </w:r>
      <w:r w:rsidR="00B23260" w:rsidRPr="00C45D7C">
        <w:rPr>
          <w:rFonts w:cs="Arial"/>
        </w:rPr>
        <w:t xml:space="preserve">.00 Uhr </w:t>
      </w:r>
      <w:r>
        <w:rPr>
          <w:rFonts w:cs="Arial"/>
        </w:rPr>
        <w:t xml:space="preserve">in der Stiftskirche Kremsmünster </w:t>
      </w:r>
      <w:r w:rsidR="00B23260" w:rsidRPr="00C45D7C">
        <w:rPr>
          <w:rFonts w:cs="Arial"/>
        </w:rPr>
        <w:t>gefeiert</w:t>
      </w:r>
      <w:r w:rsidR="007B3336">
        <w:rPr>
          <w:rFonts w:cs="Arial"/>
        </w:rPr>
        <w:t>. Anschließend erfolgt die Beisetzung im Klosterfriedhof</w:t>
      </w:r>
      <w:r w:rsidR="00B23260" w:rsidRPr="00C45D7C">
        <w:rPr>
          <w:rFonts w:cs="Arial"/>
        </w:rPr>
        <w:t>.</w:t>
      </w:r>
    </w:p>
    <w:p w14:paraId="75418A17" w14:textId="77777777" w:rsidR="00B23260" w:rsidRPr="00C45D7C" w:rsidRDefault="00B23260" w:rsidP="00B23260">
      <w:pPr>
        <w:rPr>
          <w:rFonts w:cs="Arial"/>
        </w:rPr>
      </w:pPr>
    </w:p>
    <w:p w14:paraId="6E5B94B5" w14:textId="77777777" w:rsidR="00B23260" w:rsidRDefault="00B23260" w:rsidP="00B23260">
      <w:pPr>
        <w:rPr>
          <w:rFonts w:cs="Arial"/>
        </w:rPr>
      </w:pPr>
    </w:p>
    <w:p w14:paraId="4A64C370" w14:textId="77777777" w:rsidR="00B23260" w:rsidRDefault="00B23260" w:rsidP="00B23260">
      <w:pPr>
        <w:rPr>
          <w:rFonts w:cs="Arial"/>
        </w:rPr>
      </w:pPr>
    </w:p>
    <w:p w14:paraId="24C5C490" w14:textId="77777777" w:rsidR="00B23260" w:rsidRPr="003C5811" w:rsidRDefault="00B23260" w:rsidP="00B23260">
      <w:pPr>
        <w:rPr>
          <w:rFonts w:cs="Arial"/>
          <w:bCs/>
          <w:szCs w:val="22"/>
        </w:rPr>
      </w:pPr>
    </w:p>
    <w:p w14:paraId="52128946" w14:textId="49852666" w:rsidR="00B23260" w:rsidRPr="007B3FEB" w:rsidRDefault="00B23260" w:rsidP="00B23260">
      <w:pPr>
        <w:spacing w:after="120"/>
        <w:rPr>
          <w:rFonts w:cs="Arial"/>
          <w:b/>
          <w:color w:val="000000" w:themeColor="text1"/>
          <w:szCs w:val="22"/>
        </w:rPr>
      </w:pPr>
      <w:r w:rsidRPr="00855F3B">
        <w:rPr>
          <w:rFonts w:cs="Arial"/>
          <w:b/>
          <w:color w:val="000000" w:themeColor="text1"/>
          <w:szCs w:val="22"/>
        </w:rPr>
        <w:t xml:space="preserve">Foto: © </w:t>
      </w:r>
      <w:r w:rsidR="007B3336">
        <w:rPr>
          <w:rFonts w:cs="Arial"/>
          <w:b/>
          <w:color w:val="000000" w:themeColor="text1"/>
          <w:szCs w:val="22"/>
        </w:rPr>
        <w:t>Stift Kremsmünster</w:t>
      </w:r>
      <w:r w:rsidR="004D633C">
        <w:rPr>
          <w:rFonts w:cs="Arial"/>
          <w:b/>
          <w:color w:val="000000" w:themeColor="text1"/>
          <w:szCs w:val="22"/>
        </w:rPr>
        <w:t xml:space="preserve"> / R</w:t>
      </w:r>
      <w:r w:rsidR="004D633C" w:rsidRPr="004D633C">
        <w:rPr>
          <w:rFonts w:cs="Arial"/>
          <w:b/>
          <w:color w:val="000000" w:themeColor="text1"/>
          <w:szCs w:val="22"/>
        </w:rPr>
        <w:t xml:space="preserve">einhold </w:t>
      </w:r>
      <w:proofErr w:type="spellStart"/>
      <w:r w:rsidR="004D633C" w:rsidRPr="004D633C">
        <w:rPr>
          <w:rFonts w:cs="Arial"/>
          <w:b/>
          <w:color w:val="000000" w:themeColor="text1"/>
          <w:szCs w:val="22"/>
        </w:rPr>
        <w:t>Weissenbrunner</w:t>
      </w:r>
      <w:proofErr w:type="spellEnd"/>
      <w:r w:rsidRPr="00855F3B">
        <w:rPr>
          <w:rFonts w:cs="Arial"/>
          <w:b/>
          <w:color w:val="000000" w:themeColor="text1"/>
          <w:szCs w:val="22"/>
        </w:rPr>
        <w:t xml:space="preserve"> (h</w:t>
      </w:r>
      <w:r w:rsidRPr="00700D91">
        <w:rPr>
          <w:rFonts w:cs="Arial"/>
          <w:b/>
          <w:color w:val="000000" w:themeColor="text1"/>
          <w:szCs w:val="22"/>
        </w:rPr>
        <w:t>onorarfrei)</w:t>
      </w:r>
    </w:p>
    <w:p w14:paraId="2C292EC7" w14:textId="4916106B" w:rsidR="00B23260" w:rsidRDefault="000329DC" w:rsidP="00B23260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>Fr. Gregor Buchberger OSB</w:t>
      </w:r>
      <w:r w:rsidR="00B23260">
        <w:rPr>
          <w:rFonts w:cs="Arial"/>
          <w:bCs/>
          <w:szCs w:val="22"/>
        </w:rPr>
        <w:t xml:space="preserve"> ist am 1</w:t>
      </w:r>
      <w:r>
        <w:rPr>
          <w:rFonts w:cs="Arial"/>
          <w:bCs/>
          <w:szCs w:val="22"/>
        </w:rPr>
        <w:t>8</w:t>
      </w:r>
      <w:r w:rsidR="00B23260">
        <w:rPr>
          <w:rFonts w:cs="Arial"/>
          <w:bCs/>
          <w:szCs w:val="22"/>
        </w:rPr>
        <w:t xml:space="preserve">. Juni </w:t>
      </w:r>
      <w:r w:rsidR="00B23260" w:rsidRPr="00841B71">
        <w:rPr>
          <w:rFonts w:cs="Arial"/>
          <w:bCs/>
          <w:szCs w:val="22"/>
        </w:rPr>
        <w:t>202</w:t>
      </w:r>
      <w:r w:rsidR="00B23260">
        <w:rPr>
          <w:rFonts w:cs="Arial"/>
          <w:bCs/>
          <w:szCs w:val="22"/>
        </w:rPr>
        <w:t>4</w:t>
      </w:r>
      <w:r w:rsidR="00B23260" w:rsidRPr="00841B71">
        <w:rPr>
          <w:rFonts w:cs="Arial"/>
          <w:bCs/>
          <w:szCs w:val="22"/>
        </w:rPr>
        <w:t xml:space="preserve"> verstorbe</w:t>
      </w:r>
      <w:r w:rsidR="00B23260">
        <w:rPr>
          <w:rFonts w:cs="Arial"/>
          <w:bCs/>
          <w:szCs w:val="22"/>
        </w:rPr>
        <w:t>n</w:t>
      </w:r>
    </w:p>
    <w:p w14:paraId="42F454CB" w14:textId="77777777" w:rsidR="00B23260" w:rsidRDefault="00B23260" w:rsidP="00B23260">
      <w:pPr>
        <w:rPr>
          <w:rFonts w:cs="Arial"/>
        </w:rPr>
      </w:pPr>
    </w:p>
    <w:p w14:paraId="0359129E" w14:textId="77777777" w:rsidR="00BB4093" w:rsidRDefault="00BB4093" w:rsidP="00BB4093">
      <w:pPr>
        <w:rPr>
          <w:rFonts w:cs="Arial"/>
        </w:rPr>
      </w:pPr>
    </w:p>
    <w:sectPr w:rsidR="00BB4093" w:rsidSect="00A86AEA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DCCF6" w14:textId="77777777" w:rsidR="006F07F7" w:rsidRDefault="006F07F7">
      <w:r>
        <w:separator/>
      </w:r>
    </w:p>
  </w:endnote>
  <w:endnote w:type="continuationSeparator" w:id="0">
    <w:p w14:paraId="1EC3BD26" w14:textId="77777777" w:rsidR="006F07F7" w:rsidRDefault="006F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14:paraId="0221BFDF" w14:textId="77777777" w:rsidTr="006907A8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65B89" w14:textId="77777777" w:rsidR="006F07F7" w:rsidRDefault="006F07F7">
      <w:r>
        <w:separator/>
      </w:r>
    </w:p>
  </w:footnote>
  <w:footnote w:type="continuationSeparator" w:id="0">
    <w:p w14:paraId="3F09D845" w14:textId="77777777" w:rsidR="006F07F7" w:rsidRDefault="006F0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329DC"/>
    <w:rsid w:val="0003623E"/>
    <w:rsid w:val="00042AA6"/>
    <w:rsid w:val="00063E34"/>
    <w:rsid w:val="00067D77"/>
    <w:rsid w:val="000A3221"/>
    <w:rsid w:val="0017489D"/>
    <w:rsid w:val="001D01B1"/>
    <w:rsid w:val="00215526"/>
    <w:rsid w:val="002408ED"/>
    <w:rsid w:val="00252176"/>
    <w:rsid w:val="0028631D"/>
    <w:rsid w:val="002B3AC8"/>
    <w:rsid w:val="00310189"/>
    <w:rsid w:val="0033550C"/>
    <w:rsid w:val="00344467"/>
    <w:rsid w:val="00345494"/>
    <w:rsid w:val="003560C6"/>
    <w:rsid w:val="00360FB5"/>
    <w:rsid w:val="003A4F17"/>
    <w:rsid w:val="003B6C49"/>
    <w:rsid w:val="003F76D3"/>
    <w:rsid w:val="00402923"/>
    <w:rsid w:val="0043095F"/>
    <w:rsid w:val="004C4B5F"/>
    <w:rsid w:val="004D5B14"/>
    <w:rsid w:val="004D633C"/>
    <w:rsid w:val="005043DE"/>
    <w:rsid w:val="005336E6"/>
    <w:rsid w:val="0055061B"/>
    <w:rsid w:val="00556785"/>
    <w:rsid w:val="00575B4B"/>
    <w:rsid w:val="005C4497"/>
    <w:rsid w:val="005D0D46"/>
    <w:rsid w:val="005D3F2C"/>
    <w:rsid w:val="00604D44"/>
    <w:rsid w:val="0066287C"/>
    <w:rsid w:val="00683B7A"/>
    <w:rsid w:val="006A3AF3"/>
    <w:rsid w:val="006F07F7"/>
    <w:rsid w:val="007861C5"/>
    <w:rsid w:val="00797372"/>
    <w:rsid w:val="007B3336"/>
    <w:rsid w:val="007C788B"/>
    <w:rsid w:val="007D69F5"/>
    <w:rsid w:val="0082064F"/>
    <w:rsid w:val="00822919"/>
    <w:rsid w:val="008E1883"/>
    <w:rsid w:val="00935386"/>
    <w:rsid w:val="00997BDE"/>
    <w:rsid w:val="009A30FB"/>
    <w:rsid w:val="009B7B2B"/>
    <w:rsid w:val="009F4E06"/>
    <w:rsid w:val="00A1249B"/>
    <w:rsid w:val="00A4781E"/>
    <w:rsid w:val="00A93630"/>
    <w:rsid w:val="00AC743C"/>
    <w:rsid w:val="00B222C2"/>
    <w:rsid w:val="00B23260"/>
    <w:rsid w:val="00B25787"/>
    <w:rsid w:val="00B418F0"/>
    <w:rsid w:val="00B909EA"/>
    <w:rsid w:val="00B95817"/>
    <w:rsid w:val="00BA1FB4"/>
    <w:rsid w:val="00BB4093"/>
    <w:rsid w:val="00BE0147"/>
    <w:rsid w:val="00C450B8"/>
    <w:rsid w:val="00C45D7C"/>
    <w:rsid w:val="00C4636F"/>
    <w:rsid w:val="00C464EA"/>
    <w:rsid w:val="00C67669"/>
    <w:rsid w:val="00C73F51"/>
    <w:rsid w:val="00C77A8F"/>
    <w:rsid w:val="00CD5C5B"/>
    <w:rsid w:val="00D11181"/>
    <w:rsid w:val="00D13B93"/>
    <w:rsid w:val="00D63561"/>
    <w:rsid w:val="00E40A37"/>
    <w:rsid w:val="00EB1931"/>
    <w:rsid w:val="00EC2A9C"/>
    <w:rsid w:val="00EC6E6C"/>
    <w:rsid w:val="00F92FBE"/>
    <w:rsid w:val="00F96AF4"/>
    <w:rsid w:val="00F97F2C"/>
    <w:rsid w:val="00FB310D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KOMM-122218441-12568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https://dlinz.sharepoint.com/sites/Team-Kommunikationsbro/_layouts/15/DocIdRedir.aspx?ID=KOMM-122218441-12568</Url>
      <Description>KOMM-122218441-12568</Description>
    </_dlc_DocIdUrl>
    <Schlagworte xmlns="2ed55644-a438-40af-8b44-ae589cb1404f" xsi:nil="true"/>
    <Stichworte xmlns="57833561-656f-487d-8e12-486049d42b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bfc53d87e6cd525a5d8b95cf4baee702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c490f695f80088159661e068dc846f19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2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797FA41-9831-4D57-AE61-061F2D1CC3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2024_06_20_Frater Georg Buchberger verstorben - PA.docx</dc:title>
  <dc:subject/>
  <dc:creator>Ursula Waselmayr</dc:creator>
  <cp:keywords/>
  <dc:description/>
  <cp:lastModifiedBy>Elisabeth Jank</cp:lastModifiedBy>
  <cp:revision>62</cp:revision>
  <cp:lastPrinted>2024-05-10T10:52:00Z</cp:lastPrinted>
  <dcterms:created xsi:type="dcterms:W3CDTF">2024-05-15T08:34:00Z</dcterms:created>
  <dcterms:modified xsi:type="dcterms:W3CDTF">2024-06-20T10:22:00Z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96ab9f3d-e26f-478f-9c65-ca87476162a1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