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C19ABA" w14:textId="723A3957" w:rsidR="00450B25" w:rsidRDefault="00724A42" w:rsidP="001C71ED">
      <w:pPr>
        <w:jc w:val="center"/>
        <w:rPr>
          <w:b/>
          <w:bCs/>
          <w:sz w:val="28"/>
          <w:szCs w:val="28"/>
        </w:rPr>
      </w:pPr>
      <w:r w:rsidRPr="00D96FDA">
        <w:rPr>
          <w:b/>
          <w:bCs/>
          <w:sz w:val="28"/>
          <w:szCs w:val="28"/>
        </w:rPr>
        <w:t xml:space="preserve">2024_09_29 Erntedank </w:t>
      </w:r>
      <w:r w:rsidR="00D96FDA" w:rsidRPr="00D96FDA">
        <w:rPr>
          <w:b/>
          <w:bCs/>
          <w:sz w:val="28"/>
          <w:szCs w:val="28"/>
        </w:rPr>
        <w:t>mit der O.Ö. Bauernmesse und Kleeblattl-Musi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9"/>
        <w:gridCol w:w="4523"/>
      </w:tblGrid>
      <w:tr w:rsidR="007F1FEF" w14:paraId="0358D238" w14:textId="77777777" w:rsidTr="009D61D7">
        <w:tc>
          <w:tcPr>
            <w:tcW w:w="4531" w:type="dxa"/>
          </w:tcPr>
          <w:p w14:paraId="6FAB5A68" w14:textId="004DD50A" w:rsidR="009D61D7" w:rsidRDefault="007F1FEF" w:rsidP="001C71E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44F28F03" wp14:editId="4E72D391">
                  <wp:extent cx="2796135" cy="2096175"/>
                  <wp:effectExtent l="0" t="0" r="4445" b="0"/>
                  <wp:docPr id="1620904101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0209" cy="2114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</w:tcPr>
          <w:p w14:paraId="1BB82B10" w14:textId="52012E83" w:rsidR="009D61D7" w:rsidRDefault="00D52A5C" w:rsidP="001C71E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4FD327EE" wp14:editId="50E63334">
                  <wp:extent cx="2790151" cy="2091690"/>
                  <wp:effectExtent l="0" t="0" r="0" b="3810"/>
                  <wp:docPr id="749125366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1817" cy="21079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6828E62" w14:textId="551741EC" w:rsidR="00D96FDA" w:rsidRDefault="004E0E47" w:rsidP="001C71ED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E21EAC">
        <w:rPr>
          <w:rFonts w:ascii="Arial" w:hAnsi="Arial" w:cs="Arial"/>
          <w:b/>
          <w:bCs/>
          <w:sz w:val="28"/>
          <w:szCs w:val="28"/>
        </w:rPr>
        <w:t>Die Musikkapelle Weitersfelden eröffnete mit einem Ch</w:t>
      </w:r>
      <w:r w:rsidR="00E21EAC" w:rsidRPr="00E21EAC">
        <w:rPr>
          <w:rFonts w:ascii="Arial" w:hAnsi="Arial" w:cs="Arial"/>
          <w:b/>
          <w:bCs/>
          <w:sz w:val="28"/>
          <w:szCs w:val="28"/>
        </w:rPr>
        <w:t>oral die Segnung der Erntekrone am Marktplatz vor dem Pfarrhof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71"/>
        <w:gridCol w:w="4491"/>
      </w:tblGrid>
      <w:tr w:rsidR="00D10D99" w14:paraId="1F75C359" w14:textId="77777777" w:rsidTr="00921A6D">
        <w:tc>
          <w:tcPr>
            <w:tcW w:w="4531" w:type="dxa"/>
          </w:tcPr>
          <w:p w14:paraId="6A50BDBA" w14:textId="5DDCFBB8" w:rsidR="00921A6D" w:rsidRDefault="008B6A7C" w:rsidP="001C71ED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1C6A47A0" wp14:editId="4D8A6513">
                  <wp:extent cx="2971211" cy="2227424"/>
                  <wp:effectExtent l="0" t="0" r="635" b="1905"/>
                  <wp:docPr id="1636899657" name="Grafi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1673" cy="2235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</w:tcPr>
          <w:p w14:paraId="368B778A" w14:textId="3BA29D35" w:rsidR="00921A6D" w:rsidRDefault="00D10D99" w:rsidP="001C71ED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6875C93A" wp14:editId="5E640817">
                  <wp:extent cx="2917208" cy="2186940"/>
                  <wp:effectExtent l="0" t="0" r="0" b="3810"/>
                  <wp:docPr id="1389788239" name="Grafi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6448" cy="21938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4815FD3" w14:textId="505EE947" w:rsidR="00C93746" w:rsidRDefault="00531CE0" w:rsidP="001C71ED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Die Kindergartenkinder sangen </w:t>
      </w:r>
      <w:r w:rsidR="009E7AD3">
        <w:rPr>
          <w:rFonts w:ascii="Arial" w:hAnsi="Arial" w:cs="Arial"/>
          <w:b/>
          <w:bCs/>
          <w:sz w:val="28"/>
          <w:szCs w:val="28"/>
        </w:rPr>
        <w:t>nach der Segnung der Erntekrone mit großem Einsatz ihr Erntedank</w:t>
      </w:r>
      <w:r w:rsidR="00857CDA">
        <w:rPr>
          <w:rFonts w:ascii="Arial" w:hAnsi="Arial" w:cs="Arial"/>
          <w:b/>
          <w:bCs/>
          <w:sz w:val="28"/>
          <w:szCs w:val="28"/>
        </w:rPr>
        <w:t xml:space="preserve">lied und </w:t>
      </w:r>
      <w:r w:rsidR="00FA2584">
        <w:rPr>
          <w:rFonts w:ascii="Arial" w:hAnsi="Arial" w:cs="Arial"/>
          <w:b/>
          <w:bCs/>
          <w:sz w:val="28"/>
          <w:szCs w:val="28"/>
        </w:rPr>
        <w:t>zeigten stolz</w:t>
      </w:r>
      <w:r w:rsidR="00857CDA">
        <w:rPr>
          <w:rFonts w:ascii="Arial" w:hAnsi="Arial" w:cs="Arial"/>
          <w:b/>
          <w:bCs/>
          <w:sz w:val="28"/>
          <w:szCs w:val="28"/>
        </w:rPr>
        <w:t xml:space="preserve"> ihre Äpfel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60"/>
        <w:gridCol w:w="4502"/>
      </w:tblGrid>
      <w:tr w:rsidR="00757DEF" w14:paraId="6DE2870E" w14:textId="77777777" w:rsidTr="00FA2584">
        <w:tc>
          <w:tcPr>
            <w:tcW w:w="4531" w:type="dxa"/>
          </w:tcPr>
          <w:p w14:paraId="0DDA2294" w14:textId="5A312EF2" w:rsidR="00FA2584" w:rsidRDefault="003C076D" w:rsidP="001C71ED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5EA746BF" wp14:editId="75E8A0BA">
                  <wp:extent cx="2838450" cy="2127898"/>
                  <wp:effectExtent l="0" t="0" r="0" b="5715"/>
                  <wp:docPr id="1472930665" name="Grafi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8566" cy="21429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</w:tcPr>
          <w:p w14:paraId="046D3DA5" w14:textId="12D38FB3" w:rsidR="00FA2584" w:rsidRDefault="00757DEF" w:rsidP="001C71ED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593C893D" wp14:editId="55A0F8DF">
                  <wp:extent cx="2795234" cy="2095500"/>
                  <wp:effectExtent l="0" t="0" r="5715" b="0"/>
                  <wp:docPr id="1195920471" name="Grafi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3663" cy="21018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5C3C240" w14:textId="77777777" w:rsidR="00D60BD0" w:rsidRDefault="00CB079E" w:rsidP="001C71ED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Die Musikkapelle Weitersfelden führte den Festzug in die Pfarrkirche zum Hl. Ulrich zum Erntedank-Festgottesdienst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D394D" w14:paraId="73EBBFE5" w14:textId="77777777" w:rsidTr="00D60BD0">
        <w:tc>
          <w:tcPr>
            <w:tcW w:w="4531" w:type="dxa"/>
          </w:tcPr>
          <w:p w14:paraId="2A47C28F" w14:textId="3D09B2B8" w:rsidR="00D60BD0" w:rsidRDefault="002F304C" w:rsidP="001C71ED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lastRenderedPageBreak/>
              <w:drawing>
                <wp:inline distT="0" distB="0" distL="0" distR="0" wp14:anchorId="381A1C01" wp14:editId="507BB2A1">
                  <wp:extent cx="2689860" cy="2016506"/>
                  <wp:effectExtent l="0" t="0" r="0" b="3175"/>
                  <wp:docPr id="616554697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7055" cy="2021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</w:tcPr>
          <w:p w14:paraId="1DFFA864" w14:textId="71C4719E" w:rsidR="00D60BD0" w:rsidRDefault="00765DB1" w:rsidP="001C71ED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28C93314" wp14:editId="49B945CE">
                  <wp:extent cx="2711337" cy="2032605"/>
                  <wp:effectExtent l="0" t="0" r="0" b="6350"/>
                  <wp:docPr id="67995983" name="Grafi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2544" cy="20410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0CE7196" w14:textId="09FA2E37" w:rsidR="00A94053" w:rsidRDefault="006C5B97" w:rsidP="001C71ED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Die Goldhauben</w:t>
      </w:r>
      <w:r w:rsidR="00A87C16">
        <w:rPr>
          <w:rFonts w:ascii="Arial" w:hAnsi="Arial" w:cs="Arial"/>
          <w:b/>
          <w:bCs/>
          <w:sz w:val="28"/>
          <w:szCs w:val="28"/>
        </w:rPr>
        <w:t>gruppe Weitersfelden ist mit einer großen Anzahl</w:t>
      </w:r>
      <w:r w:rsidR="00083909">
        <w:rPr>
          <w:rFonts w:ascii="Arial" w:hAnsi="Arial" w:cs="Arial"/>
          <w:b/>
          <w:bCs/>
          <w:sz w:val="28"/>
          <w:szCs w:val="28"/>
        </w:rPr>
        <w:t xml:space="preserve"> von Goldhaubendamen und Haubenmädchen</w:t>
      </w:r>
      <w:r w:rsidR="00A87C16">
        <w:rPr>
          <w:rFonts w:ascii="Arial" w:hAnsi="Arial" w:cs="Arial"/>
          <w:b/>
          <w:bCs/>
          <w:sz w:val="28"/>
          <w:szCs w:val="28"/>
        </w:rPr>
        <w:t xml:space="preserve"> vertreten und verschönert das Erntedankfest jährlich mit ihren Trachten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74"/>
        <w:gridCol w:w="4488"/>
      </w:tblGrid>
      <w:tr w:rsidR="00BC47D1" w14:paraId="4D296FAE" w14:textId="77777777" w:rsidTr="00BC47D1">
        <w:tc>
          <w:tcPr>
            <w:tcW w:w="4531" w:type="dxa"/>
          </w:tcPr>
          <w:p w14:paraId="09F672FC" w14:textId="3FC92E66" w:rsidR="00BC47D1" w:rsidRDefault="00906DDB" w:rsidP="001C71ED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2405CE42" wp14:editId="1B20D53B">
                  <wp:extent cx="2871905" cy="2152978"/>
                  <wp:effectExtent l="0" t="0" r="5080" b="0"/>
                  <wp:docPr id="2081950755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469" cy="215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</w:tcPr>
          <w:p w14:paraId="4EA5E405" w14:textId="0BD53B95" w:rsidR="00BC47D1" w:rsidRDefault="00BC47D1" w:rsidP="001C71ED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159C9A45" wp14:editId="1A5A7400">
                  <wp:extent cx="2815565" cy="2110740"/>
                  <wp:effectExtent l="0" t="0" r="4445" b="3810"/>
                  <wp:docPr id="391935549" name="Grafik 9" descr="Ein Bild, das draußen, Straße, Gebäude, Himme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1935549" name="Grafik 9" descr="Ein Bild, das draußen, Straße, Gebäude, Himmel enthält.&#10;&#10;Automatisch generierte Beschreibu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4245" cy="21247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4764DC4" w14:textId="6CD75429" w:rsidR="00BC47D1" w:rsidRDefault="004342A7" w:rsidP="001C71ED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Hinter den Ministranten und dem Priester wird von den Bauern die Erntekrone </w:t>
      </w:r>
      <w:r w:rsidR="00CC752A">
        <w:rPr>
          <w:rFonts w:ascii="Arial" w:hAnsi="Arial" w:cs="Arial"/>
          <w:b/>
          <w:bCs/>
          <w:sz w:val="28"/>
          <w:szCs w:val="28"/>
        </w:rPr>
        <w:t xml:space="preserve">getragen. Die Ortsbäuerinnen </w:t>
      </w:r>
      <w:r w:rsidR="00B57F13">
        <w:rPr>
          <w:rFonts w:ascii="Arial" w:hAnsi="Arial" w:cs="Arial"/>
          <w:b/>
          <w:bCs/>
          <w:sz w:val="28"/>
          <w:szCs w:val="28"/>
        </w:rPr>
        <w:t xml:space="preserve">Sabine und Renate Hackl </w:t>
      </w:r>
      <w:r w:rsidR="00CC752A">
        <w:rPr>
          <w:rFonts w:ascii="Arial" w:hAnsi="Arial" w:cs="Arial"/>
          <w:b/>
          <w:bCs/>
          <w:sz w:val="28"/>
          <w:szCs w:val="28"/>
        </w:rPr>
        <w:t>tragen Gemüse und Früchte in Körben mit</w:t>
      </w:r>
      <w:r w:rsidR="000B2873">
        <w:rPr>
          <w:rFonts w:ascii="Arial" w:hAnsi="Arial" w:cs="Arial"/>
          <w:b/>
          <w:bCs/>
          <w:sz w:val="28"/>
          <w:szCs w:val="28"/>
        </w:rPr>
        <w:t>.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01"/>
        <w:gridCol w:w="4561"/>
      </w:tblGrid>
      <w:tr w:rsidR="00211DCD" w14:paraId="10225DDB" w14:textId="77777777" w:rsidTr="00211DCD">
        <w:tc>
          <w:tcPr>
            <w:tcW w:w="4531" w:type="dxa"/>
          </w:tcPr>
          <w:p w14:paraId="31EE059F" w14:textId="331750A7" w:rsidR="00211DCD" w:rsidRDefault="004C3F4F" w:rsidP="001C71ED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2115C202" wp14:editId="0F65C02E">
                  <wp:extent cx="2826572" cy="2118993"/>
                  <wp:effectExtent l="0" t="0" r="0" b="0"/>
                  <wp:docPr id="1510429564" name="Grafi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1987" cy="21230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</w:tcPr>
          <w:p w14:paraId="135A740A" w14:textId="77F9AEEA" w:rsidR="00211DCD" w:rsidRDefault="009B57EC" w:rsidP="001C71ED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40B84D6E" wp14:editId="5C269018">
                  <wp:extent cx="2866386" cy="2148840"/>
                  <wp:effectExtent l="0" t="0" r="0" b="3810"/>
                  <wp:docPr id="779498551" name="Grafi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2049" cy="21605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F8CF401" w14:textId="0B8DF932" w:rsidR="006375E1" w:rsidRDefault="00C4158A" w:rsidP="000B2873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Ortsbauernobmann Bernhard Atteneder gab zu Beginn des Gottesdienstes wieder einen sehr interessanten </w:t>
      </w:r>
      <w:r w:rsidR="006375E1">
        <w:rPr>
          <w:rFonts w:ascii="Arial" w:hAnsi="Arial" w:cs="Arial"/>
          <w:b/>
          <w:bCs/>
          <w:sz w:val="28"/>
          <w:szCs w:val="28"/>
        </w:rPr>
        <w:t xml:space="preserve">und ausführlichen </w:t>
      </w:r>
      <w:r>
        <w:rPr>
          <w:rFonts w:ascii="Arial" w:hAnsi="Arial" w:cs="Arial"/>
          <w:b/>
          <w:bCs/>
          <w:sz w:val="28"/>
          <w:szCs w:val="28"/>
        </w:rPr>
        <w:t>Rückblick über das vergangene Bauernjahr.</w:t>
      </w:r>
      <w:r w:rsidR="000F196F">
        <w:rPr>
          <w:rFonts w:ascii="Arial" w:hAnsi="Arial" w:cs="Arial"/>
          <w:b/>
          <w:bCs/>
          <w:sz w:val="28"/>
          <w:szCs w:val="28"/>
        </w:rPr>
        <w:t xml:space="preserve"> </w:t>
      </w:r>
      <w:r w:rsidR="004138A4">
        <w:rPr>
          <w:rFonts w:ascii="Arial" w:hAnsi="Arial" w:cs="Arial"/>
          <w:b/>
          <w:bCs/>
          <w:sz w:val="28"/>
          <w:szCs w:val="28"/>
        </w:rPr>
        <w:t>Sabi</w:t>
      </w:r>
      <w:r w:rsidR="005677AE">
        <w:rPr>
          <w:rFonts w:ascii="Arial" w:hAnsi="Arial" w:cs="Arial"/>
          <w:b/>
          <w:bCs/>
          <w:sz w:val="28"/>
          <w:szCs w:val="28"/>
        </w:rPr>
        <w:t xml:space="preserve">ne Hackl und </w:t>
      </w:r>
      <w:r w:rsidR="000F196F">
        <w:rPr>
          <w:rFonts w:ascii="Arial" w:hAnsi="Arial" w:cs="Arial"/>
          <w:b/>
          <w:bCs/>
          <w:sz w:val="28"/>
          <w:szCs w:val="28"/>
        </w:rPr>
        <w:t>Andreas Hackl</w:t>
      </w:r>
      <w:r w:rsidR="001A45CB">
        <w:rPr>
          <w:rFonts w:ascii="Arial" w:hAnsi="Arial" w:cs="Arial"/>
          <w:b/>
          <w:bCs/>
          <w:sz w:val="28"/>
          <w:szCs w:val="28"/>
        </w:rPr>
        <w:t xml:space="preserve"> trug</w:t>
      </w:r>
      <w:r w:rsidR="005677AE">
        <w:rPr>
          <w:rFonts w:ascii="Arial" w:hAnsi="Arial" w:cs="Arial"/>
          <w:b/>
          <w:bCs/>
          <w:sz w:val="28"/>
          <w:szCs w:val="28"/>
        </w:rPr>
        <w:t>en Text</w:t>
      </w:r>
      <w:r w:rsidR="00C805BE">
        <w:rPr>
          <w:rFonts w:ascii="Arial" w:hAnsi="Arial" w:cs="Arial"/>
          <w:b/>
          <w:bCs/>
          <w:sz w:val="28"/>
          <w:szCs w:val="28"/>
        </w:rPr>
        <w:t>e</w:t>
      </w:r>
      <w:r w:rsidR="005677AE">
        <w:rPr>
          <w:rFonts w:ascii="Arial" w:hAnsi="Arial" w:cs="Arial"/>
          <w:b/>
          <w:bCs/>
          <w:sz w:val="28"/>
          <w:szCs w:val="28"/>
        </w:rPr>
        <w:t xml:space="preserve"> bzw.</w:t>
      </w:r>
      <w:r w:rsidR="001A45CB">
        <w:rPr>
          <w:rFonts w:ascii="Arial" w:hAnsi="Arial" w:cs="Arial"/>
          <w:b/>
          <w:bCs/>
          <w:sz w:val="28"/>
          <w:szCs w:val="28"/>
        </w:rPr>
        <w:t xml:space="preserve"> die Lesung vor</w:t>
      </w:r>
      <w:r w:rsidR="005677AE">
        <w:rPr>
          <w:rFonts w:ascii="Arial" w:hAnsi="Arial" w:cs="Arial"/>
          <w:b/>
          <w:bCs/>
          <w:sz w:val="28"/>
          <w:szCs w:val="28"/>
        </w:rPr>
        <w:t>.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58"/>
        <w:gridCol w:w="4504"/>
      </w:tblGrid>
      <w:tr w:rsidR="00004A9C" w14:paraId="2A8D6F8B" w14:textId="77777777" w:rsidTr="00004A9C">
        <w:tc>
          <w:tcPr>
            <w:tcW w:w="4531" w:type="dxa"/>
          </w:tcPr>
          <w:p w14:paraId="6E38370A" w14:textId="7AE57E20" w:rsidR="00004A9C" w:rsidRDefault="00A33222" w:rsidP="001C71ED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lastRenderedPageBreak/>
              <w:drawing>
                <wp:inline distT="0" distB="0" distL="0" distR="0" wp14:anchorId="2C8F03CA" wp14:editId="00ED7036">
                  <wp:extent cx="2925267" cy="2192981"/>
                  <wp:effectExtent l="0" t="0" r="8890" b="0"/>
                  <wp:docPr id="1223862928" name="Grafi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2625" cy="2198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</w:tcPr>
          <w:p w14:paraId="7DA47E47" w14:textId="396EB170" w:rsidR="00004A9C" w:rsidRDefault="00196354" w:rsidP="001C71ED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6699F0A6" wp14:editId="0CC51CC5">
                  <wp:extent cx="2896879" cy="2171700"/>
                  <wp:effectExtent l="0" t="0" r="0" b="0"/>
                  <wp:docPr id="695797667" name="Grafi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7288" cy="21795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106E2B7" w14:textId="7AF146F7" w:rsidR="00CC752A" w:rsidRDefault="00096281" w:rsidP="001C71ED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Bauernkinder brachten eine leere Schüssel</w:t>
      </w:r>
      <w:r w:rsidR="00786128">
        <w:rPr>
          <w:rFonts w:ascii="Arial" w:hAnsi="Arial" w:cs="Arial"/>
          <w:b/>
          <w:bCs/>
          <w:sz w:val="28"/>
          <w:szCs w:val="28"/>
        </w:rPr>
        <w:t>, den Kelch, Brot und Wein zum Altar.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70"/>
        <w:gridCol w:w="4492"/>
      </w:tblGrid>
      <w:tr w:rsidR="001E4119" w14:paraId="1E08A4A9" w14:textId="77777777" w:rsidTr="001E4119">
        <w:tc>
          <w:tcPr>
            <w:tcW w:w="4531" w:type="dxa"/>
          </w:tcPr>
          <w:p w14:paraId="4EA1B469" w14:textId="16DE9D96" w:rsidR="001E4119" w:rsidRDefault="00865CEE" w:rsidP="001C71ED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41F262C5" wp14:editId="6C833A1D">
                  <wp:extent cx="2872740" cy="2153603"/>
                  <wp:effectExtent l="0" t="0" r="3810" b="0"/>
                  <wp:docPr id="1026186075" name="Grafi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773" cy="215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</w:tcPr>
          <w:p w14:paraId="2C92FD35" w14:textId="2FF7EA97" w:rsidR="001E4119" w:rsidRDefault="00DB2015" w:rsidP="001C71ED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54EF682A" wp14:editId="7973DA1B">
                  <wp:extent cx="2825726" cy="2118360"/>
                  <wp:effectExtent l="0" t="0" r="0" b="0"/>
                  <wp:docPr id="1071568089" name="Grafi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2866" cy="2131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C3080E2" w14:textId="304EBFCA" w:rsidR="00786128" w:rsidRDefault="006A6096" w:rsidP="001C71ED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Zu Beginn</w:t>
      </w:r>
      <w:r w:rsidR="009A5D9C">
        <w:rPr>
          <w:rFonts w:ascii="Arial" w:hAnsi="Arial" w:cs="Arial"/>
          <w:b/>
          <w:bCs/>
          <w:sz w:val="28"/>
          <w:szCs w:val="28"/>
        </w:rPr>
        <w:t xml:space="preserve"> des Gottesdienstes wurden der Altar</w:t>
      </w:r>
      <w:r w:rsidR="00A30582">
        <w:rPr>
          <w:rFonts w:ascii="Arial" w:hAnsi="Arial" w:cs="Arial"/>
          <w:b/>
          <w:bCs/>
          <w:sz w:val="28"/>
          <w:szCs w:val="28"/>
        </w:rPr>
        <w:t>,</w:t>
      </w:r>
      <w:r w:rsidR="009A5D9C">
        <w:rPr>
          <w:rFonts w:ascii="Arial" w:hAnsi="Arial" w:cs="Arial"/>
          <w:b/>
          <w:bCs/>
          <w:sz w:val="28"/>
          <w:szCs w:val="28"/>
        </w:rPr>
        <w:t xml:space="preserve"> die Erntekrone und die Erntegaben</w:t>
      </w:r>
      <w:r w:rsidR="009D7B00">
        <w:rPr>
          <w:rFonts w:ascii="Arial" w:hAnsi="Arial" w:cs="Arial"/>
          <w:b/>
          <w:bCs/>
          <w:sz w:val="28"/>
          <w:szCs w:val="28"/>
        </w:rPr>
        <w:t xml:space="preserve"> mit Weihrauch gesegnet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16"/>
        <w:gridCol w:w="4546"/>
      </w:tblGrid>
      <w:tr w:rsidR="002116FC" w14:paraId="0A476510" w14:textId="77777777" w:rsidTr="002116FC">
        <w:tc>
          <w:tcPr>
            <w:tcW w:w="4531" w:type="dxa"/>
          </w:tcPr>
          <w:p w14:paraId="0BBBFDF3" w14:textId="715CBCCB" w:rsidR="002116FC" w:rsidRDefault="00D70991" w:rsidP="001C71ED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0DC3AAC4" wp14:editId="125516C2">
                  <wp:extent cx="3046730" cy="2284038"/>
                  <wp:effectExtent l="0" t="0" r="1270" b="2540"/>
                  <wp:docPr id="557604631" name="Grafi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1405" cy="22875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</w:tcPr>
          <w:p w14:paraId="460A0AA6" w14:textId="08418766" w:rsidR="002116FC" w:rsidRDefault="00D70991" w:rsidP="001C71ED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1B62D96C" wp14:editId="60CF78AB">
                  <wp:extent cx="3069676" cy="2301240"/>
                  <wp:effectExtent l="0" t="0" r="0" b="3810"/>
                  <wp:docPr id="1396582897" name="Grafi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4255" cy="2312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0D552BA" w14:textId="77777777" w:rsidR="009D7B00" w:rsidRDefault="009D7B00" w:rsidP="001C71ED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5EAB167A" w14:textId="77777777" w:rsidR="00A87C16" w:rsidRDefault="00A87C16" w:rsidP="001C71ED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4E65497A" w14:textId="77777777" w:rsidR="00D70991" w:rsidRDefault="00D70991" w:rsidP="001C71ED">
      <w:pPr>
        <w:jc w:val="center"/>
        <w:rPr>
          <w:rFonts w:ascii="Arial" w:hAnsi="Arial" w:cs="Arial"/>
          <w:b/>
          <w:bCs/>
          <w:sz w:val="28"/>
          <w:szCs w:val="28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335D2" w14:paraId="724C8730" w14:textId="77777777" w:rsidTr="005335D2">
        <w:tc>
          <w:tcPr>
            <w:tcW w:w="4531" w:type="dxa"/>
          </w:tcPr>
          <w:p w14:paraId="0FF98B8C" w14:textId="548E569D" w:rsidR="005335D2" w:rsidRDefault="001169DF" w:rsidP="001C71ED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lastRenderedPageBreak/>
              <w:drawing>
                <wp:inline distT="0" distB="0" distL="0" distR="0" wp14:anchorId="70D23CBA" wp14:editId="7F4B87B7">
                  <wp:extent cx="2689157" cy="2015977"/>
                  <wp:effectExtent l="0" t="0" r="0" b="3810"/>
                  <wp:docPr id="973104680" name="Grafi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1999" cy="20181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</w:tcPr>
          <w:p w14:paraId="736B313B" w14:textId="0B41D6F6" w:rsidR="005335D2" w:rsidRDefault="00C8486B" w:rsidP="001C71ED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7E3E67B0" wp14:editId="100EEC97">
                  <wp:extent cx="2656840" cy="1991750"/>
                  <wp:effectExtent l="0" t="0" r="0" b="8890"/>
                  <wp:docPr id="106621367" name="Grafi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3406" cy="1996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E1657A3" w14:textId="60580C65" w:rsidR="00A94053" w:rsidRDefault="00430564" w:rsidP="001C71ED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Der Kirchenchor Weitersfelden</w:t>
      </w:r>
      <w:r w:rsidR="0015220A">
        <w:rPr>
          <w:rFonts w:ascii="Arial" w:hAnsi="Arial" w:cs="Arial"/>
          <w:b/>
          <w:bCs/>
          <w:sz w:val="28"/>
          <w:szCs w:val="28"/>
        </w:rPr>
        <w:t xml:space="preserve"> führte die O.Ö. Bauernmesse </w:t>
      </w:r>
      <w:r w:rsidR="00E672DC">
        <w:rPr>
          <w:rFonts w:ascii="Arial" w:hAnsi="Arial" w:cs="Arial"/>
          <w:b/>
          <w:bCs/>
          <w:sz w:val="28"/>
          <w:szCs w:val="28"/>
        </w:rPr>
        <w:t xml:space="preserve">mit großartiger Unterstützung der </w:t>
      </w:r>
      <w:r w:rsidR="004A2345">
        <w:rPr>
          <w:rFonts w:ascii="Arial" w:hAnsi="Arial" w:cs="Arial"/>
          <w:b/>
          <w:bCs/>
          <w:sz w:val="28"/>
          <w:szCs w:val="28"/>
        </w:rPr>
        <w:t>„</w:t>
      </w:r>
      <w:r w:rsidR="00E672DC">
        <w:rPr>
          <w:rFonts w:ascii="Arial" w:hAnsi="Arial" w:cs="Arial"/>
          <w:b/>
          <w:bCs/>
          <w:sz w:val="28"/>
          <w:szCs w:val="28"/>
        </w:rPr>
        <w:t>Klee</w:t>
      </w:r>
      <w:r w:rsidR="00FA08D1">
        <w:rPr>
          <w:rFonts w:ascii="Arial" w:hAnsi="Arial" w:cs="Arial"/>
          <w:b/>
          <w:bCs/>
          <w:sz w:val="28"/>
          <w:szCs w:val="28"/>
        </w:rPr>
        <w:t>blattl-Musi</w:t>
      </w:r>
      <w:r w:rsidR="004A2345">
        <w:rPr>
          <w:rFonts w:ascii="Arial" w:hAnsi="Arial" w:cs="Arial"/>
          <w:b/>
          <w:bCs/>
          <w:sz w:val="28"/>
          <w:szCs w:val="28"/>
        </w:rPr>
        <w:t>“</w:t>
      </w:r>
      <w:r w:rsidR="00FA08D1">
        <w:rPr>
          <w:rFonts w:ascii="Arial" w:hAnsi="Arial" w:cs="Arial"/>
          <w:b/>
          <w:bCs/>
          <w:sz w:val="28"/>
          <w:szCs w:val="28"/>
        </w:rPr>
        <w:t xml:space="preserve"> auf</w:t>
      </w:r>
      <w:r w:rsidR="0015220A">
        <w:rPr>
          <w:rFonts w:ascii="Arial" w:hAnsi="Arial" w:cs="Arial"/>
          <w:b/>
          <w:bCs/>
          <w:sz w:val="28"/>
          <w:szCs w:val="28"/>
        </w:rPr>
        <w:t>.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15220A" w14:paraId="234F02F1" w14:textId="77777777" w:rsidTr="0015220A">
        <w:tc>
          <w:tcPr>
            <w:tcW w:w="4531" w:type="dxa"/>
          </w:tcPr>
          <w:p w14:paraId="78ADA4F4" w14:textId="0922102B" w:rsidR="0015220A" w:rsidRDefault="009D1C16" w:rsidP="001C71ED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46E50492" wp14:editId="75482337">
                  <wp:extent cx="2703752" cy="2026920"/>
                  <wp:effectExtent l="0" t="0" r="1905" b="0"/>
                  <wp:docPr id="573767146" name="Grafi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5305" cy="2035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</w:tcPr>
          <w:p w14:paraId="389E1316" w14:textId="5D72E644" w:rsidR="0015220A" w:rsidRDefault="00414ADE" w:rsidP="001C71ED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1BF8B52B" wp14:editId="43497CDE">
                  <wp:extent cx="2703752" cy="2026920"/>
                  <wp:effectExtent l="0" t="0" r="1905" b="0"/>
                  <wp:docPr id="1461253239" name="Grafi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098" cy="2034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3B6A209" w14:textId="32BCC500" w:rsidR="0022096C" w:rsidRDefault="007529C0" w:rsidP="001C71ED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Die Kleeblattl-Musi begleitete gekonnt</w:t>
      </w:r>
      <w:r w:rsidR="00715BF5">
        <w:rPr>
          <w:rFonts w:ascii="Arial" w:hAnsi="Arial" w:cs="Arial"/>
          <w:b/>
          <w:bCs/>
          <w:sz w:val="28"/>
          <w:szCs w:val="28"/>
        </w:rPr>
        <w:t xml:space="preserve"> den Kirchenchor</w:t>
      </w:r>
      <w:r w:rsidR="00FA535E">
        <w:rPr>
          <w:rFonts w:ascii="Arial" w:hAnsi="Arial" w:cs="Arial"/>
          <w:b/>
          <w:bCs/>
          <w:sz w:val="28"/>
          <w:szCs w:val="28"/>
        </w:rPr>
        <w:t xml:space="preserve"> ohne große Probenarbeit</w:t>
      </w:r>
      <w:r w:rsidR="00F749CA">
        <w:rPr>
          <w:rFonts w:ascii="Arial" w:hAnsi="Arial" w:cs="Arial"/>
          <w:b/>
          <w:bCs/>
          <w:sz w:val="28"/>
          <w:szCs w:val="28"/>
        </w:rPr>
        <w:t xml:space="preserve"> nach einer kurzen Ein</w:t>
      </w:r>
      <w:r w:rsidR="0022096C">
        <w:rPr>
          <w:rFonts w:ascii="Arial" w:hAnsi="Arial" w:cs="Arial"/>
          <w:b/>
          <w:bCs/>
          <w:sz w:val="28"/>
          <w:szCs w:val="28"/>
        </w:rPr>
        <w:t>spiel- und Einsingphase</w:t>
      </w:r>
      <w:r w:rsidR="00FA535E">
        <w:rPr>
          <w:rFonts w:ascii="Arial" w:hAnsi="Arial" w:cs="Arial"/>
          <w:b/>
          <w:bCs/>
          <w:sz w:val="28"/>
          <w:szCs w:val="28"/>
        </w:rPr>
        <w:t>. Angeblich</w:t>
      </w:r>
      <w:r w:rsidR="00EF3E7E">
        <w:rPr>
          <w:rFonts w:ascii="Arial" w:hAnsi="Arial" w:cs="Arial"/>
          <w:b/>
          <w:bCs/>
          <w:sz w:val="28"/>
          <w:szCs w:val="28"/>
        </w:rPr>
        <w:t xml:space="preserve"> sind die Damen</w:t>
      </w:r>
      <w:r w:rsidR="00EB0965">
        <w:rPr>
          <w:rFonts w:ascii="Arial" w:hAnsi="Arial" w:cs="Arial"/>
          <w:b/>
          <w:bCs/>
          <w:sz w:val="28"/>
          <w:szCs w:val="28"/>
        </w:rPr>
        <w:t xml:space="preserve"> </w:t>
      </w:r>
      <w:r w:rsidR="00EF3E7E">
        <w:rPr>
          <w:rFonts w:ascii="Arial" w:hAnsi="Arial" w:cs="Arial"/>
          <w:b/>
          <w:bCs/>
          <w:sz w:val="28"/>
          <w:szCs w:val="28"/>
        </w:rPr>
        <w:t>spätberufene Musikerinnen. Kaum zu glauben nach dies</w:t>
      </w:r>
      <w:r w:rsidR="00EB0965">
        <w:rPr>
          <w:rFonts w:ascii="Arial" w:hAnsi="Arial" w:cs="Arial"/>
          <w:b/>
          <w:bCs/>
          <w:sz w:val="28"/>
          <w:szCs w:val="28"/>
        </w:rPr>
        <w:t>em stimmungsvoll gestalteten Gottesdienst.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02"/>
        <w:gridCol w:w="4560"/>
      </w:tblGrid>
      <w:tr w:rsidR="0022096C" w14:paraId="11AEA9C1" w14:textId="77777777" w:rsidTr="0022096C">
        <w:tc>
          <w:tcPr>
            <w:tcW w:w="4531" w:type="dxa"/>
          </w:tcPr>
          <w:p w14:paraId="65E7B947" w14:textId="32C9112C" w:rsidR="0022096C" w:rsidRDefault="00400DE7" w:rsidP="001C71ED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66A4977A" wp14:editId="6357E7EB">
                  <wp:extent cx="2805400" cy="2103120"/>
                  <wp:effectExtent l="0" t="0" r="0" b="0"/>
                  <wp:docPr id="1362230152" name="Grafi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1831" cy="21079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</w:tcPr>
          <w:p w14:paraId="05BBD388" w14:textId="19F89275" w:rsidR="0022096C" w:rsidRDefault="00CA0F24" w:rsidP="001C71ED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4E7B3BB6" wp14:editId="239FF7B3">
                  <wp:extent cx="2842260" cy="2130754"/>
                  <wp:effectExtent l="0" t="0" r="0" b="3175"/>
                  <wp:docPr id="1750685982" name="Grafi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9251" cy="2135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E4695C9" w14:textId="6F3E3041" w:rsidR="0043490D" w:rsidRDefault="00FD6AB8" w:rsidP="00711441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Zum Schluss des Gottesdienstes trug Renate Hackl ein sehr nettes Mundartgedicht</w:t>
      </w:r>
      <w:r w:rsidR="00342CB3">
        <w:rPr>
          <w:rFonts w:ascii="Arial" w:hAnsi="Arial" w:cs="Arial"/>
          <w:b/>
          <w:bCs/>
          <w:sz w:val="28"/>
          <w:szCs w:val="28"/>
        </w:rPr>
        <w:t xml:space="preserve"> über das „Dankeschön-Sagen zu</w:t>
      </w:r>
      <w:r w:rsidR="00D77934">
        <w:rPr>
          <w:rFonts w:ascii="Arial" w:hAnsi="Arial" w:cs="Arial"/>
          <w:b/>
          <w:bCs/>
          <w:sz w:val="28"/>
          <w:szCs w:val="28"/>
        </w:rPr>
        <w:t>m</w:t>
      </w:r>
      <w:r w:rsidR="00342CB3">
        <w:rPr>
          <w:rFonts w:ascii="Arial" w:hAnsi="Arial" w:cs="Arial"/>
          <w:b/>
          <w:bCs/>
          <w:sz w:val="28"/>
          <w:szCs w:val="28"/>
        </w:rPr>
        <w:t xml:space="preserve"> Erntedank</w:t>
      </w:r>
      <w:r w:rsidR="00C651AE">
        <w:rPr>
          <w:rFonts w:ascii="Arial" w:hAnsi="Arial" w:cs="Arial"/>
          <w:b/>
          <w:bCs/>
          <w:sz w:val="28"/>
          <w:szCs w:val="28"/>
        </w:rPr>
        <w:t>“</w:t>
      </w:r>
      <w:r w:rsidR="00342CB3">
        <w:rPr>
          <w:rFonts w:ascii="Arial" w:hAnsi="Arial" w:cs="Arial"/>
          <w:b/>
          <w:bCs/>
          <w:sz w:val="28"/>
          <w:szCs w:val="28"/>
        </w:rPr>
        <w:t xml:space="preserve"> vor</w:t>
      </w:r>
      <w:r w:rsidR="00540F69">
        <w:rPr>
          <w:rFonts w:ascii="Arial" w:hAnsi="Arial" w:cs="Arial"/>
          <w:b/>
          <w:bCs/>
          <w:sz w:val="28"/>
          <w:szCs w:val="28"/>
        </w:rPr>
        <w:t xml:space="preserve"> und lud alle Kirchenbesucher zur Verkostung bäuerlicher Produkte </w:t>
      </w:r>
      <w:r w:rsidR="00D77934">
        <w:rPr>
          <w:rFonts w:ascii="Arial" w:hAnsi="Arial" w:cs="Arial"/>
          <w:b/>
          <w:bCs/>
          <w:sz w:val="28"/>
          <w:szCs w:val="28"/>
        </w:rPr>
        <w:t xml:space="preserve">und einem gemütlichen Ausklang </w:t>
      </w:r>
      <w:r w:rsidR="00540F69">
        <w:rPr>
          <w:rFonts w:ascii="Arial" w:hAnsi="Arial" w:cs="Arial"/>
          <w:b/>
          <w:bCs/>
          <w:sz w:val="28"/>
          <w:szCs w:val="28"/>
        </w:rPr>
        <w:t>in das Pfarrheim ein.</w:t>
      </w:r>
    </w:p>
    <w:p w14:paraId="73CA03D6" w14:textId="7C855C55" w:rsidR="0043490D" w:rsidRDefault="00B64DE2" w:rsidP="001C71ED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noProof/>
          <w:sz w:val="28"/>
          <w:szCs w:val="28"/>
        </w:rPr>
        <w:lastRenderedPageBreak/>
        <w:drawing>
          <wp:inline distT="0" distB="0" distL="0" distR="0" wp14:anchorId="258A6917" wp14:editId="2334165A">
            <wp:extent cx="5753100" cy="4312920"/>
            <wp:effectExtent l="0" t="0" r="0" b="0"/>
            <wp:docPr id="1115606273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35D5E0" w14:textId="1E129B4F" w:rsidR="0022096C" w:rsidRDefault="008A6927" w:rsidP="001C71ED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Natürlich absolvierten wir auch 2024 den obligaten Fototermin mit den einzelnen Gruppen in der schön dekorierten Kirche.</w:t>
      </w:r>
    </w:p>
    <w:p w14:paraId="3FAF5429" w14:textId="2E2C6CFF" w:rsidR="001C71ED" w:rsidRDefault="001C71ED" w:rsidP="0015220A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noProof/>
          <w:sz w:val="28"/>
          <w:szCs w:val="28"/>
        </w:rPr>
        <w:drawing>
          <wp:inline distT="0" distB="0" distL="0" distR="0" wp14:anchorId="57CBA50B" wp14:editId="10EABD8F">
            <wp:extent cx="5234940" cy="3924471"/>
            <wp:effectExtent l="0" t="0" r="3810" b="0"/>
            <wp:docPr id="560636213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1783" cy="3929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CB8F38" w14:textId="20B92F8A" w:rsidR="00962691" w:rsidRDefault="00902863" w:rsidP="0015220A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noProof/>
          <w:sz w:val="28"/>
          <w:szCs w:val="28"/>
        </w:rPr>
        <w:lastRenderedPageBreak/>
        <w:drawing>
          <wp:inline distT="0" distB="0" distL="0" distR="0" wp14:anchorId="576E14FB" wp14:editId="2E2E3CE1">
            <wp:extent cx="5318760" cy="3987307"/>
            <wp:effectExtent l="0" t="0" r="0" b="0"/>
            <wp:docPr id="1056655385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1650" cy="3996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15BD82" w14:textId="5D100349" w:rsidR="0000365B" w:rsidRDefault="001A5189" w:rsidP="0015220A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Die Bauernkinder verteilten heuer Äpfel bei den Kirchentüren</w:t>
      </w:r>
      <w:r w:rsidR="00E74FF0">
        <w:rPr>
          <w:rFonts w:ascii="Arial" w:hAnsi="Arial" w:cs="Arial"/>
          <w:b/>
          <w:bCs/>
          <w:sz w:val="28"/>
          <w:szCs w:val="28"/>
        </w:rPr>
        <w:t xml:space="preserve"> und die Musikkapelle gestaltete den gemütlichen Ausklang musikalisch.</w:t>
      </w:r>
    </w:p>
    <w:p w14:paraId="11B90703" w14:textId="20AD101E" w:rsidR="001A5189" w:rsidRPr="00E21EAC" w:rsidRDefault="00D61EEC" w:rsidP="0015220A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noProof/>
          <w:sz w:val="28"/>
          <w:szCs w:val="28"/>
        </w:rPr>
        <w:drawing>
          <wp:inline distT="0" distB="0" distL="0" distR="0" wp14:anchorId="3D046B09" wp14:editId="262D2D43">
            <wp:extent cx="5364480" cy="4021583"/>
            <wp:effectExtent l="0" t="0" r="7620" b="0"/>
            <wp:docPr id="1151149447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0467" cy="4026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A5189" w:rsidRPr="00E21EAC">
      <w:headerReference w:type="default" r:id="rId34"/>
      <w:footerReference w:type="default" r:id="rId35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C8317B" w14:textId="77777777" w:rsidR="005156A1" w:rsidRDefault="005156A1" w:rsidP="004B2E9A">
      <w:pPr>
        <w:spacing w:after="0" w:line="240" w:lineRule="auto"/>
      </w:pPr>
      <w:r>
        <w:separator/>
      </w:r>
    </w:p>
  </w:endnote>
  <w:endnote w:type="continuationSeparator" w:id="0">
    <w:p w14:paraId="0ABDF311" w14:textId="77777777" w:rsidR="005156A1" w:rsidRDefault="005156A1" w:rsidP="004B2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AB46C4" w14:textId="6C4E9C54" w:rsidR="006E604A" w:rsidRPr="00F860DD" w:rsidRDefault="006E604A">
    <w:pPr>
      <w:pStyle w:val="Fuzeile"/>
      <w:rPr>
        <w:sz w:val="18"/>
        <w:szCs w:val="18"/>
      </w:rPr>
    </w:pPr>
    <w:r w:rsidRPr="00F860DD">
      <w:rPr>
        <w:sz w:val="18"/>
        <w:szCs w:val="18"/>
      </w:rPr>
      <w:t>2024_09_</w:t>
    </w:r>
    <w:r w:rsidR="006D4B7F" w:rsidRPr="00F860DD">
      <w:rPr>
        <w:sz w:val="18"/>
        <w:szCs w:val="18"/>
      </w:rPr>
      <w:t xml:space="preserve">29 Erntedankfest der </w:t>
    </w:r>
    <w:r w:rsidR="00DF7EA5" w:rsidRPr="00F860DD">
      <w:rPr>
        <w:sz w:val="18"/>
        <w:szCs w:val="18"/>
      </w:rPr>
      <w:t>B</w:t>
    </w:r>
    <w:r w:rsidR="006D4B7F" w:rsidRPr="00F860DD">
      <w:rPr>
        <w:sz w:val="18"/>
        <w:szCs w:val="18"/>
      </w:rPr>
      <w:t xml:space="preserve">auernschaft Weitersfelden_Text/Fotos: (a) </w:t>
    </w:r>
    <w:r w:rsidR="00DF7EA5" w:rsidRPr="00F860DD">
      <w:rPr>
        <w:sz w:val="18"/>
        <w:szCs w:val="18"/>
      </w:rPr>
      <w:t xml:space="preserve">Ludwig Riepl, </w:t>
    </w:r>
    <w:r w:rsidR="00F860DD">
      <w:rPr>
        <w:sz w:val="18"/>
        <w:szCs w:val="18"/>
      </w:rPr>
      <w:t>Pfarr- u. Gemeindechronik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F9B0DD" w14:textId="77777777" w:rsidR="005156A1" w:rsidRDefault="005156A1" w:rsidP="004B2E9A">
      <w:pPr>
        <w:spacing w:after="0" w:line="240" w:lineRule="auto"/>
      </w:pPr>
      <w:r>
        <w:separator/>
      </w:r>
    </w:p>
  </w:footnote>
  <w:footnote w:type="continuationSeparator" w:id="0">
    <w:p w14:paraId="52180447" w14:textId="77777777" w:rsidR="005156A1" w:rsidRDefault="005156A1" w:rsidP="004B2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15644354"/>
      <w:docPartObj>
        <w:docPartGallery w:val="Page Numbers (Top of Page)"/>
        <w:docPartUnique/>
      </w:docPartObj>
    </w:sdtPr>
    <w:sdtContent>
      <w:p w14:paraId="578405EF" w14:textId="1EF8B3F7" w:rsidR="004B2E9A" w:rsidRDefault="004B2E9A">
        <w:pPr>
          <w:pStyle w:val="Kopf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de-DE"/>
          </w:rPr>
          <w:t>2</w:t>
        </w:r>
        <w:r>
          <w:fldChar w:fldCharType="end"/>
        </w:r>
      </w:p>
    </w:sdtContent>
  </w:sdt>
  <w:p w14:paraId="3E7B6AFE" w14:textId="77777777" w:rsidR="004B2E9A" w:rsidRDefault="004B2E9A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A66"/>
    <w:rsid w:val="0000365B"/>
    <w:rsid w:val="00004A9C"/>
    <w:rsid w:val="000611B3"/>
    <w:rsid w:val="00070302"/>
    <w:rsid w:val="00083909"/>
    <w:rsid w:val="00096281"/>
    <w:rsid w:val="000B2873"/>
    <w:rsid w:val="000F196F"/>
    <w:rsid w:val="001169DF"/>
    <w:rsid w:val="0015220A"/>
    <w:rsid w:val="00196354"/>
    <w:rsid w:val="001A45CB"/>
    <w:rsid w:val="001A5189"/>
    <w:rsid w:val="001C71ED"/>
    <w:rsid w:val="001E4119"/>
    <w:rsid w:val="002116FC"/>
    <w:rsid w:val="00211DCD"/>
    <w:rsid w:val="0022096C"/>
    <w:rsid w:val="002F304C"/>
    <w:rsid w:val="002F78CE"/>
    <w:rsid w:val="00342CB3"/>
    <w:rsid w:val="003C076D"/>
    <w:rsid w:val="00400DE7"/>
    <w:rsid w:val="004138A4"/>
    <w:rsid w:val="00414ADE"/>
    <w:rsid w:val="00430564"/>
    <w:rsid w:val="004342A7"/>
    <w:rsid w:val="0043490D"/>
    <w:rsid w:val="00450B25"/>
    <w:rsid w:val="00490C09"/>
    <w:rsid w:val="0049450D"/>
    <w:rsid w:val="004A2345"/>
    <w:rsid w:val="004B2E9A"/>
    <w:rsid w:val="004C3F4F"/>
    <w:rsid w:val="004E0E47"/>
    <w:rsid w:val="005156A1"/>
    <w:rsid w:val="00531CE0"/>
    <w:rsid w:val="005335D2"/>
    <w:rsid w:val="00540F69"/>
    <w:rsid w:val="005677AE"/>
    <w:rsid w:val="00587A66"/>
    <w:rsid w:val="005D394D"/>
    <w:rsid w:val="00615F89"/>
    <w:rsid w:val="006375E1"/>
    <w:rsid w:val="00690A5A"/>
    <w:rsid w:val="006A6096"/>
    <w:rsid w:val="006C5B97"/>
    <w:rsid w:val="006D4B7F"/>
    <w:rsid w:val="006E604A"/>
    <w:rsid w:val="00711441"/>
    <w:rsid w:val="00715BF5"/>
    <w:rsid w:val="00724A42"/>
    <w:rsid w:val="007529C0"/>
    <w:rsid w:val="00757DEF"/>
    <w:rsid w:val="00765DB1"/>
    <w:rsid w:val="00786128"/>
    <w:rsid w:val="007F1FEF"/>
    <w:rsid w:val="007F57D6"/>
    <w:rsid w:val="00857CDA"/>
    <w:rsid w:val="00865CEE"/>
    <w:rsid w:val="008A6927"/>
    <w:rsid w:val="008B6A7C"/>
    <w:rsid w:val="00902863"/>
    <w:rsid w:val="00906DDB"/>
    <w:rsid w:val="00921A6D"/>
    <w:rsid w:val="0094485F"/>
    <w:rsid w:val="00962691"/>
    <w:rsid w:val="009A5D9C"/>
    <w:rsid w:val="009B57EC"/>
    <w:rsid w:val="009D1C16"/>
    <w:rsid w:val="009D61D7"/>
    <w:rsid w:val="009D7B00"/>
    <w:rsid w:val="009E7AD3"/>
    <w:rsid w:val="00A30582"/>
    <w:rsid w:val="00A33222"/>
    <w:rsid w:val="00A810D2"/>
    <w:rsid w:val="00A87C16"/>
    <w:rsid w:val="00A94053"/>
    <w:rsid w:val="00B57F13"/>
    <w:rsid w:val="00B64DE2"/>
    <w:rsid w:val="00B90607"/>
    <w:rsid w:val="00BC47D1"/>
    <w:rsid w:val="00C4158A"/>
    <w:rsid w:val="00C561B4"/>
    <w:rsid w:val="00C651AE"/>
    <w:rsid w:val="00C805BE"/>
    <w:rsid w:val="00C8486B"/>
    <w:rsid w:val="00C93746"/>
    <w:rsid w:val="00CA0F24"/>
    <w:rsid w:val="00CB079E"/>
    <w:rsid w:val="00CC752A"/>
    <w:rsid w:val="00D10D99"/>
    <w:rsid w:val="00D52A5C"/>
    <w:rsid w:val="00D60BD0"/>
    <w:rsid w:val="00D61EEC"/>
    <w:rsid w:val="00D70991"/>
    <w:rsid w:val="00D77934"/>
    <w:rsid w:val="00D96FDA"/>
    <w:rsid w:val="00DB2015"/>
    <w:rsid w:val="00DB76AF"/>
    <w:rsid w:val="00DF7EA5"/>
    <w:rsid w:val="00E21EAC"/>
    <w:rsid w:val="00E672DC"/>
    <w:rsid w:val="00E74FF0"/>
    <w:rsid w:val="00EB0965"/>
    <w:rsid w:val="00ED6434"/>
    <w:rsid w:val="00EF3E7E"/>
    <w:rsid w:val="00F079FC"/>
    <w:rsid w:val="00F749CA"/>
    <w:rsid w:val="00F860DD"/>
    <w:rsid w:val="00FA08D1"/>
    <w:rsid w:val="00FA2584"/>
    <w:rsid w:val="00FA535E"/>
    <w:rsid w:val="00FA6082"/>
    <w:rsid w:val="00FD6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441A9"/>
  <w15:chartTrackingRefBased/>
  <w15:docId w15:val="{58797308-4F66-49D3-AF57-5B07F5AE3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587A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587A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587A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587A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587A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587A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587A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587A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587A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87A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587A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587A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587A66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587A66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587A66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587A66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587A66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587A66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587A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87A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87A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87A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587A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587A66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587A66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587A66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587A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587A66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587A66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9D61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4B2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B2E9A"/>
  </w:style>
  <w:style w:type="paragraph" w:styleId="Fuzeile">
    <w:name w:val="footer"/>
    <w:basedOn w:val="Standard"/>
    <w:link w:val="FuzeileZchn"/>
    <w:uiPriority w:val="99"/>
    <w:unhideWhenUsed/>
    <w:rsid w:val="004B2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B2E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21" Type="http://schemas.openxmlformats.org/officeDocument/2006/relationships/image" Target="media/image16.jpeg"/><Relationship Id="rId34" Type="http://schemas.openxmlformats.org/officeDocument/2006/relationships/header" Target="header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footer" Target="footer1.xml"/><Relationship Id="rId8" Type="http://schemas.openxmlformats.org/officeDocument/2006/relationships/image" Target="media/image3.jpe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288</Words>
  <Characters>1816</Characters>
  <Application>Microsoft Office Word</Application>
  <DocSecurity>0</DocSecurity>
  <Lines>15</Lines>
  <Paragraphs>4</Paragraphs>
  <ScaleCrop>false</ScaleCrop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Kritscher Beobachter</dc:creator>
  <cp:keywords/>
  <dc:description/>
  <cp:lastModifiedBy>Kritscher Beobachter</cp:lastModifiedBy>
  <cp:revision>112</cp:revision>
  <dcterms:created xsi:type="dcterms:W3CDTF">2024-09-30T04:58:00Z</dcterms:created>
  <dcterms:modified xsi:type="dcterms:W3CDTF">2024-09-30T21:22:00Z</dcterms:modified>
</cp:coreProperties>
</file>