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CFA" w:rsidRDefault="007E0CFA" w:rsidP="007E0CFA">
      <w:pPr>
        <w:rPr>
          <w:rFonts w:cs="Arial"/>
          <w:szCs w:val="22"/>
        </w:rPr>
      </w:pPr>
    </w:p>
    <w:p w:rsidR="007E0CFA" w:rsidRPr="00AF2892" w:rsidRDefault="007E0CFA" w:rsidP="007E0CFA">
      <w:pPr>
        <w:jc w:val="right"/>
        <w:rPr>
          <w:rFonts w:cs="Arial"/>
          <w:szCs w:val="22"/>
        </w:rPr>
      </w:pPr>
      <w:r w:rsidRPr="00AF2892">
        <w:rPr>
          <w:rFonts w:cs="Arial"/>
          <w:szCs w:val="22"/>
        </w:rPr>
        <w:t xml:space="preserve">Nr. </w:t>
      </w:r>
      <w:r w:rsidR="00AF2892" w:rsidRPr="00AF2892">
        <w:rPr>
          <w:rFonts w:cs="Arial"/>
          <w:szCs w:val="22"/>
        </w:rPr>
        <w:t>15</w:t>
      </w:r>
      <w:r w:rsidR="00870E9F">
        <w:rPr>
          <w:rFonts w:cs="Arial"/>
          <w:szCs w:val="22"/>
        </w:rPr>
        <w:t>4</w:t>
      </w:r>
      <w:r w:rsidRPr="00AF2892">
        <w:rPr>
          <w:rFonts w:cs="Arial"/>
          <w:szCs w:val="22"/>
        </w:rPr>
        <w:t xml:space="preserve"> / </w:t>
      </w:r>
      <w:r w:rsidR="003141B1" w:rsidRPr="00AF2892">
        <w:rPr>
          <w:rFonts w:cs="Arial"/>
          <w:szCs w:val="22"/>
        </w:rPr>
        <w:t>2</w:t>
      </w:r>
      <w:r w:rsidR="009A6EF6">
        <w:rPr>
          <w:rFonts w:cs="Arial"/>
          <w:szCs w:val="22"/>
        </w:rPr>
        <w:t>6</w:t>
      </w:r>
      <w:r w:rsidRPr="00AF2892">
        <w:rPr>
          <w:rFonts w:cs="Arial"/>
          <w:szCs w:val="22"/>
        </w:rPr>
        <w:t>. November 20</w:t>
      </w:r>
      <w:r w:rsidR="003141B1" w:rsidRPr="00AF2892">
        <w:rPr>
          <w:rFonts w:cs="Arial"/>
          <w:szCs w:val="22"/>
        </w:rPr>
        <w:t>20</w:t>
      </w:r>
    </w:p>
    <w:p w:rsidR="007E0CFA" w:rsidRDefault="007E0CFA" w:rsidP="007E0CFA">
      <w:pPr>
        <w:rPr>
          <w:rFonts w:cs="Arial"/>
          <w:szCs w:val="22"/>
        </w:rPr>
      </w:pPr>
    </w:p>
    <w:p w:rsidR="007E0CFA" w:rsidRPr="00A44BB7" w:rsidRDefault="007E0CFA" w:rsidP="007E0CFA">
      <w:pPr>
        <w:ind w:right="60"/>
        <w:rPr>
          <w:rFonts w:cs="Arial"/>
          <w:szCs w:val="22"/>
        </w:rPr>
      </w:pPr>
    </w:p>
    <w:p w:rsidR="004C2876" w:rsidRPr="004C2876" w:rsidRDefault="004A00E0" w:rsidP="004C2876">
      <w:pPr>
        <w:spacing w:line="276" w:lineRule="auto"/>
        <w:rPr>
          <w:rFonts w:cs="Arial"/>
          <w:b/>
          <w:sz w:val="28"/>
          <w:szCs w:val="28"/>
          <w:u w:val="single"/>
        </w:rPr>
      </w:pPr>
      <w:r>
        <w:rPr>
          <w:rFonts w:cs="Arial"/>
          <w:b/>
          <w:sz w:val="28"/>
          <w:szCs w:val="28"/>
          <w:u w:val="single"/>
        </w:rPr>
        <w:t>BEZIEHUNG</w:t>
      </w:r>
      <w:r w:rsidRPr="004A00E0">
        <w:rPr>
          <w:rFonts w:cs="Arial"/>
          <w:sz w:val="28"/>
          <w:szCs w:val="28"/>
          <w:u w:val="single"/>
        </w:rPr>
        <w:t>LEBEN</w:t>
      </w:r>
      <w:r w:rsidR="006C7BEF">
        <w:rPr>
          <w:rFonts w:cs="Arial"/>
          <w:sz w:val="28"/>
          <w:szCs w:val="28"/>
          <w:u w:val="single"/>
        </w:rPr>
        <w:t>.AT</w:t>
      </w:r>
      <w:r>
        <w:rPr>
          <w:rFonts w:cs="Arial"/>
          <w:b/>
          <w:sz w:val="28"/>
          <w:szCs w:val="28"/>
          <w:u w:val="single"/>
        </w:rPr>
        <w:t xml:space="preserve"> und Betriebsseelsorge unterstützen in Krisenzeiten</w:t>
      </w:r>
    </w:p>
    <w:p w:rsidR="004C2876" w:rsidRPr="00C03879" w:rsidRDefault="004C2876" w:rsidP="004C2876">
      <w:pPr>
        <w:spacing w:line="276" w:lineRule="auto"/>
        <w:rPr>
          <w:rFonts w:ascii="Verdana" w:hAnsi="Verdana"/>
          <w:sz w:val="20"/>
        </w:rPr>
      </w:pPr>
    </w:p>
    <w:p w:rsidR="004C2876" w:rsidRPr="00613B76" w:rsidRDefault="004A00E0" w:rsidP="004C2876">
      <w:pPr>
        <w:rPr>
          <w:b/>
          <w:szCs w:val="22"/>
        </w:rPr>
      </w:pPr>
      <w:r w:rsidRPr="00613B76">
        <w:rPr>
          <w:rFonts w:cs="Arial"/>
          <w:b/>
          <w:szCs w:val="22"/>
        </w:rPr>
        <w:t xml:space="preserve">Berufsleben und Beziehungen sind wichtige Säulen </w:t>
      </w:r>
      <w:r w:rsidR="00613B76">
        <w:rPr>
          <w:rFonts w:cs="Arial"/>
          <w:b/>
          <w:szCs w:val="22"/>
        </w:rPr>
        <w:t xml:space="preserve">für ein gesundes, stabiles </w:t>
      </w:r>
      <w:r w:rsidRPr="00613B76">
        <w:rPr>
          <w:rFonts w:cs="Arial"/>
          <w:b/>
          <w:szCs w:val="22"/>
        </w:rPr>
        <w:t xml:space="preserve">Leben. In der Krise können diese Säulen ins Wanken geraten. Sorgen im Beruf wirken sich auf das Privatleben aus – und Beziehungsprobleme beeinflussen auch das Berufsleben. </w:t>
      </w:r>
      <w:r w:rsidR="00613B76" w:rsidRPr="00613B76">
        <w:rPr>
          <w:rFonts w:cs="Arial"/>
          <w:b/>
          <w:szCs w:val="22"/>
        </w:rPr>
        <w:t xml:space="preserve">Die BeraterInnen von </w:t>
      </w:r>
      <w:r w:rsidR="00613B76" w:rsidRPr="00613B76">
        <w:rPr>
          <w:b/>
          <w:szCs w:val="22"/>
        </w:rPr>
        <w:t>BEZIEHUNG</w:t>
      </w:r>
      <w:r w:rsidR="00613B76" w:rsidRPr="006C7BEF">
        <w:rPr>
          <w:szCs w:val="22"/>
        </w:rPr>
        <w:t>LEBEN</w:t>
      </w:r>
      <w:r w:rsidR="006C7BEF" w:rsidRPr="006C7BEF">
        <w:rPr>
          <w:szCs w:val="22"/>
        </w:rPr>
        <w:t>.AT</w:t>
      </w:r>
      <w:r w:rsidR="00613B76" w:rsidRPr="00613B76">
        <w:rPr>
          <w:b/>
          <w:szCs w:val="22"/>
        </w:rPr>
        <w:t xml:space="preserve"> und die BetriebsseelsorgerInnen der Diözese Linz </w:t>
      </w:r>
      <w:r w:rsidR="00613B76">
        <w:rPr>
          <w:b/>
          <w:szCs w:val="22"/>
        </w:rPr>
        <w:t xml:space="preserve">haben für Betroffene ein offenes Ohr – und sind in der Corona-Krise besonders gefragt. </w:t>
      </w:r>
    </w:p>
    <w:p w:rsidR="00613B76" w:rsidRPr="00613B76" w:rsidRDefault="00613B76" w:rsidP="004C2876">
      <w:pPr>
        <w:rPr>
          <w:rFonts w:cs="Arial"/>
          <w:b/>
          <w:szCs w:val="22"/>
        </w:rPr>
      </w:pPr>
    </w:p>
    <w:p w:rsidR="004C2876" w:rsidRDefault="004C2876" w:rsidP="002E064C">
      <w:pPr>
        <w:rPr>
          <w:rFonts w:ascii="Verdana" w:hAnsi="Verdana"/>
          <w:sz w:val="20"/>
        </w:rPr>
      </w:pPr>
    </w:p>
    <w:p w:rsidR="004A00E0" w:rsidRPr="004A00E0" w:rsidRDefault="004A00E0" w:rsidP="004A00E0">
      <w:pPr>
        <w:rPr>
          <w:b/>
          <w:sz w:val="26"/>
          <w:szCs w:val="26"/>
        </w:rPr>
      </w:pPr>
      <w:r>
        <w:rPr>
          <w:b/>
          <w:sz w:val="26"/>
          <w:szCs w:val="26"/>
        </w:rPr>
        <w:t>BEZIEHUNG</w:t>
      </w:r>
      <w:r w:rsidRPr="004A00E0">
        <w:rPr>
          <w:sz w:val="26"/>
          <w:szCs w:val="26"/>
        </w:rPr>
        <w:t>LEBEN</w:t>
      </w:r>
      <w:r w:rsidR="006C7BEF">
        <w:rPr>
          <w:sz w:val="26"/>
          <w:szCs w:val="26"/>
        </w:rPr>
        <w:t>.AT</w:t>
      </w:r>
      <w:r w:rsidRPr="00A70E56">
        <w:rPr>
          <w:sz w:val="26"/>
          <w:szCs w:val="26"/>
        </w:rPr>
        <w:t>:</w:t>
      </w:r>
      <w:r>
        <w:rPr>
          <w:b/>
          <w:sz w:val="26"/>
          <w:szCs w:val="26"/>
        </w:rPr>
        <w:t xml:space="preserve"> </w:t>
      </w:r>
      <w:r w:rsidRPr="004A00E0">
        <w:rPr>
          <w:b/>
          <w:sz w:val="26"/>
          <w:szCs w:val="26"/>
        </w:rPr>
        <w:t xml:space="preserve">Beratung unterstützt in Krisenzeiten </w:t>
      </w:r>
    </w:p>
    <w:p w:rsidR="004A00E0" w:rsidRDefault="004A00E0" w:rsidP="004A00E0">
      <w:pPr>
        <w:rPr>
          <w:b/>
          <w:sz w:val="24"/>
          <w:szCs w:val="24"/>
        </w:rPr>
      </w:pPr>
    </w:p>
    <w:p w:rsidR="004A00E0" w:rsidRPr="00654BE5" w:rsidRDefault="0086681C" w:rsidP="004A00E0">
      <w:pPr>
        <w:spacing w:after="120"/>
        <w:rPr>
          <w:rFonts w:cs="Arial"/>
        </w:rPr>
      </w:pPr>
      <w:r>
        <w:rPr>
          <w:rFonts w:cs="Arial"/>
        </w:rPr>
        <w:t xml:space="preserve">Die Corona-Krise geht an Beziehungen und Familien nicht spurlos vorüber. Warum das so ist, weiß </w:t>
      </w:r>
      <w:r w:rsidRPr="004A00E0">
        <w:rPr>
          <w:rFonts w:cs="Arial"/>
          <w:iCs/>
        </w:rPr>
        <w:t>Josef Lugmayr, Beziehungs-, Ehe- und Familienseelsorger</w:t>
      </w:r>
      <w:r>
        <w:rPr>
          <w:rFonts w:cs="Arial"/>
          <w:iCs/>
        </w:rPr>
        <w:t xml:space="preserve"> und </w:t>
      </w:r>
      <w:r w:rsidRPr="004A00E0">
        <w:rPr>
          <w:rFonts w:cs="Arial"/>
          <w:iCs/>
        </w:rPr>
        <w:t xml:space="preserve">Leiter von </w:t>
      </w:r>
      <w:r w:rsidRPr="004A00E0">
        <w:rPr>
          <w:rFonts w:cs="Arial"/>
          <w:b/>
          <w:iCs/>
        </w:rPr>
        <w:t>BEZIEHUNG</w:t>
      </w:r>
      <w:r w:rsidRPr="004A00E0">
        <w:rPr>
          <w:rFonts w:cs="Arial"/>
          <w:iCs/>
        </w:rPr>
        <w:t>LEBEN</w:t>
      </w:r>
      <w:r w:rsidR="006C7BEF">
        <w:rPr>
          <w:rFonts w:cs="Arial"/>
          <w:iCs/>
        </w:rPr>
        <w:t>.AT</w:t>
      </w:r>
      <w:r w:rsidRPr="004A00E0">
        <w:rPr>
          <w:rFonts w:cs="Arial"/>
          <w:iCs/>
        </w:rPr>
        <w:t xml:space="preserve">, </w:t>
      </w:r>
      <w:r>
        <w:rPr>
          <w:rFonts w:cs="Arial"/>
          <w:iCs/>
        </w:rPr>
        <w:t>jener</w:t>
      </w:r>
      <w:r w:rsidRPr="004A00E0">
        <w:rPr>
          <w:rFonts w:cs="Arial"/>
          <w:iCs/>
        </w:rPr>
        <w:t xml:space="preserve"> Abteilung, die die Beratungsarbeit in der Diözese </w:t>
      </w:r>
      <w:r>
        <w:rPr>
          <w:rFonts w:cs="Arial"/>
          <w:iCs/>
        </w:rPr>
        <w:t xml:space="preserve">Linz </w:t>
      </w:r>
      <w:r w:rsidRPr="004A00E0">
        <w:rPr>
          <w:rFonts w:cs="Arial"/>
          <w:iCs/>
        </w:rPr>
        <w:t>koordiniert</w:t>
      </w:r>
      <w:r w:rsidR="004A00E0">
        <w:rPr>
          <w:rFonts w:cs="Arial"/>
        </w:rPr>
        <w:t xml:space="preserve">: </w:t>
      </w:r>
      <w:r w:rsidR="00613B76">
        <w:rPr>
          <w:rFonts w:cs="Arial"/>
        </w:rPr>
        <w:t>„</w:t>
      </w:r>
      <w:r w:rsidR="004A00E0" w:rsidRPr="004A00E0">
        <w:rPr>
          <w:rFonts w:cs="Arial"/>
        </w:rPr>
        <w:t>In Zeiten der Krise und Unsicherheit werden soziale Einsamkeit, Familien- und Paarkonflikte, aber auch das Aggressionspotential stärker spürbar.</w:t>
      </w:r>
      <w:r w:rsidR="00613B76">
        <w:rPr>
          <w:rFonts w:cs="Arial"/>
        </w:rPr>
        <w:t xml:space="preserve"> ‚</w:t>
      </w:r>
      <w:r w:rsidR="004A00E0" w:rsidRPr="004A00E0">
        <w:rPr>
          <w:rFonts w:cs="Arial"/>
        </w:rPr>
        <w:t>B</w:t>
      </w:r>
      <w:r w:rsidR="00613B76">
        <w:rPr>
          <w:rFonts w:cs="Arial"/>
        </w:rPr>
        <w:t>ewährte‘</w:t>
      </w:r>
      <w:r w:rsidR="004A00E0" w:rsidRPr="004A00E0">
        <w:rPr>
          <w:rFonts w:cs="Arial"/>
        </w:rPr>
        <w:t xml:space="preserve"> Bewältigungsstrategien sind nicht verfügbar, auch Ablenkungsmöglichkeiten fallen plötzlich weg. Die Medienvielfalt und Online-Technologien sind nicht nur unterstützend, </w:t>
      </w:r>
      <w:r w:rsidR="004A00E0">
        <w:rPr>
          <w:rFonts w:cs="Arial"/>
        </w:rPr>
        <w:t>sondern</w:t>
      </w:r>
      <w:r w:rsidR="004A00E0" w:rsidRPr="004A00E0">
        <w:rPr>
          <w:rFonts w:cs="Arial"/>
        </w:rPr>
        <w:t xml:space="preserve"> werden manchmal auch zur Last und zum Zankapfel, wenn nicht ausreichend Geräte vorhanden sind oder auch, wenn Kinder und Jugendliche Handy und PC exzessiv nutzen. Das setzt viele Eltern, die ohnehin durch Homeoffice und Homeschooling gefordert </w:t>
      </w:r>
      <w:r w:rsidR="004A00E0" w:rsidRPr="00654BE5">
        <w:rPr>
          <w:rFonts w:cs="Arial"/>
        </w:rPr>
        <w:t>sind, zusätzlich unter Spannung.</w:t>
      </w:r>
      <w:r w:rsidR="00613B76" w:rsidRPr="00654BE5">
        <w:rPr>
          <w:rFonts w:cs="Arial"/>
        </w:rPr>
        <w:t>“</w:t>
      </w:r>
    </w:p>
    <w:p w:rsidR="004A00E0" w:rsidRPr="004A00E0" w:rsidRDefault="004A00E0" w:rsidP="004A00E0">
      <w:pPr>
        <w:spacing w:after="120"/>
        <w:rPr>
          <w:rFonts w:cs="Arial"/>
        </w:rPr>
      </w:pPr>
      <w:r w:rsidRPr="00654BE5">
        <w:rPr>
          <w:rFonts w:cs="Arial"/>
        </w:rPr>
        <w:t>Belastet sind derzeit auch Personen im Gesundheits- und Pflegebereich</w:t>
      </w:r>
      <w:r w:rsidR="00613B76" w:rsidRPr="00654BE5">
        <w:rPr>
          <w:rFonts w:cs="Arial"/>
        </w:rPr>
        <w:t>:</w:t>
      </w:r>
      <w:r w:rsidRPr="00654BE5">
        <w:rPr>
          <w:rFonts w:cs="Arial"/>
        </w:rPr>
        <w:t xml:space="preserve"> Sie stehen einerseits unter </w:t>
      </w:r>
      <w:r w:rsidR="00654BE5" w:rsidRPr="00654BE5">
        <w:rPr>
          <w:rFonts w:cs="Arial"/>
        </w:rPr>
        <w:t xml:space="preserve">dem </w:t>
      </w:r>
      <w:r w:rsidRPr="00654BE5">
        <w:rPr>
          <w:rFonts w:cs="Arial"/>
        </w:rPr>
        <w:t xml:space="preserve">Erwartungsdruck, </w:t>
      </w:r>
      <w:r w:rsidR="00654BE5" w:rsidRPr="00654BE5">
        <w:rPr>
          <w:rFonts w:cs="Arial"/>
        </w:rPr>
        <w:t>einsatzfähig zu bleiben</w:t>
      </w:r>
      <w:r w:rsidRPr="00654BE5">
        <w:rPr>
          <w:rFonts w:cs="Arial"/>
        </w:rPr>
        <w:t>, andererseits sind sie auch mit eigenen Ängsten konfrontiert und hohem emotionalem Stress ausgesetzt.</w:t>
      </w:r>
      <w:r w:rsidR="00613B76" w:rsidRPr="00654BE5">
        <w:rPr>
          <w:rFonts w:cs="Arial"/>
        </w:rPr>
        <w:t xml:space="preserve"> </w:t>
      </w:r>
      <w:r w:rsidRPr="00654BE5">
        <w:rPr>
          <w:rFonts w:cs="Arial"/>
        </w:rPr>
        <w:t>Viele Menschen haben durch die</w:t>
      </w:r>
      <w:r w:rsidRPr="004A00E0">
        <w:rPr>
          <w:rFonts w:cs="Arial"/>
        </w:rPr>
        <w:t xml:space="preserve"> Ausgangssperre ihre Kontakte sehr eingeschränkt und </w:t>
      </w:r>
      <w:r w:rsidR="00613B76">
        <w:rPr>
          <w:rFonts w:cs="Arial"/>
        </w:rPr>
        <w:t xml:space="preserve">leiden unter der Einsamkeit. </w:t>
      </w:r>
    </w:p>
    <w:p w:rsidR="004A00E0" w:rsidRPr="004A00E0" w:rsidRDefault="004A00E0" w:rsidP="004A00E0">
      <w:pPr>
        <w:spacing w:after="120"/>
        <w:rPr>
          <w:rFonts w:cs="Arial"/>
          <w:iCs/>
        </w:rPr>
      </w:pPr>
      <w:r w:rsidRPr="004A00E0">
        <w:rPr>
          <w:rFonts w:cs="Arial"/>
          <w:iCs/>
        </w:rPr>
        <w:t>„Aus unseren Beratungsgesprächen mit den Menschen wissen wir, dass Zuspruch und Ermutigung im offenen Gespräch ein wirksamer Beitrag für das seelische Wohlbefinden sind und dass daraus wieder Hoffnung und Zuversicht entstehen“, sagt Lugmayr</w:t>
      </w:r>
      <w:r w:rsidR="00613B76">
        <w:rPr>
          <w:rFonts w:cs="Arial"/>
          <w:iCs/>
        </w:rPr>
        <w:t>.</w:t>
      </w:r>
      <w:r w:rsidRPr="004A00E0">
        <w:rPr>
          <w:rFonts w:cs="Arial"/>
          <w:iCs/>
        </w:rPr>
        <w:t xml:space="preserve"> „</w:t>
      </w:r>
      <w:r w:rsidRPr="004A00E0">
        <w:rPr>
          <w:rFonts w:cs="Arial"/>
        </w:rPr>
        <w:t>Ein vertrauensvoller und wertschätzender Austausch im geschützten Rahmen mit einem</w:t>
      </w:r>
      <w:r>
        <w:rPr>
          <w:rFonts w:cs="Arial"/>
        </w:rPr>
        <w:t xml:space="preserve"> kompetenten Berater, einer kompetenten Beraterin </w:t>
      </w:r>
      <w:r w:rsidRPr="004A00E0">
        <w:rPr>
          <w:rFonts w:cs="Arial"/>
        </w:rPr>
        <w:t>bewirkt vielleicht keine schnellen Lösungen und Veränderungen, schafft jedoch Erleichterung und schärft den Blick für neue Perspektiven: Das ist die Erfahrung vieler KlientInnen, die jetzt zu uns kommen.“</w:t>
      </w:r>
    </w:p>
    <w:p w:rsidR="004A00E0" w:rsidRDefault="004A00E0" w:rsidP="004A00E0">
      <w:pPr>
        <w:spacing w:after="120"/>
        <w:rPr>
          <w:rFonts w:cs="Arial"/>
        </w:rPr>
      </w:pPr>
      <w:r w:rsidRPr="004A00E0">
        <w:rPr>
          <w:rFonts w:cs="Arial"/>
        </w:rPr>
        <w:t>Beratungen sind derzeit in allen Beratungsstellen in der gewohnten Form (face-to-face) möglich</w:t>
      </w:r>
      <w:r>
        <w:rPr>
          <w:rFonts w:cs="Arial"/>
        </w:rPr>
        <w:t xml:space="preserve"> – unter Einhaltung aller Corona-</w:t>
      </w:r>
      <w:r w:rsidRPr="004A00E0">
        <w:rPr>
          <w:rFonts w:cs="Arial"/>
        </w:rPr>
        <w:t>Sicherheitsbestimmungen</w:t>
      </w:r>
      <w:r>
        <w:rPr>
          <w:rFonts w:cs="Arial"/>
        </w:rPr>
        <w:t>.</w:t>
      </w:r>
      <w:r w:rsidRPr="004A00E0">
        <w:rPr>
          <w:rFonts w:cs="Arial"/>
        </w:rPr>
        <w:t xml:space="preserve"> Wenn Menschen das wünschen oder nicht </w:t>
      </w:r>
      <w:r>
        <w:rPr>
          <w:rFonts w:cs="Arial"/>
        </w:rPr>
        <w:t xml:space="preserve">in die Beratungsstellen </w:t>
      </w:r>
      <w:r w:rsidRPr="004A00E0">
        <w:rPr>
          <w:rFonts w:cs="Arial"/>
        </w:rPr>
        <w:t xml:space="preserve">kommen können, weil sie </w:t>
      </w:r>
      <w:r>
        <w:rPr>
          <w:rFonts w:cs="Arial"/>
        </w:rPr>
        <w:t xml:space="preserve">zum Beispiel </w:t>
      </w:r>
      <w:r w:rsidRPr="004A00E0">
        <w:rPr>
          <w:rFonts w:cs="Arial"/>
        </w:rPr>
        <w:t xml:space="preserve">in Quarantäne sind, bietet </w:t>
      </w:r>
      <w:r w:rsidRPr="004A00E0">
        <w:rPr>
          <w:rFonts w:cs="Arial"/>
          <w:b/>
        </w:rPr>
        <w:t>BEZIEHUNG</w:t>
      </w:r>
      <w:r w:rsidRPr="004A00E0">
        <w:rPr>
          <w:rFonts w:cs="Arial"/>
        </w:rPr>
        <w:t>LEBEN</w:t>
      </w:r>
      <w:r w:rsidR="006C7BEF">
        <w:rPr>
          <w:rFonts w:cs="Arial"/>
        </w:rPr>
        <w:t>.AT</w:t>
      </w:r>
      <w:r w:rsidRPr="004A00E0">
        <w:rPr>
          <w:rFonts w:cs="Arial"/>
        </w:rPr>
        <w:t xml:space="preserve"> als Alternative auch Telefonberatung oder Mailberatung mit BeraterInnen aus der Region an. So kann nach dem Lockdown die Beratung im normalen Setting weitergeführt werden.</w:t>
      </w:r>
    </w:p>
    <w:p w:rsidR="004A00E0" w:rsidRDefault="004A00E0" w:rsidP="004A00E0">
      <w:pPr>
        <w:spacing w:after="120"/>
        <w:rPr>
          <w:rFonts w:cs="Arial"/>
        </w:rPr>
      </w:pPr>
    </w:p>
    <w:p w:rsidR="00613B76" w:rsidRDefault="00613B76" w:rsidP="004A00E0">
      <w:pPr>
        <w:spacing w:after="120"/>
        <w:rPr>
          <w:rFonts w:cs="Arial"/>
        </w:rPr>
      </w:pPr>
    </w:p>
    <w:p w:rsidR="004A00E0" w:rsidRPr="004A00E0" w:rsidRDefault="004A00E0" w:rsidP="004A00E0">
      <w:pPr>
        <w:spacing w:after="120"/>
        <w:rPr>
          <w:rFonts w:cs="Arial"/>
          <w:b/>
        </w:rPr>
      </w:pPr>
      <w:r w:rsidRPr="004A00E0">
        <w:rPr>
          <w:rFonts w:cs="Arial"/>
          <w:b/>
        </w:rPr>
        <w:t>Beratungsstellen in ganz Oberösterreich</w:t>
      </w:r>
    </w:p>
    <w:p w:rsidR="00654BE5" w:rsidRDefault="004A00E0" w:rsidP="004A00E0">
      <w:pPr>
        <w:pStyle w:val="KeinLeerraum"/>
        <w:spacing w:after="120"/>
        <w:rPr>
          <w:rFonts w:ascii="Arial" w:hAnsi="Arial" w:cs="Arial"/>
        </w:rPr>
      </w:pPr>
      <w:r w:rsidRPr="004A00E0">
        <w:rPr>
          <w:rFonts w:ascii="Arial" w:hAnsi="Arial" w:cs="Arial"/>
        </w:rPr>
        <w:t xml:space="preserve">25 Beratungsstellen von </w:t>
      </w:r>
      <w:r w:rsidRPr="004A00E0">
        <w:rPr>
          <w:rFonts w:ascii="Arial" w:hAnsi="Arial" w:cs="Arial"/>
          <w:b/>
        </w:rPr>
        <w:t>BEZIEHUNG</w:t>
      </w:r>
      <w:r w:rsidRPr="004A00E0">
        <w:rPr>
          <w:rFonts w:ascii="Arial" w:hAnsi="Arial" w:cs="Arial"/>
        </w:rPr>
        <w:t>LEBEN</w:t>
      </w:r>
      <w:r w:rsidR="006C7BEF">
        <w:rPr>
          <w:rFonts w:ascii="Arial" w:hAnsi="Arial" w:cs="Arial"/>
        </w:rPr>
        <w:t>.AT</w:t>
      </w:r>
      <w:r w:rsidRPr="004A00E0">
        <w:rPr>
          <w:rFonts w:ascii="Arial" w:hAnsi="Arial" w:cs="Arial"/>
        </w:rPr>
        <w:t xml:space="preserve"> in Oberösterreich ermöglichen Unterstützung durch Beratung und professionelle Begleitung bei Paar- und Familienkonflikten, sozialer Einsamkeit, Gewalt und Aggression, Erziehungsthemen, seelischer Belastung in turbulenten Zeiten, wichtigen </w:t>
      </w:r>
      <w:r w:rsidR="00654BE5">
        <w:rPr>
          <w:rFonts w:ascii="Arial" w:hAnsi="Arial" w:cs="Arial"/>
        </w:rPr>
        <w:t>anstehenden Entscheidungen etc.</w:t>
      </w:r>
    </w:p>
    <w:p w:rsidR="004A00E0" w:rsidRPr="004A00E0" w:rsidRDefault="004A00E0" w:rsidP="004A00E0">
      <w:pPr>
        <w:pStyle w:val="KeinLeerraum"/>
        <w:spacing w:after="120"/>
        <w:rPr>
          <w:rFonts w:ascii="Arial" w:hAnsi="Arial" w:cs="Arial"/>
        </w:rPr>
      </w:pPr>
      <w:r w:rsidRPr="004A00E0">
        <w:rPr>
          <w:rFonts w:ascii="Arial" w:hAnsi="Arial" w:cs="Arial"/>
        </w:rPr>
        <w:t>Die Beratung wird grundsätzlich kostenfrei angeboten. Mit einem freiwilligen Kostenbeitrag (je nach Einkommen) kann man das Beratungsangebot aber unterstützen.</w:t>
      </w:r>
    </w:p>
    <w:p w:rsidR="004A00E0" w:rsidRDefault="004A00E0" w:rsidP="004A00E0">
      <w:pPr>
        <w:spacing w:after="120"/>
        <w:rPr>
          <w:rFonts w:cs="Arial"/>
        </w:rPr>
      </w:pPr>
      <w:r w:rsidRPr="004A00E0">
        <w:rPr>
          <w:rFonts w:cs="Arial"/>
        </w:rPr>
        <w:t xml:space="preserve">Jährlich werden in den Beratungsstellen der Diözese mehr als 20.000 Beratungsstunden von knapp 8500 Klientinnen und Klienten (rund 60 Prozent davon sind Frauen) in Anspruch genommen. </w:t>
      </w:r>
    </w:p>
    <w:p w:rsidR="00654BE5" w:rsidRPr="004A00E0" w:rsidRDefault="00654BE5" w:rsidP="004A00E0">
      <w:pPr>
        <w:spacing w:after="120"/>
        <w:rPr>
          <w:rFonts w:cs="Arial"/>
        </w:rPr>
      </w:pPr>
      <w:r w:rsidRPr="00654BE5">
        <w:rPr>
          <w:rFonts w:cs="Arial"/>
          <w:b/>
        </w:rPr>
        <w:t>Alle Beratungsstellen finden Sie unter</w:t>
      </w:r>
      <w:r>
        <w:rPr>
          <w:rFonts w:cs="Arial"/>
        </w:rPr>
        <w:t xml:space="preserve"> </w:t>
      </w:r>
      <w:hyperlink r:id="rId8" w:history="1">
        <w:r>
          <w:rPr>
            <w:rStyle w:val="Hyperlink"/>
          </w:rPr>
          <w:t>http://www.beziehungleben.at/beratung/vorort</w:t>
        </w:r>
      </w:hyperlink>
    </w:p>
    <w:p w:rsidR="004A00E0" w:rsidRPr="004A00E0" w:rsidRDefault="004A00E0" w:rsidP="004A00E0">
      <w:pPr>
        <w:rPr>
          <w:rFonts w:cs="Arial"/>
        </w:rPr>
      </w:pPr>
    </w:p>
    <w:p w:rsidR="004A00E0" w:rsidRPr="004A00E0" w:rsidRDefault="004A00E0" w:rsidP="004A00E0">
      <w:pPr>
        <w:rPr>
          <w:rFonts w:cs="Arial"/>
        </w:rPr>
      </w:pPr>
      <w:r w:rsidRPr="004A00E0">
        <w:rPr>
          <w:rFonts w:cs="Arial"/>
          <w:b/>
        </w:rPr>
        <w:t>BEZIEHUNG</w:t>
      </w:r>
      <w:r w:rsidRPr="004A00E0">
        <w:rPr>
          <w:rFonts w:cs="Arial"/>
        </w:rPr>
        <w:t>LEBEN.AT</w:t>
      </w:r>
    </w:p>
    <w:p w:rsidR="004A00E0" w:rsidRPr="004A00E0" w:rsidRDefault="004A00E0" w:rsidP="004A00E0">
      <w:pPr>
        <w:rPr>
          <w:rFonts w:cs="Arial"/>
        </w:rPr>
      </w:pPr>
      <w:r w:rsidRPr="004A00E0">
        <w:rPr>
          <w:rFonts w:cs="Arial"/>
        </w:rPr>
        <w:t>Partner-, Ehe-, Familien- und Lebensberatung</w:t>
      </w:r>
    </w:p>
    <w:p w:rsidR="004A00E0" w:rsidRPr="004A00E0" w:rsidRDefault="004A00E0" w:rsidP="004A00E0">
      <w:pPr>
        <w:rPr>
          <w:rFonts w:cs="Arial"/>
        </w:rPr>
      </w:pPr>
      <w:r w:rsidRPr="004A00E0">
        <w:rPr>
          <w:rFonts w:cs="Arial"/>
        </w:rPr>
        <w:t xml:space="preserve">Telefon: </w:t>
      </w:r>
      <w:r w:rsidR="006C7BEF">
        <w:rPr>
          <w:rFonts w:cs="Arial"/>
          <w:b/>
        </w:rPr>
        <w:t>0732</w:t>
      </w:r>
      <w:r w:rsidRPr="004A00E0">
        <w:rPr>
          <w:rFonts w:cs="Arial"/>
          <w:b/>
        </w:rPr>
        <w:t xml:space="preserve"> 77 36 76</w:t>
      </w:r>
    </w:p>
    <w:p w:rsidR="004A00E0" w:rsidRPr="004A00E0" w:rsidRDefault="00863035" w:rsidP="004A00E0">
      <w:pPr>
        <w:rPr>
          <w:rFonts w:cs="Arial"/>
        </w:rPr>
      </w:pPr>
      <w:hyperlink r:id="rId9" w:history="1">
        <w:r w:rsidR="004A00E0" w:rsidRPr="004A00E0">
          <w:rPr>
            <w:rStyle w:val="Hyperlink"/>
            <w:rFonts w:cs="Arial"/>
          </w:rPr>
          <w:t>beziehungleben@dioezese-linz.at</w:t>
        </w:r>
      </w:hyperlink>
    </w:p>
    <w:p w:rsidR="004A00E0" w:rsidRPr="004A00E0" w:rsidRDefault="00863035" w:rsidP="004A00E0">
      <w:pPr>
        <w:rPr>
          <w:rFonts w:cs="Arial"/>
        </w:rPr>
      </w:pPr>
      <w:hyperlink r:id="rId10" w:history="1">
        <w:r w:rsidR="004A00E0" w:rsidRPr="004A00E0">
          <w:rPr>
            <w:rStyle w:val="Hyperlink"/>
            <w:rFonts w:cs="Arial"/>
          </w:rPr>
          <w:t>www.beziehungleben.at/beratung</w:t>
        </w:r>
      </w:hyperlink>
    </w:p>
    <w:p w:rsidR="004A00E0" w:rsidRPr="004A00E0" w:rsidRDefault="00863035" w:rsidP="004A00E0">
      <w:pPr>
        <w:rPr>
          <w:rFonts w:cs="Arial"/>
        </w:rPr>
      </w:pPr>
      <w:hyperlink r:id="rId11" w:history="1">
        <w:r w:rsidR="004A00E0" w:rsidRPr="004A00E0">
          <w:rPr>
            <w:rStyle w:val="Hyperlink"/>
            <w:rFonts w:cs="Arial"/>
          </w:rPr>
          <w:t>www.antworten.at</w:t>
        </w:r>
      </w:hyperlink>
    </w:p>
    <w:p w:rsidR="004A00E0" w:rsidRDefault="004A00E0" w:rsidP="004A00E0">
      <w:pPr>
        <w:rPr>
          <w:rFonts w:cs="Arial"/>
          <w:sz w:val="20"/>
        </w:rPr>
      </w:pPr>
    </w:p>
    <w:p w:rsidR="00D87449" w:rsidRDefault="00D87449" w:rsidP="004A00E0">
      <w:pPr>
        <w:rPr>
          <w:rFonts w:cs="Arial"/>
          <w:sz w:val="20"/>
        </w:rPr>
      </w:pPr>
    </w:p>
    <w:p w:rsidR="00D87449" w:rsidRPr="00D87449" w:rsidRDefault="00D87449" w:rsidP="004A00E0">
      <w:pPr>
        <w:rPr>
          <w:rFonts w:cs="Arial"/>
          <w:b/>
          <w:szCs w:val="22"/>
        </w:rPr>
      </w:pPr>
      <w:r w:rsidRPr="00D87449">
        <w:rPr>
          <w:rFonts w:cs="Arial"/>
          <w:b/>
          <w:szCs w:val="22"/>
        </w:rPr>
        <w:t xml:space="preserve">Kontakt für </w:t>
      </w:r>
      <w:r w:rsidR="006C7BEF">
        <w:rPr>
          <w:rFonts w:cs="Arial"/>
          <w:b/>
          <w:szCs w:val="22"/>
        </w:rPr>
        <w:t>Medienr</w:t>
      </w:r>
      <w:r w:rsidRPr="00D87449">
        <w:rPr>
          <w:rFonts w:cs="Arial"/>
          <w:b/>
          <w:szCs w:val="22"/>
        </w:rPr>
        <w:t>ückfragen:</w:t>
      </w:r>
    </w:p>
    <w:p w:rsidR="00D87449" w:rsidRPr="00C30278" w:rsidRDefault="00D87449" w:rsidP="004A00E0">
      <w:pPr>
        <w:rPr>
          <w:rFonts w:cs="Arial"/>
          <w:szCs w:val="22"/>
        </w:rPr>
      </w:pPr>
      <w:r w:rsidRPr="00C30278">
        <w:rPr>
          <w:rFonts w:cs="Arial"/>
          <w:szCs w:val="22"/>
        </w:rPr>
        <w:t>Mag. Josef Lugmayr</w:t>
      </w:r>
    </w:p>
    <w:p w:rsidR="00D87449" w:rsidRPr="00C30278" w:rsidRDefault="00D87449" w:rsidP="00D87449">
      <w:pPr>
        <w:rPr>
          <w:rFonts w:cs="Arial"/>
          <w:szCs w:val="22"/>
        </w:rPr>
      </w:pPr>
      <w:r w:rsidRPr="00C30278">
        <w:rPr>
          <w:rFonts w:cs="Arial"/>
          <w:szCs w:val="22"/>
        </w:rPr>
        <w:t xml:space="preserve">Leiter </w:t>
      </w:r>
      <w:r w:rsidRPr="00C30278">
        <w:rPr>
          <w:rFonts w:cs="Arial"/>
          <w:b/>
          <w:szCs w:val="22"/>
        </w:rPr>
        <w:t>BEZIEHUNG</w:t>
      </w:r>
      <w:r w:rsidRPr="00C30278">
        <w:rPr>
          <w:rFonts w:cs="Arial"/>
          <w:szCs w:val="22"/>
        </w:rPr>
        <w:t>LEBEN.AT</w:t>
      </w:r>
    </w:p>
    <w:p w:rsidR="00D87449" w:rsidRPr="00D87449" w:rsidRDefault="00D87449" w:rsidP="004A00E0">
      <w:pPr>
        <w:rPr>
          <w:rFonts w:cs="Arial"/>
          <w:color w:val="000000" w:themeColor="text1"/>
          <w:szCs w:val="22"/>
        </w:rPr>
      </w:pPr>
      <w:r>
        <w:rPr>
          <w:rFonts w:cs="Arial"/>
          <w:color w:val="000000" w:themeColor="text1"/>
          <w:szCs w:val="22"/>
        </w:rPr>
        <w:t xml:space="preserve">M: </w:t>
      </w:r>
      <w:hyperlink r:id="rId12" w:history="1">
        <w:r w:rsidRPr="00D87449">
          <w:rPr>
            <w:rStyle w:val="Hyperlink"/>
            <w:rFonts w:cs="Arial"/>
            <w:color w:val="000000" w:themeColor="text1"/>
            <w:szCs w:val="22"/>
            <w:u w:val="none"/>
            <w:shd w:val="clear" w:color="auto" w:fill="FFFFFF"/>
          </w:rPr>
          <w:t>0676 87</w:t>
        </w:r>
        <w:r w:rsidR="006C7BEF">
          <w:rPr>
            <w:rStyle w:val="Hyperlink"/>
            <w:rFonts w:cs="Arial"/>
            <w:color w:val="000000" w:themeColor="text1"/>
            <w:szCs w:val="22"/>
            <w:u w:val="none"/>
            <w:shd w:val="clear" w:color="auto" w:fill="FFFFFF"/>
          </w:rPr>
          <w:t xml:space="preserve"> </w:t>
        </w:r>
        <w:r w:rsidRPr="00D87449">
          <w:rPr>
            <w:rStyle w:val="Hyperlink"/>
            <w:rFonts w:cs="Arial"/>
            <w:color w:val="000000" w:themeColor="text1"/>
            <w:szCs w:val="22"/>
            <w:u w:val="none"/>
            <w:shd w:val="clear" w:color="auto" w:fill="FFFFFF"/>
          </w:rPr>
          <w:t>76 35</w:t>
        </w:r>
        <w:r w:rsidR="006C7BEF">
          <w:rPr>
            <w:rStyle w:val="Hyperlink"/>
            <w:rFonts w:cs="Arial"/>
            <w:color w:val="000000" w:themeColor="text1"/>
            <w:szCs w:val="22"/>
            <w:u w:val="none"/>
            <w:shd w:val="clear" w:color="auto" w:fill="FFFFFF"/>
          </w:rPr>
          <w:t xml:space="preserve"> </w:t>
        </w:r>
        <w:r w:rsidRPr="00D87449">
          <w:rPr>
            <w:rStyle w:val="Hyperlink"/>
            <w:rFonts w:cs="Arial"/>
            <w:color w:val="000000" w:themeColor="text1"/>
            <w:szCs w:val="22"/>
            <w:u w:val="none"/>
            <w:shd w:val="clear" w:color="auto" w:fill="FFFFFF"/>
          </w:rPr>
          <w:t>10</w:t>
        </w:r>
      </w:hyperlink>
    </w:p>
    <w:p w:rsidR="00D87449" w:rsidRPr="00D87449" w:rsidRDefault="00D87449" w:rsidP="004A00E0">
      <w:pPr>
        <w:rPr>
          <w:rFonts w:cs="Arial"/>
          <w:szCs w:val="22"/>
        </w:rPr>
      </w:pPr>
      <w:r>
        <w:rPr>
          <w:rFonts w:cs="Arial"/>
          <w:szCs w:val="22"/>
        </w:rPr>
        <w:t xml:space="preserve">E: </w:t>
      </w:r>
      <w:r w:rsidRPr="00D87449">
        <w:rPr>
          <w:rFonts w:cs="Arial"/>
          <w:szCs w:val="22"/>
        </w:rPr>
        <w:t>josef.lugmayr@dioezese-linz.at</w:t>
      </w:r>
    </w:p>
    <w:p w:rsidR="004A00E0" w:rsidRDefault="004A00E0" w:rsidP="002E064C">
      <w:pPr>
        <w:rPr>
          <w:rFonts w:ascii="Verdana" w:hAnsi="Verdana"/>
          <w:sz w:val="20"/>
        </w:rPr>
      </w:pPr>
      <w:r>
        <w:rPr>
          <w:rFonts w:ascii="Verdana" w:hAnsi="Verdana"/>
          <w:sz w:val="20"/>
        </w:rPr>
        <w:t>__________________________________________________</w:t>
      </w:r>
    </w:p>
    <w:p w:rsidR="004A00E0" w:rsidRDefault="004A00E0" w:rsidP="002E064C">
      <w:pPr>
        <w:rPr>
          <w:rFonts w:ascii="Verdana" w:hAnsi="Verdana"/>
          <w:sz w:val="20"/>
        </w:rPr>
      </w:pPr>
    </w:p>
    <w:p w:rsidR="00B970CE" w:rsidRDefault="00B970CE" w:rsidP="002E064C">
      <w:pPr>
        <w:rPr>
          <w:rFonts w:ascii="Verdana" w:hAnsi="Verdana"/>
          <w:sz w:val="20"/>
        </w:rPr>
      </w:pPr>
    </w:p>
    <w:p w:rsidR="00B970CE" w:rsidRPr="00654BE5" w:rsidRDefault="004A00E0" w:rsidP="00B970CE">
      <w:pPr>
        <w:rPr>
          <w:b/>
          <w:color w:val="000000" w:themeColor="text1"/>
          <w:sz w:val="26"/>
          <w:szCs w:val="26"/>
        </w:rPr>
      </w:pPr>
      <w:r>
        <w:rPr>
          <w:b/>
          <w:sz w:val="26"/>
          <w:szCs w:val="26"/>
        </w:rPr>
        <w:t xml:space="preserve">Betriebsseelsorge: Unterstützung </w:t>
      </w:r>
      <w:r w:rsidRPr="00654BE5">
        <w:rPr>
          <w:b/>
          <w:color w:val="000000" w:themeColor="text1"/>
          <w:sz w:val="26"/>
          <w:szCs w:val="26"/>
        </w:rPr>
        <w:t xml:space="preserve">für ArbeitnehmerInnen </w:t>
      </w:r>
    </w:p>
    <w:p w:rsidR="004A00E0" w:rsidRPr="00CB525D" w:rsidRDefault="004A00E0" w:rsidP="00B970CE">
      <w:pPr>
        <w:rPr>
          <w:b/>
        </w:rPr>
      </w:pPr>
    </w:p>
    <w:p w:rsidR="00B970CE" w:rsidRDefault="00B970CE" w:rsidP="00B970CE">
      <w:pPr>
        <w:spacing w:after="120"/>
      </w:pPr>
      <w:r>
        <w:t xml:space="preserve">BetriebsseelsorgerInnen sind in </w:t>
      </w:r>
      <w:r w:rsidR="00291B32">
        <w:t>Corona-Zeiten</w:t>
      </w:r>
      <w:r>
        <w:t xml:space="preserve"> </w:t>
      </w:r>
      <w:r w:rsidR="00291B32">
        <w:t xml:space="preserve">noch mehr als sonst </w:t>
      </w:r>
      <w:r>
        <w:t xml:space="preserve">gefragte ZuhörerInnen. </w:t>
      </w:r>
      <w:r w:rsidRPr="005900EA">
        <w:t>Sie knüpfen oft aktiv und gezielt bei den Kontakten an, die sie in den Betrieben über viele Jahre gepflegt haben. Die Erstreaktionen sind oft sehr ähnlich</w:t>
      </w:r>
      <w:r w:rsidRPr="005900EA">
        <w:rPr>
          <w:i/>
        </w:rPr>
        <w:t xml:space="preserve">: „Wie schön, dass du an mich denkst!“ </w:t>
      </w:r>
      <w:r>
        <w:rPr>
          <w:i/>
        </w:rPr>
        <w:t xml:space="preserve">– </w:t>
      </w:r>
      <w:r w:rsidRPr="005900EA">
        <w:rPr>
          <w:i/>
        </w:rPr>
        <w:t xml:space="preserve">„Die Nerven im Betrieb liegen blank.“ </w:t>
      </w:r>
      <w:r>
        <w:rPr>
          <w:i/>
        </w:rPr>
        <w:t>–</w:t>
      </w:r>
      <w:r w:rsidRPr="005900EA">
        <w:rPr>
          <w:i/>
        </w:rPr>
        <w:t xml:space="preserve"> „Das Reden tut meiner Seele gut, so lange hat mir schon niemand mehr zugehört!“</w:t>
      </w:r>
      <w:r w:rsidRPr="005900EA">
        <w:t xml:space="preserve"> Seelsorge bietet ein Gegenüber</w:t>
      </w:r>
      <w:r>
        <w:t xml:space="preserve"> und hat ein offenes Ohr</w:t>
      </w:r>
      <w:r w:rsidRPr="005900EA">
        <w:t xml:space="preserve">. </w:t>
      </w:r>
    </w:p>
    <w:p w:rsidR="00B970CE" w:rsidRPr="00654BE5" w:rsidRDefault="00B970CE" w:rsidP="00B970CE">
      <w:pPr>
        <w:spacing w:after="120"/>
        <w:rPr>
          <w:color w:val="000000" w:themeColor="text1"/>
        </w:rPr>
      </w:pPr>
      <w:r w:rsidRPr="005900EA">
        <w:t>Noch vor den Schließungen im Handel hat Betriebsseelsorgerin Martha Stollmayer Verkäuferinnen in der Linzer Innenstadt besucht</w:t>
      </w:r>
      <w:r>
        <w:t>.</w:t>
      </w:r>
      <w:r w:rsidRPr="005900EA">
        <w:t xml:space="preserve"> </w:t>
      </w:r>
      <w:r w:rsidRPr="005900EA">
        <w:rPr>
          <w:i/>
        </w:rPr>
        <w:t>„Ich habe nicht mehr geglaubt, dass es da draußen jemand gibt, der sich für mich und meine Situation in der Arbeit interessiert! Das tut so gut!“</w:t>
      </w:r>
      <w:r w:rsidRPr="005900EA">
        <w:t xml:space="preserve"> </w:t>
      </w:r>
      <w:r>
        <w:t>So und ähnlich waren die Rückmeldungen. Bei manchen ist es nicht sicher</w:t>
      </w:r>
      <w:r w:rsidRPr="005900EA">
        <w:t xml:space="preserve">, ob ihr Geschäft nach dem Lockdown wieder aufsperrt. In den Gesprächen werden oft nächste Schritte aus scheinbar ausweglosen Situationen </w:t>
      </w:r>
      <w:r w:rsidRPr="00654BE5">
        <w:rPr>
          <w:color w:val="000000" w:themeColor="text1"/>
        </w:rPr>
        <w:t>entwickelt. Kleine Rituale mit der Seelsorgerin helfen beim Abschließen und Zusperren.</w:t>
      </w:r>
    </w:p>
    <w:p w:rsidR="00B970CE" w:rsidRPr="00654BE5" w:rsidRDefault="00B970CE" w:rsidP="00B970CE">
      <w:pPr>
        <w:spacing w:after="120"/>
        <w:rPr>
          <w:color w:val="000000" w:themeColor="text1"/>
        </w:rPr>
      </w:pPr>
    </w:p>
    <w:p w:rsidR="00B970CE" w:rsidRPr="00654BE5" w:rsidRDefault="00B970CE" w:rsidP="00B970CE">
      <w:pPr>
        <w:spacing w:after="120"/>
        <w:rPr>
          <w:b/>
          <w:color w:val="000000" w:themeColor="text1"/>
        </w:rPr>
      </w:pPr>
      <w:r w:rsidRPr="00654BE5">
        <w:rPr>
          <w:b/>
          <w:color w:val="000000" w:themeColor="text1"/>
        </w:rPr>
        <w:t>Da-Sein als zentrale Aufgabe der Kirche in Krisenzeiten</w:t>
      </w:r>
    </w:p>
    <w:p w:rsidR="00654BE5" w:rsidRPr="00654BE5" w:rsidRDefault="00B970CE" w:rsidP="00654BE5">
      <w:pPr>
        <w:spacing w:after="120"/>
        <w:rPr>
          <w:color w:val="000000" w:themeColor="text1"/>
        </w:rPr>
      </w:pPr>
      <w:r w:rsidRPr="00654BE5">
        <w:rPr>
          <w:color w:val="000000" w:themeColor="text1"/>
        </w:rPr>
        <w:t xml:space="preserve">Viele Menschen nehmen das Gesprächsangebot der SeelsorgerInnen an und erzählen von ihren Erlebnissen und Sorgen. „Für Menschen, die es besonders schwer haben, kommt „online‘ oft nicht in Frage. Sie brauchen ein direktes Gegenüber“, erzählt Irene Huss, Betriebsseelsorgerin aus Braunau. Sie bietet im Sonderfall Seelsorge-Gespräche beim Spazierengehen an. Ihre Erfahrung: Das Unterwegssein draußen bringt oft auch innen etwas in Gang, Menschen kommen wieder zu Atem </w:t>
      </w:r>
      <w:r w:rsidRPr="00654BE5">
        <w:rPr>
          <w:color w:val="000000" w:themeColor="text1"/>
        </w:rPr>
        <w:lastRenderedPageBreak/>
        <w:t>und können Kraft schöpfen.</w:t>
      </w:r>
      <w:r w:rsidR="004E2C56" w:rsidRPr="00654BE5">
        <w:rPr>
          <w:color w:val="000000" w:themeColor="text1"/>
        </w:rPr>
        <w:t xml:space="preserve"> </w:t>
      </w:r>
      <w:r w:rsidR="00984A52" w:rsidRPr="00654BE5">
        <w:rPr>
          <w:color w:val="000000" w:themeColor="text1"/>
        </w:rPr>
        <w:t xml:space="preserve">ArbeitnehmerInnen, die über ihre Situation reden möchten, </w:t>
      </w:r>
      <w:r w:rsidR="00654BE5" w:rsidRPr="00654BE5">
        <w:rPr>
          <w:color w:val="000000" w:themeColor="text1"/>
        </w:rPr>
        <w:t>können sich i</w:t>
      </w:r>
      <w:r w:rsidR="00984A52" w:rsidRPr="00654BE5">
        <w:rPr>
          <w:color w:val="000000" w:themeColor="text1"/>
        </w:rPr>
        <w:t xml:space="preserve">m nächstgelegenen Treffpunkt mensch &amp; arbeit melden. Selbst wenn momentan kein „offenes Haus“ geführt werden kann, sind die Seelsorgerinnen zu ausgewiesenen Zeiten telefonisch und per </w:t>
      </w:r>
      <w:r w:rsidR="00654BE5" w:rsidRPr="00654BE5">
        <w:rPr>
          <w:color w:val="000000" w:themeColor="text1"/>
        </w:rPr>
        <w:t>E-Mail erreichbar. Gespräche sind persönlich, telefonisch oder online möglich.</w:t>
      </w:r>
    </w:p>
    <w:p w:rsidR="00654BE5" w:rsidRPr="00A70E56" w:rsidRDefault="00654BE5" w:rsidP="00654BE5">
      <w:pPr>
        <w:rPr>
          <w:rFonts w:cs="Arial"/>
          <w:b/>
          <w:i/>
          <w:szCs w:val="22"/>
        </w:rPr>
      </w:pPr>
      <w:r w:rsidRPr="00A70E56">
        <w:rPr>
          <w:rFonts w:cs="Arial"/>
          <w:b/>
          <w:i/>
          <w:color w:val="000000" w:themeColor="text1"/>
          <w:szCs w:val="22"/>
        </w:rPr>
        <w:t xml:space="preserve">Die Adressen und Kontaktdaten aller Treffpunkte finden Sie unter </w:t>
      </w:r>
      <w:hyperlink r:id="rId13" w:tgtFrame="_blank" w:tooltip="https://www.mensch-arbeit.at/treffpunkte" w:history="1">
        <w:r w:rsidRPr="00A70E56">
          <w:rPr>
            <w:rStyle w:val="Hyperlink"/>
            <w:rFonts w:cs="Arial"/>
            <w:b/>
            <w:i/>
            <w:szCs w:val="22"/>
          </w:rPr>
          <w:t>www.mensch-arbeit.at/treffpunkte</w:t>
        </w:r>
      </w:hyperlink>
      <w:r w:rsidRPr="00A70E56">
        <w:rPr>
          <w:rFonts w:cs="Arial"/>
          <w:b/>
          <w:i/>
          <w:szCs w:val="22"/>
        </w:rPr>
        <w:t xml:space="preserve"> </w:t>
      </w:r>
    </w:p>
    <w:p w:rsidR="00654BE5" w:rsidRPr="00654BE5" w:rsidRDefault="00654BE5" w:rsidP="00B970CE">
      <w:pPr>
        <w:spacing w:after="120"/>
        <w:rPr>
          <w:color w:val="000000" w:themeColor="text1"/>
        </w:rPr>
      </w:pPr>
    </w:p>
    <w:p w:rsidR="00984A52" w:rsidRPr="00654BE5" w:rsidRDefault="00116744" w:rsidP="00B970CE">
      <w:pPr>
        <w:spacing w:after="120"/>
        <w:rPr>
          <w:color w:val="000000" w:themeColor="text1"/>
        </w:rPr>
      </w:pPr>
      <w:r w:rsidRPr="00654BE5">
        <w:rPr>
          <w:color w:val="000000" w:themeColor="text1"/>
        </w:rPr>
        <w:t>„</w:t>
      </w:r>
      <w:r w:rsidR="00984A52" w:rsidRPr="00654BE5">
        <w:rPr>
          <w:color w:val="000000" w:themeColor="text1"/>
        </w:rPr>
        <w:t>Das aufmerksame Zuhören kann heilsam sein</w:t>
      </w:r>
      <w:r w:rsidR="00CD03F4" w:rsidRPr="00654BE5">
        <w:rPr>
          <w:color w:val="000000" w:themeColor="text1"/>
        </w:rPr>
        <w:t>“, weiß Michaela Pröstler-Zopf, Bereichsleiterin von mensch &amp; arbeit im Pastoralamt der Diözese Linz</w:t>
      </w:r>
      <w:r w:rsidR="00984A52" w:rsidRPr="00654BE5">
        <w:rPr>
          <w:color w:val="000000" w:themeColor="text1"/>
        </w:rPr>
        <w:t xml:space="preserve">. </w:t>
      </w:r>
      <w:r w:rsidR="00CD03F4" w:rsidRPr="00654BE5">
        <w:rPr>
          <w:color w:val="000000" w:themeColor="text1"/>
        </w:rPr>
        <w:t>„</w:t>
      </w:r>
      <w:r w:rsidRPr="00654BE5">
        <w:rPr>
          <w:color w:val="000000" w:themeColor="text1"/>
        </w:rPr>
        <w:t>Menschen in schwierigen und belastenden Situationen können mit einem aufmerksamen Gegenüber Ideen für nächste Schritte entwickeln, das schafft Perspektiven und lässt Menschen w</w:t>
      </w:r>
      <w:r w:rsidR="000D2B4F" w:rsidRPr="00654BE5">
        <w:rPr>
          <w:color w:val="000000" w:themeColor="text1"/>
        </w:rPr>
        <w:t>ieder a</w:t>
      </w:r>
      <w:r w:rsidRPr="00654BE5">
        <w:rPr>
          <w:color w:val="000000" w:themeColor="text1"/>
        </w:rPr>
        <w:t>ufatmen. Das Angebot gilt für alle, die es brauchen</w:t>
      </w:r>
      <w:r w:rsidR="00654BE5">
        <w:rPr>
          <w:color w:val="000000" w:themeColor="text1"/>
        </w:rPr>
        <w:t xml:space="preserve"> –</w:t>
      </w:r>
      <w:r w:rsidRPr="00654BE5">
        <w:rPr>
          <w:color w:val="000000" w:themeColor="text1"/>
        </w:rPr>
        <w:t xml:space="preserve"> dafür sind wir als Kirche da.“</w:t>
      </w:r>
    </w:p>
    <w:p w:rsidR="00984A52" w:rsidRDefault="00984A52" w:rsidP="00B970CE">
      <w:pPr>
        <w:spacing w:after="120"/>
        <w:rPr>
          <w:strike/>
        </w:rPr>
      </w:pPr>
    </w:p>
    <w:p w:rsidR="00870E9F" w:rsidRPr="00870E9F" w:rsidRDefault="00870E9F" w:rsidP="00B970CE">
      <w:pPr>
        <w:spacing w:after="120"/>
        <w:rPr>
          <w:b/>
        </w:rPr>
      </w:pPr>
      <w:r w:rsidRPr="00870E9F">
        <w:rPr>
          <w:b/>
        </w:rPr>
        <w:t>Was die Menschen beschäftigt</w:t>
      </w:r>
    </w:p>
    <w:p w:rsidR="00B970CE" w:rsidRDefault="00B970CE" w:rsidP="00B970CE">
      <w:r w:rsidRPr="004C3F70">
        <w:t xml:space="preserve">BetriebsseelsorgerInnen </w:t>
      </w:r>
      <w:r>
        <w:t>s</w:t>
      </w:r>
      <w:r w:rsidRPr="004C3F70">
        <w:t xml:space="preserve">ind in </w:t>
      </w:r>
      <w:r w:rsidR="00870E9F">
        <w:t xml:space="preserve">ganz Oberösterreich in </w:t>
      </w:r>
      <w:r w:rsidRPr="004C3F70">
        <w:t>Kontakt mit ArbeitnehmerInnen aus verschiedensten Branchen.</w:t>
      </w:r>
      <w:r>
        <w:t xml:space="preserve"> Diese Themen begegnen ihnen derzeit am häufigsten:</w:t>
      </w:r>
    </w:p>
    <w:p w:rsidR="00B970CE" w:rsidRPr="004C3F70" w:rsidRDefault="00B970CE" w:rsidP="00B970CE">
      <w:pPr>
        <w:rPr>
          <w:b/>
        </w:rPr>
      </w:pPr>
    </w:p>
    <w:p w:rsidR="00B970CE" w:rsidRPr="00B970CE" w:rsidRDefault="00B970CE" w:rsidP="00B970CE">
      <w:pPr>
        <w:pStyle w:val="Listenabsatz"/>
        <w:numPr>
          <w:ilvl w:val="0"/>
          <w:numId w:val="12"/>
        </w:numPr>
        <w:spacing w:after="160" w:line="259" w:lineRule="auto"/>
      </w:pPr>
      <w:r w:rsidRPr="004C3F70">
        <w:rPr>
          <w:b/>
        </w:rPr>
        <w:t>Verausgabung</w:t>
      </w:r>
    </w:p>
    <w:p w:rsidR="00B970CE" w:rsidRPr="004C3F70" w:rsidRDefault="00B970CE" w:rsidP="00B970CE">
      <w:pPr>
        <w:pStyle w:val="Listenabsatz"/>
        <w:spacing w:after="160" w:line="259" w:lineRule="auto"/>
      </w:pPr>
      <w:r>
        <w:t>In der Pflege, in Krisenstäben und im Handel sind l</w:t>
      </w:r>
      <w:r w:rsidRPr="004C3F70">
        <w:t xml:space="preserve">ange Schichten </w:t>
      </w:r>
      <w:r>
        <w:t xml:space="preserve">an der Tagesordnung, </w:t>
      </w:r>
      <w:r w:rsidRPr="004C3F70">
        <w:t xml:space="preserve">eigene Gesundheit und persönliche Bedürfnisse werden zurückgestellt, Teambesprechungen finden nur reduziert statt, das Umstellen auf „distance learning“ </w:t>
      </w:r>
      <w:r>
        <w:t xml:space="preserve">überlastet bzw. belastet </w:t>
      </w:r>
      <w:r w:rsidRPr="004C3F70">
        <w:t>vor allem Frauen, d</w:t>
      </w:r>
      <w:r>
        <w:t>a si</w:t>
      </w:r>
      <w:r w:rsidRPr="004C3F70">
        <w:t>e vorwiegend für Kinderbetreuung und Haushalt</w:t>
      </w:r>
      <w:r>
        <w:t xml:space="preserve"> </w:t>
      </w:r>
      <w:r w:rsidRPr="004C3F70">
        <w:t>zuständig sind.</w:t>
      </w:r>
    </w:p>
    <w:p w:rsidR="00B970CE" w:rsidRPr="004C3F70" w:rsidRDefault="00B970CE" w:rsidP="00B970CE">
      <w:pPr>
        <w:pStyle w:val="Listenabsatz"/>
      </w:pPr>
    </w:p>
    <w:p w:rsidR="00B970CE" w:rsidRDefault="00B970CE" w:rsidP="00B970CE">
      <w:pPr>
        <w:pStyle w:val="Listenabsatz"/>
        <w:numPr>
          <w:ilvl w:val="0"/>
          <w:numId w:val="12"/>
        </w:numPr>
        <w:spacing w:after="160" w:line="259" w:lineRule="auto"/>
        <w:rPr>
          <w:b/>
        </w:rPr>
      </w:pPr>
      <w:r w:rsidRPr="004C3F70">
        <w:rPr>
          <w:b/>
        </w:rPr>
        <w:t>Existenzsorgen</w:t>
      </w:r>
    </w:p>
    <w:p w:rsidR="00B970CE" w:rsidRPr="004C3F70" w:rsidRDefault="00B970CE" w:rsidP="00B970CE">
      <w:pPr>
        <w:pStyle w:val="Listenabsatz"/>
        <w:spacing w:after="160" w:line="259" w:lineRule="auto"/>
        <w:rPr>
          <w:b/>
        </w:rPr>
      </w:pPr>
      <w:r w:rsidRPr="004C3F70">
        <w:t>Reduktion von Arbeit, Entfall von Lohn, Lohnvorschüsse und Lohnpfändungen, drohende Betriebsschließungen und Kündigungen</w:t>
      </w:r>
      <w:r>
        <w:t xml:space="preserve"> haben Existenzängste zur Folge. B</w:t>
      </w:r>
      <w:r w:rsidRPr="004C3F70">
        <w:t xml:space="preserve">esonders betroffen sind Frauen in Handel und Gastronomie – für viele ist 10 </w:t>
      </w:r>
      <w:r>
        <w:t xml:space="preserve">Prozent </w:t>
      </w:r>
      <w:r w:rsidRPr="004C3F70">
        <w:t>weniger Gehalt bereits die Schmerzgrenze, Armut droht.</w:t>
      </w:r>
      <w:r w:rsidRPr="004C3F70">
        <w:br/>
        <w:t>Viele ArbeitnehmerInnen schätzen das Sozialsystem und das Engagement der Sozialpartner sehr, doch die Arbeitslosenzahlen sind alarmierend hoch und werden im Winter noch steigen. Menschen sorgen sich zu</w:t>
      </w:r>
      <w:r>
        <w:t xml:space="preserve"> R</w:t>
      </w:r>
      <w:r w:rsidRPr="004C3F70">
        <w:t>echt um ihre Existenz, ganze Familien sind davon betroffen.</w:t>
      </w:r>
    </w:p>
    <w:p w:rsidR="007B3AA9" w:rsidRDefault="007B3AA9" w:rsidP="007B3AA9">
      <w:pPr>
        <w:pStyle w:val="Listenabsatz"/>
        <w:spacing w:after="160" w:line="259" w:lineRule="auto"/>
        <w:rPr>
          <w:b/>
        </w:rPr>
      </w:pPr>
    </w:p>
    <w:p w:rsidR="00B970CE" w:rsidRDefault="00B970CE" w:rsidP="00B970CE">
      <w:pPr>
        <w:pStyle w:val="Listenabsatz"/>
        <w:numPr>
          <w:ilvl w:val="0"/>
          <w:numId w:val="12"/>
        </w:numPr>
        <w:spacing w:after="160" w:line="259" w:lineRule="auto"/>
        <w:rPr>
          <w:b/>
        </w:rPr>
      </w:pPr>
      <w:r w:rsidRPr="004C3F70">
        <w:rPr>
          <w:b/>
        </w:rPr>
        <w:t>Ohnmacht und Isolation</w:t>
      </w:r>
    </w:p>
    <w:p w:rsidR="00B970CE" w:rsidRPr="004C3F70" w:rsidRDefault="00B970CE" w:rsidP="00B970CE">
      <w:pPr>
        <w:pStyle w:val="Listenabsatz"/>
        <w:spacing w:after="160" w:line="259" w:lineRule="auto"/>
        <w:rPr>
          <w:b/>
        </w:rPr>
      </w:pPr>
      <w:r w:rsidRPr="004C3F70">
        <w:t>Quarantäne, ohne Arbeitsplatz oder Aufträge, ausgebremst, zurückgeworfen auf sich selbst – viele, vor allem Allein-Lebende, kämpfen mit ihrer Situation, wenn die Erwerbsarbeit mit ihrem sozialen Leben und ihren Kontakten wegbricht. Sie erleben sich ausgeliefert und überflüssig, ihr Selbstwertgefühl sinkt.</w:t>
      </w:r>
    </w:p>
    <w:p w:rsidR="00B970CE" w:rsidRPr="004C3F70" w:rsidRDefault="00B970CE" w:rsidP="00B970CE">
      <w:pPr>
        <w:pStyle w:val="Listenabsatz"/>
        <w:rPr>
          <w:b/>
        </w:rPr>
      </w:pPr>
    </w:p>
    <w:p w:rsidR="00B970CE" w:rsidRPr="004C3F70" w:rsidRDefault="00B970CE" w:rsidP="00B970CE">
      <w:pPr>
        <w:pStyle w:val="Listenabsatz"/>
        <w:numPr>
          <w:ilvl w:val="0"/>
          <w:numId w:val="12"/>
        </w:numPr>
        <w:spacing w:after="160" w:line="259" w:lineRule="auto"/>
        <w:rPr>
          <w:b/>
        </w:rPr>
      </w:pPr>
      <w:r>
        <w:rPr>
          <w:b/>
        </w:rPr>
        <w:t>Wunsch nach Wertschätzung</w:t>
      </w:r>
    </w:p>
    <w:p w:rsidR="00B970CE" w:rsidRPr="004C3F70" w:rsidRDefault="00B970CE" w:rsidP="00B970CE">
      <w:pPr>
        <w:pStyle w:val="Listenabsatz"/>
      </w:pPr>
      <w:r w:rsidRPr="004C3F70">
        <w:t xml:space="preserve">Viele freuen sich über Wertschätzung, sie wollen </w:t>
      </w:r>
      <w:r>
        <w:t>S</w:t>
      </w:r>
      <w:r w:rsidRPr="004C3F70">
        <w:t xml:space="preserve">innvolles </w:t>
      </w:r>
      <w:r>
        <w:t>t</w:t>
      </w:r>
      <w:r w:rsidRPr="004C3F70">
        <w:t>un in ihrer Arbeit und haben Ideen zur Verbesserung ihrer Situation und zum Schutz ihrer eigenen Gesundheit, sie fordern zu</w:t>
      </w:r>
      <w:r>
        <w:t xml:space="preserve"> R</w:t>
      </w:r>
      <w:r w:rsidRPr="004C3F70">
        <w:t>echt gute Bedingungen und faire Bezahlung.</w:t>
      </w:r>
    </w:p>
    <w:p w:rsidR="004E2C56" w:rsidRDefault="004E2C56" w:rsidP="004E2C56">
      <w:pPr>
        <w:rPr>
          <w:rFonts w:cs="Arial"/>
          <w:szCs w:val="22"/>
        </w:rPr>
      </w:pPr>
    </w:p>
    <w:p w:rsidR="004A00E0" w:rsidRPr="004E2C56" w:rsidRDefault="004A00E0" w:rsidP="004E2C56">
      <w:pPr>
        <w:rPr>
          <w:rFonts w:cs="Arial"/>
          <w:szCs w:val="22"/>
        </w:rPr>
      </w:pPr>
    </w:p>
    <w:p w:rsidR="007B3AA9" w:rsidRPr="00B94394" w:rsidRDefault="00116744" w:rsidP="004E2C56">
      <w:pPr>
        <w:spacing w:after="120"/>
        <w:rPr>
          <w:rFonts w:cs="Arial"/>
          <w:b/>
          <w:color w:val="000000" w:themeColor="text1"/>
          <w:szCs w:val="22"/>
        </w:rPr>
      </w:pPr>
      <w:r w:rsidRPr="00B94394">
        <w:rPr>
          <w:rFonts w:cs="Arial"/>
          <w:b/>
          <w:color w:val="000000" w:themeColor="text1"/>
          <w:szCs w:val="22"/>
        </w:rPr>
        <w:t xml:space="preserve">Berichte </w:t>
      </w:r>
      <w:r w:rsidR="007B3AA9" w:rsidRPr="00B94394">
        <w:rPr>
          <w:rFonts w:cs="Arial"/>
          <w:b/>
          <w:color w:val="000000" w:themeColor="text1"/>
          <w:szCs w:val="22"/>
        </w:rPr>
        <w:t>aus der Arbeitswelt</w:t>
      </w:r>
    </w:p>
    <w:p w:rsidR="004E2C56" w:rsidRPr="004E2C56" w:rsidRDefault="00116744" w:rsidP="00B970CE">
      <w:pPr>
        <w:rPr>
          <w:rFonts w:cs="Arial"/>
          <w:szCs w:val="22"/>
        </w:rPr>
      </w:pPr>
      <w:r w:rsidRPr="00B94394">
        <w:rPr>
          <w:rFonts w:cs="Arial"/>
          <w:color w:val="000000" w:themeColor="text1"/>
          <w:szCs w:val="22"/>
        </w:rPr>
        <w:t xml:space="preserve">Mit kurzen Berichten und Interviews </w:t>
      </w:r>
      <w:r w:rsidR="00B970CE" w:rsidRPr="00B94394">
        <w:rPr>
          <w:rFonts w:cs="Arial"/>
          <w:color w:val="000000" w:themeColor="text1"/>
          <w:szCs w:val="22"/>
        </w:rPr>
        <w:t xml:space="preserve">erzählt der Bereich mensch &amp; arbeit </w:t>
      </w:r>
      <w:r w:rsidR="007B3AA9" w:rsidRPr="00B94394">
        <w:rPr>
          <w:rFonts w:cs="Arial"/>
          <w:color w:val="000000" w:themeColor="text1"/>
          <w:szCs w:val="22"/>
          <w:shd w:val="clear" w:color="auto" w:fill="FFFFFF"/>
        </w:rPr>
        <w:t xml:space="preserve">des Pastoralamtes der </w:t>
      </w:r>
      <w:r w:rsidR="007B3AA9" w:rsidRPr="004E2C56">
        <w:rPr>
          <w:rFonts w:cs="Arial"/>
          <w:color w:val="000000"/>
          <w:szCs w:val="22"/>
          <w:shd w:val="clear" w:color="auto" w:fill="FFFFFF"/>
        </w:rPr>
        <w:t xml:space="preserve">Diözese Linz </w:t>
      </w:r>
      <w:r w:rsidR="00B94394">
        <w:rPr>
          <w:rFonts w:cs="Arial"/>
          <w:color w:val="000000"/>
          <w:szCs w:val="22"/>
          <w:shd w:val="clear" w:color="auto" w:fill="FFFFFF"/>
        </w:rPr>
        <w:t xml:space="preserve">auf seiner Website </w:t>
      </w:r>
      <w:r w:rsidR="00B970CE" w:rsidRPr="004E2C56">
        <w:rPr>
          <w:rFonts w:cs="Arial"/>
          <w:szCs w:val="22"/>
        </w:rPr>
        <w:t>von den Realitäten der Mens</w:t>
      </w:r>
      <w:r w:rsidR="007B3AA9" w:rsidRPr="004E2C56">
        <w:rPr>
          <w:rFonts w:cs="Arial"/>
          <w:szCs w:val="22"/>
        </w:rPr>
        <w:t>chen in verschiedensten Bereichen der Arbeitswelt</w:t>
      </w:r>
      <w:r w:rsidR="00B970CE" w:rsidRPr="004E2C56">
        <w:rPr>
          <w:rFonts w:cs="Arial"/>
          <w:szCs w:val="22"/>
        </w:rPr>
        <w:t xml:space="preserve">. Es sind ermutigende Geschichten, die zeigen, was möglich ist, wenn gute Arbeits- und </w:t>
      </w:r>
      <w:r w:rsidR="00B970CE" w:rsidRPr="004E2C56">
        <w:rPr>
          <w:rFonts w:cs="Arial"/>
          <w:szCs w:val="22"/>
        </w:rPr>
        <w:lastRenderedPageBreak/>
        <w:t xml:space="preserve">Rahmenbedingungen herrschen. </w:t>
      </w:r>
      <w:r w:rsidR="007B3AA9" w:rsidRPr="004E2C56">
        <w:rPr>
          <w:rFonts w:cs="Arial"/>
          <w:szCs w:val="22"/>
        </w:rPr>
        <w:t xml:space="preserve">Der Blick wird aber auch dorthin gerichtet, </w:t>
      </w:r>
      <w:r w:rsidR="00B970CE" w:rsidRPr="004E2C56">
        <w:rPr>
          <w:rFonts w:cs="Arial"/>
          <w:szCs w:val="22"/>
        </w:rPr>
        <w:t xml:space="preserve">wo Menschen mit den aktuellen Umständen kämpfen und </w:t>
      </w:r>
      <w:r w:rsidR="00870E9F">
        <w:rPr>
          <w:rFonts w:cs="Arial"/>
          <w:szCs w:val="22"/>
        </w:rPr>
        <w:t xml:space="preserve">wo </w:t>
      </w:r>
      <w:r w:rsidR="00B970CE" w:rsidRPr="004E2C56">
        <w:rPr>
          <w:rFonts w:cs="Arial"/>
          <w:szCs w:val="22"/>
        </w:rPr>
        <w:t xml:space="preserve">der Druck hoch ist. </w:t>
      </w:r>
    </w:p>
    <w:p w:rsidR="004E2C56" w:rsidRPr="004E2C56" w:rsidRDefault="00863035" w:rsidP="004E2C56">
      <w:pPr>
        <w:rPr>
          <w:rFonts w:cs="Arial"/>
          <w:szCs w:val="22"/>
        </w:rPr>
      </w:pPr>
      <w:hyperlink r:id="rId14" w:history="1">
        <w:r w:rsidR="004E2C56" w:rsidRPr="004E2C56">
          <w:rPr>
            <w:rStyle w:val="Hyperlink"/>
            <w:rFonts w:cs="Arial"/>
            <w:szCs w:val="22"/>
          </w:rPr>
          <w:t>https://www.dioezese-linz.at/site/menscharbeit/themen/kurzreportagen</w:t>
        </w:r>
      </w:hyperlink>
    </w:p>
    <w:p w:rsidR="005A4576" w:rsidRPr="005900EA" w:rsidRDefault="005A4576" w:rsidP="00B970CE"/>
    <w:p w:rsidR="00EF6435" w:rsidRPr="004E2C56" w:rsidRDefault="007B3AA9" w:rsidP="00B94394">
      <w:pPr>
        <w:spacing w:after="120"/>
        <w:rPr>
          <w:rFonts w:cs="Arial"/>
          <w:b/>
          <w:szCs w:val="22"/>
        </w:rPr>
      </w:pPr>
      <w:r w:rsidRPr="004E2C56">
        <w:rPr>
          <w:rFonts w:cs="Arial"/>
          <w:b/>
          <w:szCs w:val="22"/>
        </w:rPr>
        <w:t>Betriebsseelsorge der Diözese Linz</w:t>
      </w:r>
    </w:p>
    <w:p w:rsidR="007B3AA9" w:rsidRPr="004E2C56" w:rsidRDefault="00CF5F3C" w:rsidP="004E2C56">
      <w:pPr>
        <w:pStyle w:val="StandardWeb"/>
        <w:spacing w:before="0" w:beforeAutospacing="0" w:after="120" w:afterAutospacing="0"/>
        <w:rPr>
          <w:rFonts w:ascii="Arial" w:hAnsi="Arial" w:cs="Arial"/>
          <w:iCs/>
          <w:color w:val="000000"/>
          <w:sz w:val="22"/>
          <w:szCs w:val="22"/>
        </w:rPr>
      </w:pPr>
      <w:r w:rsidRPr="004E2C56">
        <w:rPr>
          <w:rFonts w:ascii="Arial" w:hAnsi="Arial" w:cs="Arial"/>
          <w:sz w:val="22"/>
          <w:szCs w:val="22"/>
        </w:rPr>
        <w:t xml:space="preserve">Die Betriebsseelsorge gehört wie die Katholische </w:t>
      </w:r>
      <w:r w:rsidR="00A63AA9">
        <w:rPr>
          <w:rFonts w:ascii="Arial" w:hAnsi="Arial" w:cs="Arial"/>
          <w:sz w:val="22"/>
          <w:szCs w:val="22"/>
        </w:rPr>
        <w:t>Arbeit</w:t>
      </w:r>
      <w:r w:rsidRPr="004E2C56">
        <w:rPr>
          <w:rFonts w:ascii="Arial" w:hAnsi="Arial" w:cs="Arial"/>
          <w:sz w:val="22"/>
          <w:szCs w:val="22"/>
        </w:rPr>
        <w:t xml:space="preserve">nehmerInnen Bewegung (KAB) zum Bereich „mensch &amp; arbeit“ des Pastoralamtes der Diözese Linz. Ebenfalls angegliedert ist die Bischöfliche Arbeitslosenstiftung. </w:t>
      </w:r>
      <w:r w:rsidR="00116744" w:rsidRPr="00654BE5">
        <w:rPr>
          <w:rFonts w:ascii="Arial" w:hAnsi="Arial" w:cs="Arial"/>
          <w:color w:val="000000" w:themeColor="text1"/>
          <w:sz w:val="22"/>
          <w:szCs w:val="22"/>
        </w:rPr>
        <w:t xml:space="preserve">39 </w:t>
      </w:r>
      <w:r w:rsidRPr="00654BE5">
        <w:rPr>
          <w:rFonts w:ascii="Arial" w:hAnsi="Arial" w:cs="Arial"/>
          <w:sz w:val="22"/>
          <w:szCs w:val="22"/>
        </w:rPr>
        <w:t xml:space="preserve">SeelsorgerInnen </w:t>
      </w:r>
      <w:r w:rsidR="007B3AA9" w:rsidRPr="00654BE5">
        <w:rPr>
          <w:rFonts w:ascii="Arial" w:hAnsi="Arial" w:cs="Arial"/>
          <w:sz w:val="22"/>
          <w:szCs w:val="22"/>
        </w:rPr>
        <w:t xml:space="preserve">in </w:t>
      </w:r>
      <w:r w:rsidR="00116744" w:rsidRPr="00654BE5">
        <w:rPr>
          <w:rFonts w:ascii="Arial" w:hAnsi="Arial" w:cs="Arial"/>
          <w:color w:val="000000" w:themeColor="text1"/>
          <w:sz w:val="22"/>
          <w:szCs w:val="22"/>
        </w:rPr>
        <w:t>9</w:t>
      </w:r>
      <w:r w:rsidR="007B3AA9" w:rsidRPr="00654BE5">
        <w:rPr>
          <w:rFonts w:ascii="Arial" w:hAnsi="Arial" w:cs="Arial"/>
          <w:color w:val="000000" w:themeColor="text1"/>
          <w:sz w:val="22"/>
          <w:szCs w:val="22"/>
        </w:rPr>
        <w:t xml:space="preserve"> T</w:t>
      </w:r>
      <w:r w:rsidR="007B3AA9" w:rsidRPr="00654BE5">
        <w:rPr>
          <w:rFonts w:ascii="Arial" w:hAnsi="Arial" w:cs="Arial"/>
          <w:sz w:val="22"/>
          <w:szCs w:val="22"/>
        </w:rPr>
        <w:t>reffpunkten</w:t>
      </w:r>
      <w:r w:rsidR="007B3AA9" w:rsidRPr="004E2C56">
        <w:rPr>
          <w:rFonts w:ascii="Arial" w:hAnsi="Arial" w:cs="Arial"/>
          <w:sz w:val="22"/>
          <w:szCs w:val="22"/>
        </w:rPr>
        <w:t xml:space="preserve"> „mensch &amp; arbeit“ </w:t>
      </w:r>
      <w:r w:rsidRPr="004E2C56">
        <w:rPr>
          <w:rFonts w:ascii="Arial" w:hAnsi="Arial" w:cs="Arial"/>
          <w:iCs/>
          <w:sz w:val="22"/>
          <w:szCs w:val="22"/>
        </w:rPr>
        <w:t xml:space="preserve">besuchen und begleiten Menschen in der Arbeitswelt. </w:t>
      </w:r>
      <w:r w:rsidR="00F24C54">
        <w:rPr>
          <w:rFonts w:ascii="Arial" w:hAnsi="Arial" w:cs="Arial"/>
          <w:iCs/>
          <w:sz w:val="22"/>
          <w:szCs w:val="22"/>
        </w:rPr>
        <w:t>Treffpunkte gibt es in Linz-Mitte, am Standort voestalpine, in Braunau, Nettingsdorf, Rohrba</w:t>
      </w:r>
      <w:r w:rsidR="00295DAD">
        <w:rPr>
          <w:rFonts w:ascii="Arial" w:hAnsi="Arial" w:cs="Arial"/>
          <w:iCs/>
          <w:sz w:val="22"/>
          <w:szCs w:val="22"/>
        </w:rPr>
        <w:t>ch, Steyr, Vöcklabruck und Wels, ein weitere</w:t>
      </w:r>
      <w:r w:rsidR="00A63AA9">
        <w:rPr>
          <w:rFonts w:ascii="Arial" w:hAnsi="Arial" w:cs="Arial"/>
          <w:iCs/>
          <w:sz w:val="22"/>
          <w:szCs w:val="22"/>
        </w:rPr>
        <w:t>r</w:t>
      </w:r>
      <w:r w:rsidR="00295DAD">
        <w:rPr>
          <w:rFonts w:ascii="Arial" w:hAnsi="Arial" w:cs="Arial"/>
          <w:iCs/>
          <w:sz w:val="22"/>
          <w:szCs w:val="22"/>
        </w:rPr>
        <w:t xml:space="preserve"> Seelsorger ist für den Raum Perg zuständig.</w:t>
      </w:r>
      <w:r w:rsidR="00F24C54">
        <w:rPr>
          <w:rFonts w:ascii="Arial" w:hAnsi="Arial" w:cs="Arial"/>
          <w:iCs/>
          <w:sz w:val="22"/>
          <w:szCs w:val="22"/>
        </w:rPr>
        <w:t xml:space="preserve"> Die BetriebsseelsorgerInnen</w:t>
      </w:r>
      <w:r w:rsidRPr="004E2C56">
        <w:rPr>
          <w:rFonts w:ascii="Arial" w:hAnsi="Arial" w:cs="Arial"/>
          <w:iCs/>
          <w:sz w:val="22"/>
          <w:szCs w:val="22"/>
        </w:rPr>
        <w:t xml:space="preserve"> setzen dabei regional unterschiedliche Schwerpunkte, z. B. in den Bereichen Handel, Pflege, Industrie, Gastronomie, Reinigung … In den Treffpunkten wird Bildung, Beratung, Seelsorge und Liturgie in unterschiedlichen Formen angeboten. An acht Standorten sind JugendleiterInnen aktiv, die junge Menschen beim Arbeitseinstieg bzw. in der Arbeitswelt begleiten. </w:t>
      </w:r>
      <w:r w:rsidRPr="004E2C56">
        <w:rPr>
          <w:rFonts w:ascii="Arial" w:hAnsi="Arial" w:cs="Arial"/>
          <w:iCs/>
          <w:color w:val="000000"/>
          <w:sz w:val="22"/>
          <w:szCs w:val="22"/>
        </w:rPr>
        <w:t>Im Mittelpunkt steht der Mensch – Frauen, Männer und Jugendliche mit ihrem je eigenen Wert, ihren Fähigkeiten und ihrer Würde.</w:t>
      </w:r>
    </w:p>
    <w:p w:rsidR="00CF5F3C" w:rsidRPr="004E2C56" w:rsidRDefault="00CF5F3C" w:rsidP="007E033A">
      <w:pPr>
        <w:pStyle w:val="StandardWeb"/>
        <w:spacing w:before="0" w:beforeAutospacing="0" w:after="120" w:afterAutospacing="0"/>
        <w:rPr>
          <w:rFonts w:ascii="Arial" w:hAnsi="Arial" w:cs="Arial"/>
          <w:iCs/>
          <w:sz w:val="22"/>
          <w:szCs w:val="22"/>
        </w:rPr>
      </w:pPr>
      <w:r w:rsidRPr="004E2C56">
        <w:rPr>
          <w:rFonts w:ascii="Arial" w:hAnsi="Arial" w:cs="Arial"/>
          <w:iCs/>
          <w:sz w:val="22"/>
          <w:szCs w:val="22"/>
        </w:rPr>
        <w:t>Die ReferentInnen der KAB organisieren, bilden und vernetzen rund um das Lebensthema „Arbeit“, auch unbezahlte Arbeit und gesellschaftspolitische Positionen werden dabei in den Fokus genommen.</w:t>
      </w:r>
    </w:p>
    <w:p w:rsidR="00870E9F" w:rsidRDefault="00870E9F" w:rsidP="007E033A">
      <w:pPr>
        <w:shd w:val="clear" w:color="auto" w:fill="FFFFFF"/>
      </w:pPr>
      <w:r>
        <w:t>Das Mobbingtelefon d</w:t>
      </w:r>
      <w:r w:rsidR="00295DAD">
        <w:t xml:space="preserve">er Betriebsseelsorge OÖ ist </w:t>
      </w:r>
      <w:r w:rsidR="001631B6">
        <w:t>immer m</w:t>
      </w:r>
      <w:r>
        <w:t>ontag</w:t>
      </w:r>
      <w:r w:rsidR="001631B6">
        <w:t>s</w:t>
      </w:r>
      <w:r>
        <w:t xml:space="preserve"> von 17.00 bis 20.00 </w:t>
      </w:r>
      <w:r w:rsidR="00295DAD">
        <w:t xml:space="preserve">Uhr </w:t>
      </w:r>
      <w:r>
        <w:t xml:space="preserve">erreichbar. Die Onlineberatung können Betroffene rund um die Uhr unter </w:t>
      </w:r>
      <w:hyperlink r:id="rId15" w:history="1">
        <w:r>
          <w:rPr>
            <w:rStyle w:val="Hyperlink"/>
          </w:rPr>
          <w:t>www.mobbingtelefon.at</w:t>
        </w:r>
      </w:hyperlink>
      <w:r>
        <w:t xml:space="preserve"> kontaktieren. </w:t>
      </w:r>
    </w:p>
    <w:p w:rsidR="00F24C54" w:rsidRDefault="00F24C54" w:rsidP="007E033A">
      <w:pPr>
        <w:shd w:val="clear" w:color="auto" w:fill="FFFFFF"/>
        <w:rPr>
          <w:rFonts w:asciiTheme="minorHAnsi" w:hAnsiTheme="minorHAnsi"/>
        </w:rPr>
      </w:pPr>
    </w:p>
    <w:p w:rsidR="00D87449" w:rsidRDefault="00D87449" w:rsidP="00D87449">
      <w:pPr>
        <w:pStyle w:val="StandardWeb"/>
        <w:shd w:val="clear" w:color="auto" w:fill="FFFFFF"/>
        <w:spacing w:before="0" w:beforeAutospacing="0" w:after="0" w:afterAutospacing="0"/>
        <w:rPr>
          <w:rFonts w:ascii="Arial" w:hAnsi="Arial" w:cs="Arial"/>
          <w:color w:val="000000"/>
          <w:sz w:val="20"/>
          <w:szCs w:val="20"/>
        </w:rPr>
      </w:pPr>
    </w:p>
    <w:p w:rsidR="00D87449" w:rsidRPr="00D87449" w:rsidRDefault="005A4576" w:rsidP="00D87449">
      <w:pPr>
        <w:pStyle w:val="StandardWeb"/>
        <w:shd w:val="clear" w:color="auto" w:fill="FFFFFF"/>
        <w:spacing w:before="0" w:beforeAutospacing="0" w:after="0" w:afterAutospacing="0"/>
        <w:rPr>
          <w:rFonts w:ascii="Arial" w:hAnsi="Arial" w:cs="Arial"/>
          <w:b/>
          <w:color w:val="000000"/>
          <w:sz w:val="22"/>
          <w:szCs w:val="22"/>
        </w:rPr>
      </w:pPr>
      <w:r>
        <w:rPr>
          <w:rFonts w:ascii="Arial" w:hAnsi="Arial" w:cs="Arial"/>
          <w:b/>
          <w:color w:val="000000"/>
          <w:sz w:val="22"/>
          <w:szCs w:val="22"/>
        </w:rPr>
        <w:t>m</w:t>
      </w:r>
      <w:r w:rsidR="00D87449" w:rsidRPr="00D87449">
        <w:rPr>
          <w:rFonts w:ascii="Arial" w:hAnsi="Arial" w:cs="Arial"/>
          <w:b/>
          <w:color w:val="000000"/>
          <w:sz w:val="22"/>
          <w:szCs w:val="22"/>
        </w:rPr>
        <w:t xml:space="preserve">ensch &amp; </w:t>
      </w:r>
      <w:r>
        <w:rPr>
          <w:rFonts w:ascii="Arial" w:hAnsi="Arial" w:cs="Arial"/>
          <w:b/>
          <w:color w:val="000000"/>
          <w:sz w:val="22"/>
          <w:szCs w:val="22"/>
        </w:rPr>
        <w:t>a</w:t>
      </w:r>
      <w:r w:rsidR="00D87449" w:rsidRPr="00D87449">
        <w:rPr>
          <w:rFonts w:ascii="Arial" w:hAnsi="Arial" w:cs="Arial"/>
          <w:b/>
          <w:color w:val="000000"/>
          <w:sz w:val="22"/>
          <w:szCs w:val="22"/>
        </w:rPr>
        <w:t>rbeit</w:t>
      </w:r>
    </w:p>
    <w:p w:rsidR="00D87449" w:rsidRPr="00D87449" w:rsidRDefault="00D87449" w:rsidP="00D87449">
      <w:pPr>
        <w:pStyle w:val="StandardWeb"/>
        <w:shd w:val="clear" w:color="auto" w:fill="FFFFFF"/>
        <w:spacing w:before="0" w:beforeAutospacing="0" w:after="0" w:afterAutospacing="0"/>
        <w:rPr>
          <w:rFonts w:ascii="Arial" w:hAnsi="Arial" w:cs="Arial"/>
          <w:color w:val="000000"/>
          <w:sz w:val="22"/>
          <w:szCs w:val="22"/>
        </w:rPr>
      </w:pPr>
      <w:r w:rsidRPr="00D87449">
        <w:rPr>
          <w:rFonts w:ascii="Arial" w:hAnsi="Arial" w:cs="Arial"/>
          <w:color w:val="000000"/>
          <w:sz w:val="22"/>
          <w:szCs w:val="22"/>
        </w:rPr>
        <w:t>Kapuzinerstraße 84</w:t>
      </w:r>
      <w:r w:rsidRPr="00D87449">
        <w:rPr>
          <w:rFonts w:ascii="Arial" w:hAnsi="Arial" w:cs="Arial"/>
          <w:color w:val="000000"/>
          <w:sz w:val="22"/>
          <w:szCs w:val="22"/>
        </w:rPr>
        <w:br/>
        <w:t>4020 Linz</w:t>
      </w:r>
      <w:r w:rsidRPr="00D87449">
        <w:rPr>
          <w:rFonts w:ascii="Arial" w:hAnsi="Arial" w:cs="Arial"/>
          <w:color w:val="000000"/>
          <w:sz w:val="22"/>
          <w:szCs w:val="22"/>
        </w:rPr>
        <w:br/>
        <w:t>T: 0732 7610 3631 oder 3641</w:t>
      </w:r>
      <w:r w:rsidRPr="00D87449">
        <w:rPr>
          <w:rFonts w:ascii="Arial" w:hAnsi="Arial" w:cs="Arial"/>
          <w:color w:val="000000"/>
          <w:sz w:val="22"/>
          <w:szCs w:val="22"/>
        </w:rPr>
        <w:br/>
      </w:r>
      <w:r w:rsidRPr="00D87449">
        <w:rPr>
          <w:rStyle w:val="object"/>
          <w:rFonts w:ascii="Arial" w:hAnsi="Arial" w:cs="Arial"/>
          <w:color w:val="000000"/>
          <w:sz w:val="22"/>
          <w:szCs w:val="22"/>
        </w:rPr>
        <w:t xml:space="preserve">E: </w:t>
      </w:r>
      <w:hyperlink r:id="rId16" w:tgtFrame="_blank" w:history="1">
        <w:r w:rsidRPr="00D87449">
          <w:rPr>
            <w:rStyle w:val="Hyperlink"/>
            <w:rFonts w:ascii="Arial" w:hAnsi="Arial" w:cs="Arial"/>
            <w:color w:val="7C858F"/>
            <w:sz w:val="22"/>
            <w:szCs w:val="22"/>
          </w:rPr>
          <w:t>mensch-arbeit@dioezese-linz.at</w:t>
        </w:r>
      </w:hyperlink>
    </w:p>
    <w:p w:rsidR="00D87449" w:rsidRPr="00D87449" w:rsidRDefault="00D87449" w:rsidP="00D87449">
      <w:pPr>
        <w:pStyle w:val="StandardWeb"/>
        <w:shd w:val="clear" w:color="auto" w:fill="FFFFFF"/>
        <w:spacing w:before="0" w:beforeAutospacing="0" w:after="0" w:afterAutospacing="0"/>
        <w:rPr>
          <w:rFonts w:ascii="Arial" w:hAnsi="Arial" w:cs="Arial"/>
          <w:color w:val="000000"/>
          <w:sz w:val="22"/>
          <w:szCs w:val="22"/>
        </w:rPr>
      </w:pPr>
      <w:r w:rsidRPr="00D87449">
        <w:rPr>
          <w:rStyle w:val="object"/>
          <w:rFonts w:ascii="Arial" w:hAnsi="Arial" w:cs="Arial"/>
          <w:color w:val="000000"/>
          <w:sz w:val="22"/>
          <w:szCs w:val="22"/>
        </w:rPr>
        <w:t>W: www.mensch-arbeit.at</w:t>
      </w:r>
    </w:p>
    <w:p w:rsidR="00CF5F3C" w:rsidRDefault="00CF5F3C" w:rsidP="007B3AA9">
      <w:pPr>
        <w:rPr>
          <w:rFonts w:cs="Arial"/>
          <w:color w:val="000000"/>
          <w:szCs w:val="22"/>
        </w:rPr>
      </w:pPr>
    </w:p>
    <w:p w:rsidR="00D87449" w:rsidRPr="00D87449" w:rsidRDefault="00D87449" w:rsidP="007B3AA9">
      <w:pPr>
        <w:rPr>
          <w:rFonts w:cs="Arial"/>
          <w:b/>
          <w:color w:val="000000"/>
          <w:szCs w:val="22"/>
        </w:rPr>
      </w:pPr>
      <w:r w:rsidRPr="00D87449">
        <w:rPr>
          <w:rFonts w:cs="Arial"/>
          <w:b/>
          <w:color w:val="000000"/>
          <w:szCs w:val="22"/>
        </w:rPr>
        <w:t xml:space="preserve">Kontakt für </w:t>
      </w:r>
      <w:r w:rsidR="006C7BEF">
        <w:rPr>
          <w:rFonts w:cs="Arial"/>
          <w:b/>
          <w:color w:val="000000"/>
          <w:szCs w:val="22"/>
        </w:rPr>
        <w:t>Medienr</w:t>
      </w:r>
      <w:r w:rsidRPr="00D87449">
        <w:rPr>
          <w:rFonts w:cs="Arial"/>
          <w:b/>
          <w:color w:val="000000"/>
          <w:szCs w:val="22"/>
        </w:rPr>
        <w:t>ückfragen:</w:t>
      </w:r>
    </w:p>
    <w:p w:rsidR="00D87449" w:rsidRPr="00D87449" w:rsidRDefault="00D87449" w:rsidP="00D87449">
      <w:pPr>
        <w:shd w:val="clear" w:color="auto" w:fill="FFFFFF"/>
        <w:spacing w:line="300" w:lineRule="atLeast"/>
        <w:rPr>
          <w:rFonts w:cs="Arial"/>
          <w:color w:val="000000" w:themeColor="text1"/>
          <w:szCs w:val="22"/>
        </w:rPr>
      </w:pPr>
      <w:r w:rsidRPr="00D87449">
        <w:rPr>
          <w:rFonts w:cs="Arial"/>
          <w:color w:val="000000" w:themeColor="text1"/>
          <w:szCs w:val="22"/>
        </w:rPr>
        <w:t>Mag.</w:t>
      </w:r>
      <w:r w:rsidRPr="006C7BEF">
        <w:rPr>
          <w:rFonts w:cs="Arial"/>
          <w:color w:val="000000" w:themeColor="text1"/>
          <w:szCs w:val="22"/>
          <w:vertAlign w:val="superscript"/>
        </w:rPr>
        <w:t>a</w:t>
      </w:r>
      <w:r w:rsidRPr="00D87449">
        <w:rPr>
          <w:rFonts w:cs="Arial"/>
          <w:color w:val="000000" w:themeColor="text1"/>
          <w:szCs w:val="22"/>
        </w:rPr>
        <w:t xml:space="preserve"> Michaela Pröstler-Zopf</w:t>
      </w:r>
    </w:p>
    <w:p w:rsidR="00D87449" w:rsidRPr="00D87449" w:rsidRDefault="00D87449" w:rsidP="00D87449">
      <w:pPr>
        <w:shd w:val="clear" w:color="auto" w:fill="FFFFFF"/>
        <w:rPr>
          <w:rFonts w:cs="Arial"/>
          <w:color w:val="000000" w:themeColor="text1"/>
          <w:szCs w:val="22"/>
        </w:rPr>
      </w:pPr>
      <w:r w:rsidRPr="00D87449">
        <w:rPr>
          <w:rFonts w:cs="Arial"/>
          <w:color w:val="000000" w:themeColor="text1"/>
          <w:szCs w:val="22"/>
        </w:rPr>
        <w:t>Bereichsleiterin</w:t>
      </w:r>
    </w:p>
    <w:p w:rsidR="00D87449" w:rsidRPr="00D87449" w:rsidRDefault="00D87449" w:rsidP="00D87449">
      <w:pPr>
        <w:shd w:val="clear" w:color="auto" w:fill="FFFFFF"/>
        <w:rPr>
          <w:rFonts w:cs="Arial"/>
          <w:color w:val="000000" w:themeColor="text1"/>
          <w:szCs w:val="22"/>
        </w:rPr>
      </w:pPr>
      <w:r>
        <w:rPr>
          <w:rFonts w:cs="Arial"/>
          <w:color w:val="000000" w:themeColor="text1"/>
          <w:szCs w:val="22"/>
        </w:rPr>
        <w:t xml:space="preserve">M: 0676 </w:t>
      </w:r>
      <w:r w:rsidRPr="00D87449">
        <w:rPr>
          <w:rFonts w:cs="Arial"/>
          <w:color w:val="000000" w:themeColor="text1"/>
          <w:szCs w:val="22"/>
        </w:rPr>
        <w:t>87</w:t>
      </w:r>
      <w:r>
        <w:rPr>
          <w:rFonts w:cs="Arial"/>
          <w:color w:val="000000" w:themeColor="text1"/>
          <w:szCs w:val="22"/>
        </w:rPr>
        <w:t xml:space="preserve"> 76 </w:t>
      </w:r>
      <w:r w:rsidRPr="00D87449">
        <w:rPr>
          <w:rFonts w:cs="Arial"/>
          <w:color w:val="000000" w:themeColor="text1"/>
          <w:szCs w:val="22"/>
        </w:rPr>
        <w:t>36</w:t>
      </w:r>
      <w:r>
        <w:rPr>
          <w:rFonts w:cs="Arial"/>
          <w:color w:val="000000" w:themeColor="text1"/>
          <w:szCs w:val="22"/>
        </w:rPr>
        <w:t xml:space="preserve"> </w:t>
      </w:r>
      <w:r w:rsidRPr="00D87449">
        <w:rPr>
          <w:rFonts w:cs="Arial"/>
          <w:color w:val="000000" w:themeColor="text1"/>
          <w:szCs w:val="22"/>
        </w:rPr>
        <w:t>44</w:t>
      </w:r>
    </w:p>
    <w:p w:rsidR="00D87449" w:rsidRPr="00D87449" w:rsidRDefault="00D87449" w:rsidP="00D87449">
      <w:pPr>
        <w:shd w:val="clear" w:color="auto" w:fill="FFFFFF"/>
        <w:rPr>
          <w:rFonts w:cs="Arial"/>
          <w:color w:val="000000" w:themeColor="text1"/>
          <w:szCs w:val="22"/>
        </w:rPr>
      </w:pPr>
      <w:r w:rsidRPr="00D87449">
        <w:rPr>
          <w:rFonts w:cs="Arial"/>
          <w:color w:val="000000" w:themeColor="text1"/>
          <w:szCs w:val="22"/>
        </w:rPr>
        <w:t>E:</w:t>
      </w:r>
      <w:r w:rsidR="006C7BEF">
        <w:rPr>
          <w:rFonts w:cs="Arial"/>
          <w:color w:val="000000" w:themeColor="text1"/>
          <w:szCs w:val="22"/>
        </w:rPr>
        <w:t xml:space="preserve"> </w:t>
      </w:r>
      <w:r w:rsidRPr="00D87449">
        <w:rPr>
          <w:rFonts w:cs="Arial"/>
          <w:color w:val="000000" w:themeColor="text1"/>
          <w:szCs w:val="22"/>
        </w:rPr>
        <w:t>michaela.proestler-zopf@dioezese-linz.at</w:t>
      </w:r>
    </w:p>
    <w:p w:rsidR="00D87449" w:rsidRDefault="00D87449" w:rsidP="007B3AA9">
      <w:pPr>
        <w:rPr>
          <w:rFonts w:cs="Arial"/>
          <w:color w:val="000000" w:themeColor="text1"/>
          <w:szCs w:val="22"/>
        </w:rPr>
      </w:pPr>
    </w:p>
    <w:p w:rsidR="006C7BEF" w:rsidRDefault="006C7BEF" w:rsidP="007B3AA9">
      <w:pPr>
        <w:rPr>
          <w:rFonts w:cs="Arial"/>
          <w:color w:val="000000" w:themeColor="text1"/>
          <w:szCs w:val="22"/>
        </w:rPr>
      </w:pPr>
    </w:p>
    <w:p w:rsidR="006C7BEF" w:rsidRDefault="006C7BEF" w:rsidP="007B3AA9">
      <w:pPr>
        <w:rPr>
          <w:rFonts w:cs="Arial"/>
          <w:color w:val="000000" w:themeColor="text1"/>
          <w:szCs w:val="22"/>
        </w:rPr>
      </w:pPr>
    </w:p>
    <w:p w:rsidR="006C7BEF" w:rsidRDefault="006C7BEF" w:rsidP="007B3AA9">
      <w:pPr>
        <w:rPr>
          <w:rFonts w:cs="Arial"/>
          <w:color w:val="000000" w:themeColor="text1"/>
          <w:szCs w:val="22"/>
        </w:rPr>
      </w:pPr>
    </w:p>
    <w:p w:rsidR="006C7BEF" w:rsidRPr="006C7BEF" w:rsidRDefault="006C7BEF" w:rsidP="007B3AA9">
      <w:pPr>
        <w:rPr>
          <w:rFonts w:cs="Arial"/>
          <w:b/>
          <w:color w:val="000000" w:themeColor="text1"/>
          <w:szCs w:val="22"/>
        </w:rPr>
      </w:pPr>
      <w:r w:rsidRPr="006C7BEF">
        <w:rPr>
          <w:rFonts w:cs="Arial"/>
          <w:b/>
          <w:color w:val="000000" w:themeColor="text1"/>
          <w:szCs w:val="22"/>
        </w:rPr>
        <w:t>Fotos: honorarfrei (Fotocredit siehe jeweiliges Foto)</w:t>
      </w:r>
    </w:p>
    <w:p w:rsidR="006C7BEF" w:rsidRDefault="006C7BEF" w:rsidP="007B3AA9">
      <w:pPr>
        <w:rPr>
          <w:rFonts w:cs="Arial"/>
          <w:color w:val="000000" w:themeColor="text1"/>
          <w:szCs w:val="22"/>
        </w:rPr>
      </w:pPr>
    </w:p>
    <w:p w:rsidR="006C7BEF" w:rsidRDefault="006C7BEF" w:rsidP="007B3AA9">
      <w:pPr>
        <w:rPr>
          <w:color w:val="000000" w:themeColor="text1"/>
        </w:rPr>
      </w:pPr>
      <w:r>
        <w:rPr>
          <w:rFonts w:cs="Arial"/>
          <w:color w:val="000000" w:themeColor="text1"/>
          <w:szCs w:val="22"/>
        </w:rPr>
        <w:t>Mag.</w:t>
      </w:r>
      <w:r w:rsidRPr="00EC3984">
        <w:rPr>
          <w:rFonts w:cs="Arial"/>
          <w:color w:val="000000" w:themeColor="text1"/>
          <w:szCs w:val="22"/>
          <w:vertAlign w:val="superscript"/>
        </w:rPr>
        <w:t>a</w:t>
      </w:r>
      <w:r>
        <w:rPr>
          <w:rFonts w:cs="Arial"/>
          <w:color w:val="000000" w:themeColor="text1"/>
          <w:szCs w:val="22"/>
        </w:rPr>
        <w:t xml:space="preserve"> </w:t>
      </w:r>
      <w:r w:rsidRPr="00654BE5">
        <w:rPr>
          <w:color w:val="000000" w:themeColor="text1"/>
        </w:rPr>
        <w:t>Michaela Pröstler-Zopf, Bereichsleiterin von mensch &amp; arbeit im Pastoralamt der Diözese Linz</w:t>
      </w:r>
      <w:r>
        <w:rPr>
          <w:color w:val="000000" w:themeColor="text1"/>
        </w:rPr>
        <w:t>. © privat</w:t>
      </w:r>
    </w:p>
    <w:p w:rsidR="006C7BEF" w:rsidRDefault="006C7BEF" w:rsidP="007B3AA9">
      <w:pPr>
        <w:rPr>
          <w:color w:val="000000" w:themeColor="text1"/>
        </w:rPr>
      </w:pPr>
    </w:p>
    <w:p w:rsidR="00863035" w:rsidRDefault="006C7BEF" w:rsidP="007B3AA9">
      <w:pPr>
        <w:rPr>
          <w:rFonts w:cs="Arial"/>
          <w:iCs/>
        </w:rPr>
      </w:pPr>
      <w:r>
        <w:rPr>
          <w:color w:val="000000" w:themeColor="text1"/>
        </w:rPr>
        <w:t xml:space="preserve">Mag. </w:t>
      </w:r>
      <w:r w:rsidRPr="004A00E0">
        <w:rPr>
          <w:rFonts w:cs="Arial"/>
          <w:iCs/>
        </w:rPr>
        <w:t>Josef Lugmayr, Beziehungs-, Ehe- und Familienseelsorger</w:t>
      </w:r>
      <w:r>
        <w:rPr>
          <w:rFonts w:cs="Arial"/>
          <w:iCs/>
        </w:rPr>
        <w:t xml:space="preserve"> und </w:t>
      </w:r>
      <w:r w:rsidRPr="004A00E0">
        <w:rPr>
          <w:rFonts w:cs="Arial"/>
          <w:iCs/>
        </w:rPr>
        <w:t xml:space="preserve">Leiter von </w:t>
      </w:r>
      <w:r w:rsidRPr="004A00E0">
        <w:rPr>
          <w:rFonts w:cs="Arial"/>
          <w:b/>
          <w:iCs/>
        </w:rPr>
        <w:t>BEZIEHUNG</w:t>
      </w:r>
      <w:r w:rsidRPr="004A00E0">
        <w:rPr>
          <w:rFonts w:cs="Arial"/>
          <w:iCs/>
        </w:rPr>
        <w:t>LEBEN</w:t>
      </w:r>
      <w:r>
        <w:rPr>
          <w:rFonts w:cs="Arial"/>
          <w:iCs/>
        </w:rPr>
        <w:t xml:space="preserve">.AT, der </w:t>
      </w:r>
      <w:r w:rsidRPr="006C7BEF">
        <w:rPr>
          <w:rFonts w:cs="Arial"/>
          <w:iCs/>
        </w:rPr>
        <w:t>Abteilung Beziehung, Ehe und Familie der Diözese Linz</w:t>
      </w:r>
      <w:r w:rsidR="00D017AD">
        <w:rPr>
          <w:rFonts w:cs="Arial"/>
          <w:iCs/>
        </w:rPr>
        <w:t xml:space="preserve"> </w:t>
      </w:r>
    </w:p>
    <w:p w:rsidR="006C7BEF" w:rsidRPr="006C7BEF" w:rsidRDefault="00D017AD" w:rsidP="007B3AA9">
      <w:pPr>
        <w:rPr>
          <w:rFonts w:cs="Arial"/>
          <w:iCs/>
        </w:rPr>
      </w:pPr>
      <w:bookmarkStart w:id="0" w:name="_GoBack"/>
      <w:bookmarkEnd w:id="0"/>
      <w:r>
        <w:rPr>
          <w:color w:val="000000" w:themeColor="text1"/>
        </w:rPr>
        <w:t xml:space="preserve">© </w:t>
      </w:r>
      <w:r w:rsidR="00863035" w:rsidRPr="004A00E0">
        <w:rPr>
          <w:rFonts w:cs="Arial"/>
          <w:b/>
          <w:iCs/>
        </w:rPr>
        <w:t>BEZIEHUNG</w:t>
      </w:r>
      <w:r w:rsidR="00863035" w:rsidRPr="004A00E0">
        <w:rPr>
          <w:rFonts w:cs="Arial"/>
          <w:iCs/>
        </w:rPr>
        <w:t>LEBEN</w:t>
      </w:r>
      <w:r w:rsidR="00863035">
        <w:rPr>
          <w:rFonts w:cs="Arial"/>
          <w:iCs/>
        </w:rPr>
        <w:t>.AT</w:t>
      </w:r>
    </w:p>
    <w:p w:rsidR="006C7BEF" w:rsidRPr="006C7BEF" w:rsidRDefault="006C7BEF" w:rsidP="007B3AA9">
      <w:pPr>
        <w:rPr>
          <w:rFonts w:cs="Arial"/>
          <w:iCs/>
        </w:rPr>
      </w:pPr>
    </w:p>
    <w:sectPr w:rsidR="006C7BEF" w:rsidRPr="006C7BEF" w:rsidSect="00E20CA1">
      <w:footerReference w:type="default" r:id="rId17"/>
      <w:headerReference w:type="first" r:id="rId18"/>
      <w:footerReference w:type="first" r:id="rId1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821" w:rsidRDefault="008E6821">
      <w:r>
        <w:separator/>
      </w:r>
    </w:p>
  </w:endnote>
  <w:endnote w:type="continuationSeparator" w:id="0">
    <w:p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Montserrat">
    <w:altName w:val="Montserra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nger Serif Medium Lt">
    <w:altName w:val="Tanger Serif Medium L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01D" w:rsidRDefault="00FB201D"/>
  <w:p w:rsidR="00A63AA9" w:rsidRDefault="00A63AA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821" w:rsidRDefault="008E6821">
      <w:r>
        <w:separator/>
      </w:r>
    </w:p>
  </w:footnote>
  <w:footnote w:type="continuationSeparator" w:id="0">
    <w:p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2351D1"/>
    <w:multiLevelType w:val="multilevel"/>
    <w:tmpl w:val="0E68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0C50D4A"/>
    <w:multiLevelType w:val="multilevel"/>
    <w:tmpl w:val="1A06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039FA"/>
    <w:multiLevelType w:val="multilevel"/>
    <w:tmpl w:val="B7D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564C2"/>
    <w:multiLevelType w:val="hybridMultilevel"/>
    <w:tmpl w:val="57E43F5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89D2008"/>
    <w:multiLevelType w:val="multilevel"/>
    <w:tmpl w:val="F234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0A14EAB"/>
    <w:multiLevelType w:val="hybridMultilevel"/>
    <w:tmpl w:val="919A5B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5B62317"/>
    <w:multiLevelType w:val="hybridMultilevel"/>
    <w:tmpl w:val="8A066B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9005AA9"/>
    <w:multiLevelType w:val="multilevel"/>
    <w:tmpl w:val="948E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7"/>
  </w:num>
  <w:num w:numId="5">
    <w:abstractNumId w:val="15"/>
  </w:num>
  <w:num w:numId="6">
    <w:abstractNumId w:val="12"/>
  </w:num>
  <w:num w:numId="7">
    <w:abstractNumId w:val="10"/>
  </w:num>
  <w:num w:numId="8">
    <w:abstractNumId w:val="6"/>
  </w:num>
  <w:num w:numId="9">
    <w:abstractNumId w:val="5"/>
  </w:num>
  <w:num w:numId="10">
    <w:abstractNumId w:val="14"/>
  </w:num>
  <w:num w:numId="11">
    <w:abstractNumId w:val="11"/>
  </w:num>
  <w:num w:numId="12">
    <w:abstractNumId w:val="13"/>
  </w:num>
  <w:num w:numId="13">
    <w:abstractNumId w:val="3"/>
  </w:num>
  <w:num w:numId="14">
    <w:abstractNumId w:val="1"/>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203FC"/>
    <w:rsid w:val="00021B15"/>
    <w:rsid w:val="000321BA"/>
    <w:rsid w:val="00032361"/>
    <w:rsid w:val="000344B9"/>
    <w:rsid w:val="00044C27"/>
    <w:rsid w:val="00045300"/>
    <w:rsid w:val="000472EA"/>
    <w:rsid w:val="0004765A"/>
    <w:rsid w:val="000543AC"/>
    <w:rsid w:val="0005577C"/>
    <w:rsid w:val="00057AFC"/>
    <w:rsid w:val="000603BD"/>
    <w:rsid w:val="00061A96"/>
    <w:rsid w:val="00061B69"/>
    <w:rsid w:val="00065904"/>
    <w:rsid w:val="00065A27"/>
    <w:rsid w:val="00072719"/>
    <w:rsid w:val="00073D8F"/>
    <w:rsid w:val="00075412"/>
    <w:rsid w:val="00082140"/>
    <w:rsid w:val="00083F9E"/>
    <w:rsid w:val="00084106"/>
    <w:rsid w:val="00095C6D"/>
    <w:rsid w:val="00096C37"/>
    <w:rsid w:val="000A0282"/>
    <w:rsid w:val="000A3C6E"/>
    <w:rsid w:val="000B3CAF"/>
    <w:rsid w:val="000C0F92"/>
    <w:rsid w:val="000C1431"/>
    <w:rsid w:val="000C1CA4"/>
    <w:rsid w:val="000C543B"/>
    <w:rsid w:val="000C67B5"/>
    <w:rsid w:val="000C7445"/>
    <w:rsid w:val="000D189D"/>
    <w:rsid w:val="000D2B4F"/>
    <w:rsid w:val="000D771F"/>
    <w:rsid w:val="000F03CC"/>
    <w:rsid w:val="000F4092"/>
    <w:rsid w:val="00104E9A"/>
    <w:rsid w:val="00106A15"/>
    <w:rsid w:val="00113779"/>
    <w:rsid w:val="00116744"/>
    <w:rsid w:val="00122FBA"/>
    <w:rsid w:val="001256AC"/>
    <w:rsid w:val="001274A6"/>
    <w:rsid w:val="001279A6"/>
    <w:rsid w:val="001309F0"/>
    <w:rsid w:val="00132BF3"/>
    <w:rsid w:val="00136F80"/>
    <w:rsid w:val="00137A4A"/>
    <w:rsid w:val="00137BED"/>
    <w:rsid w:val="00141001"/>
    <w:rsid w:val="001464C8"/>
    <w:rsid w:val="001529C8"/>
    <w:rsid w:val="00156F1E"/>
    <w:rsid w:val="001631B6"/>
    <w:rsid w:val="00167140"/>
    <w:rsid w:val="00172C0F"/>
    <w:rsid w:val="001777C5"/>
    <w:rsid w:val="00177EEB"/>
    <w:rsid w:val="00182CA6"/>
    <w:rsid w:val="0018480F"/>
    <w:rsid w:val="00186DF8"/>
    <w:rsid w:val="00187913"/>
    <w:rsid w:val="00190EF0"/>
    <w:rsid w:val="001932FE"/>
    <w:rsid w:val="001A5F58"/>
    <w:rsid w:val="001B3AE4"/>
    <w:rsid w:val="001B424C"/>
    <w:rsid w:val="001B5C36"/>
    <w:rsid w:val="001C5DDA"/>
    <w:rsid w:val="001D4CBB"/>
    <w:rsid w:val="001D6BFC"/>
    <w:rsid w:val="001E1532"/>
    <w:rsid w:val="001E55AE"/>
    <w:rsid w:val="001E684F"/>
    <w:rsid w:val="001E6994"/>
    <w:rsid w:val="001E6F7D"/>
    <w:rsid w:val="001F3316"/>
    <w:rsid w:val="001F74BC"/>
    <w:rsid w:val="001F7FD4"/>
    <w:rsid w:val="00200B43"/>
    <w:rsid w:val="00205691"/>
    <w:rsid w:val="00205D1D"/>
    <w:rsid w:val="00205F59"/>
    <w:rsid w:val="00206CE3"/>
    <w:rsid w:val="0021781D"/>
    <w:rsid w:val="0022261D"/>
    <w:rsid w:val="002231BA"/>
    <w:rsid w:val="00224469"/>
    <w:rsid w:val="00226470"/>
    <w:rsid w:val="0023198D"/>
    <w:rsid w:val="00232951"/>
    <w:rsid w:val="00237200"/>
    <w:rsid w:val="002402FC"/>
    <w:rsid w:val="00240BF2"/>
    <w:rsid w:val="0024347A"/>
    <w:rsid w:val="002459C4"/>
    <w:rsid w:val="00246214"/>
    <w:rsid w:val="00252D36"/>
    <w:rsid w:val="0025398C"/>
    <w:rsid w:val="002560AB"/>
    <w:rsid w:val="0025656F"/>
    <w:rsid w:val="00260DC4"/>
    <w:rsid w:val="00262182"/>
    <w:rsid w:val="0026442B"/>
    <w:rsid w:val="00265FF8"/>
    <w:rsid w:val="00286DD7"/>
    <w:rsid w:val="00291B32"/>
    <w:rsid w:val="002958F4"/>
    <w:rsid w:val="00295B60"/>
    <w:rsid w:val="00295DAD"/>
    <w:rsid w:val="00297B46"/>
    <w:rsid w:val="002A708B"/>
    <w:rsid w:val="002B11D5"/>
    <w:rsid w:val="002B1F15"/>
    <w:rsid w:val="002B369D"/>
    <w:rsid w:val="002B6C22"/>
    <w:rsid w:val="002C0763"/>
    <w:rsid w:val="002C1E2A"/>
    <w:rsid w:val="002C5E7F"/>
    <w:rsid w:val="002C68E7"/>
    <w:rsid w:val="002D0A57"/>
    <w:rsid w:val="002D2801"/>
    <w:rsid w:val="002E064C"/>
    <w:rsid w:val="002E5529"/>
    <w:rsid w:val="002E6F9E"/>
    <w:rsid w:val="002F3701"/>
    <w:rsid w:val="002F3BE1"/>
    <w:rsid w:val="002F545B"/>
    <w:rsid w:val="00300063"/>
    <w:rsid w:val="00300234"/>
    <w:rsid w:val="00301F3C"/>
    <w:rsid w:val="003029C0"/>
    <w:rsid w:val="0030673E"/>
    <w:rsid w:val="003141B1"/>
    <w:rsid w:val="00317EE9"/>
    <w:rsid w:val="00320277"/>
    <w:rsid w:val="00324454"/>
    <w:rsid w:val="0032654A"/>
    <w:rsid w:val="003308D9"/>
    <w:rsid w:val="00332B5F"/>
    <w:rsid w:val="00335793"/>
    <w:rsid w:val="00343693"/>
    <w:rsid w:val="00346DDE"/>
    <w:rsid w:val="00346E14"/>
    <w:rsid w:val="00353075"/>
    <w:rsid w:val="003534D6"/>
    <w:rsid w:val="00354542"/>
    <w:rsid w:val="00362ED9"/>
    <w:rsid w:val="00366248"/>
    <w:rsid w:val="00371AA8"/>
    <w:rsid w:val="003726D8"/>
    <w:rsid w:val="0037669A"/>
    <w:rsid w:val="00380F10"/>
    <w:rsid w:val="003831F1"/>
    <w:rsid w:val="00383241"/>
    <w:rsid w:val="00392F23"/>
    <w:rsid w:val="003A06D1"/>
    <w:rsid w:val="003A4BBC"/>
    <w:rsid w:val="003A6F69"/>
    <w:rsid w:val="003B3EF3"/>
    <w:rsid w:val="003B614C"/>
    <w:rsid w:val="003C1E24"/>
    <w:rsid w:val="003C7A9C"/>
    <w:rsid w:val="003D0244"/>
    <w:rsid w:val="003D2D1E"/>
    <w:rsid w:val="003D2F18"/>
    <w:rsid w:val="003D30B4"/>
    <w:rsid w:val="003D61BB"/>
    <w:rsid w:val="003E6365"/>
    <w:rsid w:val="003F14A7"/>
    <w:rsid w:val="003F78FF"/>
    <w:rsid w:val="00411857"/>
    <w:rsid w:val="00413794"/>
    <w:rsid w:val="00415BA8"/>
    <w:rsid w:val="004160D6"/>
    <w:rsid w:val="00423B30"/>
    <w:rsid w:val="004304D2"/>
    <w:rsid w:val="00430D75"/>
    <w:rsid w:val="004336D4"/>
    <w:rsid w:val="00440894"/>
    <w:rsid w:val="004436B8"/>
    <w:rsid w:val="00464129"/>
    <w:rsid w:val="00465A2A"/>
    <w:rsid w:val="00467D56"/>
    <w:rsid w:val="004718EA"/>
    <w:rsid w:val="004767E8"/>
    <w:rsid w:val="004840A4"/>
    <w:rsid w:val="004873C3"/>
    <w:rsid w:val="004900C6"/>
    <w:rsid w:val="00492A64"/>
    <w:rsid w:val="00493C24"/>
    <w:rsid w:val="00493D49"/>
    <w:rsid w:val="004A00E0"/>
    <w:rsid w:val="004A1AF5"/>
    <w:rsid w:val="004C2876"/>
    <w:rsid w:val="004C7C3A"/>
    <w:rsid w:val="004D17E7"/>
    <w:rsid w:val="004D6272"/>
    <w:rsid w:val="004E0530"/>
    <w:rsid w:val="004E2026"/>
    <w:rsid w:val="004E2C56"/>
    <w:rsid w:val="004E4537"/>
    <w:rsid w:val="004E5193"/>
    <w:rsid w:val="004E6F4E"/>
    <w:rsid w:val="004F43D0"/>
    <w:rsid w:val="004F51AD"/>
    <w:rsid w:val="004F5E0B"/>
    <w:rsid w:val="004F78EA"/>
    <w:rsid w:val="0050305C"/>
    <w:rsid w:val="0050451A"/>
    <w:rsid w:val="00504C95"/>
    <w:rsid w:val="00506A78"/>
    <w:rsid w:val="00506ED3"/>
    <w:rsid w:val="0051075D"/>
    <w:rsid w:val="00531E06"/>
    <w:rsid w:val="00532B5D"/>
    <w:rsid w:val="005331E2"/>
    <w:rsid w:val="00536D2B"/>
    <w:rsid w:val="00537D1F"/>
    <w:rsid w:val="00540399"/>
    <w:rsid w:val="00540EB4"/>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D74"/>
    <w:rsid w:val="005810CA"/>
    <w:rsid w:val="00581D17"/>
    <w:rsid w:val="00582D37"/>
    <w:rsid w:val="00583030"/>
    <w:rsid w:val="00583BA7"/>
    <w:rsid w:val="00594369"/>
    <w:rsid w:val="00594735"/>
    <w:rsid w:val="005A010E"/>
    <w:rsid w:val="005A4576"/>
    <w:rsid w:val="005B1CDD"/>
    <w:rsid w:val="005C381F"/>
    <w:rsid w:val="005C7E2B"/>
    <w:rsid w:val="005D05EF"/>
    <w:rsid w:val="005E03E7"/>
    <w:rsid w:val="005E1557"/>
    <w:rsid w:val="005E1975"/>
    <w:rsid w:val="005E3F46"/>
    <w:rsid w:val="005E4E11"/>
    <w:rsid w:val="005E5E44"/>
    <w:rsid w:val="005E6798"/>
    <w:rsid w:val="005F3A06"/>
    <w:rsid w:val="005F5312"/>
    <w:rsid w:val="005F6ACF"/>
    <w:rsid w:val="00601035"/>
    <w:rsid w:val="00601888"/>
    <w:rsid w:val="00602D52"/>
    <w:rsid w:val="006125BF"/>
    <w:rsid w:val="006132AC"/>
    <w:rsid w:val="006132FA"/>
    <w:rsid w:val="00613B76"/>
    <w:rsid w:val="00616336"/>
    <w:rsid w:val="00623BA3"/>
    <w:rsid w:val="00635B3F"/>
    <w:rsid w:val="0063726D"/>
    <w:rsid w:val="00642540"/>
    <w:rsid w:val="0065150E"/>
    <w:rsid w:val="00651BB0"/>
    <w:rsid w:val="00653080"/>
    <w:rsid w:val="006539C3"/>
    <w:rsid w:val="00654BE5"/>
    <w:rsid w:val="00654E58"/>
    <w:rsid w:val="0066347D"/>
    <w:rsid w:val="0066573E"/>
    <w:rsid w:val="0067643B"/>
    <w:rsid w:val="00677856"/>
    <w:rsid w:val="00677F27"/>
    <w:rsid w:val="00686D1A"/>
    <w:rsid w:val="00694620"/>
    <w:rsid w:val="006C1961"/>
    <w:rsid w:val="006C61A2"/>
    <w:rsid w:val="006C7BEF"/>
    <w:rsid w:val="006D7F20"/>
    <w:rsid w:val="006E55EE"/>
    <w:rsid w:val="006F5A2E"/>
    <w:rsid w:val="006F7497"/>
    <w:rsid w:val="00700FD5"/>
    <w:rsid w:val="0070538F"/>
    <w:rsid w:val="00705A03"/>
    <w:rsid w:val="00712417"/>
    <w:rsid w:val="00714F83"/>
    <w:rsid w:val="00725B4C"/>
    <w:rsid w:val="00733815"/>
    <w:rsid w:val="0073616B"/>
    <w:rsid w:val="00740943"/>
    <w:rsid w:val="00741F48"/>
    <w:rsid w:val="00746052"/>
    <w:rsid w:val="007548B0"/>
    <w:rsid w:val="00757A7E"/>
    <w:rsid w:val="00762624"/>
    <w:rsid w:val="00762A26"/>
    <w:rsid w:val="00766A46"/>
    <w:rsid w:val="00772B87"/>
    <w:rsid w:val="00785896"/>
    <w:rsid w:val="00785C2B"/>
    <w:rsid w:val="00792BA1"/>
    <w:rsid w:val="00795C3B"/>
    <w:rsid w:val="00796B43"/>
    <w:rsid w:val="007A08DA"/>
    <w:rsid w:val="007B159F"/>
    <w:rsid w:val="007B1AD1"/>
    <w:rsid w:val="007B3AA9"/>
    <w:rsid w:val="007B54C7"/>
    <w:rsid w:val="007B6FB9"/>
    <w:rsid w:val="007B7345"/>
    <w:rsid w:val="007C5A63"/>
    <w:rsid w:val="007C5FCF"/>
    <w:rsid w:val="007D1D80"/>
    <w:rsid w:val="007D38DC"/>
    <w:rsid w:val="007D5C25"/>
    <w:rsid w:val="007E033A"/>
    <w:rsid w:val="007E0CFA"/>
    <w:rsid w:val="007E612D"/>
    <w:rsid w:val="007F62F0"/>
    <w:rsid w:val="007F7906"/>
    <w:rsid w:val="00802A0F"/>
    <w:rsid w:val="00803A80"/>
    <w:rsid w:val="00805B20"/>
    <w:rsid w:val="00807B5E"/>
    <w:rsid w:val="00807C90"/>
    <w:rsid w:val="00815C64"/>
    <w:rsid w:val="00816CC3"/>
    <w:rsid w:val="0082104C"/>
    <w:rsid w:val="00822E0D"/>
    <w:rsid w:val="008301F0"/>
    <w:rsid w:val="0083234B"/>
    <w:rsid w:val="00834734"/>
    <w:rsid w:val="008355DE"/>
    <w:rsid w:val="00836D09"/>
    <w:rsid w:val="008378C0"/>
    <w:rsid w:val="00841410"/>
    <w:rsid w:val="008453D5"/>
    <w:rsid w:val="00845F94"/>
    <w:rsid w:val="00851423"/>
    <w:rsid w:val="00861CD3"/>
    <w:rsid w:val="00863035"/>
    <w:rsid w:val="008654D7"/>
    <w:rsid w:val="0086681C"/>
    <w:rsid w:val="00870E9F"/>
    <w:rsid w:val="00871CF1"/>
    <w:rsid w:val="00874124"/>
    <w:rsid w:val="00874A2B"/>
    <w:rsid w:val="00884901"/>
    <w:rsid w:val="00884E03"/>
    <w:rsid w:val="00887874"/>
    <w:rsid w:val="008903C9"/>
    <w:rsid w:val="0089739B"/>
    <w:rsid w:val="00897FCF"/>
    <w:rsid w:val="008A0154"/>
    <w:rsid w:val="008A044B"/>
    <w:rsid w:val="008A5750"/>
    <w:rsid w:val="008C315C"/>
    <w:rsid w:val="008C5158"/>
    <w:rsid w:val="008C6325"/>
    <w:rsid w:val="008C6776"/>
    <w:rsid w:val="008D14F0"/>
    <w:rsid w:val="008D160D"/>
    <w:rsid w:val="008D5878"/>
    <w:rsid w:val="008D5FBA"/>
    <w:rsid w:val="008D61BF"/>
    <w:rsid w:val="008E01D7"/>
    <w:rsid w:val="008E4370"/>
    <w:rsid w:val="008E4683"/>
    <w:rsid w:val="008E6821"/>
    <w:rsid w:val="008F5E74"/>
    <w:rsid w:val="008F6DF0"/>
    <w:rsid w:val="0091159C"/>
    <w:rsid w:val="009147F6"/>
    <w:rsid w:val="00915BCC"/>
    <w:rsid w:val="00916F86"/>
    <w:rsid w:val="00922A0C"/>
    <w:rsid w:val="0093086B"/>
    <w:rsid w:val="0093496A"/>
    <w:rsid w:val="0094025B"/>
    <w:rsid w:val="00940F61"/>
    <w:rsid w:val="00941AE8"/>
    <w:rsid w:val="00943E67"/>
    <w:rsid w:val="00944D34"/>
    <w:rsid w:val="00946E13"/>
    <w:rsid w:val="00947D58"/>
    <w:rsid w:val="00956261"/>
    <w:rsid w:val="00956270"/>
    <w:rsid w:val="00962394"/>
    <w:rsid w:val="00967AA0"/>
    <w:rsid w:val="00973233"/>
    <w:rsid w:val="0098307B"/>
    <w:rsid w:val="00984A52"/>
    <w:rsid w:val="00993419"/>
    <w:rsid w:val="009A2584"/>
    <w:rsid w:val="009A45BD"/>
    <w:rsid w:val="009A4CFC"/>
    <w:rsid w:val="009A6EF6"/>
    <w:rsid w:val="009A7402"/>
    <w:rsid w:val="009B1261"/>
    <w:rsid w:val="009B306C"/>
    <w:rsid w:val="009B5335"/>
    <w:rsid w:val="009C427E"/>
    <w:rsid w:val="009C676C"/>
    <w:rsid w:val="009C6CB0"/>
    <w:rsid w:val="009D6638"/>
    <w:rsid w:val="009E0690"/>
    <w:rsid w:val="009E16AC"/>
    <w:rsid w:val="009E2B51"/>
    <w:rsid w:val="009E367B"/>
    <w:rsid w:val="009E5C68"/>
    <w:rsid w:val="009E7ECE"/>
    <w:rsid w:val="009F1EC2"/>
    <w:rsid w:val="009F5777"/>
    <w:rsid w:val="00A03E29"/>
    <w:rsid w:val="00A057BA"/>
    <w:rsid w:val="00A05D8D"/>
    <w:rsid w:val="00A21A79"/>
    <w:rsid w:val="00A24E88"/>
    <w:rsid w:val="00A303E4"/>
    <w:rsid w:val="00A3182E"/>
    <w:rsid w:val="00A32627"/>
    <w:rsid w:val="00A33901"/>
    <w:rsid w:val="00A36AB1"/>
    <w:rsid w:val="00A37A4A"/>
    <w:rsid w:val="00A4146C"/>
    <w:rsid w:val="00A55FF6"/>
    <w:rsid w:val="00A62522"/>
    <w:rsid w:val="00A625E4"/>
    <w:rsid w:val="00A629BA"/>
    <w:rsid w:val="00A63AA9"/>
    <w:rsid w:val="00A65D18"/>
    <w:rsid w:val="00A6619F"/>
    <w:rsid w:val="00A70530"/>
    <w:rsid w:val="00A70E56"/>
    <w:rsid w:val="00A75194"/>
    <w:rsid w:val="00A75F8B"/>
    <w:rsid w:val="00A77EF8"/>
    <w:rsid w:val="00A83413"/>
    <w:rsid w:val="00A95928"/>
    <w:rsid w:val="00AA3F70"/>
    <w:rsid w:val="00AA6C48"/>
    <w:rsid w:val="00AA713F"/>
    <w:rsid w:val="00AB2FDE"/>
    <w:rsid w:val="00AC0703"/>
    <w:rsid w:val="00AC086E"/>
    <w:rsid w:val="00AC148A"/>
    <w:rsid w:val="00AC1642"/>
    <w:rsid w:val="00AC6FE0"/>
    <w:rsid w:val="00AD2D0C"/>
    <w:rsid w:val="00AE0EBF"/>
    <w:rsid w:val="00AE4571"/>
    <w:rsid w:val="00AF0E41"/>
    <w:rsid w:val="00AF2892"/>
    <w:rsid w:val="00AF2B86"/>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0EA5"/>
    <w:rsid w:val="00B52B9C"/>
    <w:rsid w:val="00B53167"/>
    <w:rsid w:val="00B54588"/>
    <w:rsid w:val="00B55808"/>
    <w:rsid w:val="00B566A2"/>
    <w:rsid w:val="00B56803"/>
    <w:rsid w:val="00B6515D"/>
    <w:rsid w:val="00B67C4B"/>
    <w:rsid w:val="00B70121"/>
    <w:rsid w:val="00B735AC"/>
    <w:rsid w:val="00B752C1"/>
    <w:rsid w:val="00B806F2"/>
    <w:rsid w:val="00B8220A"/>
    <w:rsid w:val="00B85939"/>
    <w:rsid w:val="00B94394"/>
    <w:rsid w:val="00B970CE"/>
    <w:rsid w:val="00B97EE3"/>
    <w:rsid w:val="00BA01EE"/>
    <w:rsid w:val="00BA023D"/>
    <w:rsid w:val="00BA5C4B"/>
    <w:rsid w:val="00BB08BD"/>
    <w:rsid w:val="00BB35C4"/>
    <w:rsid w:val="00BC074C"/>
    <w:rsid w:val="00BC4050"/>
    <w:rsid w:val="00BD4496"/>
    <w:rsid w:val="00BE6854"/>
    <w:rsid w:val="00BF108D"/>
    <w:rsid w:val="00BF2415"/>
    <w:rsid w:val="00BF27EA"/>
    <w:rsid w:val="00BF4076"/>
    <w:rsid w:val="00C10374"/>
    <w:rsid w:val="00C17BC6"/>
    <w:rsid w:val="00C260B7"/>
    <w:rsid w:val="00C27614"/>
    <w:rsid w:val="00C278DB"/>
    <w:rsid w:val="00C30278"/>
    <w:rsid w:val="00C41A71"/>
    <w:rsid w:val="00C42641"/>
    <w:rsid w:val="00C50B03"/>
    <w:rsid w:val="00C51BE4"/>
    <w:rsid w:val="00C5271E"/>
    <w:rsid w:val="00C531E0"/>
    <w:rsid w:val="00C60708"/>
    <w:rsid w:val="00C63CB1"/>
    <w:rsid w:val="00C6473C"/>
    <w:rsid w:val="00C65259"/>
    <w:rsid w:val="00C658CB"/>
    <w:rsid w:val="00C861EF"/>
    <w:rsid w:val="00C91929"/>
    <w:rsid w:val="00C96932"/>
    <w:rsid w:val="00CA252F"/>
    <w:rsid w:val="00CA68CC"/>
    <w:rsid w:val="00CB6411"/>
    <w:rsid w:val="00CB7487"/>
    <w:rsid w:val="00CB767C"/>
    <w:rsid w:val="00CC1601"/>
    <w:rsid w:val="00CC5395"/>
    <w:rsid w:val="00CD03F4"/>
    <w:rsid w:val="00CD4B20"/>
    <w:rsid w:val="00CE3071"/>
    <w:rsid w:val="00CE73EE"/>
    <w:rsid w:val="00CF1AF1"/>
    <w:rsid w:val="00CF3653"/>
    <w:rsid w:val="00CF37D2"/>
    <w:rsid w:val="00CF5F3C"/>
    <w:rsid w:val="00D017AD"/>
    <w:rsid w:val="00D110AC"/>
    <w:rsid w:val="00D156BE"/>
    <w:rsid w:val="00D21D63"/>
    <w:rsid w:val="00D23773"/>
    <w:rsid w:val="00D31CCE"/>
    <w:rsid w:val="00D32F31"/>
    <w:rsid w:val="00D352B5"/>
    <w:rsid w:val="00D40310"/>
    <w:rsid w:val="00D46B8E"/>
    <w:rsid w:val="00D53127"/>
    <w:rsid w:val="00D579AA"/>
    <w:rsid w:val="00D606A5"/>
    <w:rsid w:val="00D71832"/>
    <w:rsid w:val="00D71D34"/>
    <w:rsid w:val="00D7475C"/>
    <w:rsid w:val="00D81D4C"/>
    <w:rsid w:val="00D82872"/>
    <w:rsid w:val="00D83FA8"/>
    <w:rsid w:val="00D87449"/>
    <w:rsid w:val="00D9039B"/>
    <w:rsid w:val="00D9153E"/>
    <w:rsid w:val="00D97552"/>
    <w:rsid w:val="00D97961"/>
    <w:rsid w:val="00DA2757"/>
    <w:rsid w:val="00DA4F97"/>
    <w:rsid w:val="00DC229B"/>
    <w:rsid w:val="00DC351F"/>
    <w:rsid w:val="00DD08E3"/>
    <w:rsid w:val="00DE4374"/>
    <w:rsid w:val="00DF6FC9"/>
    <w:rsid w:val="00E00173"/>
    <w:rsid w:val="00E034C4"/>
    <w:rsid w:val="00E05530"/>
    <w:rsid w:val="00E0764E"/>
    <w:rsid w:val="00E135FB"/>
    <w:rsid w:val="00E14556"/>
    <w:rsid w:val="00E14D06"/>
    <w:rsid w:val="00E153C2"/>
    <w:rsid w:val="00E20BB7"/>
    <w:rsid w:val="00E20CA1"/>
    <w:rsid w:val="00E236DA"/>
    <w:rsid w:val="00E24371"/>
    <w:rsid w:val="00E25294"/>
    <w:rsid w:val="00E258D9"/>
    <w:rsid w:val="00E32899"/>
    <w:rsid w:val="00E340B3"/>
    <w:rsid w:val="00E36C13"/>
    <w:rsid w:val="00E37DC8"/>
    <w:rsid w:val="00E4522A"/>
    <w:rsid w:val="00E53AE0"/>
    <w:rsid w:val="00E57BA0"/>
    <w:rsid w:val="00E63B3C"/>
    <w:rsid w:val="00E67086"/>
    <w:rsid w:val="00E672D7"/>
    <w:rsid w:val="00E73703"/>
    <w:rsid w:val="00E73CB0"/>
    <w:rsid w:val="00E74163"/>
    <w:rsid w:val="00E75420"/>
    <w:rsid w:val="00E83B91"/>
    <w:rsid w:val="00E86A99"/>
    <w:rsid w:val="00E95AA2"/>
    <w:rsid w:val="00E96BC2"/>
    <w:rsid w:val="00E9732D"/>
    <w:rsid w:val="00EA0DA8"/>
    <w:rsid w:val="00EA0F98"/>
    <w:rsid w:val="00EA10DA"/>
    <w:rsid w:val="00EA27B4"/>
    <w:rsid w:val="00EB014C"/>
    <w:rsid w:val="00EB20A4"/>
    <w:rsid w:val="00EC0E88"/>
    <w:rsid w:val="00EC3984"/>
    <w:rsid w:val="00EC7F41"/>
    <w:rsid w:val="00ED32A8"/>
    <w:rsid w:val="00ED6C04"/>
    <w:rsid w:val="00ED7526"/>
    <w:rsid w:val="00EE3319"/>
    <w:rsid w:val="00EF0009"/>
    <w:rsid w:val="00EF318D"/>
    <w:rsid w:val="00EF6435"/>
    <w:rsid w:val="00EF78BB"/>
    <w:rsid w:val="00F01A11"/>
    <w:rsid w:val="00F06984"/>
    <w:rsid w:val="00F06E25"/>
    <w:rsid w:val="00F074A9"/>
    <w:rsid w:val="00F10840"/>
    <w:rsid w:val="00F1342E"/>
    <w:rsid w:val="00F13663"/>
    <w:rsid w:val="00F1564D"/>
    <w:rsid w:val="00F2096D"/>
    <w:rsid w:val="00F21A64"/>
    <w:rsid w:val="00F24290"/>
    <w:rsid w:val="00F24C54"/>
    <w:rsid w:val="00F304A4"/>
    <w:rsid w:val="00F30654"/>
    <w:rsid w:val="00F31F3A"/>
    <w:rsid w:val="00F33D45"/>
    <w:rsid w:val="00F37831"/>
    <w:rsid w:val="00F55445"/>
    <w:rsid w:val="00F60D1B"/>
    <w:rsid w:val="00F63300"/>
    <w:rsid w:val="00F66571"/>
    <w:rsid w:val="00F71756"/>
    <w:rsid w:val="00F76C2B"/>
    <w:rsid w:val="00F848E2"/>
    <w:rsid w:val="00F85CCE"/>
    <w:rsid w:val="00F90F4A"/>
    <w:rsid w:val="00F939D9"/>
    <w:rsid w:val="00F950A9"/>
    <w:rsid w:val="00F951FA"/>
    <w:rsid w:val="00FB201D"/>
    <w:rsid w:val="00FB3807"/>
    <w:rsid w:val="00FB60F7"/>
    <w:rsid w:val="00FD1BD8"/>
    <w:rsid w:val="00FD1EA1"/>
    <w:rsid w:val="00FD6958"/>
    <w:rsid w:val="00FD7C38"/>
    <w:rsid w:val="00FE19A9"/>
    <w:rsid w:val="00FE5C12"/>
    <w:rsid w:val="00FF0824"/>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8BB7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Pa0">
    <w:name w:val="Pa0"/>
    <w:basedOn w:val="Default"/>
    <w:next w:val="Default"/>
    <w:uiPriority w:val="99"/>
    <w:rsid w:val="00E14D06"/>
    <w:pPr>
      <w:spacing w:line="241" w:lineRule="atLeast"/>
    </w:pPr>
    <w:rPr>
      <w:rFonts w:ascii="Montserrat" w:eastAsia="Times New Roman" w:hAnsi="Montserrat" w:cs="Times New Roman"/>
      <w:color w:val="auto"/>
      <w:lang w:eastAsia="de-DE"/>
    </w:rPr>
  </w:style>
  <w:style w:type="character" w:customStyle="1" w:styleId="A0">
    <w:name w:val="A0"/>
    <w:uiPriority w:val="99"/>
    <w:rsid w:val="00E14D06"/>
    <w:rPr>
      <w:rFonts w:cs="Montserrat"/>
      <w:b/>
      <w:bCs/>
      <w:color w:val="000000"/>
      <w:sz w:val="36"/>
      <w:szCs w:val="36"/>
    </w:rPr>
  </w:style>
  <w:style w:type="paragraph" w:styleId="Titel">
    <w:name w:val="Title"/>
    <w:basedOn w:val="Standard"/>
    <w:next w:val="Standard"/>
    <w:link w:val="TitelZchn"/>
    <w:qFormat/>
    <w:rsid w:val="00205691"/>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205691"/>
    <w:rPr>
      <w:rFonts w:asciiTheme="majorHAnsi" w:eastAsiaTheme="majorEastAsia" w:hAnsiTheme="majorHAnsi" w:cstheme="majorBidi"/>
      <w:spacing w:val="-10"/>
      <w:kern w:val="28"/>
      <w:sz w:val="56"/>
      <w:szCs w:val="56"/>
    </w:rPr>
  </w:style>
  <w:style w:type="paragraph" w:customStyle="1" w:styleId="kjflietext">
    <w:name w:val="kjflietext"/>
    <w:basedOn w:val="Standard"/>
    <w:rsid w:val="002C1E2A"/>
    <w:rPr>
      <w:rFonts w:ascii="Times New Roman" w:eastAsiaTheme="minorHAnsi" w:hAnsi="Times New Roman"/>
      <w:sz w:val="24"/>
      <w:szCs w:val="24"/>
    </w:rPr>
  </w:style>
  <w:style w:type="character" w:customStyle="1" w:styleId="swetitle6">
    <w:name w:val="swetitle6"/>
    <w:basedOn w:val="Absatz-Standardschriftart"/>
    <w:rsid w:val="002C1E2A"/>
  </w:style>
  <w:style w:type="paragraph" w:customStyle="1" w:styleId="Barbara">
    <w:name w:val="Barbara"/>
    <w:basedOn w:val="Standard"/>
    <w:autoRedefine/>
    <w:qFormat/>
    <w:rsid w:val="004C2876"/>
    <w:pPr>
      <w:spacing w:line="276" w:lineRule="auto"/>
      <w:jc w:val="both"/>
    </w:pPr>
    <w:rPr>
      <w:rFonts w:ascii="Verdana" w:hAnsi="Verdana" w:cs="Arial"/>
      <w:b/>
      <w:szCs w:val="22"/>
      <w:lang w:val="de-AT"/>
    </w:rPr>
  </w:style>
  <w:style w:type="paragraph" w:customStyle="1" w:styleId="Pa4">
    <w:name w:val="Pa4"/>
    <w:basedOn w:val="Standard"/>
    <w:next w:val="Standard"/>
    <w:uiPriority w:val="99"/>
    <w:rsid w:val="004C2876"/>
    <w:pPr>
      <w:autoSpaceDE w:val="0"/>
      <w:autoSpaceDN w:val="0"/>
      <w:adjustRightInd w:val="0"/>
      <w:spacing w:line="181" w:lineRule="atLeast"/>
    </w:pPr>
    <w:rPr>
      <w:rFonts w:ascii="Tanger Serif Medium Lt" w:hAnsi="Tanger Serif Medium Lt"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3761">
      <w:bodyDiv w:val="1"/>
      <w:marLeft w:val="0"/>
      <w:marRight w:val="0"/>
      <w:marTop w:val="0"/>
      <w:marBottom w:val="0"/>
      <w:divBdr>
        <w:top w:val="none" w:sz="0" w:space="0" w:color="auto"/>
        <w:left w:val="none" w:sz="0" w:space="0" w:color="auto"/>
        <w:bottom w:val="none" w:sz="0" w:space="0" w:color="auto"/>
        <w:right w:val="none" w:sz="0" w:space="0" w:color="auto"/>
      </w:divBdr>
      <w:divsChild>
        <w:div w:id="233198722">
          <w:marLeft w:val="0"/>
          <w:marRight w:val="0"/>
          <w:marTop w:val="0"/>
          <w:marBottom w:val="0"/>
          <w:divBdr>
            <w:top w:val="none" w:sz="0" w:space="0" w:color="auto"/>
            <w:left w:val="none" w:sz="0" w:space="0" w:color="auto"/>
            <w:bottom w:val="none" w:sz="0" w:space="0" w:color="auto"/>
            <w:right w:val="none" w:sz="0" w:space="0" w:color="auto"/>
          </w:divBdr>
          <w:divsChild>
            <w:div w:id="833110805">
              <w:marLeft w:val="0"/>
              <w:marRight w:val="0"/>
              <w:marTop w:val="0"/>
              <w:marBottom w:val="0"/>
              <w:divBdr>
                <w:top w:val="none" w:sz="0" w:space="0" w:color="auto"/>
                <w:left w:val="none" w:sz="0" w:space="0" w:color="auto"/>
                <w:bottom w:val="none" w:sz="0" w:space="0" w:color="auto"/>
                <w:right w:val="none" w:sz="0" w:space="0" w:color="auto"/>
              </w:divBdr>
            </w:div>
          </w:divsChild>
        </w:div>
        <w:div w:id="1012417304">
          <w:marLeft w:val="0"/>
          <w:marRight w:val="0"/>
          <w:marTop w:val="0"/>
          <w:marBottom w:val="0"/>
          <w:divBdr>
            <w:top w:val="none" w:sz="0" w:space="0" w:color="auto"/>
            <w:left w:val="none" w:sz="0" w:space="0" w:color="auto"/>
            <w:bottom w:val="none" w:sz="0" w:space="0" w:color="auto"/>
            <w:right w:val="none" w:sz="0" w:space="0" w:color="auto"/>
          </w:divBdr>
          <w:divsChild>
            <w:div w:id="5885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1400">
      <w:bodyDiv w:val="1"/>
      <w:marLeft w:val="0"/>
      <w:marRight w:val="0"/>
      <w:marTop w:val="0"/>
      <w:marBottom w:val="0"/>
      <w:divBdr>
        <w:top w:val="none" w:sz="0" w:space="0" w:color="auto"/>
        <w:left w:val="none" w:sz="0" w:space="0" w:color="auto"/>
        <w:bottom w:val="none" w:sz="0" w:space="0" w:color="auto"/>
        <w:right w:val="none" w:sz="0" w:space="0" w:color="auto"/>
      </w:divBdr>
    </w:div>
    <w:div w:id="252201116">
      <w:bodyDiv w:val="1"/>
      <w:marLeft w:val="0"/>
      <w:marRight w:val="0"/>
      <w:marTop w:val="0"/>
      <w:marBottom w:val="0"/>
      <w:divBdr>
        <w:top w:val="none" w:sz="0" w:space="0" w:color="auto"/>
        <w:left w:val="none" w:sz="0" w:space="0" w:color="auto"/>
        <w:bottom w:val="none" w:sz="0" w:space="0" w:color="auto"/>
        <w:right w:val="none" w:sz="0" w:space="0" w:color="auto"/>
      </w:divBdr>
    </w:div>
    <w:div w:id="31453095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7344912">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487399696">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04314774">
      <w:bodyDiv w:val="1"/>
      <w:marLeft w:val="0"/>
      <w:marRight w:val="0"/>
      <w:marTop w:val="0"/>
      <w:marBottom w:val="0"/>
      <w:divBdr>
        <w:top w:val="none" w:sz="0" w:space="0" w:color="auto"/>
        <w:left w:val="none" w:sz="0" w:space="0" w:color="auto"/>
        <w:bottom w:val="none" w:sz="0" w:space="0" w:color="auto"/>
        <w:right w:val="none" w:sz="0" w:space="0" w:color="auto"/>
      </w:divBdr>
      <w:divsChild>
        <w:div w:id="1325671160">
          <w:marLeft w:val="0"/>
          <w:marRight w:val="0"/>
          <w:marTop w:val="0"/>
          <w:marBottom w:val="0"/>
          <w:divBdr>
            <w:top w:val="none" w:sz="0" w:space="0" w:color="auto"/>
            <w:left w:val="none" w:sz="0" w:space="0" w:color="auto"/>
            <w:bottom w:val="none" w:sz="0" w:space="0" w:color="auto"/>
            <w:right w:val="none" w:sz="0" w:space="0" w:color="auto"/>
          </w:divBdr>
        </w:div>
      </w:divsChild>
    </w:div>
    <w:div w:id="613247646">
      <w:bodyDiv w:val="1"/>
      <w:marLeft w:val="0"/>
      <w:marRight w:val="0"/>
      <w:marTop w:val="0"/>
      <w:marBottom w:val="0"/>
      <w:divBdr>
        <w:top w:val="none" w:sz="0" w:space="0" w:color="auto"/>
        <w:left w:val="none" w:sz="0" w:space="0" w:color="auto"/>
        <w:bottom w:val="none" w:sz="0" w:space="0" w:color="auto"/>
        <w:right w:val="none" w:sz="0" w:space="0" w:color="auto"/>
      </w:divBdr>
      <w:divsChild>
        <w:div w:id="445732137">
          <w:marLeft w:val="0"/>
          <w:marRight w:val="0"/>
          <w:marTop w:val="0"/>
          <w:marBottom w:val="225"/>
          <w:divBdr>
            <w:top w:val="none" w:sz="0" w:space="0" w:color="auto"/>
            <w:left w:val="none" w:sz="0" w:space="0" w:color="auto"/>
            <w:bottom w:val="none" w:sz="0" w:space="0" w:color="auto"/>
            <w:right w:val="none" w:sz="0" w:space="0" w:color="auto"/>
          </w:divBdr>
          <w:divsChild>
            <w:div w:id="760296056">
              <w:marLeft w:val="0"/>
              <w:marRight w:val="0"/>
              <w:marTop w:val="0"/>
              <w:marBottom w:val="0"/>
              <w:divBdr>
                <w:top w:val="none" w:sz="0" w:space="0" w:color="auto"/>
                <w:left w:val="none" w:sz="0" w:space="0" w:color="auto"/>
                <w:bottom w:val="none" w:sz="0" w:space="0" w:color="auto"/>
                <w:right w:val="none" w:sz="0" w:space="0" w:color="auto"/>
              </w:divBdr>
            </w:div>
            <w:div w:id="728918500">
              <w:marLeft w:val="0"/>
              <w:marRight w:val="0"/>
              <w:marTop w:val="0"/>
              <w:marBottom w:val="0"/>
              <w:divBdr>
                <w:top w:val="none" w:sz="0" w:space="0" w:color="auto"/>
                <w:left w:val="none" w:sz="0" w:space="0" w:color="auto"/>
                <w:bottom w:val="none" w:sz="0" w:space="0" w:color="auto"/>
                <w:right w:val="none" w:sz="0" w:space="0" w:color="auto"/>
              </w:divBdr>
            </w:div>
            <w:div w:id="144706853">
              <w:marLeft w:val="0"/>
              <w:marRight w:val="0"/>
              <w:marTop w:val="0"/>
              <w:marBottom w:val="0"/>
              <w:divBdr>
                <w:top w:val="none" w:sz="0" w:space="0" w:color="auto"/>
                <w:left w:val="none" w:sz="0" w:space="0" w:color="auto"/>
                <w:bottom w:val="none" w:sz="0" w:space="0" w:color="auto"/>
                <w:right w:val="none" w:sz="0" w:space="0" w:color="auto"/>
              </w:divBdr>
            </w:div>
            <w:div w:id="1322193616">
              <w:marLeft w:val="0"/>
              <w:marRight w:val="0"/>
              <w:marTop w:val="0"/>
              <w:marBottom w:val="0"/>
              <w:divBdr>
                <w:top w:val="none" w:sz="0" w:space="0" w:color="auto"/>
                <w:left w:val="none" w:sz="0" w:space="0" w:color="auto"/>
                <w:bottom w:val="none" w:sz="0" w:space="0" w:color="auto"/>
                <w:right w:val="none" w:sz="0" w:space="0" w:color="auto"/>
              </w:divBdr>
            </w:div>
            <w:div w:id="1306622988">
              <w:marLeft w:val="0"/>
              <w:marRight w:val="0"/>
              <w:marTop w:val="0"/>
              <w:marBottom w:val="0"/>
              <w:divBdr>
                <w:top w:val="none" w:sz="0" w:space="0" w:color="auto"/>
                <w:left w:val="none" w:sz="0" w:space="0" w:color="auto"/>
                <w:bottom w:val="none" w:sz="0" w:space="0" w:color="auto"/>
                <w:right w:val="none" w:sz="0" w:space="0" w:color="auto"/>
              </w:divBdr>
            </w:div>
            <w:div w:id="2105690765">
              <w:marLeft w:val="0"/>
              <w:marRight w:val="0"/>
              <w:marTop w:val="0"/>
              <w:marBottom w:val="0"/>
              <w:divBdr>
                <w:top w:val="none" w:sz="0" w:space="0" w:color="auto"/>
                <w:left w:val="none" w:sz="0" w:space="0" w:color="auto"/>
                <w:bottom w:val="none" w:sz="0" w:space="0" w:color="auto"/>
                <w:right w:val="none" w:sz="0" w:space="0" w:color="auto"/>
              </w:divBdr>
            </w:div>
          </w:divsChild>
        </w:div>
        <w:div w:id="1877035539">
          <w:marLeft w:val="0"/>
          <w:marRight w:val="0"/>
          <w:marTop w:val="0"/>
          <w:marBottom w:val="225"/>
          <w:divBdr>
            <w:top w:val="none" w:sz="0" w:space="0" w:color="auto"/>
            <w:left w:val="none" w:sz="0" w:space="0" w:color="auto"/>
            <w:bottom w:val="none" w:sz="0" w:space="0" w:color="auto"/>
            <w:right w:val="none" w:sz="0" w:space="0" w:color="auto"/>
          </w:divBdr>
          <w:divsChild>
            <w:div w:id="538588842">
              <w:marLeft w:val="0"/>
              <w:marRight w:val="0"/>
              <w:marTop w:val="0"/>
              <w:marBottom w:val="0"/>
              <w:divBdr>
                <w:top w:val="none" w:sz="0" w:space="0" w:color="auto"/>
                <w:left w:val="none" w:sz="0" w:space="0" w:color="auto"/>
                <w:bottom w:val="none" w:sz="0" w:space="0" w:color="auto"/>
                <w:right w:val="none" w:sz="0" w:space="0" w:color="auto"/>
              </w:divBdr>
            </w:div>
            <w:div w:id="968584968">
              <w:marLeft w:val="0"/>
              <w:marRight w:val="0"/>
              <w:marTop w:val="0"/>
              <w:marBottom w:val="0"/>
              <w:divBdr>
                <w:top w:val="none" w:sz="0" w:space="0" w:color="auto"/>
                <w:left w:val="none" w:sz="0" w:space="0" w:color="auto"/>
                <w:bottom w:val="none" w:sz="0" w:space="0" w:color="auto"/>
                <w:right w:val="none" w:sz="0" w:space="0" w:color="auto"/>
              </w:divBdr>
            </w:div>
            <w:div w:id="888997353">
              <w:marLeft w:val="0"/>
              <w:marRight w:val="0"/>
              <w:marTop w:val="0"/>
              <w:marBottom w:val="0"/>
              <w:divBdr>
                <w:top w:val="none" w:sz="0" w:space="0" w:color="auto"/>
                <w:left w:val="none" w:sz="0" w:space="0" w:color="auto"/>
                <w:bottom w:val="none" w:sz="0" w:space="0" w:color="auto"/>
                <w:right w:val="none" w:sz="0" w:space="0" w:color="auto"/>
              </w:divBdr>
            </w:div>
            <w:div w:id="1233613379">
              <w:marLeft w:val="0"/>
              <w:marRight w:val="0"/>
              <w:marTop w:val="0"/>
              <w:marBottom w:val="0"/>
              <w:divBdr>
                <w:top w:val="none" w:sz="0" w:space="0" w:color="auto"/>
                <w:left w:val="none" w:sz="0" w:space="0" w:color="auto"/>
                <w:bottom w:val="none" w:sz="0" w:space="0" w:color="auto"/>
                <w:right w:val="none" w:sz="0" w:space="0" w:color="auto"/>
              </w:divBdr>
            </w:div>
            <w:div w:id="435638500">
              <w:marLeft w:val="0"/>
              <w:marRight w:val="0"/>
              <w:marTop w:val="0"/>
              <w:marBottom w:val="0"/>
              <w:divBdr>
                <w:top w:val="none" w:sz="0" w:space="0" w:color="auto"/>
                <w:left w:val="none" w:sz="0" w:space="0" w:color="auto"/>
                <w:bottom w:val="none" w:sz="0" w:space="0" w:color="auto"/>
                <w:right w:val="none" w:sz="0" w:space="0" w:color="auto"/>
              </w:divBdr>
            </w:div>
            <w:div w:id="1543399718">
              <w:marLeft w:val="0"/>
              <w:marRight w:val="0"/>
              <w:marTop w:val="0"/>
              <w:marBottom w:val="0"/>
              <w:divBdr>
                <w:top w:val="none" w:sz="0" w:space="0" w:color="auto"/>
                <w:left w:val="none" w:sz="0" w:space="0" w:color="auto"/>
                <w:bottom w:val="none" w:sz="0" w:space="0" w:color="auto"/>
                <w:right w:val="none" w:sz="0" w:space="0" w:color="auto"/>
              </w:divBdr>
            </w:div>
          </w:divsChild>
        </w:div>
        <w:div w:id="313990896">
          <w:marLeft w:val="0"/>
          <w:marRight w:val="0"/>
          <w:marTop w:val="0"/>
          <w:marBottom w:val="225"/>
          <w:divBdr>
            <w:top w:val="none" w:sz="0" w:space="0" w:color="auto"/>
            <w:left w:val="none" w:sz="0" w:space="0" w:color="auto"/>
            <w:bottom w:val="none" w:sz="0" w:space="0" w:color="auto"/>
            <w:right w:val="none" w:sz="0" w:space="0" w:color="auto"/>
          </w:divBdr>
          <w:divsChild>
            <w:div w:id="1254777560">
              <w:marLeft w:val="0"/>
              <w:marRight w:val="0"/>
              <w:marTop w:val="0"/>
              <w:marBottom w:val="0"/>
              <w:divBdr>
                <w:top w:val="none" w:sz="0" w:space="0" w:color="auto"/>
                <w:left w:val="none" w:sz="0" w:space="0" w:color="auto"/>
                <w:bottom w:val="none" w:sz="0" w:space="0" w:color="auto"/>
                <w:right w:val="none" w:sz="0" w:space="0" w:color="auto"/>
              </w:divBdr>
            </w:div>
            <w:div w:id="359206412">
              <w:marLeft w:val="0"/>
              <w:marRight w:val="0"/>
              <w:marTop w:val="0"/>
              <w:marBottom w:val="0"/>
              <w:divBdr>
                <w:top w:val="none" w:sz="0" w:space="0" w:color="auto"/>
                <w:left w:val="none" w:sz="0" w:space="0" w:color="auto"/>
                <w:bottom w:val="none" w:sz="0" w:space="0" w:color="auto"/>
                <w:right w:val="none" w:sz="0" w:space="0" w:color="auto"/>
              </w:divBdr>
            </w:div>
            <w:div w:id="2102681242">
              <w:marLeft w:val="0"/>
              <w:marRight w:val="0"/>
              <w:marTop w:val="0"/>
              <w:marBottom w:val="0"/>
              <w:divBdr>
                <w:top w:val="none" w:sz="0" w:space="0" w:color="auto"/>
                <w:left w:val="none" w:sz="0" w:space="0" w:color="auto"/>
                <w:bottom w:val="none" w:sz="0" w:space="0" w:color="auto"/>
                <w:right w:val="none" w:sz="0" w:space="0" w:color="auto"/>
              </w:divBdr>
            </w:div>
            <w:div w:id="1617566096">
              <w:marLeft w:val="0"/>
              <w:marRight w:val="0"/>
              <w:marTop w:val="0"/>
              <w:marBottom w:val="0"/>
              <w:divBdr>
                <w:top w:val="none" w:sz="0" w:space="0" w:color="auto"/>
                <w:left w:val="none" w:sz="0" w:space="0" w:color="auto"/>
                <w:bottom w:val="none" w:sz="0" w:space="0" w:color="auto"/>
                <w:right w:val="none" w:sz="0" w:space="0" w:color="auto"/>
              </w:divBdr>
            </w:div>
            <w:div w:id="1036849264">
              <w:marLeft w:val="0"/>
              <w:marRight w:val="0"/>
              <w:marTop w:val="0"/>
              <w:marBottom w:val="0"/>
              <w:divBdr>
                <w:top w:val="none" w:sz="0" w:space="0" w:color="auto"/>
                <w:left w:val="none" w:sz="0" w:space="0" w:color="auto"/>
                <w:bottom w:val="none" w:sz="0" w:space="0" w:color="auto"/>
                <w:right w:val="none" w:sz="0" w:space="0" w:color="auto"/>
              </w:divBdr>
            </w:div>
          </w:divsChild>
        </w:div>
        <w:div w:id="840659067">
          <w:marLeft w:val="0"/>
          <w:marRight w:val="0"/>
          <w:marTop w:val="0"/>
          <w:marBottom w:val="225"/>
          <w:divBdr>
            <w:top w:val="none" w:sz="0" w:space="0" w:color="auto"/>
            <w:left w:val="none" w:sz="0" w:space="0" w:color="auto"/>
            <w:bottom w:val="none" w:sz="0" w:space="0" w:color="auto"/>
            <w:right w:val="none" w:sz="0" w:space="0" w:color="auto"/>
          </w:divBdr>
          <w:divsChild>
            <w:div w:id="2064936819">
              <w:marLeft w:val="0"/>
              <w:marRight w:val="0"/>
              <w:marTop w:val="0"/>
              <w:marBottom w:val="0"/>
              <w:divBdr>
                <w:top w:val="none" w:sz="0" w:space="0" w:color="auto"/>
                <w:left w:val="none" w:sz="0" w:space="0" w:color="auto"/>
                <w:bottom w:val="none" w:sz="0" w:space="0" w:color="auto"/>
                <w:right w:val="none" w:sz="0" w:space="0" w:color="auto"/>
              </w:divBdr>
            </w:div>
            <w:div w:id="926111282">
              <w:marLeft w:val="0"/>
              <w:marRight w:val="0"/>
              <w:marTop w:val="0"/>
              <w:marBottom w:val="0"/>
              <w:divBdr>
                <w:top w:val="none" w:sz="0" w:space="0" w:color="auto"/>
                <w:left w:val="none" w:sz="0" w:space="0" w:color="auto"/>
                <w:bottom w:val="none" w:sz="0" w:space="0" w:color="auto"/>
                <w:right w:val="none" w:sz="0" w:space="0" w:color="auto"/>
              </w:divBdr>
            </w:div>
            <w:div w:id="1648969044">
              <w:marLeft w:val="0"/>
              <w:marRight w:val="0"/>
              <w:marTop w:val="0"/>
              <w:marBottom w:val="0"/>
              <w:divBdr>
                <w:top w:val="none" w:sz="0" w:space="0" w:color="auto"/>
                <w:left w:val="none" w:sz="0" w:space="0" w:color="auto"/>
                <w:bottom w:val="none" w:sz="0" w:space="0" w:color="auto"/>
                <w:right w:val="none" w:sz="0" w:space="0" w:color="auto"/>
              </w:divBdr>
            </w:div>
            <w:div w:id="1012757894">
              <w:marLeft w:val="0"/>
              <w:marRight w:val="0"/>
              <w:marTop w:val="0"/>
              <w:marBottom w:val="0"/>
              <w:divBdr>
                <w:top w:val="none" w:sz="0" w:space="0" w:color="auto"/>
                <w:left w:val="none" w:sz="0" w:space="0" w:color="auto"/>
                <w:bottom w:val="none" w:sz="0" w:space="0" w:color="auto"/>
                <w:right w:val="none" w:sz="0" w:space="0" w:color="auto"/>
              </w:divBdr>
            </w:div>
            <w:div w:id="809639329">
              <w:marLeft w:val="0"/>
              <w:marRight w:val="0"/>
              <w:marTop w:val="0"/>
              <w:marBottom w:val="0"/>
              <w:divBdr>
                <w:top w:val="none" w:sz="0" w:space="0" w:color="auto"/>
                <w:left w:val="none" w:sz="0" w:space="0" w:color="auto"/>
                <w:bottom w:val="none" w:sz="0" w:space="0" w:color="auto"/>
                <w:right w:val="none" w:sz="0" w:space="0" w:color="auto"/>
              </w:divBdr>
            </w:div>
            <w:div w:id="1141654063">
              <w:marLeft w:val="0"/>
              <w:marRight w:val="0"/>
              <w:marTop w:val="0"/>
              <w:marBottom w:val="0"/>
              <w:divBdr>
                <w:top w:val="none" w:sz="0" w:space="0" w:color="auto"/>
                <w:left w:val="none" w:sz="0" w:space="0" w:color="auto"/>
                <w:bottom w:val="none" w:sz="0" w:space="0" w:color="auto"/>
                <w:right w:val="none" w:sz="0" w:space="0" w:color="auto"/>
              </w:divBdr>
            </w:div>
          </w:divsChild>
        </w:div>
        <w:div w:id="1584295439">
          <w:marLeft w:val="0"/>
          <w:marRight w:val="0"/>
          <w:marTop w:val="0"/>
          <w:marBottom w:val="225"/>
          <w:divBdr>
            <w:top w:val="none" w:sz="0" w:space="0" w:color="auto"/>
            <w:left w:val="none" w:sz="0" w:space="0" w:color="auto"/>
            <w:bottom w:val="none" w:sz="0" w:space="0" w:color="auto"/>
            <w:right w:val="none" w:sz="0" w:space="0" w:color="auto"/>
          </w:divBdr>
          <w:divsChild>
            <w:div w:id="1167286142">
              <w:marLeft w:val="0"/>
              <w:marRight w:val="0"/>
              <w:marTop w:val="0"/>
              <w:marBottom w:val="0"/>
              <w:divBdr>
                <w:top w:val="none" w:sz="0" w:space="0" w:color="auto"/>
                <w:left w:val="none" w:sz="0" w:space="0" w:color="auto"/>
                <w:bottom w:val="none" w:sz="0" w:space="0" w:color="auto"/>
                <w:right w:val="none" w:sz="0" w:space="0" w:color="auto"/>
              </w:divBdr>
            </w:div>
            <w:div w:id="1993411110">
              <w:marLeft w:val="0"/>
              <w:marRight w:val="0"/>
              <w:marTop w:val="0"/>
              <w:marBottom w:val="0"/>
              <w:divBdr>
                <w:top w:val="none" w:sz="0" w:space="0" w:color="auto"/>
                <w:left w:val="none" w:sz="0" w:space="0" w:color="auto"/>
                <w:bottom w:val="none" w:sz="0" w:space="0" w:color="auto"/>
                <w:right w:val="none" w:sz="0" w:space="0" w:color="auto"/>
              </w:divBdr>
            </w:div>
            <w:div w:id="1886134402">
              <w:marLeft w:val="0"/>
              <w:marRight w:val="0"/>
              <w:marTop w:val="0"/>
              <w:marBottom w:val="0"/>
              <w:divBdr>
                <w:top w:val="none" w:sz="0" w:space="0" w:color="auto"/>
                <w:left w:val="none" w:sz="0" w:space="0" w:color="auto"/>
                <w:bottom w:val="none" w:sz="0" w:space="0" w:color="auto"/>
                <w:right w:val="none" w:sz="0" w:space="0" w:color="auto"/>
              </w:divBdr>
            </w:div>
            <w:div w:id="601111462">
              <w:marLeft w:val="0"/>
              <w:marRight w:val="0"/>
              <w:marTop w:val="0"/>
              <w:marBottom w:val="0"/>
              <w:divBdr>
                <w:top w:val="none" w:sz="0" w:space="0" w:color="auto"/>
                <w:left w:val="none" w:sz="0" w:space="0" w:color="auto"/>
                <w:bottom w:val="none" w:sz="0" w:space="0" w:color="auto"/>
                <w:right w:val="none" w:sz="0" w:space="0" w:color="auto"/>
              </w:divBdr>
            </w:div>
            <w:div w:id="2004965619">
              <w:marLeft w:val="0"/>
              <w:marRight w:val="0"/>
              <w:marTop w:val="0"/>
              <w:marBottom w:val="0"/>
              <w:divBdr>
                <w:top w:val="none" w:sz="0" w:space="0" w:color="auto"/>
                <w:left w:val="none" w:sz="0" w:space="0" w:color="auto"/>
                <w:bottom w:val="none" w:sz="0" w:space="0" w:color="auto"/>
                <w:right w:val="none" w:sz="0" w:space="0" w:color="auto"/>
              </w:divBdr>
            </w:div>
            <w:div w:id="14040838">
              <w:marLeft w:val="0"/>
              <w:marRight w:val="0"/>
              <w:marTop w:val="0"/>
              <w:marBottom w:val="0"/>
              <w:divBdr>
                <w:top w:val="none" w:sz="0" w:space="0" w:color="auto"/>
                <w:left w:val="none" w:sz="0" w:space="0" w:color="auto"/>
                <w:bottom w:val="none" w:sz="0" w:space="0" w:color="auto"/>
                <w:right w:val="none" w:sz="0" w:space="0" w:color="auto"/>
              </w:divBdr>
            </w:div>
          </w:divsChild>
        </w:div>
        <w:div w:id="165170918">
          <w:marLeft w:val="0"/>
          <w:marRight w:val="0"/>
          <w:marTop w:val="0"/>
          <w:marBottom w:val="225"/>
          <w:divBdr>
            <w:top w:val="none" w:sz="0" w:space="0" w:color="auto"/>
            <w:left w:val="none" w:sz="0" w:space="0" w:color="auto"/>
            <w:bottom w:val="none" w:sz="0" w:space="0" w:color="auto"/>
            <w:right w:val="none" w:sz="0" w:space="0" w:color="auto"/>
          </w:divBdr>
          <w:divsChild>
            <w:div w:id="1546209375">
              <w:marLeft w:val="0"/>
              <w:marRight w:val="0"/>
              <w:marTop w:val="0"/>
              <w:marBottom w:val="0"/>
              <w:divBdr>
                <w:top w:val="none" w:sz="0" w:space="0" w:color="auto"/>
                <w:left w:val="none" w:sz="0" w:space="0" w:color="auto"/>
                <w:bottom w:val="none" w:sz="0" w:space="0" w:color="auto"/>
                <w:right w:val="none" w:sz="0" w:space="0" w:color="auto"/>
              </w:divBdr>
            </w:div>
            <w:div w:id="65343660">
              <w:marLeft w:val="0"/>
              <w:marRight w:val="0"/>
              <w:marTop w:val="0"/>
              <w:marBottom w:val="0"/>
              <w:divBdr>
                <w:top w:val="none" w:sz="0" w:space="0" w:color="auto"/>
                <w:left w:val="none" w:sz="0" w:space="0" w:color="auto"/>
                <w:bottom w:val="none" w:sz="0" w:space="0" w:color="auto"/>
                <w:right w:val="none" w:sz="0" w:space="0" w:color="auto"/>
              </w:divBdr>
            </w:div>
            <w:div w:id="512450294">
              <w:marLeft w:val="0"/>
              <w:marRight w:val="0"/>
              <w:marTop w:val="0"/>
              <w:marBottom w:val="0"/>
              <w:divBdr>
                <w:top w:val="none" w:sz="0" w:space="0" w:color="auto"/>
                <w:left w:val="none" w:sz="0" w:space="0" w:color="auto"/>
                <w:bottom w:val="none" w:sz="0" w:space="0" w:color="auto"/>
                <w:right w:val="none" w:sz="0" w:space="0" w:color="auto"/>
              </w:divBdr>
            </w:div>
            <w:div w:id="737825186">
              <w:marLeft w:val="0"/>
              <w:marRight w:val="0"/>
              <w:marTop w:val="0"/>
              <w:marBottom w:val="0"/>
              <w:divBdr>
                <w:top w:val="none" w:sz="0" w:space="0" w:color="auto"/>
                <w:left w:val="none" w:sz="0" w:space="0" w:color="auto"/>
                <w:bottom w:val="none" w:sz="0" w:space="0" w:color="auto"/>
                <w:right w:val="none" w:sz="0" w:space="0" w:color="auto"/>
              </w:divBdr>
            </w:div>
            <w:div w:id="1538738903">
              <w:marLeft w:val="0"/>
              <w:marRight w:val="0"/>
              <w:marTop w:val="0"/>
              <w:marBottom w:val="0"/>
              <w:divBdr>
                <w:top w:val="none" w:sz="0" w:space="0" w:color="auto"/>
                <w:left w:val="none" w:sz="0" w:space="0" w:color="auto"/>
                <w:bottom w:val="none" w:sz="0" w:space="0" w:color="auto"/>
                <w:right w:val="none" w:sz="0" w:space="0" w:color="auto"/>
              </w:divBdr>
            </w:div>
            <w:div w:id="808015775">
              <w:marLeft w:val="0"/>
              <w:marRight w:val="0"/>
              <w:marTop w:val="0"/>
              <w:marBottom w:val="0"/>
              <w:divBdr>
                <w:top w:val="none" w:sz="0" w:space="0" w:color="auto"/>
                <w:left w:val="none" w:sz="0" w:space="0" w:color="auto"/>
                <w:bottom w:val="none" w:sz="0" w:space="0" w:color="auto"/>
                <w:right w:val="none" w:sz="0" w:space="0" w:color="auto"/>
              </w:divBdr>
            </w:div>
          </w:divsChild>
        </w:div>
        <w:div w:id="963853527">
          <w:marLeft w:val="0"/>
          <w:marRight w:val="0"/>
          <w:marTop w:val="0"/>
          <w:marBottom w:val="225"/>
          <w:divBdr>
            <w:top w:val="none" w:sz="0" w:space="0" w:color="auto"/>
            <w:left w:val="none" w:sz="0" w:space="0" w:color="auto"/>
            <w:bottom w:val="none" w:sz="0" w:space="0" w:color="auto"/>
            <w:right w:val="none" w:sz="0" w:space="0" w:color="auto"/>
          </w:divBdr>
          <w:divsChild>
            <w:div w:id="2040006458">
              <w:marLeft w:val="0"/>
              <w:marRight w:val="0"/>
              <w:marTop w:val="0"/>
              <w:marBottom w:val="0"/>
              <w:divBdr>
                <w:top w:val="none" w:sz="0" w:space="0" w:color="auto"/>
                <w:left w:val="none" w:sz="0" w:space="0" w:color="auto"/>
                <w:bottom w:val="none" w:sz="0" w:space="0" w:color="auto"/>
                <w:right w:val="none" w:sz="0" w:space="0" w:color="auto"/>
              </w:divBdr>
            </w:div>
            <w:div w:id="963927663">
              <w:marLeft w:val="0"/>
              <w:marRight w:val="0"/>
              <w:marTop w:val="0"/>
              <w:marBottom w:val="0"/>
              <w:divBdr>
                <w:top w:val="none" w:sz="0" w:space="0" w:color="auto"/>
                <w:left w:val="none" w:sz="0" w:space="0" w:color="auto"/>
                <w:bottom w:val="none" w:sz="0" w:space="0" w:color="auto"/>
                <w:right w:val="none" w:sz="0" w:space="0" w:color="auto"/>
              </w:divBdr>
            </w:div>
            <w:div w:id="1864594222">
              <w:marLeft w:val="0"/>
              <w:marRight w:val="0"/>
              <w:marTop w:val="0"/>
              <w:marBottom w:val="0"/>
              <w:divBdr>
                <w:top w:val="none" w:sz="0" w:space="0" w:color="auto"/>
                <w:left w:val="none" w:sz="0" w:space="0" w:color="auto"/>
                <w:bottom w:val="none" w:sz="0" w:space="0" w:color="auto"/>
                <w:right w:val="none" w:sz="0" w:space="0" w:color="auto"/>
              </w:divBdr>
            </w:div>
            <w:div w:id="1169754975">
              <w:marLeft w:val="0"/>
              <w:marRight w:val="0"/>
              <w:marTop w:val="0"/>
              <w:marBottom w:val="0"/>
              <w:divBdr>
                <w:top w:val="none" w:sz="0" w:space="0" w:color="auto"/>
                <w:left w:val="none" w:sz="0" w:space="0" w:color="auto"/>
                <w:bottom w:val="none" w:sz="0" w:space="0" w:color="auto"/>
                <w:right w:val="none" w:sz="0" w:space="0" w:color="auto"/>
              </w:divBdr>
            </w:div>
            <w:div w:id="1460688761">
              <w:marLeft w:val="0"/>
              <w:marRight w:val="0"/>
              <w:marTop w:val="0"/>
              <w:marBottom w:val="0"/>
              <w:divBdr>
                <w:top w:val="none" w:sz="0" w:space="0" w:color="auto"/>
                <w:left w:val="none" w:sz="0" w:space="0" w:color="auto"/>
                <w:bottom w:val="none" w:sz="0" w:space="0" w:color="auto"/>
                <w:right w:val="none" w:sz="0" w:space="0" w:color="auto"/>
              </w:divBdr>
            </w:div>
            <w:div w:id="1559241415">
              <w:marLeft w:val="0"/>
              <w:marRight w:val="0"/>
              <w:marTop w:val="0"/>
              <w:marBottom w:val="0"/>
              <w:divBdr>
                <w:top w:val="none" w:sz="0" w:space="0" w:color="auto"/>
                <w:left w:val="none" w:sz="0" w:space="0" w:color="auto"/>
                <w:bottom w:val="none" w:sz="0" w:space="0" w:color="auto"/>
                <w:right w:val="none" w:sz="0" w:space="0" w:color="auto"/>
              </w:divBdr>
            </w:div>
          </w:divsChild>
        </w:div>
        <w:div w:id="1470857143">
          <w:marLeft w:val="0"/>
          <w:marRight w:val="0"/>
          <w:marTop w:val="0"/>
          <w:marBottom w:val="225"/>
          <w:divBdr>
            <w:top w:val="none" w:sz="0" w:space="0" w:color="auto"/>
            <w:left w:val="none" w:sz="0" w:space="0" w:color="auto"/>
            <w:bottom w:val="none" w:sz="0" w:space="0" w:color="auto"/>
            <w:right w:val="none" w:sz="0" w:space="0" w:color="auto"/>
          </w:divBdr>
          <w:divsChild>
            <w:div w:id="778911270">
              <w:marLeft w:val="0"/>
              <w:marRight w:val="0"/>
              <w:marTop w:val="0"/>
              <w:marBottom w:val="0"/>
              <w:divBdr>
                <w:top w:val="none" w:sz="0" w:space="0" w:color="auto"/>
                <w:left w:val="none" w:sz="0" w:space="0" w:color="auto"/>
                <w:bottom w:val="none" w:sz="0" w:space="0" w:color="auto"/>
                <w:right w:val="none" w:sz="0" w:space="0" w:color="auto"/>
              </w:divBdr>
            </w:div>
            <w:div w:id="1399597774">
              <w:marLeft w:val="0"/>
              <w:marRight w:val="0"/>
              <w:marTop w:val="0"/>
              <w:marBottom w:val="0"/>
              <w:divBdr>
                <w:top w:val="none" w:sz="0" w:space="0" w:color="auto"/>
                <w:left w:val="none" w:sz="0" w:space="0" w:color="auto"/>
                <w:bottom w:val="none" w:sz="0" w:space="0" w:color="auto"/>
                <w:right w:val="none" w:sz="0" w:space="0" w:color="auto"/>
              </w:divBdr>
            </w:div>
            <w:div w:id="927927032">
              <w:marLeft w:val="0"/>
              <w:marRight w:val="0"/>
              <w:marTop w:val="0"/>
              <w:marBottom w:val="0"/>
              <w:divBdr>
                <w:top w:val="none" w:sz="0" w:space="0" w:color="auto"/>
                <w:left w:val="none" w:sz="0" w:space="0" w:color="auto"/>
                <w:bottom w:val="none" w:sz="0" w:space="0" w:color="auto"/>
                <w:right w:val="none" w:sz="0" w:space="0" w:color="auto"/>
              </w:divBdr>
            </w:div>
            <w:div w:id="1727101265">
              <w:marLeft w:val="0"/>
              <w:marRight w:val="0"/>
              <w:marTop w:val="0"/>
              <w:marBottom w:val="0"/>
              <w:divBdr>
                <w:top w:val="none" w:sz="0" w:space="0" w:color="auto"/>
                <w:left w:val="none" w:sz="0" w:space="0" w:color="auto"/>
                <w:bottom w:val="none" w:sz="0" w:space="0" w:color="auto"/>
                <w:right w:val="none" w:sz="0" w:space="0" w:color="auto"/>
              </w:divBdr>
            </w:div>
            <w:div w:id="1319118441">
              <w:marLeft w:val="0"/>
              <w:marRight w:val="0"/>
              <w:marTop w:val="0"/>
              <w:marBottom w:val="0"/>
              <w:divBdr>
                <w:top w:val="none" w:sz="0" w:space="0" w:color="auto"/>
                <w:left w:val="none" w:sz="0" w:space="0" w:color="auto"/>
                <w:bottom w:val="none" w:sz="0" w:space="0" w:color="auto"/>
                <w:right w:val="none" w:sz="0" w:space="0" w:color="auto"/>
              </w:divBdr>
            </w:div>
            <w:div w:id="402262089">
              <w:marLeft w:val="0"/>
              <w:marRight w:val="0"/>
              <w:marTop w:val="0"/>
              <w:marBottom w:val="0"/>
              <w:divBdr>
                <w:top w:val="none" w:sz="0" w:space="0" w:color="auto"/>
                <w:left w:val="none" w:sz="0" w:space="0" w:color="auto"/>
                <w:bottom w:val="none" w:sz="0" w:space="0" w:color="auto"/>
                <w:right w:val="none" w:sz="0" w:space="0" w:color="auto"/>
              </w:divBdr>
            </w:div>
          </w:divsChild>
        </w:div>
        <w:div w:id="33116509">
          <w:marLeft w:val="0"/>
          <w:marRight w:val="0"/>
          <w:marTop w:val="0"/>
          <w:marBottom w:val="225"/>
          <w:divBdr>
            <w:top w:val="none" w:sz="0" w:space="0" w:color="auto"/>
            <w:left w:val="none" w:sz="0" w:space="0" w:color="auto"/>
            <w:bottom w:val="none" w:sz="0" w:space="0" w:color="auto"/>
            <w:right w:val="none" w:sz="0" w:space="0" w:color="auto"/>
          </w:divBdr>
          <w:divsChild>
            <w:div w:id="973099456">
              <w:marLeft w:val="0"/>
              <w:marRight w:val="0"/>
              <w:marTop w:val="0"/>
              <w:marBottom w:val="0"/>
              <w:divBdr>
                <w:top w:val="none" w:sz="0" w:space="0" w:color="auto"/>
                <w:left w:val="none" w:sz="0" w:space="0" w:color="auto"/>
                <w:bottom w:val="none" w:sz="0" w:space="0" w:color="auto"/>
                <w:right w:val="none" w:sz="0" w:space="0" w:color="auto"/>
              </w:divBdr>
            </w:div>
            <w:div w:id="1077362513">
              <w:marLeft w:val="0"/>
              <w:marRight w:val="0"/>
              <w:marTop w:val="0"/>
              <w:marBottom w:val="0"/>
              <w:divBdr>
                <w:top w:val="none" w:sz="0" w:space="0" w:color="auto"/>
                <w:left w:val="none" w:sz="0" w:space="0" w:color="auto"/>
                <w:bottom w:val="none" w:sz="0" w:space="0" w:color="auto"/>
                <w:right w:val="none" w:sz="0" w:space="0" w:color="auto"/>
              </w:divBdr>
            </w:div>
            <w:div w:id="579095013">
              <w:marLeft w:val="0"/>
              <w:marRight w:val="0"/>
              <w:marTop w:val="0"/>
              <w:marBottom w:val="0"/>
              <w:divBdr>
                <w:top w:val="none" w:sz="0" w:space="0" w:color="auto"/>
                <w:left w:val="none" w:sz="0" w:space="0" w:color="auto"/>
                <w:bottom w:val="none" w:sz="0" w:space="0" w:color="auto"/>
                <w:right w:val="none" w:sz="0" w:space="0" w:color="auto"/>
              </w:divBdr>
            </w:div>
            <w:div w:id="1766727132">
              <w:marLeft w:val="0"/>
              <w:marRight w:val="0"/>
              <w:marTop w:val="0"/>
              <w:marBottom w:val="0"/>
              <w:divBdr>
                <w:top w:val="none" w:sz="0" w:space="0" w:color="auto"/>
                <w:left w:val="none" w:sz="0" w:space="0" w:color="auto"/>
                <w:bottom w:val="none" w:sz="0" w:space="0" w:color="auto"/>
                <w:right w:val="none" w:sz="0" w:space="0" w:color="auto"/>
              </w:divBdr>
            </w:div>
            <w:div w:id="92550752">
              <w:marLeft w:val="0"/>
              <w:marRight w:val="0"/>
              <w:marTop w:val="0"/>
              <w:marBottom w:val="0"/>
              <w:divBdr>
                <w:top w:val="none" w:sz="0" w:space="0" w:color="auto"/>
                <w:left w:val="none" w:sz="0" w:space="0" w:color="auto"/>
                <w:bottom w:val="none" w:sz="0" w:space="0" w:color="auto"/>
                <w:right w:val="none" w:sz="0" w:space="0" w:color="auto"/>
              </w:divBdr>
            </w:div>
            <w:div w:id="229275406">
              <w:marLeft w:val="0"/>
              <w:marRight w:val="0"/>
              <w:marTop w:val="0"/>
              <w:marBottom w:val="0"/>
              <w:divBdr>
                <w:top w:val="none" w:sz="0" w:space="0" w:color="auto"/>
                <w:left w:val="none" w:sz="0" w:space="0" w:color="auto"/>
                <w:bottom w:val="none" w:sz="0" w:space="0" w:color="auto"/>
                <w:right w:val="none" w:sz="0" w:space="0" w:color="auto"/>
              </w:divBdr>
            </w:div>
          </w:divsChild>
        </w:div>
        <w:div w:id="13072360">
          <w:marLeft w:val="0"/>
          <w:marRight w:val="0"/>
          <w:marTop w:val="0"/>
          <w:marBottom w:val="225"/>
          <w:divBdr>
            <w:top w:val="none" w:sz="0" w:space="0" w:color="auto"/>
            <w:left w:val="none" w:sz="0" w:space="0" w:color="auto"/>
            <w:bottom w:val="none" w:sz="0" w:space="0" w:color="auto"/>
            <w:right w:val="none" w:sz="0" w:space="0" w:color="auto"/>
          </w:divBdr>
          <w:divsChild>
            <w:div w:id="81874498">
              <w:marLeft w:val="0"/>
              <w:marRight w:val="0"/>
              <w:marTop w:val="0"/>
              <w:marBottom w:val="0"/>
              <w:divBdr>
                <w:top w:val="none" w:sz="0" w:space="0" w:color="auto"/>
                <w:left w:val="none" w:sz="0" w:space="0" w:color="auto"/>
                <w:bottom w:val="none" w:sz="0" w:space="0" w:color="auto"/>
                <w:right w:val="none" w:sz="0" w:space="0" w:color="auto"/>
              </w:divBdr>
            </w:div>
            <w:div w:id="1357849825">
              <w:marLeft w:val="0"/>
              <w:marRight w:val="0"/>
              <w:marTop w:val="0"/>
              <w:marBottom w:val="0"/>
              <w:divBdr>
                <w:top w:val="none" w:sz="0" w:space="0" w:color="auto"/>
                <w:left w:val="none" w:sz="0" w:space="0" w:color="auto"/>
                <w:bottom w:val="none" w:sz="0" w:space="0" w:color="auto"/>
                <w:right w:val="none" w:sz="0" w:space="0" w:color="auto"/>
              </w:divBdr>
            </w:div>
            <w:div w:id="1795951216">
              <w:marLeft w:val="0"/>
              <w:marRight w:val="0"/>
              <w:marTop w:val="0"/>
              <w:marBottom w:val="0"/>
              <w:divBdr>
                <w:top w:val="none" w:sz="0" w:space="0" w:color="auto"/>
                <w:left w:val="none" w:sz="0" w:space="0" w:color="auto"/>
                <w:bottom w:val="none" w:sz="0" w:space="0" w:color="auto"/>
                <w:right w:val="none" w:sz="0" w:space="0" w:color="auto"/>
              </w:divBdr>
            </w:div>
            <w:div w:id="1900938847">
              <w:marLeft w:val="0"/>
              <w:marRight w:val="0"/>
              <w:marTop w:val="0"/>
              <w:marBottom w:val="0"/>
              <w:divBdr>
                <w:top w:val="none" w:sz="0" w:space="0" w:color="auto"/>
                <w:left w:val="none" w:sz="0" w:space="0" w:color="auto"/>
                <w:bottom w:val="none" w:sz="0" w:space="0" w:color="auto"/>
                <w:right w:val="none" w:sz="0" w:space="0" w:color="auto"/>
              </w:divBdr>
            </w:div>
            <w:div w:id="1742364077">
              <w:marLeft w:val="0"/>
              <w:marRight w:val="0"/>
              <w:marTop w:val="0"/>
              <w:marBottom w:val="0"/>
              <w:divBdr>
                <w:top w:val="none" w:sz="0" w:space="0" w:color="auto"/>
                <w:left w:val="none" w:sz="0" w:space="0" w:color="auto"/>
                <w:bottom w:val="none" w:sz="0" w:space="0" w:color="auto"/>
                <w:right w:val="none" w:sz="0" w:space="0" w:color="auto"/>
              </w:divBdr>
            </w:div>
            <w:div w:id="13792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859972525">
      <w:bodyDiv w:val="1"/>
      <w:marLeft w:val="0"/>
      <w:marRight w:val="0"/>
      <w:marTop w:val="0"/>
      <w:marBottom w:val="0"/>
      <w:divBdr>
        <w:top w:val="none" w:sz="0" w:space="0" w:color="auto"/>
        <w:left w:val="none" w:sz="0" w:space="0" w:color="auto"/>
        <w:bottom w:val="none" w:sz="0" w:space="0" w:color="auto"/>
        <w:right w:val="none" w:sz="0" w:space="0" w:color="auto"/>
      </w:divBdr>
    </w:div>
    <w:div w:id="1031959909">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657413487">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797020197">
      <w:bodyDiv w:val="1"/>
      <w:marLeft w:val="0"/>
      <w:marRight w:val="0"/>
      <w:marTop w:val="0"/>
      <w:marBottom w:val="0"/>
      <w:divBdr>
        <w:top w:val="none" w:sz="0" w:space="0" w:color="auto"/>
        <w:left w:val="none" w:sz="0" w:space="0" w:color="auto"/>
        <w:bottom w:val="none" w:sz="0" w:space="0" w:color="auto"/>
        <w:right w:val="none" w:sz="0" w:space="0" w:color="auto"/>
      </w:divBdr>
      <w:divsChild>
        <w:div w:id="1457406969">
          <w:marLeft w:val="0"/>
          <w:marRight w:val="0"/>
          <w:marTop w:val="0"/>
          <w:marBottom w:val="0"/>
          <w:divBdr>
            <w:top w:val="none" w:sz="0" w:space="0" w:color="auto"/>
            <w:left w:val="none" w:sz="0" w:space="0" w:color="auto"/>
            <w:bottom w:val="none" w:sz="0" w:space="0" w:color="auto"/>
            <w:right w:val="none" w:sz="0" w:space="0" w:color="auto"/>
          </w:divBdr>
        </w:div>
        <w:div w:id="989092721">
          <w:marLeft w:val="0"/>
          <w:marRight w:val="0"/>
          <w:marTop w:val="0"/>
          <w:marBottom w:val="0"/>
          <w:divBdr>
            <w:top w:val="none" w:sz="0" w:space="0" w:color="auto"/>
            <w:left w:val="none" w:sz="0" w:space="0" w:color="auto"/>
            <w:bottom w:val="none" w:sz="0" w:space="0" w:color="auto"/>
            <w:right w:val="none" w:sz="0" w:space="0" w:color="auto"/>
          </w:divBdr>
        </w:div>
        <w:div w:id="806750180">
          <w:marLeft w:val="0"/>
          <w:marRight w:val="0"/>
          <w:marTop w:val="0"/>
          <w:marBottom w:val="0"/>
          <w:divBdr>
            <w:top w:val="none" w:sz="0" w:space="0" w:color="auto"/>
            <w:left w:val="none" w:sz="0" w:space="0" w:color="auto"/>
            <w:bottom w:val="none" w:sz="0" w:space="0" w:color="auto"/>
            <w:right w:val="none" w:sz="0" w:space="0" w:color="auto"/>
          </w:divBdr>
        </w:div>
        <w:div w:id="1137262907">
          <w:marLeft w:val="0"/>
          <w:marRight w:val="0"/>
          <w:marTop w:val="0"/>
          <w:marBottom w:val="0"/>
          <w:divBdr>
            <w:top w:val="none" w:sz="0" w:space="0" w:color="auto"/>
            <w:left w:val="none" w:sz="0" w:space="0" w:color="auto"/>
            <w:bottom w:val="none" w:sz="0" w:space="0" w:color="auto"/>
            <w:right w:val="none" w:sz="0" w:space="0" w:color="auto"/>
          </w:divBdr>
        </w:div>
        <w:div w:id="87583094">
          <w:marLeft w:val="0"/>
          <w:marRight w:val="0"/>
          <w:marTop w:val="0"/>
          <w:marBottom w:val="0"/>
          <w:divBdr>
            <w:top w:val="none" w:sz="0" w:space="0" w:color="auto"/>
            <w:left w:val="none" w:sz="0" w:space="0" w:color="auto"/>
            <w:bottom w:val="none" w:sz="0" w:space="0" w:color="auto"/>
            <w:right w:val="none" w:sz="0" w:space="0" w:color="auto"/>
          </w:divBdr>
        </w:div>
      </w:divsChild>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11808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eziehungleben.at/beratung/vorort" TargetMode="External"/><Relationship Id="rId13" Type="http://schemas.openxmlformats.org/officeDocument/2006/relationships/hyperlink" Target="https://www.mensch-arbeit.at/treffpunkt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tel:+436768776351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ensch-arbeit@dioezese-linz.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tworten.at" TargetMode="External"/><Relationship Id="rId5" Type="http://schemas.openxmlformats.org/officeDocument/2006/relationships/webSettings" Target="webSettings.xml"/><Relationship Id="rId15" Type="http://schemas.openxmlformats.org/officeDocument/2006/relationships/hyperlink" Target="http://www.mobbingtelefon.at" TargetMode="External"/><Relationship Id="rId10" Type="http://schemas.openxmlformats.org/officeDocument/2006/relationships/hyperlink" Target="http://www.beziehungleben.at/beratun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beziehungleben@dioezese-linz.at" TargetMode="External"/><Relationship Id="rId14" Type="http://schemas.openxmlformats.org/officeDocument/2006/relationships/hyperlink" Target="https://www.dioezese-linz.at/site/menscharbeit/themen/kurzreportagen"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37657-BE91-4403-953F-7200F7D05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1554</Words>
  <Characters>9797</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11329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cp:revision>
  <cp:lastPrinted>2019-11-19T15:49:00Z</cp:lastPrinted>
  <dcterms:created xsi:type="dcterms:W3CDTF">2020-11-25T14:11:00Z</dcterms:created>
  <dcterms:modified xsi:type="dcterms:W3CDTF">2020-11-26T08:38:00Z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