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152E0" w14:textId="77777777" w:rsidR="0085363C" w:rsidRDefault="0085363C" w:rsidP="0085363C">
      <w:pPr>
        <w:rPr>
          <w:rFonts w:cs="Arial"/>
          <w:szCs w:val="22"/>
        </w:rPr>
      </w:pPr>
    </w:p>
    <w:p w14:paraId="07151273" w14:textId="650DEC50" w:rsidR="0085363C" w:rsidRDefault="0085363C" w:rsidP="0085363C">
      <w:pPr>
        <w:jc w:val="right"/>
        <w:rPr>
          <w:rFonts w:cs="Arial"/>
          <w:szCs w:val="22"/>
        </w:rPr>
      </w:pPr>
      <w:r w:rsidRPr="000B1222">
        <w:rPr>
          <w:rFonts w:cs="Arial"/>
          <w:szCs w:val="22"/>
        </w:rPr>
        <w:t xml:space="preserve">Nr. </w:t>
      </w:r>
      <w:r w:rsidR="007D2E9D" w:rsidRPr="000B1222">
        <w:rPr>
          <w:rFonts w:cs="Arial"/>
          <w:szCs w:val="22"/>
        </w:rPr>
        <w:t>96</w:t>
      </w:r>
      <w:r w:rsidRPr="000B1222">
        <w:rPr>
          <w:rFonts w:cs="Arial"/>
          <w:szCs w:val="22"/>
        </w:rPr>
        <w:t xml:space="preserve"> / 28</w:t>
      </w:r>
      <w:r w:rsidRPr="0056398B">
        <w:rPr>
          <w:rFonts w:cs="Arial"/>
          <w:szCs w:val="22"/>
        </w:rPr>
        <w:t>. Juli 2023</w:t>
      </w:r>
    </w:p>
    <w:p w14:paraId="4E718CA9" w14:textId="77777777" w:rsidR="0085363C" w:rsidRDefault="0085363C" w:rsidP="0085363C">
      <w:pPr>
        <w:rPr>
          <w:rFonts w:cs="Arial"/>
          <w:szCs w:val="22"/>
        </w:rPr>
      </w:pPr>
    </w:p>
    <w:p w14:paraId="752E02C9" w14:textId="77777777" w:rsidR="0085363C" w:rsidRDefault="0085363C" w:rsidP="0085363C">
      <w:pPr>
        <w:pStyle w:val="TabellenInhalt"/>
        <w:rPr>
          <w:rFonts w:cs="Arial"/>
          <w:szCs w:val="22"/>
          <w:lang w:eastAsia="de-DE"/>
        </w:rPr>
      </w:pPr>
    </w:p>
    <w:p w14:paraId="012DDF98" w14:textId="77777777" w:rsidR="0085363C" w:rsidRDefault="0085363C" w:rsidP="0085363C">
      <w:pPr>
        <w:rPr>
          <w:rFonts w:cs="Arial"/>
          <w:b/>
          <w:sz w:val="28"/>
          <w:szCs w:val="28"/>
          <w:u w:val="single"/>
        </w:rPr>
      </w:pPr>
      <w:r>
        <w:rPr>
          <w:rFonts w:cs="Arial"/>
          <w:b/>
          <w:sz w:val="28"/>
          <w:szCs w:val="28"/>
          <w:u w:val="single"/>
        </w:rPr>
        <w:t xml:space="preserve">8./9. August 2023: Internationales </w:t>
      </w:r>
      <w:proofErr w:type="spellStart"/>
      <w:r>
        <w:rPr>
          <w:rFonts w:cs="Arial"/>
          <w:b/>
          <w:sz w:val="28"/>
          <w:szCs w:val="28"/>
          <w:u w:val="single"/>
        </w:rPr>
        <w:t>Jägerstätter</w:t>
      </w:r>
      <w:proofErr w:type="spellEnd"/>
      <w:r>
        <w:rPr>
          <w:rFonts w:cs="Arial"/>
          <w:b/>
          <w:sz w:val="28"/>
          <w:szCs w:val="28"/>
          <w:u w:val="single"/>
        </w:rPr>
        <w:t>-Gedenken in St. Radegund</w:t>
      </w:r>
    </w:p>
    <w:p w14:paraId="57E78663" w14:textId="77777777" w:rsidR="0085363C" w:rsidRDefault="0085363C" w:rsidP="0085363C">
      <w:pPr>
        <w:rPr>
          <w:rFonts w:cs="Arial"/>
          <w:b/>
          <w:sz w:val="28"/>
          <w:szCs w:val="28"/>
          <w:u w:val="single"/>
        </w:rPr>
      </w:pPr>
    </w:p>
    <w:p w14:paraId="6C61123E" w14:textId="73F9324F" w:rsidR="0085363C" w:rsidRDefault="0085363C" w:rsidP="0085363C">
      <w:pPr>
        <w:rPr>
          <w:b/>
          <w:bCs/>
          <w:sz w:val="24"/>
          <w:szCs w:val="24"/>
          <w:lang w:val="de-AT"/>
        </w:rPr>
      </w:pPr>
      <w:r>
        <w:rPr>
          <w:b/>
          <w:bCs/>
          <w:sz w:val="24"/>
          <w:szCs w:val="24"/>
          <w:lang w:val="de-AT"/>
        </w:rPr>
        <w:t xml:space="preserve">Anlässlich des 80. Todestages </w:t>
      </w:r>
      <w:r w:rsidRPr="0085363C">
        <w:rPr>
          <w:b/>
          <w:bCs/>
          <w:sz w:val="24"/>
          <w:szCs w:val="24"/>
          <w:lang w:val="de-AT"/>
        </w:rPr>
        <w:t xml:space="preserve">des </w:t>
      </w:r>
      <w:r w:rsidR="00F71C87">
        <w:rPr>
          <w:b/>
          <w:bCs/>
          <w:sz w:val="24"/>
          <w:szCs w:val="24"/>
          <w:lang w:val="de-AT"/>
        </w:rPr>
        <w:t>S</w:t>
      </w:r>
      <w:r w:rsidRPr="0085363C">
        <w:rPr>
          <w:b/>
          <w:bCs/>
          <w:sz w:val="24"/>
          <w:szCs w:val="24"/>
          <w:lang w:val="de-AT"/>
        </w:rPr>
        <w:t xml:space="preserve">eligen Franz </w:t>
      </w:r>
      <w:proofErr w:type="spellStart"/>
      <w:r w:rsidRPr="0085363C">
        <w:rPr>
          <w:b/>
          <w:bCs/>
          <w:sz w:val="24"/>
          <w:szCs w:val="24"/>
          <w:lang w:val="de-AT"/>
        </w:rPr>
        <w:t>Jägerstätter</w:t>
      </w:r>
      <w:proofErr w:type="spellEnd"/>
      <w:r w:rsidRPr="0085363C">
        <w:rPr>
          <w:b/>
          <w:bCs/>
          <w:sz w:val="24"/>
          <w:szCs w:val="24"/>
          <w:lang w:val="de-AT"/>
        </w:rPr>
        <w:t xml:space="preserve"> findet am 8. und 9. August 2023 in St. Radegund das jährliche internationale Gedenken statt.</w:t>
      </w:r>
    </w:p>
    <w:p w14:paraId="7103DDCC" w14:textId="77777777" w:rsidR="0085363C" w:rsidRDefault="0085363C" w:rsidP="0085363C">
      <w:pPr>
        <w:rPr>
          <w:b/>
          <w:bCs/>
          <w:sz w:val="24"/>
          <w:szCs w:val="24"/>
          <w:lang w:val="de-AT"/>
        </w:rPr>
      </w:pPr>
    </w:p>
    <w:p w14:paraId="5C44C9F0" w14:textId="34DA6AEE" w:rsidR="009F7F5F" w:rsidRDefault="002D124A" w:rsidP="0085363C">
      <w:pPr>
        <w:spacing w:after="120"/>
        <w:rPr>
          <w:color w:val="000000"/>
          <w:shd w:val="clear" w:color="auto" w:fill="FFFFFF"/>
          <w:lang w:val="de-AT"/>
        </w:rPr>
      </w:pPr>
      <w:r>
        <w:rPr>
          <w:color w:val="000000"/>
          <w:shd w:val="clear" w:color="auto" w:fill="FFFFFF"/>
          <w:lang w:val="de-AT"/>
        </w:rPr>
        <w:t xml:space="preserve">Am 9. August 2023 jährt sich der gewaltsame Tod des </w:t>
      </w:r>
      <w:r w:rsidR="00F71C87">
        <w:rPr>
          <w:color w:val="000000"/>
          <w:shd w:val="clear" w:color="auto" w:fill="FFFFFF"/>
          <w:lang w:val="de-AT"/>
        </w:rPr>
        <w:t>S</w:t>
      </w:r>
      <w:r>
        <w:rPr>
          <w:color w:val="000000"/>
          <w:shd w:val="clear" w:color="auto" w:fill="FFFFFF"/>
          <w:lang w:val="de-AT"/>
        </w:rPr>
        <w:t xml:space="preserve">eligen Franz </w:t>
      </w:r>
      <w:proofErr w:type="spellStart"/>
      <w:r>
        <w:rPr>
          <w:color w:val="000000"/>
          <w:shd w:val="clear" w:color="auto" w:fill="FFFFFF"/>
          <w:lang w:val="de-AT"/>
        </w:rPr>
        <w:t>Jägerstätter</w:t>
      </w:r>
      <w:proofErr w:type="spellEnd"/>
      <w:r>
        <w:rPr>
          <w:color w:val="000000"/>
          <w:shd w:val="clear" w:color="auto" w:fill="FFFFFF"/>
          <w:lang w:val="de-AT"/>
        </w:rPr>
        <w:t xml:space="preserve"> zum 80. Mal. </w:t>
      </w:r>
      <w:r w:rsidR="009F7F5F">
        <w:rPr>
          <w:color w:val="000000"/>
          <w:shd w:val="clear" w:color="auto" w:fill="FFFFFF"/>
          <w:lang w:val="de-AT"/>
        </w:rPr>
        <w:t xml:space="preserve">Die Gedenkfeierlichkeiten rund um seinen Todestag sind seit 1983 ein jährlicher Fixpunkt in der Erinnerung an den NS-Kriegsdienstverweigerer. </w:t>
      </w:r>
      <w:r>
        <w:rPr>
          <w:color w:val="000000"/>
          <w:shd w:val="clear" w:color="auto" w:fill="FFFFFF"/>
          <w:lang w:val="de-AT"/>
        </w:rPr>
        <w:t xml:space="preserve">Auch heuer findet von 8. bis 9. August 2023 in St. Radegund das jährliche internationale Gedenken statt. </w:t>
      </w:r>
    </w:p>
    <w:p w14:paraId="1624A57E" w14:textId="4BD5563D" w:rsidR="002D124A" w:rsidRDefault="002D124A" w:rsidP="0085363C">
      <w:pPr>
        <w:spacing w:after="120"/>
        <w:rPr>
          <w:color w:val="000000"/>
          <w:shd w:val="clear" w:color="auto" w:fill="FFFFFF"/>
          <w:lang w:val="de-AT"/>
        </w:rPr>
      </w:pPr>
      <w:r>
        <w:rPr>
          <w:color w:val="000000"/>
          <w:shd w:val="clear" w:color="auto" w:fill="FFFFFF"/>
          <w:lang w:val="de-AT"/>
        </w:rPr>
        <w:t xml:space="preserve">„Das Interesse an der Lebensgeschichte des Innviertler Bauern und Familienvaters sowie dessen Gattin Franziska ist ungebrochen. Unverkennbar ist zugleich, dass sich die Auseinandersetzung mit </w:t>
      </w:r>
      <w:proofErr w:type="spellStart"/>
      <w:r>
        <w:rPr>
          <w:color w:val="000000"/>
          <w:shd w:val="clear" w:color="auto" w:fill="FFFFFF"/>
          <w:lang w:val="de-AT"/>
        </w:rPr>
        <w:t>Jägerstätter</w:t>
      </w:r>
      <w:proofErr w:type="spellEnd"/>
      <w:r>
        <w:rPr>
          <w:color w:val="000000"/>
          <w:shd w:val="clear" w:color="auto" w:fill="FFFFFF"/>
          <w:lang w:val="de-AT"/>
        </w:rPr>
        <w:t xml:space="preserve"> in den vergangenen acht Jahrzehnten mehrfach geändert hat. Die Zugänge sind vielfältig geworden</w:t>
      </w:r>
      <w:r w:rsidR="009F7F5F">
        <w:rPr>
          <w:color w:val="000000"/>
          <w:shd w:val="clear" w:color="auto" w:fill="FFFFFF"/>
          <w:lang w:val="de-AT"/>
        </w:rPr>
        <w:t xml:space="preserve">. Eine eigene Erinnerungskultur hat sich langsam entwickelt und zusehends gefestigt“, sagt Andreas Schmoller, Leiter des Franz und Franziska </w:t>
      </w:r>
      <w:proofErr w:type="spellStart"/>
      <w:r w:rsidR="009F7F5F">
        <w:rPr>
          <w:color w:val="000000"/>
          <w:shd w:val="clear" w:color="auto" w:fill="FFFFFF"/>
          <w:lang w:val="de-AT"/>
        </w:rPr>
        <w:t>Jägerstätter</w:t>
      </w:r>
      <w:proofErr w:type="spellEnd"/>
      <w:r w:rsidR="009F7F5F">
        <w:rPr>
          <w:color w:val="000000"/>
          <w:shd w:val="clear" w:color="auto" w:fill="FFFFFF"/>
          <w:lang w:val="de-AT"/>
        </w:rPr>
        <w:t xml:space="preserve"> Instituts </w:t>
      </w:r>
      <w:r w:rsidR="004F14AF">
        <w:rPr>
          <w:color w:val="000000"/>
          <w:shd w:val="clear" w:color="auto" w:fill="FFFFFF"/>
          <w:lang w:val="de-AT"/>
        </w:rPr>
        <w:t xml:space="preserve">(FFJI) </w:t>
      </w:r>
      <w:r w:rsidR="009F7F5F">
        <w:rPr>
          <w:color w:val="000000"/>
          <w:shd w:val="clear" w:color="auto" w:fill="FFFFFF"/>
          <w:lang w:val="de-AT"/>
        </w:rPr>
        <w:t>an der Katholischen Privat</w:t>
      </w:r>
      <w:r w:rsidR="004F14AF">
        <w:rPr>
          <w:color w:val="000000"/>
          <w:shd w:val="clear" w:color="auto" w:fill="FFFFFF"/>
          <w:lang w:val="de-AT"/>
        </w:rPr>
        <w:t>-</w:t>
      </w:r>
      <w:r w:rsidR="009F7F5F">
        <w:rPr>
          <w:color w:val="000000"/>
          <w:shd w:val="clear" w:color="auto" w:fill="FFFFFF"/>
          <w:lang w:val="de-AT"/>
        </w:rPr>
        <w:t xml:space="preserve">Universität </w:t>
      </w:r>
      <w:r w:rsidR="004F14AF">
        <w:rPr>
          <w:color w:val="000000"/>
          <w:shd w:val="clear" w:color="auto" w:fill="FFFFFF"/>
          <w:lang w:val="de-AT"/>
        </w:rPr>
        <w:t xml:space="preserve">(KU) </w:t>
      </w:r>
      <w:r w:rsidR="009F7F5F">
        <w:rPr>
          <w:color w:val="000000"/>
          <w:shd w:val="clear" w:color="auto" w:fill="FFFFFF"/>
          <w:lang w:val="de-AT"/>
        </w:rPr>
        <w:t>Linz</w:t>
      </w:r>
      <w:r w:rsidR="004F14AF">
        <w:rPr>
          <w:color w:val="000000"/>
          <w:shd w:val="clear" w:color="auto" w:fill="FFFFFF"/>
          <w:lang w:val="de-AT"/>
        </w:rPr>
        <w:t>.</w:t>
      </w:r>
      <w:r w:rsidR="00473AFF">
        <w:rPr>
          <w:color w:val="000000"/>
          <w:shd w:val="clear" w:color="auto" w:fill="FFFFFF"/>
          <w:lang w:val="de-AT"/>
        </w:rPr>
        <w:t xml:space="preserve"> </w:t>
      </w:r>
      <w:r w:rsidR="00771B2E">
        <w:rPr>
          <w:color w:val="000000"/>
          <w:shd w:val="clear" w:color="auto" w:fill="FFFFFF"/>
          <w:lang w:val="de-AT"/>
        </w:rPr>
        <w:t>„</w:t>
      </w:r>
      <w:r>
        <w:rPr>
          <w:color w:val="000000"/>
          <w:shd w:val="clear" w:color="auto" w:fill="FFFFFF"/>
          <w:lang w:val="de-AT"/>
        </w:rPr>
        <w:t xml:space="preserve">Neben dem Gedenken stand immer auch der Blick auf andere Figuren des NS-Widerstands sowie der Austausch über die NS-Vergangenheit in Österreich auf dem Programm. </w:t>
      </w:r>
      <w:r w:rsidR="00717135">
        <w:rPr>
          <w:color w:val="000000"/>
          <w:shd w:val="clear" w:color="auto" w:fill="FFFFFF"/>
          <w:lang w:val="de-AT"/>
        </w:rPr>
        <w:t>Nun</w:t>
      </w:r>
      <w:r w:rsidR="00771B2E">
        <w:rPr>
          <w:color w:val="000000"/>
          <w:shd w:val="clear" w:color="auto" w:fill="FFFFFF"/>
          <w:lang w:val="de-AT"/>
        </w:rPr>
        <w:t xml:space="preserve"> rücken durch den Ukraine-Krieg historische Analog</w:t>
      </w:r>
      <w:r w:rsidR="00717135">
        <w:rPr>
          <w:color w:val="000000"/>
          <w:shd w:val="clear" w:color="auto" w:fill="FFFFFF"/>
          <w:lang w:val="de-AT"/>
        </w:rPr>
        <w:t>i</w:t>
      </w:r>
      <w:r w:rsidR="00771B2E">
        <w:rPr>
          <w:color w:val="000000"/>
          <w:shd w:val="clear" w:color="auto" w:fill="FFFFFF"/>
          <w:lang w:val="de-AT"/>
        </w:rPr>
        <w:t>en zwischen damals und heute in den Blickpunkt und sorgen für Kontroversen“, s</w:t>
      </w:r>
      <w:r w:rsidR="00AD6204">
        <w:rPr>
          <w:color w:val="000000"/>
          <w:shd w:val="clear" w:color="auto" w:fill="FFFFFF"/>
          <w:lang w:val="de-AT"/>
        </w:rPr>
        <w:t>agt</w:t>
      </w:r>
      <w:r w:rsidR="00771B2E">
        <w:rPr>
          <w:color w:val="000000"/>
          <w:shd w:val="clear" w:color="auto" w:fill="FFFFFF"/>
          <w:lang w:val="de-AT"/>
        </w:rPr>
        <w:t xml:space="preserve"> Schmoller. </w:t>
      </w:r>
      <w:r>
        <w:rPr>
          <w:color w:val="000000"/>
          <w:shd w:val="clear" w:color="auto" w:fill="FFFFFF"/>
          <w:lang w:val="de-AT"/>
        </w:rPr>
        <w:t xml:space="preserve">Welche Impulse die Beschäftigung mit </w:t>
      </w:r>
      <w:proofErr w:type="spellStart"/>
      <w:r>
        <w:rPr>
          <w:color w:val="000000"/>
          <w:shd w:val="clear" w:color="auto" w:fill="FFFFFF"/>
          <w:lang w:val="de-AT"/>
        </w:rPr>
        <w:t>Jägerstätter</w:t>
      </w:r>
      <w:proofErr w:type="spellEnd"/>
      <w:r>
        <w:rPr>
          <w:color w:val="000000"/>
          <w:shd w:val="clear" w:color="auto" w:fill="FFFFFF"/>
          <w:lang w:val="de-AT"/>
        </w:rPr>
        <w:t xml:space="preserve"> für brennende Fragen der Gegenwart bringt</w:t>
      </w:r>
      <w:r w:rsidR="00473AFF">
        <w:rPr>
          <w:color w:val="000000"/>
          <w:shd w:val="clear" w:color="auto" w:fill="FFFFFF"/>
          <w:lang w:val="de-AT"/>
        </w:rPr>
        <w:t xml:space="preserve">, </w:t>
      </w:r>
      <w:r w:rsidR="00717135">
        <w:rPr>
          <w:color w:val="000000"/>
          <w:shd w:val="clear" w:color="auto" w:fill="FFFFFF"/>
          <w:lang w:val="de-AT"/>
        </w:rPr>
        <w:t>ist immer wieder Anliegen des jährlichen Gedenkens in St. Radegund gewesen.</w:t>
      </w:r>
      <w:r w:rsidR="00771B2E">
        <w:rPr>
          <w:color w:val="000000"/>
          <w:shd w:val="clear" w:color="auto" w:fill="FFFFFF"/>
          <w:lang w:val="de-AT"/>
        </w:rPr>
        <w:t xml:space="preserve"> </w:t>
      </w:r>
    </w:p>
    <w:p w14:paraId="63649A15" w14:textId="77777777" w:rsidR="00771B2E" w:rsidRDefault="00771B2E" w:rsidP="00771B2E">
      <w:pPr>
        <w:autoSpaceDE w:val="0"/>
        <w:autoSpaceDN w:val="0"/>
        <w:rPr>
          <w:color w:val="000000"/>
          <w:shd w:val="clear" w:color="auto" w:fill="FFFFFF"/>
          <w:lang w:val="de-AT"/>
        </w:rPr>
      </w:pPr>
    </w:p>
    <w:p w14:paraId="374543D1" w14:textId="27D2F743" w:rsidR="00771B2E" w:rsidRDefault="00771B2E" w:rsidP="00771B2E">
      <w:pPr>
        <w:autoSpaceDE w:val="0"/>
        <w:autoSpaceDN w:val="0"/>
        <w:rPr>
          <w:b/>
          <w:bCs/>
          <w:color w:val="000000"/>
          <w:szCs w:val="22"/>
          <w:lang w:val="de-AT"/>
        </w:rPr>
      </w:pPr>
      <w:r>
        <w:rPr>
          <w:b/>
          <w:bCs/>
          <w:color w:val="000000"/>
          <w:lang w:val="de-AT"/>
        </w:rPr>
        <w:t xml:space="preserve">Programm zur </w:t>
      </w:r>
      <w:proofErr w:type="spellStart"/>
      <w:r>
        <w:rPr>
          <w:b/>
          <w:bCs/>
          <w:color w:val="000000"/>
          <w:lang w:val="de-AT"/>
        </w:rPr>
        <w:t>Jägerstätter</w:t>
      </w:r>
      <w:proofErr w:type="spellEnd"/>
      <w:r>
        <w:rPr>
          <w:b/>
          <w:bCs/>
          <w:color w:val="000000"/>
          <w:lang w:val="de-AT"/>
        </w:rPr>
        <w:t>-Gedenkfeier von 8. bis 9. August 2023:</w:t>
      </w:r>
    </w:p>
    <w:p w14:paraId="77478815" w14:textId="77777777" w:rsidR="00771B2E" w:rsidRDefault="00771B2E" w:rsidP="00771B2E">
      <w:pPr>
        <w:autoSpaceDE w:val="0"/>
        <w:autoSpaceDN w:val="0"/>
        <w:rPr>
          <w:b/>
          <w:bCs/>
          <w:color w:val="000000"/>
          <w:lang w:val="de-AT"/>
        </w:rPr>
      </w:pPr>
    </w:p>
    <w:p w14:paraId="0E3C81B2" w14:textId="77777777" w:rsidR="00771B2E" w:rsidRPr="0085363C" w:rsidRDefault="00771B2E" w:rsidP="00771B2E">
      <w:pPr>
        <w:autoSpaceDE w:val="0"/>
        <w:autoSpaceDN w:val="0"/>
        <w:spacing w:after="120"/>
        <w:rPr>
          <w:rFonts w:cs="Arial"/>
          <w:color w:val="000000"/>
          <w:lang w:val="de-AT"/>
        </w:rPr>
      </w:pPr>
      <w:r w:rsidRPr="0085363C">
        <w:rPr>
          <w:rFonts w:cs="Arial"/>
          <w:b/>
          <w:bCs/>
          <w:color w:val="000000"/>
          <w:lang w:val="de-AT"/>
        </w:rPr>
        <w:t xml:space="preserve">Dienstag, 8. August 2023: </w:t>
      </w:r>
    </w:p>
    <w:p w14:paraId="42484B14" w14:textId="77777777" w:rsidR="00771B2E" w:rsidRPr="0085363C" w:rsidRDefault="00771B2E" w:rsidP="00771B2E">
      <w:pPr>
        <w:pStyle w:val="Listenabsatz"/>
        <w:numPr>
          <w:ilvl w:val="0"/>
          <w:numId w:val="2"/>
        </w:numPr>
        <w:autoSpaceDE w:val="0"/>
        <w:autoSpaceDN w:val="0"/>
        <w:spacing w:after="60"/>
        <w:ind w:left="714" w:hanging="357"/>
        <w:rPr>
          <w:rFonts w:ascii="Arial" w:hAnsi="Arial" w:cs="Arial"/>
          <w:color w:val="000000"/>
        </w:rPr>
      </w:pPr>
      <w:r w:rsidRPr="0085363C">
        <w:rPr>
          <w:rFonts w:ascii="Arial" w:hAnsi="Arial" w:cs="Arial"/>
          <w:color w:val="000000"/>
        </w:rPr>
        <w:t xml:space="preserve">18.00 Uhr: </w:t>
      </w:r>
      <w:r w:rsidRPr="0085363C">
        <w:rPr>
          <w:rFonts w:ascii="Arial" w:hAnsi="Arial" w:cs="Arial"/>
          <w:b/>
          <w:bCs/>
          <w:color w:val="000000"/>
        </w:rPr>
        <w:t xml:space="preserve">Abendgebet/Vesper </w:t>
      </w:r>
      <w:r w:rsidRPr="0085363C">
        <w:rPr>
          <w:rFonts w:ascii="Arial" w:hAnsi="Arial" w:cs="Arial"/>
          <w:color w:val="000000"/>
        </w:rPr>
        <w:t xml:space="preserve">in der Kirche St. Radegund </w:t>
      </w:r>
    </w:p>
    <w:p w14:paraId="6A7507B1" w14:textId="77777777" w:rsidR="00771B2E" w:rsidRPr="0085363C" w:rsidRDefault="00771B2E" w:rsidP="00771B2E">
      <w:pPr>
        <w:pStyle w:val="Listenabsatz"/>
        <w:numPr>
          <w:ilvl w:val="0"/>
          <w:numId w:val="2"/>
        </w:numPr>
        <w:autoSpaceDE w:val="0"/>
        <w:autoSpaceDN w:val="0"/>
        <w:rPr>
          <w:rFonts w:ascii="Arial" w:eastAsia="Times New Roman" w:hAnsi="Arial" w:cs="Arial"/>
          <w:color w:val="000000"/>
        </w:rPr>
      </w:pPr>
      <w:r w:rsidRPr="0085363C">
        <w:rPr>
          <w:rFonts w:ascii="Arial" w:eastAsia="Times New Roman" w:hAnsi="Arial" w:cs="Arial"/>
          <w:color w:val="000000"/>
        </w:rPr>
        <w:t>Anschließend „</w:t>
      </w:r>
      <w:proofErr w:type="spellStart"/>
      <w:r w:rsidRPr="0085363C">
        <w:rPr>
          <w:rFonts w:ascii="Arial" w:eastAsia="Times New Roman" w:hAnsi="Arial" w:cs="Arial"/>
          <w:color w:val="000000"/>
        </w:rPr>
        <w:t>Social</w:t>
      </w:r>
      <w:proofErr w:type="spellEnd"/>
      <w:r w:rsidRPr="0085363C">
        <w:rPr>
          <w:rFonts w:ascii="Arial" w:eastAsia="Times New Roman" w:hAnsi="Arial" w:cs="Arial"/>
          <w:color w:val="000000"/>
        </w:rPr>
        <w:t xml:space="preserve"> </w:t>
      </w:r>
      <w:proofErr w:type="spellStart"/>
      <w:r w:rsidRPr="0085363C">
        <w:rPr>
          <w:rFonts w:ascii="Arial" w:eastAsia="Times New Roman" w:hAnsi="Arial" w:cs="Arial"/>
          <w:color w:val="000000"/>
        </w:rPr>
        <w:t>Evening</w:t>
      </w:r>
      <w:proofErr w:type="spellEnd"/>
      <w:r w:rsidRPr="0085363C">
        <w:rPr>
          <w:rFonts w:ascii="Arial" w:eastAsia="Times New Roman" w:hAnsi="Arial" w:cs="Arial"/>
          <w:color w:val="000000"/>
        </w:rPr>
        <w:t xml:space="preserve">“ im Gasthaus Hofbauer </w:t>
      </w:r>
    </w:p>
    <w:p w14:paraId="26B511CE" w14:textId="77777777" w:rsidR="00771B2E" w:rsidRPr="0085363C" w:rsidRDefault="00771B2E" w:rsidP="00771B2E">
      <w:pPr>
        <w:autoSpaceDE w:val="0"/>
        <w:autoSpaceDN w:val="0"/>
        <w:rPr>
          <w:rFonts w:eastAsiaTheme="minorHAnsi" w:cs="Arial"/>
          <w:b/>
          <w:bCs/>
          <w:color w:val="000000"/>
          <w:lang w:val="de-AT"/>
        </w:rPr>
      </w:pPr>
    </w:p>
    <w:p w14:paraId="0B78D305" w14:textId="77777777" w:rsidR="00771B2E" w:rsidRPr="0085363C" w:rsidRDefault="00771B2E" w:rsidP="00771B2E">
      <w:pPr>
        <w:autoSpaceDE w:val="0"/>
        <w:autoSpaceDN w:val="0"/>
        <w:spacing w:after="120"/>
        <w:rPr>
          <w:rFonts w:cs="Arial"/>
          <w:b/>
          <w:bCs/>
          <w:color w:val="000000"/>
          <w:lang w:val="de-AT"/>
        </w:rPr>
      </w:pPr>
      <w:r w:rsidRPr="0085363C">
        <w:rPr>
          <w:rFonts w:cs="Arial"/>
          <w:b/>
          <w:bCs/>
          <w:color w:val="000000"/>
          <w:lang w:val="de-AT"/>
        </w:rPr>
        <w:t xml:space="preserve">Mittwoch, 9. August 2023 </w:t>
      </w:r>
    </w:p>
    <w:p w14:paraId="13E79BEF" w14:textId="11147A49" w:rsidR="00771B2E" w:rsidRPr="0085363C" w:rsidRDefault="00771B2E" w:rsidP="00771B2E">
      <w:pPr>
        <w:pStyle w:val="Listenabsatz"/>
        <w:numPr>
          <w:ilvl w:val="0"/>
          <w:numId w:val="3"/>
        </w:numPr>
        <w:autoSpaceDE w:val="0"/>
        <w:autoSpaceDN w:val="0"/>
        <w:spacing w:after="60"/>
        <w:rPr>
          <w:rFonts w:ascii="Arial" w:eastAsia="Times New Roman" w:hAnsi="Arial" w:cs="Arial"/>
          <w:color w:val="000000"/>
        </w:rPr>
      </w:pPr>
      <w:r w:rsidRPr="0085363C">
        <w:rPr>
          <w:rFonts w:ascii="Arial" w:eastAsia="Times New Roman" w:hAnsi="Arial" w:cs="Arial"/>
          <w:color w:val="000000"/>
        </w:rPr>
        <w:t>9.30 Uhr</w:t>
      </w:r>
      <w:r w:rsidR="00AD6204">
        <w:rPr>
          <w:rFonts w:ascii="Arial" w:eastAsia="Times New Roman" w:hAnsi="Arial" w:cs="Arial"/>
          <w:color w:val="000000"/>
        </w:rPr>
        <w:t xml:space="preserve"> | Pfarrheim Tarsdorf</w:t>
      </w:r>
      <w:r w:rsidRPr="0085363C">
        <w:rPr>
          <w:rFonts w:ascii="Arial" w:eastAsia="Times New Roman" w:hAnsi="Arial" w:cs="Arial"/>
          <w:color w:val="000000"/>
        </w:rPr>
        <w:t xml:space="preserve">: </w:t>
      </w:r>
      <w:r w:rsidRPr="0085363C">
        <w:rPr>
          <w:rFonts w:ascii="Arial" w:eastAsia="Times New Roman" w:hAnsi="Arial" w:cs="Arial"/>
          <w:b/>
          <w:bCs/>
          <w:color w:val="000000"/>
        </w:rPr>
        <w:t>Andreas Schmoller und Verena Lorber</w:t>
      </w:r>
      <w:r w:rsidRPr="0085363C">
        <w:rPr>
          <w:rFonts w:ascii="Arial" w:eastAsia="Times New Roman" w:hAnsi="Arial" w:cs="Arial"/>
          <w:color w:val="000000"/>
        </w:rPr>
        <w:t xml:space="preserve">, Franz und Franziska </w:t>
      </w:r>
      <w:proofErr w:type="spellStart"/>
      <w:r w:rsidRPr="0085363C">
        <w:rPr>
          <w:rFonts w:ascii="Arial" w:eastAsia="Times New Roman" w:hAnsi="Arial" w:cs="Arial"/>
          <w:color w:val="000000"/>
        </w:rPr>
        <w:t>Jägerstätter</w:t>
      </w:r>
      <w:proofErr w:type="spellEnd"/>
      <w:r w:rsidRPr="0085363C">
        <w:rPr>
          <w:rFonts w:ascii="Arial" w:eastAsia="Times New Roman" w:hAnsi="Arial" w:cs="Arial"/>
          <w:color w:val="000000"/>
        </w:rPr>
        <w:t xml:space="preserve"> Institut Linz: </w:t>
      </w:r>
      <w:r w:rsidRPr="0085363C">
        <w:rPr>
          <w:rFonts w:ascii="Arial" w:eastAsia="Times New Roman" w:hAnsi="Arial" w:cs="Arial"/>
          <w:b/>
          <w:bCs/>
          <w:color w:val="000000"/>
        </w:rPr>
        <w:t xml:space="preserve">Franz und Franziska </w:t>
      </w:r>
      <w:proofErr w:type="spellStart"/>
      <w:r w:rsidRPr="0085363C">
        <w:rPr>
          <w:rFonts w:ascii="Arial" w:eastAsia="Times New Roman" w:hAnsi="Arial" w:cs="Arial"/>
          <w:b/>
          <w:bCs/>
          <w:color w:val="000000"/>
        </w:rPr>
        <w:t>Jägerstätter</w:t>
      </w:r>
      <w:proofErr w:type="spellEnd"/>
      <w:r w:rsidRPr="0085363C">
        <w:rPr>
          <w:rFonts w:ascii="Arial" w:eastAsia="Times New Roman" w:hAnsi="Arial" w:cs="Arial"/>
          <w:b/>
          <w:bCs/>
          <w:color w:val="000000"/>
        </w:rPr>
        <w:t xml:space="preserve"> Edition – Einblicke in die digitale Gesamtausgabe der Schriften </w:t>
      </w:r>
    </w:p>
    <w:p w14:paraId="3755DD7E" w14:textId="77777777" w:rsidR="00771B2E" w:rsidRPr="0085363C" w:rsidRDefault="00771B2E" w:rsidP="00771B2E">
      <w:pPr>
        <w:pStyle w:val="Listenabsatz"/>
        <w:numPr>
          <w:ilvl w:val="0"/>
          <w:numId w:val="3"/>
        </w:numPr>
        <w:autoSpaceDE w:val="0"/>
        <w:autoSpaceDN w:val="0"/>
        <w:spacing w:after="60"/>
        <w:rPr>
          <w:rFonts w:ascii="Arial" w:eastAsia="Times New Roman" w:hAnsi="Arial" w:cs="Arial"/>
          <w:color w:val="000000"/>
        </w:rPr>
      </w:pPr>
      <w:r w:rsidRPr="0085363C">
        <w:rPr>
          <w:rFonts w:ascii="Arial" w:eastAsia="Times New Roman" w:hAnsi="Arial" w:cs="Arial"/>
          <w:color w:val="000000"/>
        </w:rPr>
        <w:t xml:space="preserve">11.00 Uhr: </w:t>
      </w:r>
      <w:r w:rsidRPr="0085363C">
        <w:rPr>
          <w:rFonts w:ascii="Arial" w:eastAsia="Times New Roman" w:hAnsi="Arial" w:cs="Arial"/>
          <w:b/>
          <w:bCs/>
          <w:color w:val="000000"/>
        </w:rPr>
        <w:t>Herbert Langthaler</w:t>
      </w:r>
      <w:r w:rsidRPr="0085363C">
        <w:rPr>
          <w:rFonts w:ascii="Arial" w:eastAsia="Times New Roman" w:hAnsi="Arial" w:cs="Arial"/>
          <w:color w:val="000000"/>
        </w:rPr>
        <w:t xml:space="preserve">, Asylexperte: </w:t>
      </w:r>
      <w:r w:rsidRPr="0085363C">
        <w:rPr>
          <w:rFonts w:ascii="Arial" w:eastAsia="Times New Roman" w:hAnsi="Arial" w:cs="Arial"/>
          <w:b/>
          <w:bCs/>
          <w:color w:val="000000"/>
        </w:rPr>
        <w:t xml:space="preserve">Verfolgungsgrund Kriegsdienstverweigerung </w:t>
      </w:r>
    </w:p>
    <w:p w14:paraId="741EF10E" w14:textId="77777777" w:rsidR="00771B2E" w:rsidRPr="0085363C" w:rsidRDefault="00771B2E" w:rsidP="00771B2E">
      <w:pPr>
        <w:pStyle w:val="Listenabsatz"/>
        <w:numPr>
          <w:ilvl w:val="0"/>
          <w:numId w:val="3"/>
        </w:numPr>
        <w:autoSpaceDE w:val="0"/>
        <w:autoSpaceDN w:val="0"/>
        <w:spacing w:after="60"/>
        <w:rPr>
          <w:rFonts w:ascii="Arial" w:eastAsia="Times New Roman" w:hAnsi="Arial" w:cs="Arial"/>
          <w:color w:val="000000"/>
        </w:rPr>
      </w:pPr>
      <w:r w:rsidRPr="0085363C">
        <w:rPr>
          <w:rFonts w:ascii="Arial" w:eastAsia="Times New Roman" w:hAnsi="Arial" w:cs="Arial"/>
          <w:color w:val="000000"/>
        </w:rPr>
        <w:t xml:space="preserve">12.00 Uhr: Mittagessen im Gasthaus </w:t>
      </w:r>
      <w:proofErr w:type="spellStart"/>
      <w:r w:rsidRPr="0085363C">
        <w:rPr>
          <w:rFonts w:ascii="Arial" w:eastAsia="Times New Roman" w:hAnsi="Arial" w:cs="Arial"/>
          <w:color w:val="000000"/>
        </w:rPr>
        <w:t>Romstötter</w:t>
      </w:r>
      <w:proofErr w:type="spellEnd"/>
      <w:r w:rsidRPr="0085363C">
        <w:rPr>
          <w:rFonts w:ascii="Arial" w:eastAsia="Times New Roman" w:hAnsi="Arial" w:cs="Arial"/>
          <w:color w:val="000000"/>
        </w:rPr>
        <w:t xml:space="preserve"> </w:t>
      </w:r>
    </w:p>
    <w:p w14:paraId="62128E76" w14:textId="77777777" w:rsidR="00771B2E" w:rsidRPr="0085363C" w:rsidRDefault="00771B2E" w:rsidP="00771B2E">
      <w:pPr>
        <w:pStyle w:val="Listenabsatz"/>
        <w:numPr>
          <w:ilvl w:val="0"/>
          <w:numId w:val="3"/>
        </w:numPr>
        <w:autoSpaceDE w:val="0"/>
        <w:autoSpaceDN w:val="0"/>
        <w:spacing w:after="60"/>
        <w:rPr>
          <w:rFonts w:ascii="Arial" w:eastAsia="Times New Roman" w:hAnsi="Arial" w:cs="Arial"/>
          <w:color w:val="000000"/>
        </w:rPr>
      </w:pPr>
      <w:r w:rsidRPr="0085363C">
        <w:rPr>
          <w:rFonts w:ascii="Arial" w:eastAsia="Times New Roman" w:hAnsi="Arial" w:cs="Arial"/>
          <w:color w:val="000000"/>
        </w:rPr>
        <w:t xml:space="preserve">13.30 Uhr: </w:t>
      </w:r>
      <w:r w:rsidRPr="0085363C">
        <w:rPr>
          <w:rFonts w:ascii="Arial" w:eastAsia="Times New Roman" w:hAnsi="Arial" w:cs="Arial"/>
          <w:b/>
          <w:bCs/>
          <w:color w:val="000000"/>
        </w:rPr>
        <w:t xml:space="preserve">Fußwallfahrt </w:t>
      </w:r>
      <w:r w:rsidRPr="0085363C">
        <w:rPr>
          <w:rFonts w:ascii="Arial" w:eastAsia="Times New Roman" w:hAnsi="Arial" w:cs="Arial"/>
          <w:color w:val="000000"/>
        </w:rPr>
        <w:t xml:space="preserve">von Tarsdorf nach St. Radegund </w:t>
      </w:r>
    </w:p>
    <w:p w14:paraId="7CF01FC0" w14:textId="77777777" w:rsidR="00771B2E" w:rsidRPr="0085363C" w:rsidRDefault="00771B2E" w:rsidP="00771B2E">
      <w:pPr>
        <w:pStyle w:val="Listenabsatz"/>
        <w:numPr>
          <w:ilvl w:val="0"/>
          <w:numId w:val="3"/>
        </w:numPr>
        <w:autoSpaceDE w:val="0"/>
        <w:autoSpaceDN w:val="0"/>
        <w:spacing w:after="60"/>
        <w:rPr>
          <w:rFonts w:ascii="Arial" w:eastAsia="Times New Roman" w:hAnsi="Arial" w:cs="Arial"/>
          <w:color w:val="000000"/>
        </w:rPr>
      </w:pPr>
      <w:r w:rsidRPr="0085363C">
        <w:rPr>
          <w:rFonts w:ascii="Arial" w:eastAsia="Times New Roman" w:hAnsi="Arial" w:cs="Arial"/>
          <w:color w:val="000000"/>
        </w:rPr>
        <w:t xml:space="preserve">16.00 Uhr: </w:t>
      </w:r>
      <w:r w:rsidRPr="0085363C">
        <w:rPr>
          <w:rFonts w:ascii="Arial" w:eastAsia="Times New Roman" w:hAnsi="Arial" w:cs="Arial"/>
          <w:b/>
          <w:bCs/>
          <w:color w:val="000000"/>
        </w:rPr>
        <w:t xml:space="preserve">Andacht zur Todesstunde </w:t>
      </w:r>
      <w:r w:rsidRPr="0085363C">
        <w:rPr>
          <w:rFonts w:ascii="Arial" w:eastAsia="Times New Roman" w:hAnsi="Arial" w:cs="Arial"/>
          <w:color w:val="000000"/>
        </w:rPr>
        <w:t xml:space="preserve">in der Pfarrkirche St. Radegund </w:t>
      </w:r>
    </w:p>
    <w:p w14:paraId="22FF159E" w14:textId="77777777" w:rsidR="00771B2E" w:rsidRPr="0085363C" w:rsidRDefault="00771B2E" w:rsidP="00771B2E">
      <w:pPr>
        <w:pStyle w:val="Listenabsatz"/>
        <w:numPr>
          <w:ilvl w:val="0"/>
          <w:numId w:val="3"/>
        </w:numPr>
        <w:autoSpaceDE w:val="0"/>
        <w:autoSpaceDN w:val="0"/>
        <w:spacing w:after="60"/>
        <w:rPr>
          <w:rFonts w:ascii="Arial" w:eastAsia="Times New Roman" w:hAnsi="Arial" w:cs="Arial"/>
          <w:color w:val="000000"/>
        </w:rPr>
      </w:pPr>
      <w:r w:rsidRPr="0085363C">
        <w:rPr>
          <w:rFonts w:ascii="Arial" w:eastAsia="Times New Roman" w:hAnsi="Arial" w:cs="Arial"/>
          <w:color w:val="000000"/>
        </w:rPr>
        <w:t xml:space="preserve">19.30 Uhr: </w:t>
      </w:r>
      <w:r w:rsidRPr="0085363C">
        <w:rPr>
          <w:rFonts w:ascii="Arial" w:eastAsia="Times New Roman" w:hAnsi="Arial" w:cs="Arial"/>
          <w:b/>
          <w:bCs/>
          <w:color w:val="000000"/>
        </w:rPr>
        <w:t xml:space="preserve">Eucharistiefeier mit Bischof Manfred Scheuer </w:t>
      </w:r>
      <w:r w:rsidRPr="0085363C">
        <w:rPr>
          <w:rFonts w:ascii="Arial" w:eastAsia="Times New Roman" w:hAnsi="Arial" w:cs="Arial"/>
          <w:color w:val="000000"/>
        </w:rPr>
        <w:t xml:space="preserve">in der Pfarrkirche St. Radegund </w:t>
      </w:r>
    </w:p>
    <w:p w14:paraId="21B1A64B" w14:textId="7B218DD8" w:rsidR="00771B2E" w:rsidRPr="00F75D98" w:rsidRDefault="00771B2E" w:rsidP="00F75D98">
      <w:pPr>
        <w:pStyle w:val="Listenabsatz"/>
        <w:numPr>
          <w:ilvl w:val="0"/>
          <w:numId w:val="3"/>
        </w:numPr>
        <w:spacing w:after="60"/>
        <w:rPr>
          <w:rFonts w:ascii="Arial" w:eastAsia="Times New Roman" w:hAnsi="Arial" w:cs="Arial"/>
          <w:shd w:val="clear" w:color="auto" w:fill="FFFFFF"/>
        </w:rPr>
      </w:pPr>
      <w:r w:rsidRPr="0085363C">
        <w:rPr>
          <w:rFonts w:ascii="Arial" w:eastAsia="Times New Roman" w:hAnsi="Arial" w:cs="Arial"/>
          <w:color w:val="000000"/>
        </w:rPr>
        <w:t xml:space="preserve">Lichterprozession zur </w:t>
      </w:r>
      <w:proofErr w:type="spellStart"/>
      <w:r w:rsidRPr="0085363C">
        <w:rPr>
          <w:rFonts w:ascii="Arial" w:eastAsia="Times New Roman" w:hAnsi="Arial" w:cs="Arial"/>
          <w:color w:val="000000"/>
        </w:rPr>
        <w:t>Jägerstätter</w:t>
      </w:r>
      <w:proofErr w:type="spellEnd"/>
      <w:r w:rsidRPr="0085363C">
        <w:rPr>
          <w:rFonts w:ascii="Arial" w:eastAsia="Times New Roman" w:hAnsi="Arial" w:cs="Arial"/>
          <w:color w:val="000000"/>
        </w:rPr>
        <w:t>-Grabstätte</w:t>
      </w:r>
    </w:p>
    <w:p w14:paraId="6B809FDD" w14:textId="77777777" w:rsidR="000A4F5B" w:rsidRDefault="000A4F5B" w:rsidP="0085363C">
      <w:pPr>
        <w:spacing w:after="120"/>
        <w:rPr>
          <w:b/>
          <w:bCs/>
          <w:color w:val="000000"/>
          <w:shd w:val="clear" w:color="auto" w:fill="FFFFFF"/>
          <w:lang w:val="de-AT"/>
        </w:rPr>
      </w:pPr>
    </w:p>
    <w:p w14:paraId="422F8C78" w14:textId="4B4460EB" w:rsidR="00F75D98" w:rsidRPr="00F75D98" w:rsidRDefault="00F75D98" w:rsidP="0085363C">
      <w:pPr>
        <w:spacing w:after="120"/>
        <w:rPr>
          <w:b/>
          <w:bCs/>
          <w:color w:val="000000"/>
          <w:shd w:val="clear" w:color="auto" w:fill="FFFFFF"/>
          <w:lang w:val="de-AT"/>
        </w:rPr>
      </w:pPr>
      <w:r w:rsidRPr="00F75D98">
        <w:rPr>
          <w:b/>
          <w:bCs/>
          <w:color w:val="000000"/>
          <w:shd w:val="clear" w:color="auto" w:fill="FFFFFF"/>
          <w:lang w:val="de-AT"/>
        </w:rPr>
        <w:t xml:space="preserve">Neue Broschüre „Franz </w:t>
      </w:r>
      <w:proofErr w:type="spellStart"/>
      <w:r w:rsidRPr="00F75D98">
        <w:rPr>
          <w:b/>
          <w:bCs/>
          <w:color w:val="000000"/>
          <w:shd w:val="clear" w:color="auto" w:fill="FFFFFF"/>
          <w:lang w:val="de-AT"/>
        </w:rPr>
        <w:t>Jägerstätter</w:t>
      </w:r>
      <w:proofErr w:type="spellEnd"/>
      <w:r w:rsidRPr="00F75D98">
        <w:rPr>
          <w:b/>
          <w:bCs/>
          <w:color w:val="000000"/>
          <w:shd w:val="clear" w:color="auto" w:fill="FFFFFF"/>
          <w:lang w:val="de-AT"/>
        </w:rPr>
        <w:t>. Leben und Erinnerung“</w:t>
      </w:r>
    </w:p>
    <w:p w14:paraId="4D2B3925" w14:textId="1BEA17A4" w:rsidR="002B17F8" w:rsidRDefault="00771B2E" w:rsidP="0085363C">
      <w:pPr>
        <w:spacing w:after="120"/>
        <w:rPr>
          <w:color w:val="000000"/>
          <w:shd w:val="clear" w:color="auto" w:fill="FFFFFF"/>
          <w:lang w:val="de-AT"/>
        </w:rPr>
      </w:pPr>
      <w:r>
        <w:rPr>
          <w:color w:val="000000"/>
          <w:shd w:val="clear" w:color="auto" w:fill="FFFFFF"/>
          <w:lang w:val="de-AT"/>
        </w:rPr>
        <w:t>Im Rahmen der diesjährigen Gedenkfeierlichkeiten von 8. bis 9. August 2023 in St. Radegund wird auch die</w:t>
      </w:r>
      <w:r w:rsidR="00050228">
        <w:rPr>
          <w:color w:val="000000"/>
          <w:shd w:val="clear" w:color="auto" w:fill="FFFFFF"/>
          <w:lang w:val="de-AT"/>
        </w:rPr>
        <w:t xml:space="preserve"> </w:t>
      </w:r>
      <w:r w:rsidR="00050228" w:rsidRPr="00F75D98">
        <w:rPr>
          <w:color w:val="000000"/>
          <w:shd w:val="clear" w:color="auto" w:fill="FFFFFF"/>
          <w:lang w:val="de-AT"/>
        </w:rPr>
        <w:t>neu</w:t>
      </w:r>
      <w:r w:rsidR="00050228">
        <w:rPr>
          <w:color w:val="000000"/>
          <w:shd w:val="clear" w:color="auto" w:fill="FFFFFF"/>
          <w:lang w:val="de-AT"/>
        </w:rPr>
        <w:t xml:space="preserve"> in Deutsch und Englisch</w:t>
      </w:r>
      <w:r>
        <w:rPr>
          <w:color w:val="000000"/>
          <w:shd w:val="clear" w:color="auto" w:fill="FFFFFF"/>
          <w:lang w:val="de-AT"/>
        </w:rPr>
        <w:t xml:space="preserve"> </w:t>
      </w:r>
      <w:r w:rsidR="00050228">
        <w:rPr>
          <w:color w:val="000000"/>
          <w:shd w:val="clear" w:color="auto" w:fill="FFFFFF"/>
          <w:lang w:val="de-AT"/>
        </w:rPr>
        <w:t>erschienene</w:t>
      </w:r>
      <w:r w:rsidRPr="00F75D98">
        <w:rPr>
          <w:color w:val="000000"/>
          <w:shd w:val="clear" w:color="auto" w:fill="FFFFFF"/>
          <w:lang w:val="de-AT"/>
        </w:rPr>
        <w:t xml:space="preserve"> Broschüre „Franz </w:t>
      </w:r>
      <w:proofErr w:type="spellStart"/>
      <w:r w:rsidRPr="00F75D98">
        <w:rPr>
          <w:color w:val="000000"/>
          <w:shd w:val="clear" w:color="auto" w:fill="FFFFFF"/>
          <w:lang w:val="de-AT"/>
        </w:rPr>
        <w:t>Jägerstätter</w:t>
      </w:r>
      <w:proofErr w:type="spellEnd"/>
      <w:r w:rsidRPr="00F75D98">
        <w:rPr>
          <w:color w:val="000000"/>
          <w:shd w:val="clear" w:color="auto" w:fill="FFFFFF"/>
          <w:lang w:val="de-AT"/>
        </w:rPr>
        <w:t>. Leben und Erinnerung“</w:t>
      </w:r>
      <w:r>
        <w:rPr>
          <w:color w:val="000000"/>
          <w:shd w:val="clear" w:color="auto" w:fill="FFFFFF"/>
          <w:lang w:val="de-AT"/>
        </w:rPr>
        <w:t xml:space="preserve"> vorgestellt. </w:t>
      </w:r>
      <w:r w:rsidR="00F75D98">
        <w:rPr>
          <w:color w:val="000000"/>
          <w:shd w:val="clear" w:color="auto" w:fill="FFFFFF"/>
          <w:lang w:val="de-AT"/>
        </w:rPr>
        <w:t xml:space="preserve">Die Broschüre zum 80. Todestag bietet einen Überblick zum Leben von Franz und Franziska </w:t>
      </w:r>
      <w:proofErr w:type="spellStart"/>
      <w:r w:rsidR="00F75D98">
        <w:rPr>
          <w:color w:val="000000"/>
          <w:shd w:val="clear" w:color="auto" w:fill="FFFFFF"/>
          <w:lang w:val="de-AT"/>
        </w:rPr>
        <w:t>Jägerstätter</w:t>
      </w:r>
      <w:proofErr w:type="spellEnd"/>
      <w:r w:rsidR="00050228">
        <w:rPr>
          <w:color w:val="000000"/>
          <w:shd w:val="clear" w:color="auto" w:fill="FFFFFF"/>
          <w:lang w:val="de-AT"/>
        </w:rPr>
        <w:t xml:space="preserve"> und enthält neues Bildmaterial</w:t>
      </w:r>
      <w:r w:rsidR="00F75D98">
        <w:rPr>
          <w:color w:val="000000"/>
          <w:shd w:val="clear" w:color="auto" w:fill="FFFFFF"/>
          <w:lang w:val="de-AT"/>
        </w:rPr>
        <w:t xml:space="preserve">. In eigenen kurzen Kapiteln werden die Kontroversen und Würdigungsformen in Gesellschaft, Kirche und Kunst sowie am Gedächtnisort St. Radegund thematisiert. </w:t>
      </w:r>
      <w:r w:rsidR="00717135" w:rsidRPr="00717135">
        <w:rPr>
          <w:color w:val="000000"/>
          <w:shd w:val="clear" w:color="auto" w:fill="FFFFFF"/>
          <w:lang w:val="de-AT"/>
        </w:rPr>
        <w:t xml:space="preserve">Personen aus Öffentlichkeit, Kirche und Kultur haben mit Statements die Bedeutung </w:t>
      </w:r>
      <w:proofErr w:type="spellStart"/>
      <w:r w:rsidR="00717135" w:rsidRPr="00717135">
        <w:rPr>
          <w:color w:val="000000"/>
          <w:shd w:val="clear" w:color="auto" w:fill="FFFFFF"/>
          <w:lang w:val="de-AT"/>
        </w:rPr>
        <w:t>Jägerstätters</w:t>
      </w:r>
      <w:proofErr w:type="spellEnd"/>
      <w:r w:rsidR="00717135" w:rsidRPr="00717135">
        <w:rPr>
          <w:color w:val="000000"/>
          <w:shd w:val="clear" w:color="auto" w:fill="FFFFFF"/>
          <w:lang w:val="de-AT"/>
        </w:rPr>
        <w:t xml:space="preserve"> hervorgehoben. </w:t>
      </w:r>
      <w:r w:rsidR="00F75D98">
        <w:rPr>
          <w:color w:val="000000"/>
          <w:shd w:val="clear" w:color="auto" w:fill="FFFFFF"/>
          <w:lang w:val="de-AT"/>
        </w:rPr>
        <w:t xml:space="preserve">Ein pädagogischer Ausblick auf die Chancen zukünftiger Beschäftigung mit der Biografie rundet die Publikation ab. </w:t>
      </w:r>
    </w:p>
    <w:p w14:paraId="641E6BC4" w14:textId="58CB2C3D" w:rsidR="00A14512" w:rsidRDefault="00717135" w:rsidP="00A14512">
      <w:pPr>
        <w:rPr>
          <w:color w:val="000000"/>
          <w:shd w:val="clear" w:color="auto" w:fill="FFFFFF"/>
          <w:lang w:val="de-AT"/>
        </w:rPr>
      </w:pPr>
      <w:r w:rsidRPr="00717135">
        <w:rPr>
          <w:color w:val="000000"/>
          <w:shd w:val="clear" w:color="auto" w:fill="FFFFFF"/>
          <w:lang w:val="de-AT"/>
        </w:rPr>
        <w:t xml:space="preserve">Franz </w:t>
      </w:r>
      <w:proofErr w:type="spellStart"/>
      <w:r w:rsidRPr="00717135">
        <w:rPr>
          <w:color w:val="000000"/>
          <w:shd w:val="clear" w:color="auto" w:fill="FFFFFF"/>
          <w:lang w:val="de-AT"/>
        </w:rPr>
        <w:t>Jägerstätter</w:t>
      </w:r>
      <w:proofErr w:type="spellEnd"/>
      <w:r>
        <w:rPr>
          <w:color w:val="000000"/>
          <w:shd w:val="clear" w:color="auto" w:fill="FFFFFF"/>
          <w:lang w:val="de-AT"/>
        </w:rPr>
        <w:t>.</w:t>
      </w:r>
      <w:r w:rsidRPr="00717135">
        <w:rPr>
          <w:color w:val="000000"/>
          <w:shd w:val="clear" w:color="auto" w:fill="FFFFFF"/>
          <w:lang w:val="de-AT"/>
        </w:rPr>
        <w:t xml:space="preserve"> Leben und Erinnerung (</w:t>
      </w:r>
      <w:r w:rsidR="00C77133">
        <w:rPr>
          <w:color w:val="000000"/>
          <w:shd w:val="clear" w:color="auto" w:fill="FFFFFF"/>
          <w:lang w:val="de-AT"/>
        </w:rPr>
        <w:t>„</w:t>
      </w:r>
      <w:r w:rsidRPr="00717135">
        <w:rPr>
          <w:color w:val="000000"/>
          <w:shd w:val="clear" w:color="auto" w:fill="FFFFFF"/>
          <w:lang w:val="de-AT"/>
        </w:rPr>
        <w:t>Christ und Märtyrer</w:t>
      </w:r>
      <w:r w:rsidR="00C77133">
        <w:rPr>
          <w:color w:val="000000"/>
          <w:shd w:val="clear" w:color="auto" w:fill="FFFFFF"/>
          <w:lang w:val="de-AT"/>
        </w:rPr>
        <w:t>“</w:t>
      </w:r>
      <w:r w:rsidRPr="00717135">
        <w:rPr>
          <w:color w:val="000000"/>
          <w:shd w:val="clear" w:color="auto" w:fill="FFFFFF"/>
          <w:lang w:val="de-AT"/>
        </w:rPr>
        <w:t>)</w:t>
      </w:r>
      <w:r w:rsidR="00A14512">
        <w:rPr>
          <w:color w:val="000000"/>
          <w:shd w:val="clear" w:color="auto" w:fill="FFFFFF"/>
          <w:lang w:val="de-AT"/>
        </w:rPr>
        <w:t>,</w:t>
      </w:r>
    </w:p>
    <w:p w14:paraId="1BE28CB7" w14:textId="77777777" w:rsidR="00A14512" w:rsidRDefault="00A14512" w:rsidP="00A14512">
      <w:pPr>
        <w:rPr>
          <w:color w:val="000000"/>
          <w:shd w:val="clear" w:color="auto" w:fill="FFFFFF"/>
          <w:lang w:val="de-AT"/>
        </w:rPr>
      </w:pPr>
      <w:r>
        <w:rPr>
          <w:color w:val="000000"/>
          <w:shd w:val="clear" w:color="auto" w:fill="FFFFFF"/>
          <w:lang w:val="de-AT"/>
        </w:rPr>
        <w:t xml:space="preserve">hrsg. von </w:t>
      </w:r>
      <w:r w:rsidR="00717135" w:rsidRPr="00717135">
        <w:rPr>
          <w:color w:val="000000"/>
          <w:shd w:val="clear" w:color="auto" w:fill="FFFFFF"/>
          <w:lang w:val="de-AT"/>
        </w:rPr>
        <w:t xml:space="preserve">Verena Lorber, Thomas Schlager-Weidinger und Andreas Schmoller. </w:t>
      </w:r>
    </w:p>
    <w:p w14:paraId="214E209F" w14:textId="4D46456F" w:rsidR="00A14512" w:rsidRDefault="00717135" w:rsidP="00A14512">
      <w:pPr>
        <w:rPr>
          <w:color w:val="000000"/>
          <w:shd w:val="clear" w:color="auto" w:fill="FFFFFF"/>
          <w:lang w:val="de-AT"/>
        </w:rPr>
      </w:pPr>
      <w:r w:rsidRPr="00717135">
        <w:rPr>
          <w:color w:val="000000"/>
          <w:shd w:val="clear" w:color="auto" w:fill="FFFFFF"/>
          <w:lang w:val="de-AT"/>
        </w:rPr>
        <w:t>Linz</w:t>
      </w:r>
      <w:r w:rsidRPr="00F12B95">
        <w:rPr>
          <w:color w:val="000000"/>
          <w:shd w:val="clear" w:color="auto" w:fill="FFFFFF"/>
          <w:lang w:val="de-AT"/>
        </w:rPr>
        <w:t>: Wagner 2023</w:t>
      </w:r>
      <w:r w:rsidRPr="00717135">
        <w:rPr>
          <w:color w:val="000000"/>
          <w:shd w:val="clear" w:color="auto" w:fill="FFFFFF"/>
          <w:lang w:val="de-AT"/>
        </w:rPr>
        <w:t xml:space="preserve">, 56 Seiten, </w:t>
      </w:r>
      <w:r w:rsidR="00A14512" w:rsidRPr="00717135">
        <w:rPr>
          <w:color w:val="000000"/>
          <w:shd w:val="clear" w:color="auto" w:fill="FFFFFF"/>
          <w:lang w:val="de-AT"/>
        </w:rPr>
        <w:t>8</w:t>
      </w:r>
      <w:r w:rsidR="00A14512">
        <w:rPr>
          <w:color w:val="000000"/>
          <w:shd w:val="clear" w:color="auto" w:fill="FFFFFF"/>
          <w:lang w:val="de-AT"/>
        </w:rPr>
        <w:t xml:space="preserve"> Euro,</w:t>
      </w:r>
      <w:r w:rsidR="00A14512" w:rsidRPr="00717135">
        <w:rPr>
          <w:color w:val="000000"/>
          <w:shd w:val="clear" w:color="auto" w:fill="FFFFFF"/>
          <w:lang w:val="de-AT"/>
        </w:rPr>
        <w:t xml:space="preserve"> ISBN: 978-3-903040-69-4</w:t>
      </w:r>
      <w:r w:rsidR="00A14512">
        <w:rPr>
          <w:color w:val="000000"/>
          <w:shd w:val="clear" w:color="auto" w:fill="FFFFFF"/>
          <w:lang w:val="de-AT"/>
        </w:rPr>
        <w:t xml:space="preserve">. </w:t>
      </w:r>
    </w:p>
    <w:p w14:paraId="7E999D2E" w14:textId="645B6568" w:rsidR="00717135" w:rsidRDefault="00222350" w:rsidP="0085363C">
      <w:pPr>
        <w:spacing w:after="120"/>
        <w:rPr>
          <w:color w:val="000000"/>
          <w:shd w:val="clear" w:color="auto" w:fill="FFFFFF"/>
          <w:lang w:val="de-AT"/>
        </w:rPr>
      </w:pPr>
      <w:r w:rsidRPr="00222350">
        <w:rPr>
          <w:color w:val="000000"/>
          <w:shd w:val="clear" w:color="auto" w:fill="FFFFFF"/>
          <w:lang w:val="de-AT"/>
        </w:rPr>
        <w:t>(Vor</w:t>
      </w:r>
      <w:r>
        <w:rPr>
          <w:color w:val="000000"/>
          <w:shd w:val="clear" w:color="auto" w:fill="FFFFFF"/>
          <w:lang w:val="de-AT"/>
        </w:rPr>
        <w:t>-</w:t>
      </w:r>
      <w:r w:rsidRPr="00222350">
        <w:rPr>
          <w:color w:val="000000"/>
          <w:shd w:val="clear" w:color="auto" w:fill="FFFFFF"/>
          <w:lang w:val="de-AT"/>
        </w:rPr>
        <w:t>)Bestellungen über den Buchhandel oder direkt beim Wagner Verlag.</w:t>
      </w:r>
    </w:p>
    <w:p w14:paraId="2C6016B9" w14:textId="7D54946A" w:rsidR="00A14512" w:rsidRDefault="00A14512" w:rsidP="0085363C">
      <w:pPr>
        <w:spacing w:after="120"/>
        <w:rPr>
          <w:color w:val="000000"/>
          <w:shd w:val="clear" w:color="auto" w:fill="FFFFFF"/>
          <w:lang w:val="de-AT"/>
        </w:rPr>
      </w:pPr>
    </w:p>
    <w:p w14:paraId="30CEA536" w14:textId="7483F4A8" w:rsidR="00A14512" w:rsidRPr="00A14512" w:rsidRDefault="00A14512" w:rsidP="0085363C">
      <w:pPr>
        <w:spacing w:after="120"/>
        <w:rPr>
          <w:b/>
          <w:bCs/>
          <w:color w:val="000000"/>
          <w:shd w:val="clear" w:color="auto" w:fill="FFFFFF"/>
          <w:lang w:val="de-AT"/>
        </w:rPr>
      </w:pPr>
      <w:proofErr w:type="spellStart"/>
      <w:r w:rsidRPr="00A14512">
        <w:rPr>
          <w:b/>
          <w:bCs/>
          <w:color w:val="000000"/>
          <w:shd w:val="clear" w:color="auto" w:fill="FFFFFF"/>
          <w:lang w:val="de-AT"/>
        </w:rPr>
        <w:t>Jägerstätter</w:t>
      </w:r>
      <w:proofErr w:type="spellEnd"/>
      <w:r w:rsidRPr="00A14512">
        <w:rPr>
          <w:b/>
          <w:bCs/>
          <w:color w:val="000000"/>
          <w:shd w:val="clear" w:color="auto" w:fill="FFFFFF"/>
          <w:lang w:val="de-AT"/>
        </w:rPr>
        <w:t>-Gedenkveranstaltungen 2023</w:t>
      </w:r>
    </w:p>
    <w:p w14:paraId="209EBA32" w14:textId="55359B6F" w:rsidR="006C7221" w:rsidRDefault="006C7221" w:rsidP="0085363C">
      <w:pPr>
        <w:spacing w:after="120"/>
        <w:rPr>
          <w:color w:val="000000"/>
          <w:shd w:val="clear" w:color="auto" w:fill="FFFFFF"/>
          <w:lang w:val="de-AT"/>
        </w:rPr>
      </w:pPr>
      <w:r>
        <w:rPr>
          <w:color w:val="000000"/>
          <w:shd w:val="clear" w:color="auto" w:fill="FFFFFF"/>
          <w:lang w:val="de-AT"/>
        </w:rPr>
        <w:t xml:space="preserve">Dem </w:t>
      </w:r>
      <w:proofErr w:type="spellStart"/>
      <w:r>
        <w:rPr>
          <w:color w:val="000000"/>
          <w:shd w:val="clear" w:color="auto" w:fill="FFFFFF"/>
          <w:lang w:val="de-AT"/>
        </w:rPr>
        <w:t>Jägerstätter</w:t>
      </w:r>
      <w:proofErr w:type="spellEnd"/>
      <w:r>
        <w:rPr>
          <w:color w:val="000000"/>
          <w:shd w:val="clear" w:color="auto" w:fill="FFFFFF"/>
          <w:lang w:val="de-AT"/>
        </w:rPr>
        <w:t xml:space="preserve">-Gedenken im August </w:t>
      </w:r>
      <w:r w:rsidR="000A4F5B">
        <w:rPr>
          <w:color w:val="000000"/>
          <w:shd w:val="clear" w:color="auto" w:fill="FFFFFF"/>
          <w:lang w:val="de-AT"/>
        </w:rPr>
        <w:t>ging</w:t>
      </w:r>
      <w:r>
        <w:rPr>
          <w:color w:val="000000"/>
          <w:shd w:val="clear" w:color="auto" w:fill="FFFFFF"/>
          <w:lang w:val="de-AT"/>
        </w:rPr>
        <w:t xml:space="preserve"> </w:t>
      </w:r>
      <w:r w:rsidR="00554CC8">
        <w:rPr>
          <w:color w:val="000000"/>
          <w:shd w:val="clear" w:color="auto" w:fill="FFFFFF"/>
          <w:lang w:val="de-AT"/>
        </w:rPr>
        <w:t xml:space="preserve">bereits </w:t>
      </w:r>
      <w:r>
        <w:rPr>
          <w:color w:val="000000"/>
          <w:shd w:val="clear" w:color="auto" w:fill="FFFFFF"/>
          <w:lang w:val="de-AT"/>
        </w:rPr>
        <w:t>eine Reihe an Veranstaltungen voraus, die</w:t>
      </w:r>
      <w:r w:rsidR="009B1BE1">
        <w:rPr>
          <w:color w:val="000000"/>
          <w:shd w:val="clear" w:color="auto" w:fill="FFFFFF"/>
          <w:lang w:val="de-AT"/>
        </w:rPr>
        <w:t xml:space="preserve"> sich</w:t>
      </w:r>
      <w:r>
        <w:rPr>
          <w:color w:val="000000"/>
          <w:shd w:val="clear" w:color="auto" w:fill="FFFFFF"/>
          <w:lang w:val="de-AT"/>
        </w:rPr>
        <w:t xml:space="preserve"> de</w:t>
      </w:r>
      <w:r w:rsidR="009B1BE1">
        <w:rPr>
          <w:color w:val="000000"/>
          <w:shd w:val="clear" w:color="auto" w:fill="FFFFFF"/>
          <w:lang w:val="de-AT"/>
        </w:rPr>
        <w:t>m</w:t>
      </w:r>
      <w:r>
        <w:rPr>
          <w:color w:val="000000"/>
          <w:shd w:val="clear" w:color="auto" w:fill="FFFFFF"/>
          <w:lang w:val="de-AT"/>
        </w:rPr>
        <w:t xml:space="preserve"> 80. Todestag von Franz </w:t>
      </w:r>
      <w:proofErr w:type="spellStart"/>
      <w:r>
        <w:rPr>
          <w:color w:val="000000"/>
          <w:shd w:val="clear" w:color="auto" w:fill="FFFFFF"/>
          <w:lang w:val="de-AT"/>
        </w:rPr>
        <w:t>Jägerstätter</w:t>
      </w:r>
      <w:proofErr w:type="spellEnd"/>
      <w:r>
        <w:rPr>
          <w:color w:val="000000"/>
          <w:shd w:val="clear" w:color="auto" w:fill="FFFFFF"/>
          <w:lang w:val="de-AT"/>
        </w:rPr>
        <w:t xml:space="preserve"> </w:t>
      </w:r>
      <w:r w:rsidR="009B1BE1">
        <w:rPr>
          <w:color w:val="000000"/>
          <w:shd w:val="clear" w:color="auto" w:fill="FFFFFF"/>
          <w:lang w:val="de-AT"/>
        </w:rPr>
        <w:t>widmeten</w:t>
      </w:r>
      <w:r>
        <w:rPr>
          <w:color w:val="000000"/>
          <w:shd w:val="clear" w:color="auto" w:fill="FFFFFF"/>
          <w:lang w:val="de-AT"/>
        </w:rPr>
        <w:t xml:space="preserve">, </w:t>
      </w:r>
      <w:r w:rsidR="009B1BE1">
        <w:rPr>
          <w:color w:val="000000"/>
          <w:shd w:val="clear" w:color="auto" w:fill="FFFFFF"/>
          <w:lang w:val="de-AT"/>
        </w:rPr>
        <w:t>z</w:t>
      </w:r>
      <w:r w:rsidR="00C77133">
        <w:rPr>
          <w:color w:val="000000"/>
          <w:shd w:val="clear" w:color="auto" w:fill="FFFFFF"/>
          <w:lang w:val="de-AT"/>
        </w:rPr>
        <w:t xml:space="preserve">. </w:t>
      </w:r>
      <w:r w:rsidR="009B1BE1">
        <w:rPr>
          <w:color w:val="000000"/>
          <w:shd w:val="clear" w:color="auto" w:fill="FFFFFF"/>
          <w:lang w:val="de-AT"/>
        </w:rPr>
        <w:t>B</w:t>
      </w:r>
      <w:r w:rsidR="00C77133">
        <w:rPr>
          <w:color w:val="000000"/>
          <w:shd w:val="clear" w:color="auto" w:fill="FFFFFF"/>
          <w:lang w:val="de-AT"/>
        </w:rPr>
        <w:t>.</w:t>
      </w:r>
      <w:r w:rsidR="009B1BE1">
        <w:rPr>
          <w:color w:val="000000"/>
          <w:shd w:val="clear" w:color="auto" w:fill="FFFFFF"/>
          <w:lang w:val="de-AT"/>
        </w:rPr>
        <w:t xml:space="preserve"> </w:t>
      </w:r>
      <w:r>
        <w:rPr>
          <w:color w:val="000000"/>
          <w:shd w:val="clear" w:color="auto" w:fill="FFFFFF"/>
          <w:lang w:val="de-AT"/>
        </w:rPr>
        <w:t xml:space="preserve">die Präsentation </w:t>
      </w:r>
      <w:r w:rsidR="009B1BE1">
        <w:rPr>
          <w:color w:val="000000"/>
          <w:shd w:val="clear" w:color="auto" w:fill="FFFFFF"/>
          <w:lang w:val="de-AT"/>
        </w:rPr>
        <w:t xml:space="preserve">der digitalen </w:t>
      </w:r>
      <w:proofErr w:type="spellStart"/>
      <w:r w:rsidR="009B1BE1">
        <w:rPr>
          <w:color w:val="000000"/>
          <w:shd w:val="clear" w:color="auto" w:fill="FFFFFF"/>
          <w:lang w:val="de-AT"/>
        </w:rPr>
        <w:t>Jägerstätter</w:t>
      </w:r>
      <w:proofErr w:type="spellEnd"/>
      <w:r w:rsidR="009B1BE1">
        <w:rPr>
          <w:color w:val="000000"/>
          <w:shd w:val="clear" w:color="auto" w:fill="FFFFFF"/>
          <w:lang w:val="de-AT"/>
        </w:rPr>
        <w:t>-Edition (Juni 2023</w:t>
      </w:r>
      <w:r w:rsidR="000A4F5B">
        <w:rPr>
          <w:color w:val="000000"/>
          <w:shd w:val="clear" w:color="auto" w:fill="FFFFFF"/>
          <w:lang w:val="de-AT"/>
        </w:rPr>
        <w:t>, KU Linz</w:t>
      </w:r>
      <w:r w:rsidR="009B1BE1">
        <w:rPr>
          <w:color w:val="000000"/>
          <w:shd w:val="clear" w:color="auto" w:fill="FFFFFF"/>
          <w:lang w:val="de-AT"/>
        </w:rPr>
        <w:t>) und des „Gedächtnisbuch Oberösterreich“</w:t>
      </w:r>
      <w:r w:rsidR="000A4F5B">
        <w:rPr>
          <w:color w:val="000000"/>
          <w:shd w:val="clear" w:color="auto" w:fill="FFFFFF"/>
          <w:lang w:val="de-AT"/>
        </w:rPr>
        <w:t xml:space="preserve"> (Mai 2023, Mariendom Linz)</w:t>
      </w:r>
      <w:r w:rsidR="009B1BE1">
        <w:rPr>
          <w:color w:val="000000"/>
          <w:shd w:val="clear" w:color="auto" w:fill="FFFFFF"/>
          <w:lang w:val="de-AT"/>
        </w:rPr>
        <w:t>,</w:t>
      </w:r>
      <w:r w:rsidR="000A4F5B">
        <w:rPr>
          <w:color w:val="000000"/>
          <w:shd w:val="clear" w:color="auto" w:fill="FFFFFF"/>
          <w:lang w:val="de-AT"/>
        </w:rPr>
        <w:t xml:space="preserve"> die </w:t>
      </w:r>
      <w:proofErr w:type="spellStart"/>
      <w:r w:rsidR="000A4F5B">
        <w:rPr>
          <w:color w:val="000000"/>
          <w:shd w:val="clear" w:color="auto" w:fill="FFFFFF"/>
          <w:lang w:val="de-AT"/>
        </w:rPr>
        <w:t>Jägerstätter</w:t>
      </w:r>
      <w:proofErr w:type="spellEnd"/>
      <w:r w:rsidR="000A4F5B">
        <w:rPr>
          <w:color w:val="000000"/>
          <w:shd w:val="clear" w:color="auto" w:fill="FFFFFF"/>
          <w:lang w:val="de-AT"/>
        </w:rPr>
        <w:t xml:space="preserve">-Ausstellung der Friedensbibliothek Berlin „Besser die Hände als der Wille gefesselt“ (Mai–Juni 2023, Mariendom Linz), die 16. Sternwallfahrt der Katholischen Männerbewegung nach St. Radegund „Mit der Kraft der Verantwortung“ (Mai 2023) oder aber die Gedenkfeier in der Ursulinenkirche Linz „Vor 80 Jahren: Verweigerung, Haft, Verurteilung, Tod“ (Mai 2023). </w:t>
      </w:r>
    </w:p>
    <w:p w14:paraId="2678D94A" w14:textId="77777777" w:rsidR="00C7740B" w:rsidRDefault="00C7740B" w:rsidP="0085363C">
      <w:pPr>
        <w:spacing w:after="120"/>
        <w:rPr>
          <w:color w:val="000000"/>
          <w:shd w:val="clear" w:color="auto" w:fill="FFFFFF"/>
          <w:lang w:val="de-AT"/>
        </w:rPr>
      </w:pPr>
    </w:p>
    <w:p w14:paraId="5A66C5AA" w14:textId="61AE8C89" w:rsidR="0085363C" w:rsidRPr="0085363C" w:rsidRDefault="0085363C" w:rsidP="0085363C">
      <w:pPr>
        <w:spacing w:after="120"/>
        <w:rPr>
          <w:b/>
          <w:bCs/>
          <w:color w:val="000000"/>
          <w:shd w:val="clear" w:color="auto" w:fill="FFFFFF"/>
          <w:lang w:val="de-AT"/>
        </w:rPr>
      </w:pPr>
      <w:r w:rsidRPr="0085363C">
        <w:rPr>
          <w:b/>
          <w:bCs/>
          <w:color w:val="000000"/>
          <w:shd w:val="clear" w:color="auto" w:fill="FFFFFF"/>
          <w:lang w:val="de-AT"/>
        </w:rPr>
        <w:t xml:space="preserve">Franz </w:t>
      </w:r>
      <w:proofErr w:type="spellStart"/>
      <w:r w:rsidRPr="0085363C">
        <w:rPr>
          <w:b/>
          <w:bCs/>
          <w:color w:val="000000"/>
          <w:shd w:val="clear" w:color="auto" w:fill="FFFFFF"/>
          <w:lang w:val="de-AT"/>
        </w:rPr>
        <w:t>Jägerstätter</w:t>
      </w:r>
      <w:proofErr w:type="spellEnd"/>
    </w:p>
    <w:p w14:paraId="69B0D0EB" w14:textId="0C48A822" w:rsidR="0085363C" w:rsidRDefault="0085363C" w:rsidP="0085363C">
      <w:pPr>
        <w:spacing w:after="120"/>
        <w:rPr>
          <w:color w:val="000000"/>
          <w:szCs w:val="22"/>
          <w:shd w:val="clear" w:color="auto" w:fill="FFFFFF"/>
          <w:lang w:val="de-AT"/>
        </w:rPr>
      </w:pPr>
      <w:r>
        <w:rPr>
          <w:color w:val="000000"/>
          <w:shd w:val="clear" w:color="auto" w:fill="FFFFFF"/>
          <w:lang w:val="de-AT"/>
        </w:rPr>
        <w:t xml:space="preserve">Der Innviertler Landwirt und Familienvater Franz </w:t>
      </w:r>
      <w:proofErr w:type="spellStart"/>
      <w:r>
        <w:rPr>
          <w:color w:val="000000"/>
          <w:shd w:val="clear" w:color="auto" w:fill="FFFFFF"/>
          <w:lang w:val="de-AT"/>
        </w:rPr>
        <w:t>Jägerstätter</w:t>
      </w:r>
      <w:proofErr w:type="spellEnd"/>
      <w:r>
        <w:rPr>
          <w:color w:val="000000"/>
          <w:shd w:val="clear" w:color="auto" w:fill="FFFFFF"/>
          <w:lang w:val="de-AT"/>
        </w:rPr>
        <w:t xml:space="preserve"> (20. Mai 1907 – 9. August 1943) hatte sich aus Glaubensgründen geweigert, mit der Waffe für das Nazi-Regime in den Krieg zu ziehen. Daraufhin wurde er vom Reichskriegsgericht in Berlin wegen „Wehrkraftzersetzung“ zum Tod verurteilt und vor 80 Jahren, am 9. August 1943, in Brandenburg an der Havel durch Enthauptung hingerichtet. </w:t>
      </w:r>
    </w:p>
    <w:p w14:paraId="179025B3" w14:textId="054DB9C9" w:rsidR="000A4F5B" w:rsidRPr="00A14512" w:rsidRDefault="0085363C" w:rsidP="0085363C">
      <w:pPr>
        <w:spacing w:after="120"/>
        <w:rPr>
          <w:color w:val="000000"/>
          <w:shd w:val="clear" w:color="auto" w:fill="FFFFFF"/>
          <w:lang w:val="de-AT"/>
        </w:rPr>
      </w:pPr>
      <w:r>
        <w:rPr>
          <w:color w:val="000000"/>
          <w:shd w:val="clear" w:color="auto" w:fill="FFFFFF"/>
          <w:lang w:val="de-AT"/>
        </w:rPr>
        <w:t xml:space="preserve">Am 7. Mai 1997, 54 Jahre nach </w:t>
      </w:r>
      <w:proofErr w:type="spellStart"/>
      <w:r>
        <w:rPr>
          <w:color w:val="000000"/>
          <w:shd w:val="clear" w:color="auto" w:fill="FFFFFF"/>
          <w:lang w:val="de-AT"/>
        </w:rPr>
        <w:t>Jägerstätters</w:t>
      </w:r>
      <w:proofErr w:type="spellEnd"/>
      <w:r>
        <w:rPr>
          <w:color w:val="000000"/>
          <w:shd w:val="clear" w:color="auto" w:fill="FFFFFF"/>
          <w:lang w:val="de-AT"/>
        </w:rPr>
        <w:t xml:space="preserve"> Hinrichtung, wurde vom Landgericht Berlin das Todesurteil gegen ihn aufgehoben. Die Aufhebung kommt einem Freispruch gleich und bedeutet moralische und juristische Rechtfertigung seiner Handlung. Ab 1989 wurden im Auftrag des damaligen Diözesanbischofs Maximilian Aichern Personen, die </w:t>
      </w:r>
      <w:proofErr w:type="spellStart"/>
      <w:r>
        <w:rPr>
          <w:color w:val="000000"/>
          <w:shd w:val="clear" w:color="auto" w:fill="FFFFFF"/>
          <w:lang w:val="de-AT"/>
        </w:rPr>
        <w:t>Jägerstätter</w:t>
      </w:r>
      <w:proofErr w:type="spellEnd"/>
      <w:r>
        <w:rPr>
          <w:color w:val="000000"/>
          <w:shd w:val="clear" w:color="auto" w:fill="FFFFFF"/>
          <w:lang w:val="de-AT"/>
        </w:rPr>
        <w:t xml:space="preserve"> kannten, als Zeugen einvernommen. Nach Unterstützung durch die Österreichische Bischofskonferenz, eine historisch-theologische Kommission und das Linzer Domkapitel wurde 1997 offiziell der Seligsprechungsprozess für Franz </w:t>
      </w:r>
      <w:proofErr w:type="spellStart"/>
      <w:r>
        <w:rPr>
          <w:color w:val="000000"/>
          <w:shd w:val="clear" w:color="auto" w:fill="FFFFFF"/>
          <w:lang w:val="de-AT"/>
        </w:rPr>
        <w:t>Jägerstätter</w:t>
      </w:r>
      <w:proofErr w:type="spellEnd"/>
      <w:r>
        <w:rPr>
          <w:color w:val="000000"/>
          <w:shd w:val="clear" w:color="auto" w:fill="FFFFFF"/>
          <w:lang w:val="de-AT"/>
        </w:rPr>
        <w:t xml:space="preserve"> eröffnet, am 21. Juni 2001 auf diözesaner Ebene abgeschlossen und die Akten der Selig- und Heiligsprechungskongregation übergeben. </w:t>
      </w:r>
      <w:proofErr w:type="spellStart"/>
      <w:r>
        <w:rPr>
          <w:color w:val="000000"/>
          <w:shd w:val="clear" w:color="auto" w:fill="FFFFFF"/>
          <w:lang w:val="de-AT"/>
        </w:rPr>
        <w:t>Postulator</w:t>
      </w:r>
      <w:proofErr w:type="spellEnd"/>
      <w:r>
        <w:rPr>
          <w:color w:val="000000"/>
          <w:shd w:val="clear" w:color="auto" w:fill="FFFFFF"/>
          <w:lang w:val="de-AT"/>
        </w:rPr>
        <w:t xml:space="preserve"> des Seligsprechungsverfahrens war Manfred Scheuer, damals noch Bischof von Innsbruck. Der Vatikan bestätigte am 1. Juni 2007 offiziell das Martyrium von Franz </w:t>
      </w:r>
      <w:proofErr w:type="spellStart"/>
      <w:r>
        <w:rPr>
          <w:color w:val="000000"/>
          <w:shd w:val="clear" w:color="auto" w:fill="FFFFFF"/>
          <w:lang w:val="de-AT"/>
        </w:rPr>
        <w:t>Jägerstätter</w:t>
      </w:r>
      <w:proofErr w:type="spellEnd"/>
      <w:r>
        <w:rPr>
          <w:color w:val="000000"/>
          <w:shd w:val="clear" w:color="auto" w:fill="FFFFFF"/>
          <w:lang w:val="de-AT"/>
        </w:rPr>
        <w:t xml:space="preserve">. Die Seligsprechung erfolgte am 26. Oktober 2007 unter Bischof Ludwig Schwarz im Linzer Mariendom. Der liturgische Gedenktag des </w:t>
      </w:r>
      <w:r w:rsidR="00F71C87">
        <w:rPr>
          <w:color w:val="000000"/>
          <w:shd w:val="clear" w:color="auto" w:fill="FFFFFF"/>
          <w:lang w:val="de-AT"/>
        </w:rPr>
        <w:t>S</w:t>
      </w:r>
      <w:r>
        <w:rPr>
          <w:color w:val="000000"/>
          <w:shd w:val="clear" w:color="auto" w:fill="FFFFFF"/>
          <w:lang w:val="de-AT"/>
        </w:rPr>
        <w:t xml:space="preserve">eligen Franz </w:t>
      </w:r>
      <w:proofErr w:type="spellStart"/>
      <w:r>
        <w:rPr>
          <w:color w:val="000000"/>
          <w:shd w:val="clear" w:color="auto" w:fill="FFFFFF"/>
          <w:lang w:val="de-AT"/>
        </w:rPr>
        <w:t>Jägerstätter</w:t>
      </w:r>
      <w:proofErr w:type="spellEnd"/>
      <w:r>
        <w:rPr>
          <w:color w:val="000000"/>
          <w:shd w:val="clear" w:color="auto" w:fill="FFFFFF"/>
          <w:lang w:val="de-AT"/>
        </w:rPr>
        <w:t xml:space="preserve"> ist sein </w:t>
      </w:r>
      <w:proofErr w:type="spellStart"/>
      <w:r>
        <w:rPr>
          <w:color w:val="000000"/>
          <w:shd w:val="clear" w:color="auto" w:fill="FFFFFF"/>
          <w:lang w:val="de-AT"/>
        </w:rPr>
        <w:t>Tauftag</w:t>
      </w:r>
      <w:proofErr w:type="spellEnd"/>
      <w:r>
        <w:rPr>
          <w:color w:val="000000"/>
          <w:shd w:val="clear" w:color="auto" w:fill="FFFFFF"/>
          <w:lang w:val="de-AT"/>
        </w:rPr>
        <w:t>, der 21. Mai.</w:t>
      </w:r>
    </w:p>
    <w:p w14:paraId="671968F2" w14:textId="77777777" w:rsidR="00A14512" w:rsidRDefault="00A14512" w:rsidP="0085363C">
      <w:pPr>
        <w:spacing w:after="120"/>
      </w:pPr>
    </w:p>
    <w:p w14:paraId="7F413E37" w14:textId="2C93699E" w:rsidR="0085363C" w:rsidRDefault="000B1222" w:rsidP="0085363C">
      <w:pPr>
        <w:spacing w:after="120"/>
        <w:rPr>
          <w:b/>
          <w:bCs/>
          <w:shd w:val="clear" w:color="auto" w:fill="FFFFFF"/>
          <w:lang w:val="de-AT"/>
        </w:rPr>
      </w:pPr>
      <w:hyperlink r:id="rId7" w:history="1">
        <w:r w:rsidR="00074466" w:rsidRPr="000F0306">
          <w:rPr>
            <w:rStyle w:val="Hyperlink"/>
            <w:b/>
            <w:bCs/>
            <w:shd w:val="clear" w:color="auto" w:fill="FFFFFF"/>
            <w:lang w:val="de-AT"/>
          </w:rPr>
          <w:t>www.jaegerstaetter.at</w:t>
        </w:r>
      </w:hyperlink>
    </w:p>
    <w:p w14:paraId="6C357FCA" w14:textId="13C44F5E" w:rsidR="000A4F5B" w:rsidRPr="00074466" w:rsidRDefault="000B1222" w:rsidP="00074466">
      <w:pPr>
        <w:spacing w:after="120"/>
        <w:rPr>
          <w:b/>
          <w:bCs/>
          <w:lang w:val="de-AT"/>
        </w:rPr>
      </w:pPr>
      <w:hyperlink r:id="rId8" w:history="1">
        <w:r w:rsidR="0085363C">
          <w:rPr>
            <w:rStyle w:val="Hyperlink"/>
            <w:b/>
            <w:bCs/>
            <w:lang w:val="de-AT"/>
          </w:rPr>
          <w:t>https://ku-linz.at/ffji</w:t>
        </w:r>
      </w:hyperlink>
      <w:r w:rsidR="000A4F5B">
        <w:rPr>
          <w:rFonts w:cs="Arial"/>
          <w:b/>
          <w:shd w:val="clear" w:color="auto" w:fill="FFFFFF"/>
        </w:rPr>
        <w:br w:type="page"/>
      </w:r>
    </w:p>
    <w:p w14:paraId="7A014DE4" w14:textId="17BA96BD" w:rsidR="0085363C" w:rsidRDefault="000A4F5B" w:rsidP="0085363C">
      <w:pPr>
        <w:shd w:val="clear" w:color="auto" w:fill="FFFFFF"/>
        <w:rPr>
          <w:rFonts w:cs="Arial"/>
          <w:b/>
          <w:shd w:val="clear" w:color="auto" w:fill="FFFFFF"/>
        </w:rPr>
      </w:pPr>
      <w:r w:rsidRPr="000A4F5B">
        <w:rPr>
          <w:rFonts w:cs="Arial"/>
          <w:b/>
          <w:shd w:val="clear" w:color="auto" w:fill="FFFFFF"/>
        </w:rPr>
        <w:lastRenderedPageBreak/>
        <w:t>Kontakt für Rückfragen:</w:t>
      </w:r>
    </w:p>
    <w:p w14:paraId="09176A94" w14:textId="77777777" w:rsidR="000A4F5B" w:rsidRPr="000A4F5B" w:rsidRDefault="000A4F5B" w:rsidP="0085363C">
      <w:pPr>
        <w:shd w:val="clear" w:color="auto" w:fill="FFFFFF"/>
        <w:rPr>
          <w:rFonts w:cs="Arial"/>
          <w:b/>
          <w:shd w:val="clear" w:color="auto" w:fill="FFFFFF"/>
        </w:rPr>
      </w:pPr>
    </w:p>
    <w:p w14:paraId="18171C88" w14:textId="0E3C6F2F" w:rsidR="000A4F5B" w:rsidRDefault="000A4F5B" w:rsidP="0085363C">
      <w:pPr>
        <w:shd w:val="clear" w:color="auto" w:fill="FFFFFF"/>
        <w:rPr>
          <w:rFonts w:cs="Arial"/>
          <w:bCs/>
          <w:shd w:val="clear" w:color="auto" w:fill="FFFFFF"/>
        </w:rPr>
      </w:pPr>
      <w:r>
        <w:rPr>
          <w:rFonts w:cs="Arial"/>
          <w:bCs/>
          <w:shd w:val="clear" w:color="auto" w:fill="FFFFFF"/>
        </w:rPr>
        <w:t>Andreas Schmoller</w:t>
      </w:r>
    </w:p>
    <w:p w14:paraId="3F820483" w14:textId="3FE1F236" w:rsidR="000A4F5B" w:rsidRDefault="000A4F5B" w:rsidP="0085363C">
      <w:pPr>
        <w:shd w:val="clear" w:color="auto" w:fill="FFFFFF"/>
        <w:rPr>
          <w:rFonts w:cs="Arial"/>
          <w:bCs/>
          <w:shd w:val="clear" w:color="auto" w:fill="FFFFFF"/>
        </w:rPr>
      </w:pPr>
      <w:r>
        <w:rPr>
          <w:rFonts w:cs="Arial"/>
          <w:bCs/>
          <w:shd w:val="clear" w:color="auto" w:fill="FFFFFF"/>
        </w:rPr>
        <w:t xml:space="preserve">Leiter Franz und Franziska </w:t>
      </w:r>
      <w:proofErr w:type="spellStart"/>
      <w:r>
        <w:rPr>
          <w:rFonts w:cs="Arial"/>
          <w:bCs/>
          <w:shd w:val="clear" w:color="auto" w:fill="FFFFFF"/>
        </w:rPr>
        <w:t>Jägerstätter</w:t>
      </w:r>
      <w:proofErr w:type="spellEnd"/>
      <w:r>
        <w:rPr>
          <w:rFonts w:cs="Arial"/>
          <w:bCs/>
          <w:shd w:val="clear" w:color="auto" w:fill="FFFFFF"/>
        </w:rPr>
        <w:t xml:space="preserve"> Institut (FFJI) an der Katholischen Privat-Universität Linz</w:t>
      </w:r>
    </w:p>
    <w:p w14:paraId="5A15CC18" w14:textId="253910E4" w:rsidR="000A4F5B" w:rsidRDefault="000A4F5B" w:rsidP="0085363C">
      <w:pPr>
        <w:shd w:val="clear" w:color="auto" w:fill="FFFFFF"/>
        <w:rPr>
          <w:rFonts w:cs="Arial"/>
          <w:bCs/>
          <w:shd w:val="clear" w:color="auto" w:fill="FFFFFF"/>
        </w:rPr>
      </w:pPr>
      <w:r>
        <w:rPr>
          <w:rFonts w:cs="Arial"/>
          <w:bCs/>
          <w:shd w:val="clear" w:color="auto" w:fill="FFFFFF"/>
        </w:rPr>
        <w:t>T: 0732 78 42 93-4172</w:t>
      </w:r>
    </w:p>
    <w:p w14:paraId="0A236963" w14:textId="70CD86D5" w:rsidR="000A4F5B" w:rsidRDefault="000A4F5B" w:rsidP="0085363C">
      <w:pPr>
        <w:shd w:val="clear" w:color="auto" w:fill="FFFFFF"/>
        <w:rPr>
          <w:rFonts w:cs="Arial"/>
          <w:bCs/>
          <w:shd w:val="clear" w:color="auto" w:fill="FFFFFF"/>
        </w:rPr>
      </w:pPr>
      <w:r>
        <w:t xml:space="preserve">M: </w:t>
      </w:r>
      <w:hyperlink r:id="rId9" w:history="1">
        <w:r w:rsidRPr="00E16470">
          <w:rPr>
            <w:rStyle w:val="Hyperlink"/>
          </w:rPr>
          <w:t>a.schmoller@ku-linz.at</w:t>
        </w:r>
      </w:hyperlink>
      <w:r>
        <w:t xml:space="preserve"> </w:t>
      </w:r>
    </w:p>
    <w:p w14:paraId="1F1628D4" w14:textId="77777777" w:rsidR="0085363C" w:rsidRDefault="0085363C" w:rsidP="0085363C">
      <w:pPr>
        <w:shd w:val="clear" w:color="auto" w:fill="FFFFFF"/>
        <w:rPr>
          <w:rFonts w:cs="Arial"/>
          <w:bCs/>
          <w:shd w:val="clear" w:color="auto" w:fill="FFFFFF"/>
        </w:rPr>
      </w:pPr>
    </w:p>
    <w:p w14:paraId="77D79E74" w14:textId="77777777" w:rsidR="0085363C" w:rsidRPr="00A453D6" w:rsidRDefault="0085363C" w:rsidP="0085363C">
      <w:pPr>
        <w:shd w:val="clear" w:color="auto" w:fill="FFFFFF"/>
        <w:spacing w:after="60"/>
        <w:rPr>
          <w:rFonts w:cs="Arial"/>
          <w:b/>
          <w:szCs w:val="22"/>
          <w:highlight w:val="yellow"/>
        </w:rPr>
      </w:pPr>
    </w:p>
    <w:p w14:paraId="25E6C38D" w14:textId="77777777" w:rsidR="0085363C" w:rsidRDefault="0085363C" w:rsidP="0085363C">
      <w:pPr>
        <w:shd w:val="clear" w:color="auto" w:fill="FFFFFF"/>
        <w:spacing w:after="60"/>
        <w:rPr>
          <w:rFonts w:cs="Arial"/>
          <w:b/>
          <w:szCs w:val="22"/>
        </w:rPr>
      </w:pPr>
    </w:p>
    <w:p w14:paraId="20E8B1FF" w14:textId="77777777" w:rsidR="0085363C" w:rsidRDefault="0085363C" w:rsidP="0085363C">
      <w:pPr>
        <w:shd w:val="clear" w:color="auto" w:fill="FFFFFF"/>
        <w:rPr>
          <w:rFonts w:cs="Arial"/>
          <w:b/>
          <w:szCs w:val="22"/>
        </w:rPr>
      </w:pPr>
      <w:r w:rsidRPr="00FB28BA">
        <w:rPr>
          <w:rFonts w:cs="Arial"/>
          <w:b/>
          <w:szCs w:val="22"/>
        </w:rPr>
        <w:t>Fotos: © siehe jeweiliges Foto (honorarfrei):</w:t>
      </w:r>
    </w:p>
    <w:p w14:paraId="1A0138D7" w14:textId="77777777" w:rsidR="0085363C" w:rsidRPr="00674F51" w:rsidRDefault="0085363C" w:rsidP="0085363C">
      <w:pPr>
        <w:shd w:val="clear" w:color="auto" w:fill="FFFFFF"/>
        <w:spacing w:after="60"/>
        <w:rPr>
          <w:rFonts w:cs="Arial"/>
          <w:b/>
          <w:szCs w:val="22"/>
        </w:rPr>
      </w:pPr>
    </w:p>
    <w:p w14:paraId="3BEE423C" w14:textId="77777777" w:rsidR="0085363C" w:rsidRDefault="0085363C" w:rsidP="0085363C">
      <w:pPr>
        <w:rPr>
          <w:lang w:val="de-AT"/>
        </w:rPr>
      </w:pPr>
      <w:r w:rsidRPr="000E6592">
        <w:rPr>
          <w:b/>
          <w:bCs/>
          <w:lang w:val="de-AT"/>
        </w:rPr>
        <w:t>Foto 1:</w:t>
      </w:r>
      <w:r>
        <w:rPr>
          <w:lang w:val="de-AT"/>
        </w:rPr>
        <w:t xml:space="preserve"> Franz </w:t>
      </w:r>
      <w:proofErr w:type="spellStart"/>
      <w:r>
        <w:rPr>
          <w:lang w:val="de-AT"/>
        </w:rPr>
        <w:t>Jägerstätter</w:t>
      </w:r>
      <w:proofErr w:type="spellEnd"/>
      <w:r>
        <w:rPr>
          <w:lang w:val="de-AT"/>
        </w:rPr>
        <w:t xml:space="preserve"> © Erna Putz</w:t>
      </w:r>
    </w:p>
    <w:p w14:paraId="3E6FBF21" w14:textId="77777777" w:rsidR="0085363C" w:rsidRDefault="0085363C" w:rsidP="0085363C">
      <w:pPr>
        <w:rPr>
          <w:b/>
          <w:bCs/>
          <w:lang w:val="de-AT"/>
        </w:rPr>
      </w:pPr>
    </w:p>
    <w:p w14:paraId="4979AA68" w14:textId="68F99C99" w:rsidR="007C788B" w:rsidRPr="00A453D6" w:rsidRDefault="0085363C" w:rsidP="00A453D6">
      <w:pPr>
        <w:spacing w:after="120"/>
        <w:rPr>
          <w:rFonts w:ascii="Calibri" w:hAnsi="Calibri"/>
          <w:lang w:val="de-AT"/>
        </w:rPr>
      </w:pPr>
      <w:r w:rsidRPr="007560A2">
        <w:rPr>
          <w:b/>
          <w:bCs/>
          <w:lang w:val="de-AT"/>
        </w:rPr>
        <w:t>Foto 2:</w:t>
      </w:r>
      <w:r>
        <w:rPr>
          <w:lang w:val="de-AT"/>
        </w:rPr>
        <w:t xml:space="preserve"> Grab von Franz und Franziska </w:t>
      </w:r>
      <w:proofErr w:type="spellStart"/>
      <w:r>
        <w:rPr>
          <w:lang w:val="de-AT"/>
        </w:rPr>
        <w:t>Jägerstätter</w:t>
      </w:r>
      <w:proofErr w:type="spellEnd"/>
      <w:r>
        <w:rPr>
          <w:lang w:val="de-AT"/>
        </w:rPr>
        <w:t xml:space="preserve"> in St. Radegund © Gabriele Eder-Cakl</w:t>
      </w:r>
    </w:p>
    <w:sectPr w:rsidR="007C788B" w:rsidRPr="00A453D6" w:rsidSect="00D0088B">
      <w:footerReference w:type="default" r:id="rId10"/>
      <w:headerReference w:type="first" r:id="rId11"/>
      <w:footerReference w:type="first" r:id="rId12"/>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57C10" w14:textId="77777777" w:rsidR="004C3204" w:rsidRDefault="00600D2E">
      <w:r>
        <w:separator/>
      </w:r>
    </w:p>
  </w:endnote>
  <w:endnote w:type="continuationSeparator" w:id="0">
    <w:p w14:paraId="6D3EB2CD" w14:textId="77777777" w:rsidR="004C3204" w:rsidRDefault="00600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3539" w14:textId="77777777" w:rsidR="00CB767C" w:rsidRDefault="000B1222"/>
  <w:p w14:paraId="0DB280FC" w14:textId="77777777" w:rsidR="00CB767C" w:rsidRDefault="000B122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4A45585" w14:textId="77777777">
      <w:tc>
        <w:tcPr>
          <w:tcW w:w="2197" w:type="dxa"/>
        </w:tcPr>
        <w:p w14:paraId="140AFCA5" w14:textId="77777777" w:rsidR="00CB767C" w:rsidRDefault="00A453D6" w:rsidP="00CF37D2">
          <w:pPr>
            <w:pStyle w:val="Fuzeile"/>
            <w:rPr>
              <w:sz w:val="16"/>
            </w:rPr>
          </w:pPr>
          <w:r>
            <w:rPr>
              <w:sz w:val="16"/>
            </w:rPr>
            <w:t>Diözese Linz</w:t>
          </w:r>
        </w:p>
        <w:p w14:paraId="048B0928" w14:textId="77777777" w:rsidR="00CB767C" w:rsidRDefault="00A453D6" w:rsidP="00CF37D2">
          <w:pPr>
            <w:pStyle w:val="Fuzeile"/>
            <w:rPr>
              <w:sz w:val="16"/>
            </w:rPr>
          </w:pPr>
          <w:r>
            <w:rPr>
              <w:sz w:val="16"/>
            </w:rPr>
            <w:t>Kommunikation/Presse</w:t>
          </w:r>
        </w:p>
        <w:p w14:paraId="64EAF462" w14:textId="77777777" w:rsidR="00CB767C" w:rsidRDefault="00A453D6" w:rsidP="00CF37D2">
          <w:pPr>
            <w:pStyle w:val="Fuzeile"/>
            <w:rPr>
              <w:sz w:val="16"/>
            </w:rPr>
          </w:pPr>
          <w:r>
            <w:rPr>
              <w:sz w:val="16"/>
            </w:rPr>
            <w:t>Verantwortlich:</w:t>
          </w:r>
        </w:p>
        <w:p w14:paraId="24AE3DED" w14:textId="77777777" w:rsidR="00CB767C" w:rsidRDefault="00A453D6" w:rsidP="00CF37D2">
          <w:pPr>
            <w:pStyle w:val="Fuzeile"/>
            <w:rPr>
              <w:sz w:val="16"/>
            </w:rPr>
          </w:pPr>
          <w:r>
            <w:rPr>
              <w:sz w:val="16"/>
            </w:rPr>
            <w:t xml:space="preserve">Michael Kraml </w:t>
          </w:r>
        </w:p>
      </w:tc>
      <w:tc>
        <w:tcPr>
          <w:tcW w:w="2551" w:type="dxa"/>
        </w:tcPr>
        <w:p w14:paraId="4B8A7D45" w14:textId="77777777" w:rsidR="00CB767C" w:rsidRDefault="00A453D6" w:rsidP="00CF37D2">
          <w:pPr>
            <w:pStyle w:val="Fuzeile"/>
            <w:ind w:left="-70"/>
            <w:rPr>
              <w:sz w:val="16"/>
            </w:rPr>
          </w:pPr>
          <w:r>
            <w:rPr>
              <w:sz w:val="16"/>
            </w:rPr>
            <w:t>4021 Linz</w:t>
          </w:r>
        </w:p>
        <w:p w14:paraId="1AF4A78C" w14:textId="77777777" w:rsidR="00CB767C" w:rsidRDefault="00A453D6" w:rsidP="00CF37D2">
          <w:pPr>
            <w:pStyle w:val="Fuzeile"/>
            <w:ind w:left="-70"/>
            <w:rPr>
              <w:sz w:val="16"/>
            </w:rPr>
          </w:pPr>
          <w:r>
            <w:rPr>
              <w:sz w:val="16"/>
            </w:rPr>
            <w:t>Herrenstraße 19, Pf. 251</w:t>
          </w:r>
        </w:p>
        <w:p w14:paraId="36CC536B" w14:textId="77777777" w:rsidR="00CB767C" w:rsidRDefault="00A453D6" w:rsidP="00CF37D2">
          <w:pPr>
            <w:pStyle w:val="Fuzeile"/>
            <w:ind w:left="-70"/>
            <w:rPr>
              <w:sz w:val="16"/>
            </w:rPr>
          </w:pPr>
          <w:r>
            <w:rPr>
              <w:sz w:val="16"/>
            </w:rPr>
            <w:t>Telefon 0732 77 26 76-1130</w:t>
          </w:r>
        </w:p>
        <w:p w14:paraId="57A8F421" w14:textId="77777777" w:rsidR="00CB767C" w:rsidRDefault="00A453D6" w:rsidP="00CF37D2">
          <w:pPr>
            <w:pStyle w:val="Fuzeile"/>
            <w:ind w:left="-70"/>
            <w:rPr>
              <w:sz w:val="16"/>
            </w:rPr>
          </w:pPr>
          <w:r>
            <w:rPr>
              <w:sz w:val="16"/>
            </w:rPr>
            <w:t>Fax 0732 77 26 76-1175</w:t>
          </w:r>
        </w:p>
      </w:tc>
      <w:tc>
        <w:tcPr>
          <w:tcW w:w="4462" w:type="dxa"/>
        </w:tcPr>
        <w:p w14:paraId="07AA820A" w14:textId="77777777" w:rsidR="00CB767C" w:rsidRDefault="00A453D6" w:rsidP="00CF37D2">
          <w:pPr>
            <w:pStyle w:val="Fuzeile"/>
            <w:rPr>
              <w:sz w:val="16"/>
            </w:rPr>
          </w:pPr>
          <w:r>
            <w:rPr>
              <w:sz w:val="16"/>
            </w:rPr>
            <w:t xml:space="preserve">E-Mail: </w:t>
          </w:r>
          <w:r w:rsidRPr="002E1C64">
            <w:rPr>
              <w:sz w:val="16"/>
            </w:rPr>
            <w:t>presse@dioezese-linz.at</w:t>
          </w:r>
        </w:p>
        <w:p w14:paraId="334B6A43" w14:textId="77777777" w:rsidR="00CB767C" w:rsidRDefault="00A453D6" w:rsidP="00CF37D2">
          <w:pPr>
            <w:pStyle w:val="Fuzeile"/>
            <w:rPr>
              <w:sz w:val="16"/>
            </w:rPr>
          </w:pPr>
          <w:r>
            <w:rPr>
              <w:sz w:val="16"/>
            </w:rPr>
            <w:t xml:space="preserve">Web: </w:t>
          </w:r>
          <w:r w:rsidRPr="002E1C64">
            <w:rPr>
              <w:sz w:val="16"/>
            </w:rPr>
            <w:t>www.dioezese-linz.at</w:t>
          </w:r>
          <w:r>
            <w:rPr>
              <w:sz w:val="16"/>
            </w:rPr>
            <w:t xml:space="preserve"> </w:t>
          </w:r>
        </w:p>
        <w:p w14:paraId="6F3861C1" w14:textId="77777777" w:rsidR="00CB767C" w:rsidRDefault="000B1222" w:rsidP="00CF37D2">
          <w:pPr>
            <w:pStyle w:val="Fuzeile"/>
            <w:rPr>
              <w:sz w:val="16"/>
            </w:rPr>
          </w:pPr>
        </w:p>
        <w:p w14:paraId="610B2C03" w14:textId="77777777" w:rsidR="00CB767C" w:rsidRDefault="00A453D6" w:rsidP="00CF37D2">
          <w:pPr>
            <w:pStyle w:val="Fuzeile"/>
            <w:rPr>
              <w:sz w:val="16"/>
            </w:rPr>
          </w:pPr>
          <w:r>
            <w:rPr>
              <w:sz w:val="16"/>
            </w:rPr>
            <w:t>Offenlegung: www.dioezese-linz.at/offenlegung</w:t>
          </w:r>
        </w:p>
      </w:tc>
    </w:tr>
  </w:tbl>
  <w:p w14:paraId="2F718E68" w14:textId="77777777" w:rsidR="00CB767C" w:rsidRDefault="000B1222"/>
  <w:p w14:paraId="32710360" w14:textId="77777777" w:rsidR="00CB767C" w:rsidRDefault="000B122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7850E" w14:textId="77777777" w:rsidR="00CB767C" w:rsidRDefault="000B1222"/>
  <w:p w14:paraId="3CB817DE" w14:textId="77777777" w:rsidR="00CB767C" w:rsidRDefault="000B122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9E53BC6" w14:textId="77777777" w:rsidTr="00714F83">
      <w:tc>
        <w:tcPr>
          <w:tcW w:w="2124" w:type="dxa"/>
        </w:tcPr>
        <w:p w14:paraId="7D7878CF" w14:textId="77777777" w:rsidR="00CB767C" w:rsidRDefault="00A453D6">
          <w:pPr>
            <w:pStyle w:val="Fuzeile"/>
            <w:rPr>
              <w:sz w:val="16"/>
            </w:rPr>
          </w:pPr>
          <w:r>
            <w:rPr>
              <w:sz w:val="16"/>
            </w:rPr>
            <w:t>Diözese Linz</w:t>
          </w:r>
        </w:p>
        <w:p w14:paraId="11BFA340" w14:textId="77777777" w:rsidR="00CB767C" w:rsidRDefault="00A453D6">
          <w:pPr>
            <w:pStyle w:val="Fuzeile"/>
            <w:rPr>
              <w:sz w:val="16"/>
            </w:rPr>
          </w:pPr>
          <w:r>
            <w:rPr>
              <w:sz w:val="16"/>
            </w:rPr>
            <w:t>Kommunikation/Presse</w:t>
          </w:r>
        </w:p>
        <w:p w14:paraId="7FE68013" w14:textId="77777777" w:rsidR="00CB767C" w:rsidRDefault="00A453D6">
          <w:pPr>
            <w:pStyle w:val="Fuzeile"/>
            <w:rPr>
              <w:sz w:val="16"/>
            </w:rPr>
          </w:pPr>
          <w:r>
            <w:rPr>
              <w:sz w:val="16"/>
            </w:rPr>
            <w:t>Verantwortlich:</w:t>
          </w:r>
        </w:p>
        <w:p w14:paraId="48CC5116" w14:textId="77777777" w:rsidR="00CB767C" w:rsidRDefault="00A453D6">
          <w:pPr>
            <w:pStyle w:val="Fuzeile"/>
            <w:rPr>
              <w:sz w:val="16"/>
            </w:rPr>
          </w:pPr>
          <w:r>
            <w:rPr>
              <w:sz w:val="16"/>
            </w:rPr>
            <w:t xml:space="preserve">Michael Kraml </w:t>
          </w:r>
        </w:p>
      </w:tc>
      <w:tc>
        <w:tcPr>
          <w:tcW w:w="2551" w:type="dxa"/>
        </w:tcPr>
        <w:p w14:paraId="614FA051" w14:textId="77777777" w:rsidR="00CB767C" w:rsidRDefault="00A453D6" w:rsidP="00714F83">
          <w:pPr>
            <w:pStyle w:val="Fuzeile"/>
            <w:ind w:left="-70"/>
            <w:rPr>
              <w:sz w:val="16"/>
            </w:rPr>
          </w:pPr>
          <w:r>
            <w:rPr>
              <w:sz w:val="16"/>
            </w:rPr>
            <w:t>4021 Linz</w:t>
          </w:r>
        </w:p>
        <w:p w14:paraId="46C62FC6" w14:textId="77777777" w:rsidR="00CB767C" w:rsidRDefault="00A453D6" w:rsidP="00714F83">
          <w:pPr>
            <w:pStyle w:val="Fuzeile"/>
            <w:ind w:left="-70"/>
            <w:rPr>
              <w:sz w:val="16"/>
            </w:rPr>
          </w:pPr>
          <w:r>
            <w:rPr>
              <w:sz w:val="16"/>
            </w:rPr>
            <w:t>Herrenstraße 19, Pf. 251</w:t>
          </w:r>
        </w:p>
        <w:p w14:paraId="3C238B6F" w14:textId="77777777" w:rsidR="00CB767C" w:rsidRDefault="00A453D6" w:rsidP="00714F83">
          <w:pPr>
            <w:pStyle w:val="Fuzeile"/>
            <w:ind w:left="-70"/>
            <w:rPr>
              <w:sz w:val="16"/>
            </w:rPr>
          </w:pPr>
          <w:r>
            <w:rPr>
              <w:sz w:val="16"/>
            </w:rPr>
            <w:t>Telefon 0732 77 26 76-1130</w:t>
          </w:r>
        </w:p>
        <w:p w14:paraId="3AA8E642" w14:textId="77777777" w:rsidR="00CB767C" w:rsidRDefault="00A453D6" w:rsidP="00714F83">
          <w:pPr>
            <w:pStyle w:val="Fuzeile"/>
            <w:ind w:left="-70"/>
            <w:rPr>
              <w:sz w:val="16"/>
            </w:rPr>
          </w:pPr>
          <w:r>
            <w:rPr>
              <w:sz w:val="16"/>
            </w:rPr>
            <w:t>Fax 0732 77 26 76-1175</w:t>
          </w:r>
        </w:p>
      </w:tc>
      <w:tc>
        <w:tcPr>
          <w:tcW w:w="4462" w:type="dxa"/>
        </w:tcPr>
        <w:p w14:paraId="7C965002" w14:textId="77777777" w:rsidR="00CB767C" w:rsidRDefault="00A453D6">
          <w:pPr>
            <w:pStyle w:val="Fuzeile"/>
            <w:rPr>
              <w:sz w:val="16"/>
            </w:rPr>
          </w:pPr>
          <w:r>
            <w:rPr>
              <w:sz w:val="16"/>
            </w:rPr>
            <w:t xml:space="preserve">E-Mail: </w:t>
          </w:r>
          <w:r w:rsidRPr="00A60885">
            <w:rPr>
              <w:sz w:val="16"/>
            </w:rPr>
            <w:t>presse@dioezese-linz.at</w:t>
          </w:r>
        </w:p>
        <w:p w14:paraId="2D885B5B" w14:textId="77777777" w:rsidR="00CB767C" w:rsidRDefault="00A453D6">
          <w:pPr>
            <w:pStyle w:val="Fuzeile"/>
            <w:rPr>
              <w:sz w:val="16"/>
            </w:rPr>
          </w:pPr>
          <w:r>
            <w:rPr>
              <w:sz w:val="16"/>
            </w:rPr>
            <w:t xml:space="preserve">Web: </w:t>
          </w:r>
          <w:r w:rsidRPr="00A60885">
            <w:rPr>
              <w:sz w:val="16"/>
            </w:rPr>
            <w:t>www.dioezese-linz.at</w:t>
          </w:r>
          <w:r>
            <w:rPr>
              <w:sz w:val="16"/>
            </w:rPr>
            <w:t xml:space="preserve"> </w:t>
          </w:r>
        </w:p>
        <w:p w14:paraId="63258AFF" w14:textId="77777777" w:rsidR="00CB767C" w:rsidRDefault="000B1222">
          <w:pPr>
            <w:pStyle w:val="Fuzeile"/>
            <w:rPr>
              <w:sz w:val="16"/>
            </w:rPr>
          </w:pPr>
        </w:p>
        <w:p w14:paraId="325249C8" w14:textId="77777777" w:rsidR="00CB767C" w:rsidRDefault="00A453D6">
          <w:pPr>
            <w:pStyle w:val="Fuzeile"/>
            <w:rPr>
              <w:sz w:val="16"/>
            </w:rPr>
          </w:pPr>
          <w:r>
            <w:rPr>
              <w:sz w:val="16"/>
            </w:rPr>
            <w:t>Offenlegung: www.dioezese-linz.at/offenlegung</w:t>
          </w:r>
        </w:p>
      </w:tc>
    </w:tr>
  </w:tbl>
  <w:p w14:paraId="0A32E4AA" w14:textId="77777777" w:rsidR="00CB767C" w:rsidRDefault="000B122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2FBA2" w14:textId="77777777" w:rsidR="004C3204" w:rsidRDefault="00600D2E">
      <w:r>
        <w:separator/>
      </w:r>
    </w:p>
  </w:footnote>
  <w:footnote w:type="continuationSeparator" w:id="0">
    <w:p w14:paraId="0823F321" w14:textId="77777777" w:rsidR="004C3204" w:rsidRDefault="00600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8F0FE" w14:textId="77777777" w:rsidR="00CB767C" w:rsidRDefault="00A453D6">
    <w:pPr>
      <w:pStyle w:val="Kopfzeile"/>
      <w:jc w:val="right"/>
      <w:rPr>
        <w:sz w:val="24"/>
      </w:rPr>
    </w:pPr>
    <w:r>
      <w:rPr>
        <w:noProof/>
        <w:sz w:val="24"/>
      </w:rPr>
      <w:drawing>
        <wp:inline distT="0" distB="0" distL="0" distR="0" wp14:anchorId="51643E0E" wp14:editId="0DAD8FDB">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1E2299F" w14:textId="77777777" w:rsidR="00CB767C" w:rsidRDefault="000B1222">
    <w:pPr>
      <w:pStyle w:val="Kopfzeile"/>
      <w:jc w:val="right"/>
      <w:rPr>
        <w:sz w:val="24"/>
      </w:rPr>
    </w:pPr>
  </w:p>
  <w:p w14:paraId="6C63A16F" w14:textId="77777777" w:rsidR="00CB767C" w:rsidRDefault="000B1222">
    <w:pPr>
      <w:pStyle w:val="Kopfzeile"/>
      <w:jc w:val="right"/>
      <w:rPr>
        <w:sz w:val="24"/>
      </w:rPr>
    </w:pPr>
  </w:p>
  <w:p w14:paraId="45351603" w14:textId="77777777" w:rsidR="00CB767C" w:rsidRDefault="00A453D6">
    <w:pPr>
      <w:pStyle w:val="Kopfzeile"/>
      <w:spacing w:before="60"/>
      <w:ind w:right="-57"/>
      <w:jc w:val="right"/>
      <w:rPr>
        <w:spacing w:val="70"/>
        <w:sz w:val="24"/>
      </w:rPr>
    </w:pPr>
    <w:r>
      <w:rPr>
        <w:b/>
        <w:spacing w:val="70"/>
        <w:sz w:val="24"/>
      </w:rPr>
      <w:t>Pressemitteilung</w:t>
    </w:r>
  </w:p>
  <w:p w14:paraId="209A4024" w14:textId="77777777" w:rsidR="00CB767C" w:rsidRDefault="000B1222">
    <w:pPr>
      <w:pStyle w:val="Kopfzeile"/>
      <w:spacing w:before="60"/>
      <w:jc w:val="right"/>
      <w:rPr>
        <w:sz w:val="20"/>
      </w:rPr>
    </w:pPr>
  </w:p>
  <w:p w14:paraId="589B70C1" w14:textId="77777777" w:rsidR="00CB767C" w:rsidRDefault="000B122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023F6"/>
    <w:multiLevelType w:val="hybridMultilevel"/>
    <w:tmpl w:val="B3D43D9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3F5A25FD"/>
    <w:multiLevelType w:val="hybridMultilevel"/>
    <w:tmpl w:val="38DA5ED2"/>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 w15:restartNumberingAfterBreak="0">
    <w:nsid w:val="5A7632F3"/>
    <w:multiLevelType w:val="hybridMultilevel"/>
    <w:tmpl w:val="B44411F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1933052857">
    <w:abstractNumId w:val="2"/>
  </w:num>
  <w:num w:numId="2" w16cid:durableId="1959992609">
    <w:abstractNumId w:val="0"/>
  </w:num>
  <w:num w:numId="3" w16cid:durableId="1331761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63C"/>
    <w:rsid w:val="00050228"/>
    <w:rsid w:val="00074466"/>
    <w:rsid w:val="00096F14"/>
    <w:rsid w:val="000A4F5B"/>
    <w:rsid w:val="000B1222"/>
    <w:rsid w:val="001623AB"/>
    <w:rsid w:val="001B45D1"/>
    <w:rsid w:val="00222350"/>
    <w:rsid w:val="002B17F8"/>
    <w:rsid w:val="002D124A"/>
    <w:rsid w:val="00314E22"/>
    <w:rsid w:val="00473AFF"/>
    <w:rsid w:val="004A6B7A"/>
    <w:rsid w:val="004C3204"/>
    <w:rsid w:val="004F14AF"/>
    <w:rsid w:val="00554CC8"/>
    <w:rsid w:val="0056398B"/>
    <w:rsid w:val="00600D2E"/>
    <w:rsid w:val="006C7221"/>
    <w:rsid w:val="00717135"/>
    <w:rsid w:val="00771B2E"/>
    <w:rsid w:val="007C788B"/>
    <w:rsid w:val="007D2E9D"/>
    <w:rsid w:val="0085363C"/>
    <w:rsid w:val="009B1BE1"/>
    <w:rsid w:val="009F7F5F"/>
    <w:rsid w:val="00A14512"/>
    <w:rsid w:val="00A453D6"/>
    <w:rsid w:val="00AC3974"/>
    <w:rsid w:val="00AD6204"/>
    <w:rsid w:val="00C77133"/>
    <w:rsid w:val="00C7740B"/>
    <w:rsid w:val="00D34823"/>
    <w:rsid w:val="00F12B95"/>
    <w:rsid w:val="00F71C87"/>
    <w:rsid w:val="00F75D98"/>
    <w:rsid w:val="00FB28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15DB0"/>
  <w15:chartTrackingRefBased/>
  <w15:docId w15:val="{4506A81F-7632-44AC-BD45-6375073E2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5363C"/>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85363C"/>
    <w:pPr>
      <w:tabs>
        <w:tab w:val="center" w:pos="4536"/>
        <w:tab w:val="right" w:pos="9072"/>
      </w:tabs>
    </w:pPr>
  </w:style>
  <w:style w:type="character" w:customStyle="1" w:styleId="KopfzeileZchn">
    <w:name w:val="Kopfzeile Zchn"/>
    <w:basedOn w:val="Absatz-Standardschriftart"/>
    <w:link w:val="Kopfzeile"/>
    <w:rsid w:val="0085363C"/>
    <w:rPr>
      <w:rFonts w:ascii="Arial" w:eastAsia="Times New Roman" w:hAnsi="Arial" w:cs="Times New Roman"/>
      <w:szCs w:val="20"/>
      <w:lang w:eastAsia="de-DE"/>
    </w:rPr>
  </w:style>
  <w:style w:type="paragraph" w:styleId="Fuzeile">
    <w:name w:val="footer"/>
    <w:basedOn w:val="Standard"/>
    <w:link w:val="FuzeileZchn"/>
    <w:rsid w:val="0085363C"/>
    <w:pPr>
      <w:tabs>
        <w:tab w:val="center" w:pos="4536"/>
        <w:tab w:val="right" w:pos="9072"/>
      </w:tabs>
    </w:pPr>
  </w:style>
  <w:style w:type="character" w:customStyle="1" w:styleId="FuzeileZchn">
    <w:name w:val="Fußzeile Zchn"/>
    <w:basedOn w:val="Absatz-Standardschriftart"/>
    <w:link w:val="Fuzeile"/>
    <w:rsid w:val="0085363C"/>
    <w:rPr>
      <w:rFonts w:ascii="Arial" w:eastAsia="Times New Roman" w:hAnsi="Arial" w:cs="Times New Roman"/>
      <w:szCs w:val="20"/>
      <w:lang w:eastAsia="de-DE"/>
    </w:rPr>
  </w:style>
  <w:style w:type="character" w:styleId="Hyperlink">
    <w:name w:val="Hyperlink"/>
    <w:uiPriority w:val="99"/>
    <w:rsid w:val="0085363C"/>
    <w:rPr>
      <w:color w:val="0000FF"/>
      <w:u w:val="single"/>
    </w:rPr>
  </w:style>
  <w:style w:type="paragraph" w:customStyle="1" w:styleId="TabellenInhalt">
    <w:name w:val="Tabellen Inhalt"/>
    <w:basedOn w:val="Standard"/>
    <w:rsid w:val="0085363C"/>
    <w:pPr>
      <w:suppressLineNumbers/>
      <w:suppressAutoHyphens/>
    </w:pPr>
    <w:rPr>
      <w:lang w:eastAsia="zh-CN"/>
    </w:rPr>
  </w:style>
  <w:style w:type="paragraph" w:styleId="Listenabsatz">
    <w:name w:val="List Paragraph"/>
    <w:basedOn w:val="Standard"/>
    <w:uiPriority w:val="34"/>
    <w:qFormat/>
    <w:rsid w:val="0085363C"/>
    <w:pPr>
      <w:ind w:left="720"/>
    </w:pPr>
    <w:rPr>
      <w:rFonts w:ascii="Calibri" w:eastAsiaTheme="minorHAnsi" w:hAnsi="Calibri" w:cs="Calibri"/>
      <w:szCs w:val="22"/>
      <w:lang w:eastAsia="en-US"/>
    </w:rPr>
  </w:style>
  <w:style w:type="paragraph" w:customStyle="1" w:styleId="Default">
    <w:name w:val="Default"/>
    <w:basedOn w:val="Standard"/>
    <w:uiPriority w:val="99"/>
    <w:rsid w:val="0085363C"/>
    <w:pPr>
      <w:autoSpaceDE w:val="0"/>
      <w:autoSpaceDN w:val="0"/>
    </w:pPr>
    <w:rPr>
      <w:rFonts w:ascii="Calibri" w:eastAsiaTheme="minorHAnsi" w:hAnsi="Calibri" w:cs="Calibri"/>
      <w:color w:val="000000"/>
      <w:sz w:val="24"/>
      <w:szCs w:val="24"/>
      <w:lang w:eastAsia="en-US"/>
    </w:rPr>
  </w:style>
  <w:style w:type="character" w:styleId="NichtaufgelsteErwhnung">
    <w:name w:val="Unresolved Mention"/>
    <w:basedOn w:val="Absatz-Standardschriftart"/>
    <w:uiPriority w:val="99"/>
    <w:semiHidden/>
    <w:unhideWhenUsed/>
    <w:rsid w:val="000A4F5B"/>
    <w:rPr>
      <w:color w:val="605E5C"/>
      <w:shd w:val="clear" w:color="auto" w:fill="E1DFDD"/>
    </w:rPr>
  </w:style>
  <w:style w:type="character" w:styleId="BesuchterLink">
    <w:name w:val="FollowedHyperlink"/>
    <w:basedOn w:val="Absatz-Standardschriftart"/>
    <w:uiPriority w:val="99"/>
    <w:semiHidden/>
    <w:unhideWhenUsed/>
    <w:rsid w:val="00A453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80343">
      <w:bodyDiv w:val="1"/>
      <w:marLeft w:val="0"/>
      <w:marRight w:val="0"/>
      <w:marTop w:val="0"/>
      <w:marBottom w:val="0"/>
      <w:divBdr>
        <w:top w:val="none" w:sz="0" w:space="0" w:color="auto"/>
        <w:left w:val="none" w:sz="0" w:space="0" w:color="auto"/>
        <w:bottom w:val="none" w:sz="0" w:space="0" w:color="auto"/>
        <w:right w:val="none" w:sz="0" w:space="0" w:color="auto"/>
      </w:divBdr>
    </w:div>
    <w:div w:id="955524133">
      <w:bodyDiv w:val="1"/>
      <w:marLeft w:val="0"/>
      <w:marRight w:val="0"/>
      <w:marTop w:val="0"/>
      <w:marBottom w:val="0"/>
      <w:divBdr>
        <w:top w:val="none" w:sz="0" w:space="0" w:color="auto"/>
        <w:left w:val="none" w:sz="0" w:space="0" w:color="auto"/>
        <w:bottom w:val="none" w:sz="0" w:space="0" w:color="auto"/>
        <w:right w:val="none" w:sz="0" w:space="0" w:color="auto"/>
      </w:divBdr>
    </w:div>
    <w:div w:id="1319456256">
      <w:bodyDiv w:val="1"/>
      <w:marLeft w:val="0"/>
      <w:marRight w:val="0"/>
      <w:marTop w:val="0"/>
      <w:marBottom w:val="0"/>
      <w:divBdr>
        <w:top w:val="none" w:sz="0" w:space="0" w:color="auto"/>
        <w:left w:val="none" w:sz="0" w:space="0" w:color="auto"/>
        <w:bottom w:val="none" w:sz="0" w:space="0" w:color="auto"/>
        <w:right w:val="none" w:sz="0" w:space="0" w:color="auto"/>
      </w:divBdr>
    </w:div>
    <w:div w:id="1384938269">
      <w:bodyDiv w:val="1"/>
      <w:marLeft w:val="0"/>
      <w:marRight w:val="0"/>
      <w:marTop w:val="0"/>
      <w:marBottom w:val="0"/>
      <w:divBdr>
        <w:top w:val="none" w:sz="0" w:space="0" w:color="auto"/>
        <w:left w:val="none" w:sz="0" w:space="0" w:color="auto"/>
        <w:bottom w:val="none" w:sz="0" w:space="0" w:color="auto"/>
        <w:right w:val="none" w:sz="0" w:space="0" w:color="auto"/>
      </w:divBdr>
    </w:div>
    <w:div w:id="1711106805">
      <w:bodyDiv w:val="1"/>
      <w:marLeft w:val="0"/>
      <w:marRight w:val="0"/>
      <w:marTop w:val="0"/>
      <w:marBottom w:val="0"/>
      <w:divBdr>
        <w:top w:val="none" w:sz="0" w:space="0" w:color="auto"/>
        <w:left w:val="none" w:sz="0" w:space="0" w:color="auto"/>
        <w:bottom w:val="none" w:sz="0" w:space="0" w:color="auto"/>
        <w:right w:val="none" w:sz="0" w:space="0" w:color="auto"/>
      </w:divBdr>
    </w:div>
    <w:div w:id="193725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linz.at/ffj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aegerstaetter.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schmoller@ku-linz.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854</Words>
  <Characters>5386</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26</cp:revision>
  <dcterms:created xsi:type="dcterms:W3CDTF">2023-07-19T11:05:00Z</dcterms:created>
  <dcterms:modified xsi:type="dcterms:W3CDTF">2023-07-27T09:07:00Z</dcterms:modified>
</cp:coreProperties>
</file>