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D4CCF" w14:textId="2A16C132" w:rsidR="000C69EF" w:rsidRDefault="005539B0" w:rsidP="000C69EF">
      <w:pPr>
        <w:jc w:val="right"/>
        <w:rPr>
          <w:rFonts w:cs="Arial"/>
          <w:szCs w:val="22"/>
        </w:rPr>
      </w:pPr>
      <w:r w:rsidRPr="003E6177">
        <w:rPr>
          <w:rFonts w:cs="Arial"/>
          <w:szCs w:val="22"/>
        </w:rPr>
        <w:t>Nr</w:t>
      </w:r>
      <w:r w:rsidRPr="00D46FB7">
        <w:rPr>
          <w:rFonts w:cs="Arial"/>
          <w:szCs w:val="22"/>
        </w:rPr>
        <w:t xml:space="preserve">. </w:t>
      </w:r>
      <w:r w:rsidR="008349DB" w:rsidRPr="00D46FB7">
        <w:rPr>
          <w:rFonts w:cs="Arial"/>
          <w:szCs w:val="22"/>
        </w:rPr>
        <w:t>13</w:t>
      </w:r>
      <w:r w:rsidR="00D46FB7" w:rsidRPr="00D46FB7">
        <w:rPr>
          <w:rFonts w:cs="Arial"/>
          <w:szCs w:val="22"/>
        </w:rPr>
        <w:t>5</w:t>
      </w:r>
      <w:r w:rsidR="00F02D09">
        <w:rPr>
          <w:rFonts w:cs="Arial"/>
          <w:szCs w:val="22"/>
        </w:rPr>
        <w:t xml:space="preserve"> </w:t>
      </w:r>
      <w:r>
        <w:rPr>
          <w:rFonts w:cs="Arial"/>
          <w:szCs w:val="22"/>
        </w:rPr>
        <w:t xml:space="preserve">/ </w:t>
      </w:r>
      <w:r w:rsidR="00AE54B3">
        <w:rPr>
          <w:rFonts w:cs="Arial"/>
          <w:szCs w:val="22"/>
        </w:rPr>
        <w:t>8</w:t>
      </w:r>
      <w:r w:rsidR="00F71641">
        <w:rPr>
          <w:rFonts w:cs="Arial"/>
          <w:szCs w:val="22"/>
        </w:rPr>
        <w:t xml:space="preserve">. </w:t>
      </w:r>
      <w:r w:rsidR="00AE54B3">
        <w:rPr>
          <w:rFonts w:cs="Arial"/>
          <w:szCs w:val="22"/>
        </w:rPr>
        <w:t>Novemb</w:t>
      </w:r>
      <w:r w:rsidR="00F71641">
        <w:rPr>
          <w:rFonts w:cs="Arial"/>
          <w:szCs w:val="22"/>
        </w:rPr>
        <w:t>er</w:t>
      </w:r>
      <w:r w:rsidR="00667EF1">
        <w:rPr>
          <w:rFonts w:cs="Arial"/>
          <w:szCs w:val="22"/>
        </w:rPr>
        <w:t xml:space="preserve"> 202</w:t>
      </w:r>
      <w:r w:rsidR="002607DF">
        <w:rPr>
          <w:rFonts w:cs="Arial"/>
          <w:szCs w:val="22"/>
        </w:rPr>
        <w:t>3</w:t>
      </w:r>
    </w:p>
    <w:p w14:paraId="26488EF9" w14:textId="77777777" w:rsidR="000C69EF" w:rsidRDefault="000C69EF" w:rsidP="000C69EF">
      <w:pPr>
        <w:rPr>
          <w:rFonts w:cs="Arial"/>
          <w:szCs w:val="22"/>
        </w:rPr>
      </w:pPr>
    </w:p>
    <w:p w14:paraId="7B367082" w14:textId="77777777" w:rsidR="00A5534F" w:rsidRDefault="00A5534F" w:rsidP="00675CE0">
      <w:pPr>
        <w:rPr>
          <w:rFonts w:cs="Arial"/>
          <w:b/>
          <w:sz w:val="28"/>
          <w:szCs w:val="28"/>
          <w:highlight w:val="yellow"/>
          <w:u w:val="single"/>
        </w:rPr>
      </w:pPr>
    </w:p>
    <w:p w14:paraId="1482071F" w14:textId="5E361421" w:rsidR="00DE5837" w:rsidRPr="005541FD" w:rsidRDefault="00AE54B3" w:rsidP="00BF52D6">
      <w:pPr>
        <w:shd w:val="clear" w:color="auto" w:fill="FFFFFF"/>
        <w:spacing w:line="600" w:lineRule="atLeast"/>
        <w:jc w:val="both"/>
        <w:outlineLvl w:val="0"/>
        <w:rPr>
          <w:rFonts w:cs="Arial"/>
          <w:b/>
          <w:bCs/>
          <w:color w:val="000000" w:themeColor="text1"/>
          <w:kern w:val="36"/>
          <w:sz w:val="28"/>
          <w:szCs w:val="28"/>
          <w:u w:val="single"/>
        </w:rPr>
      </w:pPr>
      <w:r>
        <w:rPr>
          <w:rFonts w:cs="Arial"/>
          <w:b/>
          <w:bCs/>
          <w:color w:val="000000" w:themeColor="text1"/>
          <w:kern w:val="36"/>
          <w:sz w:val="28"/>
          <w:szCs w:val="28"/>
          <w:u w:val="single"/>
        </w:rPr>
        <w:t>Nähe durch Distanz</w:t>
      </w:r>
      <w:r w:rsidR="00DE5837" w:rsidRPr="005541FD">
        <w:rPr>
          <w:rFonts w:cs="Arial"/>
          <w:b/>
          <w:bCs/>
          <w:color w:val="000000" w:themeColor="text1"/>
          <w:kern w:val="36"/>
          <w:sz w:val="28"/>
          <w:szCs w:val="28"/>
          <w:u w:val="single"/>
        </w:rPr>
        <w:t xml:space="preserve">: </w:t>
      </w:r>
      <w:r>
        <w:rPr>
          <w:rFonts w:cs="Arial"/>
          <w:b/>
          <w:bCs/>
          <w:color w:val="000000" w:themeColor="text1"/>
          <w:kern w:val="36"/>
          <w:sz w:val="28"/>
          <w:szCs w:val="28"/>
          <w:u w:val="single"/>
        </w:rPr>
        <w:t>Wie Chatberatung wirkt</w:t>
      </w:r>
    </w:p>
    <w:p w14:paraId="5B57E396" w14:textId="77777777" w:rsidR="00DE5837" w:rsidRPr="005541FD" w:rsidRDefault="00DE5837" w:rsidP="00DE5837">
      <w:pPr>
        <w:shd w:val="clear" w:color="auto" w:fill="FFFFFF"/>
        <w:rPr>
          <w:rFonts w:cs="Arial"/>
          <w:color w:val="535353"/>
          <w:sz w:val="20"/>
        </w:rPr>
      </w:pPr>
    </w:p>
    <w:p w14:paraId="54274BC7" w14:textId="2C1A3349" w:rsidR="00F71641" w:rsidRDefault="006D6401" w:rsidP="004E20ED">
      <w:pPr>
        <w:spacing w:after="120"/>
        <w:rPr>
          <w:rFonts w:cs="Arial"/>
          <w:b/>
          <w:szCs w:val="22"/>
        </w:rPr>
      </w:pPr>
      <w:r>
        <w:rPr>
          <w:rFonts w:cs="Arial"/>
          <w:b/>
          <w:bCs/>
          <w:color w:val="000000" w:themeColor="text1"/>
          <w:szCs w:val="22"/>
        </w:rPr>
        <w:t>Über a</w:t>
      </w:r>
      <w:r w:rsidR="00ED0FDA">
        <w:rPr>
          <w:rFonts w:cs="Arial"/>
          <w:b/>
          <w:bCs/>
          <w:color w:val="000000" w:themeColor="text1"/>
          <w:szCs w:val="22"/>
        </w:rPr>
        <w:t xml:space="preserve">ktuelle Entwicklungen in der Onlineberatung </w:t>
      </w:r>
      <w:r>
        <w:rPr>
          <w:rFonts w:cs="Arial"/>
          <w:b/>
          <w:bCs/>
          <w:color w:val="000000" w:themeColor="text1"/>
          <w:szCs w:val="22"/>
        </w:rPr>
        <w:t>und</w:t>
      </w:r>
      <w:r w:rsidR="00ED0FDA">
        <w:rPr>
          <w:rFonts w:cs="Arial"/>
          <w:b/>
          <w:bCs/>
          <w:color w:val="000000" w:themeColor="text1"/>
          <w:szCs w:val="22"/>
        </w:rPr>
        <w:t xml:space="preserve"> ihre Bedeutung für die psychische Gesundheit von </w:t>
      </w:r>
      <w:r w:rsidR="00D023F8">
        <w:rPr>
          <w:rFonts w:cs="Arial"/>
          <w:b/>
          <w:bCs/>
          <w:color w:val="000000" w:themeColor="text1"/>
          <w:szCs w:val="22"/>
        </w:rPr>
        <w:t>J</w:t>
      </w:r>
      <w:r w:rsidR="00ED0FDA">
        <w:rPr>
          <w:rFonts w:cs="Arial"/>
          <w:b/>
          <w:bCs/>
          <w:color w:val="000000" w:themeColor="text1"/>
          <w:szCs w:val="22"/>
        </w:rPr>
        <w:t xml:space="preserve">ugendlichen und jungen Erwachsenen sprachen Expertinnen der </w:t>
      </w:r>
      <w:proofErr w:type="spellStart"/>
      <w:r w:rsidR="00ED0FDA">
        <w:rPr>
          <w:rFonts w:cs="Arial"/>
          <w:b/>
          <w:bCs/>
          <w:color w:val="000000" w:themeColor="text1"/>
          <w:szCs w:val="22"/>
        </w:rPr>
        <w:t>TelefonSeelsorge</w:t>
      </w:r>
      <w:proofErr w:type="spellEnd"/>
      <w:r w:rsidR="00ED0FDA">
        <w:rPr>
          <w:rFonts w:cs="Arial"/>
          <w:b/>
          <w:bCs/>
          <w:color w:val="000000" w:themeColor="text1"/>
          <w:szCs w:val="22"/>
        </w:rPr>
        <w:t xml:space="preserve"> – Notruf 142 gemeinsam mit Stefan Kühne, Experte für Onlineberatung</w:t>
      </w:r>
      <w:r>
        <w:rPr>
          <w:rFonts w:cs="Arial"/>
          <w:b/>
          <w:bCs/>
          <w:color w:val="000000" w:themeColor="text1"/>
          <w:szCs w:val="22"/>
        </w:rPr>
        <w:t>,</w:t>
      </w:r>
      <w:r w:rsidR="00ED0FDA">
        <w:rPr>
          <w:rFonts w:cs="Arial"/>
          <w:b/>
          <w:bCs/>
          <w:color w:val="000000" w:themeColor="text1"/>
          <w:szCs w:val="22"/>
        </w:rPr>
        <w:t xml:space="preserve"> </w:t>
      </w:r>
      <w:r w:rsidR="0054538F">
        <w:rPr>
          <w:rFonts w:cs="Arial"/>
          <w:b/>
          <w:bCs/>
          <w:color w:val="000000" w:themeColor="text1"/>
          <w:szCs w:val="22"/>
        </w:rPr>
        <w:t>bei</w:t>
      </w:r>
      <w:r w:rsidR="00ED0FDA">
        <w:rPr>
          <w:rFonts w:cs="Arial"/>
          <w:b/>
          <w:bCs/>
          <w:color w:val="000000" w:themeColor="text1"/>
          <w:szCs w:val="22"/>
        </w:rPr>
        <w:t xml:space="preserve"> einer Pressekonferenz am 8. November 2023 im OÖ</w:t>
      </w:r>
      <w:r w:rsidR="008B4849">
        <w:rPr>
          <w:rFonts w:cs="Arial"/>
          <w:b/>
          <w:bCs/>
          <w:color w:val="000000" w:themeColor="text1"/>
          <w:szCs w:val="22"/>
        </w:rPr>
        <w:t>.</w:t>
      </w:r>
      <w:r w:rsidR="00ED0FDA">
        <w:rPr>
          <w:rFonts w:cs="Arial"/>
          <w:b/>
          <w:bCs/>
          <w:color w:val="000000" w:themeColor="text1"/>
          <w:szCs w:val="22"/>
        </w:rPr>
        <w:t xml:space="preserve"> Presseclub. </w:t>
      </w:r>
    </w:p>
    <w:p w14:paraId="33F0C5DF" w14:textId="7DD4C6D2" w:rsidR="0094035B" w:rsidRDefault="0094035B" w:rsidP="006D6401">
      <w:pPr>
        <w:spacing w:after="120"/>
      </w:pPr>
      <w:r>
        <w:t xml:space="preserve">Die Onlineberatung der </w:t>
      </w:r>
      <w:proofErr w:type="spellStart"/>
      <w:r>
        <w:t>TelefonSeelsorge</w:t>
      </w:r>
      <w:proofErr w:type="spellEnd"/>
      <w:r>
        <w:t xml:space="preserve"> OÖ – Notruf 142 wurde im Jahr 2012 vorerst als reine Mailberatung ins Leben gerufen. Vier Jahre später, im Jahr 2016, erfolgte die Etablierung der Chatberatung. Der Beginn der Corona-Pandemie im Frühjahr 2020 ließ die Anfragen nach oben schnellen, weshalb das Chatangebot innerhalb kürzester Zeit massiv ausgeweitet wurde. Im Jahr 2023 </w:t>
      </w:r>
      <w:r w:rsidR="005E18A4">
        <w:t>steht</w:t>
      </w:r>
      <w:r>
        <w:t xml:space="preserve"> die Chatberatung täglich von 16 bis 23 Uhr kostenlos und anonym zu</w:t>
      </w:r>
      <w:r w:rsidR="005E18A4">
        <w:t>r Verfügung</w:t>
      </w:r>
      <w:r>
        <w:t>, die Anfragen sind weiterhin im Steigen begriffen.</w:t>
      </w:r>
    </w:p>
    <w:p w14:paraId="63FE205D" w14:textId="45FE5229" w:rsidR="009B03A4" w:rsidRDefault="00773C8D" w:rsidP="006D6401">
      <w:pPr>
        <w:spacing w:after="120"/>
      </w:pPr>
      <w:r>
        <w:t xml:space="preserve">Insbesondere für Jugendliche und junge Erwachsene, die Rat suchen, ist die Chatberatung das Mittel der Wahl. Diese Zielgruppe verbringt </w:t>
      </w:r>
      <w:r w:rsidR="009B03A4">
        <w:t xml:space="preserve">täglich mehrere Stunden im Internet und auf </w:t>
      </w:r>
      <w:proofErr w:type="spellStart"/>
      <w:r w:rsidR="009B03A4">
        <w:t>Social</w:t>
      </w:r>
      <w:proofErr w:type="spellEnd"/>
      <w:r w:rsidR="009B03A4">
        <w:t xml:space="preserve"> Media. Rund 73 Prozent der </w:t>
      </w:r>
      <w:proofErr w:type="spellStart"/>
      <w:proofErr w:type="gramStart"/>
      <w:r w:rsidR="009B03A4">
        <w:t>User:innen</w:t>
      </w:r>
      <w:proofErr w:type="spellEnd"/>
      <w:proofErr w:type="gramEnd"/>
      <w:r w:rsidR="00293FB6">
        <w:t xml:space="preserve"> des Beratungschats der </w:t>
      </w:r>
      <w:proofErr w:type="spellStart"/>
      <w:r w:rsidR="00293FB6">
        <w:t>TelefonSeelsorge</w:t>
      </w:r>
      <w:proofErr w:type="spellEnd"/>
      <w:r w:rsidR="00D23716">
        <w:t xml:space="preserve"> </w:t>
      </w:r>
      <w:r w:rsidR="009B03A4">
        <w:t>sind unter 30 Jahre alt.</w:t>
      </w:r>
    </w:p>
    <w:p w14:paraId="2B334AAD" w14:textId="24ECB9C4" w:rsidR="0094035B" w:rsidRDefault="0094035B" w:rsidP="006D6401">
      <w:pPr>
        <w:spacing w:after="120"/>
      </w:pPr>
      <w:r>
        <w:t>I</w:t>
      </w:r>
      <w:r w:rsidR="0054538F">
        <w:t>m Rahmen</w:t>
      </w:r>
      <w:r>
        <w:t xml:space="preserve"> einer Pressekonferenz am 8. November 2023 im OÖ. Press</w:t>
      </w:r>
      <w:r w:rsidR="005731EA">
        <w:t>e</w:t>
      </w:r>
      <w:r>
        <w:t xml:space="preserve">club in Linz </w:t>
      </w:r>
      <w:r w:rsidR="00295CD4">
        <w:t>erörterten</w:t>
      </w:r>
      <w:r>
        <w:t xml:space="preserve"> </w:t>
      </w:r>
      <w:r w:rsidRPr="005731EA">
        <w:rPr>
          <w:b/>
          <w:bCs/>
        </w:rPr>
        <w:t xml:space="preserve">Silvia Breitwieser, Leiterin </w:t>
      </w:r>
      <w:proofErr w:type="spellStart"/>
      <w:r w:rsidRPr="005731EA">
        <w:rPr>
          <w:b/>
          <w:bCs/>
        </w:rPr>
        <w:t>TelefonSeelsorge</w:t>
      </w:r>
      <w:proofErr w:type="spellEnd"/>
      <w:r w:rsidRPr="005731EA">
        <w:rPr>
          <w:b/>
          <w:bCs/>
        </w:rPr>
        <w:t xml:space="preserve"> OÖ – Notruf 142</w:t>
      </w:r>
      <w:r>
        <w:t xml:space="preserve">, </w:t>
      </w:r>
      <w:r w:rsidRPr="005731EA">
        <w:rPr>
          <w:b/>
          <w:bCs/>
        </w:rPr>
        <w:t xml:space="preserve">Barbara Lanzerstorfer-Holzner, Referentin </w:t>
      </w:r>
      <w:proofErr w:type="spellStart"/>
      <w:r w:rsidRPr="005731EA">
        <w:rPr>
          <w:b/>
          <w:bCs/>
        </w:rPr>
        <w:t>TelefonSeelsorge</w:t>
      </w:r>
      <w:proofErr w:type="spellEnd"/>
      <w:r w:rsidRPr="005731EA">
        <w:rPr>
          <w:b/>
          <w:bCs/>
        </w:rPr>
        <w:t xml:space="preserve"> – Notruf 142</w:t>
      </w:r>
      <w:r>
        <w:t xml:space="preserve"> und </w:t>
      </w:r>
      <w:r w:rsidRPr="005731EA">
        <w:rPr>
          <w:b/>
          <w:bCs/>
        </w:rPr>
        <w:t>Stefan Kühne, Dipl. Erwachsenenbildner sowie Experte für Onlineberatung und Onlinetherapie</w:t>
      </w:r>
      <w:r>
        <w:t xml:space="preserve"> die Entwicklungen in der Onlineberatung</w:t>
      </w:r>
      <w:r w:rsidR="005731EA">
        <w:t xml:space="preserve"> sowie ihre Bedeutung für die psychische Gesundheit von Jugendlichen und jungen Erwachsenen. </w:t>
      </w:r>
    </w:p>
    <w:p w14:paraId="014D09E8" w14:textId="0381C959" w:rsidR="005731EA" w:rsidRDefault="005731EA" w:rsidP="006D6401">
      <w:pPr>
        <w:spacing w:after="120"/>
      </w:pPr>
    </w:p>
    <w:p w14:paraId="7D67A935" w14:textId="7C86CF1F" w:rsidR="008C595A" w:rsidRPr="008C595A" w:rsidRDefault="00C24525" w:rsidP="006D6401">
      <w:pPr>
        <w:spacing w:after="120"/>
        <w:rPr>
          <w:b/>
          <w:bCs/>
        </w:rPr>
      </w:pPr>
      <w:r>
        <w:rPr>
          <w:b/>
          <w:bCs/>
        </w:rPr>
        <w:t>Online-C</w:t>
      </w:r>
      <w:r w:rsidR="003D2012">
        <w:rPr>
          <w:b/>
          <w:bCs/>
        </w:rPr>
        <w:t>hat</w:t>
      </w:r>
      <w:r>
        <w:rPr>
          <w:b/>
          <w:bCs/>
        </w:rPr>
        <w:t>beratung</w:t>
      </w:r>
      <w:r w:rsidR="003D2012">
        <w:rPr>
          <w:b/>
          <w:bCs/>
        </w:rPr>
        <w:t xml:space="preserve"> anschlussfähig an die</w:t>
      </w:r>
      <w:r w:rsidR="00030874">
        <w:rPr>
          <w:b/>
          <w:bCs/>
        </w:rPr>
        <w:t xml:space="preserve"> Lebenswelt Jugendlicher</w:t>
      </w:r>
    </w:p>
    <w:p w14:paraId="2C86F597" w14:textId="3D525467" w:rsidR="00684EBE" w:rsidRDefault="00D6297A" w:rsidP="006D6401">
      <w:pPr>
        <w:spacing w:after="120"/>
      </w:pPr>
      <w:r>
        <w:t xml:space="preserve">„Jüngere Zielgruppen sind inzwischen fast zu einhundert Prozent in digitalen Kontexten unterwegs, sei es durch die Kommunikation über Messenger-Dienste, das Verwenden von verschiedenen </w:t>
      </w:r>
      <w:proofErr w:type="spellStart"/>
      <w:r>
        <w:t>Social</w:t>
      </w:r>
      <w:proofErr w:type="spellEnd"/>
      <w:r w:rsidR="006D6401">
        <w:t>-</w:t>
      </w:r>
      <w:r>
        <w:t>Media-Diensten, den Medienkonsum über Plattformen oder das Online-Gaming</w:t>
      </w:r>
      <w:r w:rsidR="00A47635">
        <w:t xml:space="preserve">“, erklärte </w:t>
      </w:r>
      <w:r w:rsidR="00A47635" w:rsidRPr="00A47635">
        <w:rPr>
          <w:b/>
          <w:bCs/>
        </w:rPr>
        <w:t>Stefan Kühne, Dipl. Erwachsenenbildner und Experte für Onlineberatung und -therapie</w:t>
      </w:r>
      <w:r w:rsidR="00A47635">
        <w:t xml:space="preserve">. </w:t>
      </w:r>
      <w:r>
        <w:t xml:space="preserve">Digitale Angebote </w:t>
      </w:r>
      <w:r w:rsidR="00A47635">
        <w:t>seien</w:t>
      </w:r>
      <w:r>
        <w:t xml:space="preserve"> selbstverständlicher Bestandteil der Lebenswelten</w:t>
      </w:r>
      <w:r w:rsidR="00A47635">
        <w:t xml:space="preserve">; der überwiegende Teil der Jugendlichen und jungen Erwachsenen nutze die digitalen Medien im Alltag, so der Experte. „Durch die Verwendung von Messenger-Diensten sind Jugendliche und junge Erwachsene zudem sehr vertraut mit der Möglichkeit, durch schriftliche Kommunikation Fragen zu klären, Probleme zu benennen und in den Austausch mit anderen zu treten“, betonte Kühne. </w:t>
      </w:r>
      <w:r w:rsidR="00684EBE">
        <w:t xml:space="preserve">Wie bei einem Messenger sei auch bei einem Sofortchat die unmittelbare Kommunikation möglich. </w:t>
      </w:r>
    </w:p>
    <w:p w14:paraId="2D1F45A8" w14:textId="32480762" w:rsidR="00684EBE" w:rsidRDefault="007A7083" w:rsidP="00F71641">
      <w:r>
        <w:t xml:space="preserve">Der Sofortchat der </w:t>
      </w:r>
      <w:proofErr w:type="spellStart"/>
      <w:r>
        <w:t>TelefonSeelsorge</w:t>
      </w:r>
      <w:proofErr w:type="spellEnd"/>
      <w:r>
        <w:t xml:space="preserve"> stelle damit ein sehr niederschwelliges Angebot der Unterstützung und Begleitung auch und gerade für jüngere Zielgruppen dar. </w:t>
      </w:r>
      <w:r w:rsidR="006D6401">
        <w:t>„</w:t>
      </w:r>
      <w:r>
        <w:t xml:space="preserve">Indem dieses Angebot im digitalen Raum stattfindet, ist es anschlussfähig an die Lebenswelten und den digitalen Sozialraum Jugendlicher und junger Erwachsener“, hob Kühne </w:t>
      </w:r>
      <w:r w:rsidR="00DA6488">
        <w:t>d</w:t>
      </w:r>
      <w:r w:rsidR="00CE1357">
        <w:t>essen</w:t>
      </w:r>
      <w:r w:rsidR="00DA6488">
        <w:t xml:space="preserve"> Potenzial </w:t>
      </w:r>
      <w:r>
        <w:t xml:space="preserve">hervor. </w:t>
      </w:r>
    </w:p>
    <w:p w14:paraId="28732ECE" w14:textId="77777777" w:rsidR="008C595A" w:rsidRDefault="008C595A" w:rsidP="00F71641"/>
    <w:p w14:paraId="7271E571" w14:textId="77777777" w:rsidR="0042424A" w:rsidRDefault="0042424A" w:rsidP="006D6401">
      <w:pPr>
        <w:spacing w:after="120"/>
        <w:rPr>
          <w:b/>
          <w:bCs/>
        </w:rPr>
      </w:pPr>
    </w:p>
    <w:p w14:paraId="3641B34E" w14:textId="51818FAE" w:rsidR="008C595A" w:rsidRPr="008C595A" w:rsidRDefault="0099287E" w:rsidP="006D6401">
      <w:pPr>
        <w:spacing w:after="120"/>
        <w:rPr>
          <w:b/>
          <w:bCs/>
        </w:rPr>
      </w:pPr>
      <w:r>
        <w:rPr>
          <w:b/>
          <w:bCs/>
        </w:rPr>
        <w:lastRenderedPageBreak/>
        <w:t>„Getipptes Gespräch“ bringt oft erste Entlastung</w:t>
      </w:r>
    </w:p>
    <w:p w14:paraId="0B2F909F" w14:textId="3C43DDA6" w:rsidR="00295CD4" w:rsidRDefault="00295CD4" w:rsidP="006D6401">
      <w:pPr>
        <w:spacing w:after="120"/>
      </w:pPr>
      <w:r>
        <w:t xml:space="preserve">Auch </w:t>
      </w:r>
      <w:r w:rsidR="005731EA" w:rsidRPr="00295CD4">
        <w:rPr>
          <w:b/>
          <w:bCs/>
        </w:rPr>
        <w:t xml:space="preserve">Barbara Lanzerstorfer-Holzner, Referentin </w:t>
      </w:r>
      <w:r w:rsidR="006D6401">
        <w:rPr>
          <w:b/>
          <w:bCs/>
        </w:rPr>
        <w:t xml:space="preserve">der </w:t>
      </w:r>
      <w:proofErr w:type="spellStart"/>
      <w:r w:rsidR="005731EA" w:rsidRPr="00295CD4">
        <w:rPr>
          <w:b/>
          <w:bCs/>
        </w:rPr>
        <w:t>TelefonSeelsorge</w:t>
      </w:r>
      <w:proofErr w:type="spellEnd"/>
      <w:r w:rsidR="005731EA" w:rsidRPr="00295CD4">
        <w:rPr>
          <w:b/>
          <w:bCs/>
        </w:rPr>
        <w:t xml:space="preserve"> </w:t>
      </w:r>
      <w:r w:rsidR="009B10FB">
        <w:rPr>
          <w:b/>
          <w:bCs/>
        </w:rPr>
        <w:t xml:space="preserve">OÖ </w:t>
      </w:r>
      <w:r w:rsidR="005731EA" w:rsidRPr="00295CD4">
        <w:rPr>
          <w:b/>
          <w:bCs/>
        </w:rPr>
        <w:t>– Notruf 142</w:t>
      </w:r>
      <w:r w:rsidR="006D6401">
        <w:rPr>
          <w:b/>
          <w:bCs/>
        </w:rPr>
        <w:t>,</w:t>
      </w:r>
      <w:r w:rsidR="005731EA">
        <w:t xml:space="preserve"> </w:t>
      </w:r>
      <w:r>
        <w:t>unterstrich die Bedeutung der Chatberatung für Jugendliche und junge Erwachsene</w:t>
      </w:r>
      <w:r w:rsidR="005731EA">
        <w:t xml:space="preserve">. </w:t>
      </w:r>
      <w:r w:rsidR="00DA6488">
        <w:t xml:space="preserve">„Junge Menschen wissen oft nicht, an wen sie sich mit ihren Sorgen und Nöten wenden können, wollen Eltern und </w:t>
      </w:r>
      <w:proofErr w:type="spellStart"/>
      <w:proofErr w:type="gramStart"/>
      <w:r w:rsidR="00DA6488">
        <w:t>Freund:innen</w:t>
      </w:r>
      <w:proofErr w:type="spellEnd"/>
      <w:proofErr w:type="gramEnd"/>
      <w:r w:rsidR="00DA6488">
        <w:t xml:space="preserve"> nicht belasten oder fühlen sich einsam und unverstanden“, schilderte </w:t>
      </w:r>
      <w:r>
        <w:t>die Expertin</w:t>
      </w:r>
      <w:r w:rsidR="00DA6488">
        <w:t xml:space="preserve">. </w:t>
      </w:r>
      <w:r w:rsidR="008A4FC1">
        <w:t xml:space="preserve">Durch das virtuelle psychosoziale Angebot würden Betroffene schnell Rat und Hilfe finden. </w:t>
      </w:r>
      <w:r>
        <w:t xml:space="preserve">„Ein Chat ist ein getipptes Gespräch. Oft bringt das Schreiben über das, was beschäftigt, ängstigt oder zermürbt, eine erste Entlastung“, so Lanzerstorfer-Holzner. </w:t>
      </w:r>
      <w:r w:rsidR="008A4FC1">
        <w:t>Von Schulstress und Mobbing über Einsamkeit und Trauer bis hin zu seelischen Belastungen aufgrund der „enormen Dichte an Krisen</w:t>
      </w:r>
      <w:r w:rsidR="0040083E">
        <w:t>“</w:t>
      </w:r>
      <w:r w:rsidR="008A4FC1">
        <w:t xml:space="preserve"> und </w:t>
      </w:r>
      <w:r w:rsidR="0040083E">
        <w:t>dem</w:t>
      </w:r>
      <w:r w:rsidR="008A4FC1">
        <w:t xml:space="preserve"> </w:t>
      </w:r>
      <w:r w:rsidR="0040083E">
        <w:t>„</w:t>
      </w:r>
      <w:r w:rsidR="008A4FC1">
        <w:t>erdrückende</w:t>
      </w:r>
      <w:r w:rsidR="0040083E">
        <w:t>n</w:t>
      </w:r>
      <w:r w:rsidR="008A4FC1">
        <w:t xml:space="preserve"> Gefühl, dass keinerlei Beruhigung in Sicht ist“ – d</w:t>
      </w:r>
      <w:r w:rsidR="00D35380">
        <w:t>ie Themen, mit den</w:t>
      </w:r>
      <w:r w:rsidR="003C639B">
        <w:t>en</w:t>
      </w:r>
      <w:r w:rsidR="00D35380">
        <w:t xml:space="preserve"> Jugendliche an die </w:t>
      </w:r>
      <w:proofErr w:type="spellStart"/>
      <w:r w:rsidR="00D35380">
        <w:t>TelefonSeelsorge</w:t>
      </w:r>
      <w:proofErr w:type="spellEnd"/>
      <w:r w:rsidR="00D35380">
        <w:t xml:space="preserve"> herantreten, sind vielfältig</w:t>
      </w:r>
      <w:r w:rsidR="008A4FC1">
        <w:t xml:space="preserve">. </w:t>
      </w:r>
    </w:p>
    <w:p w14:paraId="4E57BD96" w14:textId="6FBDE3FD" w:rsidR="0040083E" w:rsidRDefault="0040083E" w:rsidP="006D6401">
      <w:pPr>
        <w:spacing w:after="120"/>
      </w:pPr>
      <w:r>
        <w:t xml:space="preserve">Ein </w:t>
      </w:r>
      <w:r w:rsidR="00030874">
        <w:t>Chat</w:t>
      </w:r>
      <w:r>
        <w:t xml:space="preserve"> unterstützt beim „Sich-Sortieren“ und hilft dabei, erste Handlungsmöglichkeiten aufzuzeigen. „Im Schutz der Anonymität öffnen sich Jugendliche häufig leichter und schneller, sodass auch schambesetzte Themen wie selbstverletzendes Verhalten, Suizidgedanken, Missbrauch oder Suchtproblematiken angesprochen werden“, </w:t>
      </w:r>
      <w:r w:rsidR="006D6401">
        <w:t>erläuterte</w:t>
      </w:r>
      <w:r w:rsidR="009B10FB">
        <w:t xml:space="preserve"> Lanzerstorfer-Holzner.</w:t>
      </w:r>
    </w:p>
    <w:p w14:paraId="65F41B75" w14:textId="1C098F15" w:rsidR="00153918" w:rsidRDefault="009B10FB" w:rsidP="006D6401">
      <w:pPr>
        <w:spacing w:after="120"/>
      </w:pPr>
      <w:r w:rsidRPr="009B10FB">
        <w:rPr>
          <w:b/>
          <w:bCs/>
        </w:rPr>
        <w:t xml:space="preserve">Silvia Breitwieser, Leiterin der </w:t>
      </w:r>
      <w:proofErr w:type="spellStart"/>
      <w:r w:rsidRPr="009B10FB">
        <w:rPr>
          <w:b/>
          <w:bCs/>
        </w:rPr>
        <w:t>TelefonSeelsorge</w:t>
      </w:r>
      <w:proofErr w:type="spellEnd"/>
      <w:r w:rsidRPr="009B10FB">
        <w:rPr>
          <w:b/>
          <w:bCs/>
        </w:rPr>
        <w:t xml:space="preserve"> OÖ – Notruf 142</w:t>
      </w:r>
      <w:r w:rsidR="006D6401" w:rsidRPr="00F02D09">
        <w:t>,</w:t>
      </w:r>
      <w:r>
        <w:t xml:space="preserve"> verwies </w:t>
      </w:r>
      <w:r w:rsidR="00030874">
        <w:t>u. a.</w:t>
      </w:r>
      <w:r w:rsidR="006432F0">
        <w:t xml:space="preserve"> </w:t>
      </w:r>
      <w:r>
        <w:t>auf die</w:t>
      </w:r>
      <w:r w:rsidR="006432F0">
        <w:t xml:space="preserve"> Sicherheit und den Datenschutz, die durch eine spezielle Verschlüsselung gewährleistet werden. Zudem seien </w:t>
      </w:r>
      <w:proofErr w:type="spellStart"/>
      <w:proofErr w:type="gramStart"/>
      <w:r w:rsidR="006432F0">
        <w:t>User:innen</w:t>
      </w:r>
      <w:proofErr w:type="spellEnd"/>
      <w:proofErr w:type="gramEnd"/>
      <w:r w:rsidR="006432F0">
        <w:t xml:space="preserve"> autonomer und unabhängiger als bei herkömmlichen Beratungen: „Sie können sich dafür entscheiden, anonym zu bleiben</w:t>
      </w:r>
      <w:r w:rsidR="006D6401">
        <w:t>,</w:t>
      </w:r>
      <w:r w:rsidR="006432F0">
        <w:t xml:space="preserve"> und haben es in der Hand, den Kontakt jederzeit ohne Angabe von Gründen abzubrechen</w:t>
      </w:r>
      <w:r w:rsidR="002A6154">
        <w:t>. Diese Handlungsmächtigkeit ermöglicht eine freie, unzensurierte Kommunikation über die eigene Lebenssituation und Gefühlswelt</w:t>
      </w:r>
      <w:r w:rsidR="006432F0">
        <w:t>“, s</w:t>
      </w:r>
      <w:r w:rsidR="006D6401">
        <w:t>o</w:t>
      </w:r>
      <w:r w:rsidR="006432F0">
        <w:t xml:space="preserve"> Breitwieser.</w:t>
      </w:r>
      <w:r w:rsidR="002A6154">
        <w:t xml:space="preserve"> </w:t>
      </w:r>
      <w:r w:rsidR="00153918">
        <w:t xml:space="preserve"> </w:t>
      </w:r>
    </w:p>
    <w:p w14:paraId="76DEF950" w14:textId="1FA7C998" w:rsidR="00153918" w:rsidRDefault="00FF011F" w:rsidP="006D6401">
      <w:pPr>
        <w:spacing w:after="120"/>
      </w:pPr>
      <w:r>
        <w:t>„Die Erfahrung zeigt, dass Beratungen über das Internet trotz der räumlichen Distanz sehr emotional sein können.</w:t>
      </w:r>
      <w:r w:rsidR="00153918">
        <w:t xml:space="preserve"> Paradoxerweise entsteht gerade durch die Niederschwelligkeit der Chatberatung eine oft sehr große Nähe. Man offenbart sich Fremden, was sonst im analogen Leben unvereinbar erscheint“, </w:t>
      </w:r>
      <w:r w:rsidR="006D6401">
        <w:t>schilderte</w:t>
      </w:r>
      <w:r w:rsidR="00153918">
        <w:t xml:space="preserve"> Breitwieser</w:t>
      </w:r>
      <w:r w:rsidR="006D6401">
        <w:t xml:space="preserve"> die Erfahrungen aus der Online-Beratung.</w:t>
      </w:r>
      <w:r w:rsidR="00153918">
        <w:t xml:space="preserve"> Die Inanspruchnahme der Chatberatung sei Breitwieser zufolge ein erster Schritt zur Selbstfürsorge, aber auch ein erstes Andocken an eine Beratungseinrichtung. „Wird hier eine Vertrauensbasis geschaffen, kann bei den Jugendlichen bzw. jungen Erwachsenen ein Gefühl von Halt, Wertschätzung und Sicherheit entstehen“, be</w:t>
      </w:r>
      <w:r w:rsidR="006D6401">
        <w:t xml:space="preserve">tonte </w:t>
      </w:r>
      <w:r w:rsidR="00153918">
        <w:t xml:space="preserve">Breitwieser. </w:t>
      </w:r>
    </w:p>
    <w:p w14:paraId="22445971" w14:textId="77777777" w:rsidR="005A3FCF" w:rsidRDefault="005A3FCF" w:rsidP="00F71641">
      <w:pPr>
        <w:rPr>
          <w:b/>
          <w:bCs/>
        </w:rPr>
      </w:pPr>
    </w:p>
    <w:p w14:paraId="4F501685" w14:textId="50ECAA0B" w:rsidR="005A3FCF" w:rsidRPr="005A3FCF" w:rsidRDefault="005A3FCF" w:rsidP="006D6401">
      <w:pPr>
        <w:spacing w:after="120"/>
        <w:rPr>
          <w:b/>
          <w:bCs/>
        </w:rPr>
      </w:pPr>
      <w:r w:rsidRPr="005A3FCF">
        <w:rPr>
          <w:b/>
          <w:bCs/>
        </w:rPr>
        <w:t xml:space="preserve">Schreiben hilft! </w:t>
      </w:r>
    </w:p>
    <w:p w14:paraId="7EE545A9" w14:textId="77777777" w:rsidR="004B16DB" w:rsidRDefault="00BE157F" w:rsidP="006D6401">
      <w:pPr>
        <w:spacing w:after="120"/>
      </w:pPr>
      <w:r>
        <w:t xml:space="preserve">Die </w:t>
      </w:r>
      <w:r w:rsidRPr="008A4AF5">
        <w:rPr>
          <w:b/>
          <w:bCs/>
        </w:rPr>
        <w:t xml:space="preserve">Chatberatung der </w:t>
      </w:r>
      <w:proofErr w:type="spellStart"/>
      <w:r w:rsidR="00A62D41" w:rsidRPr="008A4AF5">
        <w:rPr>
          <w:b/>
          <w:bCs/>
        </w:rPr>
        <w:t>TelefonSeelsorge</w:t>
      </w:r>
      <w:proofErr w:type="spellEnd"/>
      <w:r w:rsidR="00A62D41">
        <w:t xml:space="preserve"> </w:t>
      </w:r>
      <w:r>
        <w:t xml:space="preserve">steht für niederschwellige Hilfe in Krisen, für ein offenes Ohr sowie ein wertschätzendes Gegenüber mit ausreichend Zeit und professioneller Ausbildung. Unter dem Motto „Schreiben hilft“ sind die </w:t>
      </w:r>
      <w:proofErr w:type="spellStart"/>
      <w:proofErr w:type="gramStart"/>
      <w:r>
        <w:t>Berater:innen</w:t>
      </w:r>
      <w:proofErr w:type="spellEnd"/>
      <w:proofErr w:type="gramEnd"/>
      <w:r>
        <w:t xml:space="preserve"> der </w:t>
      </w:r>
      <w:proofErr w:type="spellStart"/>
      <w:r>
        <w:t>TelefonSeelsorge</w:t>
      </w:r>
      <w:proofErr w:type="spellEnd"/>
      <w:r w:rsidR="002E14BC">
        <w:t xml:space="preserve"> </w:t>
      </w:r>
      <w:r w:rsidR="002E14BC" w:rsidRPr="008A4AF5">
        <w:rPr>
          <w:b/>
          <w:bCs/>
        </w:rPr>
        <w:t>täglich von 16 bis 23 Uhr kostenlos</w:t>
      </w:r>
      <w:r w:rsidR="004B16DB" w:rsidRPr="008A4AF5">
        <w:rPr>
          <w:b/>
          <w:bCs/>
        </w:rPr>
        <w:t xml:space="preserve">, </w:t>
      </w:r>
      <w:r w:rsidR="002E14BC" w:rsidRPr="008A4AF5">
        <w:rPr>
          <w:b/>
          <w:bCs/>
        </w:rPr>
        <w:t>anonym</w:t>
      </w:r>
      <w:r w:rsidRPr="008A4AF5">
        <w:rPr>
          <w:b/>
          <w:bCs/>
        </w:rPr>
        <w:t xml:space="preserve"> </w:t>
      </w:r>
      <w:r w:rsidR="004B16DB" w:rsidRPr="008A4AF5">
        <w:rPr>
          <w:b/>
          <w:bCs/>
        </w:rPr>
        <w:t>und ohne Anmeldung</w:t>
      </w:r>
      <w:r w:rsidR="004B16DB">
        <w:t xml:space="preserve"> </w:t>
      </w:r>
      <w:r>
        <w:t>für Ratsuchende da</w:t>
      </w:r>
      <w:r w:rsidR="004B16DB">
        <w:t>.</w:t>
      </w:r>
    </w:p>
    <w:p w14:paraId="158853E9" w14:textId="3CAE6186" w:rsidR="007C7F9B" w:rsidRDefault="00144450" w:rsidP="006D6401">
      <w:pPr>
        <w:spacing w:after="120"/>
      </w:pPr>
      <w:hyperlink r:id="rId7" w:history="1">
        <w:r w:rsidR="007C7F9B" w:rsidRPr="00F16DC7">
          <w:rPr>
            <w:rStyle w:val="Hyperlink"/>
          </w:rPr>
          <w:t>www.onlineberatung-telefonseelsorge.at</w:t>
        </w:r>
      </w:hyperlink>
      <w:r w:rsidR="00274403">
        <w:t>.</w:t>
      </w:r>
      <w:r w:rsidR="007C7F9B">
        <w:t xml:space="preserve"> </w:t>
      </w:r>
    </w:p>
    <w:p w14:paraId="56A93EA1" w14:textId="77777777" w:rsidR="007C7F9B" w:rsidRDefault="007C7F9B" w:rsidP="006D6401">
      <w:pPr>
        <w:spacing w:after="120"/>
      </w:pPr>
    </w:p>
    <w:p w14:paraId="1357A3B6" w14:textId="78885B90" w:rsidR="007C7F9B" w:rsidRDefault="00BE157F" w:rsidP="006D6401">
      <w:pPr>
        <w:spacing w:after="120"/>
      </w:pPr>
      <w:r>
        <w:t xml:space="preserve">Wer nicht gerne schreibt und </w:t>
      </w:r>
      <w:r w:rsidR="007C7F9B">
        <w:t>lieber reden möchte</w:t>
      </w:r>
      <w:r>
        <w:t>,</w:t>
      </w:r>
      <w:r w:rsidR="007C7F9B">
        <w:t xml:space="preserve"> kann unter der </w:t>
      </w:r>
      <w:r w:rsidR="007C7F9B" w:rsidRPr="007C7F9B">
        <w:rPr>
          <w:b/>
          <w:bCs/>
        </w:rPr>
        <w:t>Notruf-Nummer 142</w:t>
      </w:r>
      <w:r w:rsidR="007C7F9B">
        <w:t xml:space="preserve"> mit einer neutralen Person über die eigenen Sorgen, Ängste und Nöte sprechen – </w:t>
      </w:r>
      <w:r w:rsidR="007C7F9B" w:rsidRPr="008A4AF5">
        <w:rPr>
          <w:b/>
          <w:bCs/>
        </w:rPr>
        <w:t>an allen Tagen des Jahres rund um die Uhr, vertraulich und kostenlos</w:t>
      </w:r>
      <w:r w:rsidR="007C7F9B">
        <w:t xml:space="preserve">. </w:t>
      </w:r>
    </w:p>
    <w:p w14:paraId="6B37812F" w14:textId="77777777" w:rsidR="007C7F9B" w:rsidRDefault="007C7F9B" w:rsidP="006D6401">
      <w:pPr>
        <w:spacing w:after="120"/>
      </w:pPr>
    </w:p>
    <w:p w14:paraId="573076A6" w14:textId="5765A878" w:rsidR="00FF1EB8" w:rsidRDefault="007C7F9B" w:rsidP="00F71641">
      <w:pPr>
        <w:rPr>
          <w:b/>
          <w:bCs/>
        </w:rPr>
      </w:pPr>
      <w:r w:rsidRPr="007C7F9B">
        <w:rPr>
          <w:b/>
          <w:bCs/>
        </w:rPr>
        <w:t>In den Unterlagen im Anhang finden Sie</w:t>
      </w:r>
    </w:p>
    <w:p w14:paraId="49A67DCE" w14:textId="77777777" w:rsidR="007C7F9B" w:rsidRPr="007C7F9B" w:rsidRDefault="007C7F9B" w:rsidP="00F71641">
      <w:pPr>
        <w:rPr>
          <w:b/>
          <w:bCs/>
        </w:rPr>
      </w:pPr>
    </w:p>
    <w:p w14:paraId="341C99D7" w14:textId="0C83DB79" w:rsidR="007C7F9B" w:rsidRDefault="007C7F9B" w:rsidP="006D6401">
      <w:pPr>
        <w:pStyle w:val="Listenabsatz"/>
        <w:numPr>
          <w:ilvl w:val="0"/>
          <w:numId w:val="1"/>
        </w:numPr>
        <w:spacing w:after="120"/>
        <w:ind w:left="714" w:hanging="357"/>
        <w:contextualSpacing w:val="0"/>
      </w:pPr>
      <w:r>
        <w:t xml:space="preserve">die ausführlichen Statements von Stefan Kühne, Barbara Lanzerstorfer-Holzner und Silvia Breitwieser </w:t>
      </w:r>
    </w:p>
    <w:p w14:paraId="39876AA7" w14:textId="3109C960" w:rsidR="007C7F9B" w:rsidRDefault="007C7F9B" w:rsidP="006D6401">
      <w:pPr>
        <w:pStyle w:val="Listenabsatz"/>
        <w:numPr>
          <w:ilvl w:val="0"/>
          <w:numId w:val="1"/>
        </w:numPr>
        <w:spacing w:after="120"/>
        <w:ind w:left="714" w:hanging="357"/>
        <w:contextualSpacing w:val="0"/>
      </w:pPr>
      <w:proofErr w:type="gramStart"/>
      <w:r>
        <w:t>das</w:t>
      </w:r>
      <w:proofErr w:type="gramEnd"/>
      <w:r>
        <w:t xml:space="preserve"> „ABC für psychosoziale Gesundheit junger Menschen“</w:t>
      </w:r>
    </w:p>
    <w:p w14:paraId="5F7F3A38" w14:textId="1335129E" w:rsidR="007C7F9B" w:rsidRDefault="007C7F9B" w:rsidP="007C7F9B">
      <w:pPr>
        <w:pStyle w:val="Listenabsatz"/>
        <w:numPr>
          <w:ilvl w:val="0"/>
          <w:numId w:val="1"/>
        </w:numPr>
      </w:pPr>
      <w:r>
        <w:t xml:space="preserve">Zahlen und Fakten zur </w:t>
      </w:r>
      <w:proofErr w:type="spellStart"/>
      <w:r>
        <w:t>TelefonSeelsorge</w:t>
      </w:r>
      <w:proofErr w:type="spellEnd"/>
      <w:r>
        <w:t xml:space="preserve"> – Notruf 142 </w:t>
      </w:r>
    </w:p>
    <w:p w14:paraId="7617F583" w14:textId="4B6E61D6" w:rsidR="007C7F9B" w:rsidRDefault="007C7F9B" w:rsidP="007C7F9B"/>
    <w:p w14:paraId="30E02BAC" w14:textId="20064E74" w:rsidR="00F71641" w:rsidRPr="00531AB9" w:rsidRDefault="00F71641" w:rsidP="00883F33">
      <w:pPr>
        <w:spacing w:after="120"/>
        <w:rPr>
          <w:rFonts w:cs="Arial"/>
          <w:b/>
          <w:szCs w:val="22"/>
        </w:rPr>
      </w:pPr>
      <w:r w:rsidRPr="00F71641">
        <w:rPr>
          <w:rFonts w:cs="Arial"/>
          <w:b/>
          <w:szCs w:val="22"/>
        </w:rPr>
        <w:t xml:space="preserve">Fotos: </w:t>
      </w:r>
      <w:r w:rsidR="00AE54B3">
        <w:rPr>
          <w:rFonts w:cs="Arial"/>
          <w:b/>
          <w:color w:val="000000" w:themeColor="text1"/>
          <w:szCs w:val="22"/>
        </w:rPr>
        <w:t>Diözese Linz / Waselmayr</w:t>
      </w:r>
      <w:r w:rsidR="00210454" w:rsidRPr="00531AB9">
        <w:rPr>
          <w:rFonts w:cs="Arial"/>
          <w:b/>
          <w:bCs/>
          <w:szCs w:val="22"/>
        </w:rPr>
        <w:t xml:space="preserve"> </w:t>
      </w:r>
      <w:r w:rsidRPr="00531AB9">
        <w:rPr>
          <w:rFonts w:cs="Arial"/>
          <w:b/>
          <w:bCs/>
          <w:szCs w:val="22"/>
        </w:rPr>
        <w:t>(honorarfrei</w:t>
      </w:r>
      <w:r w:rsidRPr="00531AB9">
        <w:rPr>
          <w:rFonts w:cs="Arial"/>
          <w:b/>
          <w:szCs w:val="22"/>
        </w:rPr>
        <w:t>)</w:t>
      </w:r>
    </w:p>
    <w:p w14:paraId="20567831" w14:textId="77777777" w:rsidR="00991E41" w:rsidRDefault="00991E41" w:rsidP="008349DB">
      <w:pPr>
        <w:spacing w:after="120"/>
        <w:rPr>
          <w:rFonts w:cs="Arial"/>
          <w:b/>
          <w:bCs/>
          <w:szCs w:val="22"/>
        </w:rPr>
      </w:pPr>
    </w:p>
    <w:p w14:paraId="0F7F26E1" w14:textId="7574E3DC" w:rsidR="008349DB" w:rsidRPr="00AE54B3" w:rsidRDefault="003F098E" w:rsidP="008349DB">
      <w:pPr>
        <w:spacing w:after="120"/>
        <w:rPr>
          <w:rFonts w:cs="Arial"/>
          <w:szCs w:val="22"/>
        </w:rPr>
      </w:pPr>
      <w:r w:rsidRPr="00910EF5">
        <w:rPr>
          <w:rFonts w:cs="Arial"/>
          <w:b/>
          <w:bCs/>
          <w:szCs w:val="22"/>
        </w:rPr>
        <w:t xml:space="preserve">Foto </w:t>
      </w:r>
      <w:r w:rsidR="00D63CC6">
        <w:rPr>
          <w:rFonts w:cs="Arial"/>
          <w:b/>
          <w:bCs/>
          <w:szCs w:val="22"/>
        </w:rPr>
        <w:t>1</w:t>
      </w:r>
      <w:r w:rsidRPr="00910EF5">
        <w:rPr>
          <w:rFonts w:cs="Arial"/>
          <w:b/>
          <w:bCs/>
          <w:szCs w:val="22"/>
        </w:rPr>
        <w:t>:</w:t>
      </w:r>
      <w:r w:rsidR="00011422">
        <w:rPr>
          <w:rFonts w:cs="Arial"/>
          <w:b/>
          <w:bCs/>
          <w:szCs w:val="22"/>
        </w:rPr>
        <w:t xml:space="preserve"> </w:t>
      </w:r>
      <w:r w:rsidR="00011422" w:rsidRPr="00011422">
        <w:rPr>
          <w:rFonts w:cs="Arial"/>
          <w:szCs w:val="22"/>
        </w:rPr>
        <w:t>(v. l.)</w:t>
      </w:r>
      <w:r w:rsidR="008349DB">
        <w:rPr>
          <w:rFonts w:cs="Arial"/>
          <w:szCs w:val="22"/>
        </w:rPr>
        <w:t xml:space="preserve"> Barbara Lanzerstorfer-Holzner (Referentin </w:t>
      </w:r>
      <w:proofErr w:type="spellStart"/>
      <w:r w:rsidR="008349DB">
        <w:rPr>
          <w:rFonts w:cs="Arial"/>
          <w:szCs w:val="22"/>
        </w:rPr>
        <w:t>TelefonSeelsorge</w:t>
      </w:r>
      <w:proofErr w:type="spellEnd"/>
      <w:r w:rsidR="008349DB">
        <w:rPr>
          <w:rFonts w:cs="Arial"/>
          <w:szCs w:val="22"/>
        </w:rPr>
        <w:t xml:space="preserve"> OÖ – Notruf 142), Stefan Kühne (Dipl. Erwachsenenbildner, Experte für Onlineberatung und Onlinetherapie), Silvia Breitwieser (Leiterin </w:t>
      </w:r>
      <w:proofErr w:type="spellStart"/>
      <w:r w:rsidR="008349DB">
        <w:rPr>
          <w:rFonts w:cs="Arial"/>
          <w:szCs w:val="22"/>
        </w:rPr>
        <w:t>TelefonSeelsorge</w:t>
      </w:r>
      <w:proofErr w:type="spellEnd"/>
      <w:r w:rsidR="008349DB">
        <w:rPr>
          <w:rFonts w:cs="Arial"/>
          <w:szCs w:val="22"/>
        </w:rPr>
        <w:t xml:space="preserve"> – Notruf 142)</w:t>
      </w:r>
    </w:p>
    <w:p w14:paraId="2F2D3C73" w14:textId="77777777" w:rsidR="00991E41" w:rsidRDefault="00991E41" w:rsidP="008349DB">
      <w:pPr>
        <w:spacing w:after="120"/>
        <w:rPr>
          <w:rFonts w:cs="Arial"/>
          <w:b/>
          <w:bCs/>
          <w:szCs w:val="22"/>
        </w:rPr>
      </w:pPr>
    </w:p>
    <w:p w14:paraId="4112F93D" w14:textId="6BD6EC1E" w:rsidR="008349DB" w:rsidRPr="00AE54B3" w:rsidRDefault="003F098E" w:rsidP="008349DB">
      <w:pPr>
        <w:spacing w:after="120"/>
        <w:rPr>
          <w:rFonts w:cs="Arial"/>
          <w:szCs w:val="22"/>
        </w:rPr>
      </w:pPr>
      <w:r w:rsidRPr="00910EF5">
        <w:rPr>
          <w:rFonts w:cs="Arial"/>
          <w:b/>
          <w:bCs/>
          <w:szCs w:val="22"/>
        </w:rPr>
        <w:t xml:space="preserve">Foto </w:t>
      </w:r>
      <w:r w:rsidR="00D63CC6">
        <w:rPr>
          <w:rFonts w:cs="Arial"/>
          <w:b/>
          <w:bCs/>
          <w:szCs w:val="22"/>
        </w:rPr>
        <w:t>2</w:t>
      </w:r>
      <w:r w:rsidRPr="00910EF5">
        <w:rPr>
          <w:rFonts w:cs="Arial"/>
          <w:b/>
          <w:bCs/>
          <w:szCs w:val="22"/>
        </w:rPr>
        <w:t>:</w:t>
      </w:r>
      <w:r w:rsidR="00AE54B3">
        <w:rPr>
          <w:rFonts w:cs="Arial"/>
          <w:b/>
          <w:bCs/>
          <w:szCs w:val="22"/>
        </w:rPr>
        <w:t xml:space="preserve"> </w:t>
      </w:r>
      <w:r w:rsidR="00AE54B3">
        <w:rPr>
          <w:rFonts w:cs="Arial"/>
          <w:szCs w:val="22"/>
        </w:rPr>
        <w:t xml:space="preserve">Am Podium (v. l.) </w:t>
      </w:r>
      <w:r w:rsidR="008349DB">
        <w:rPr>
          <w:rFonts w:cs="Arial"/>
          <w:szCs w:val="22"/>
        </w:rPr>
        <w:t xml:space="preserve">Barbara Lanzerstorfer-Holzner (Referentin </w:t>
      </w:r>
      <w:proofErr w:type="spellStart"/>
      <w:r w:rsidR="008349DB">
        <w:rPr>
          <w:rFonts w:cs="Arial"/>
          <w:szCs w:val="22"/>
        </w:rPr>
        <w:t>TelefonSeelsorge</w:t>
      </w:r>
      <w:proofErr w:type="spellEnd"/>
      <w:r w:rsidR="008349DB">
        <w:rPr>
          <w:rFonts w:cs="Arial"/>
          <w:szCs w:val="22"/>
        </w:rPr>
        <w:t xml:space="preserve"> OÖ – Notruf 142), Stefan Kühne (Dipl. Erwachsenenbildner, Experte für Onlineberatung und Onlinetherapie), Silvia Breitwieser (Leiterin </w:t>
      </w:r>
      <w:proofErr w:type="spellStart"/>
      <w:r w:rsidR="008349DB">
        <w:rPr>
          <w:rFonts w:cs="Arial"/>
          <w:szCs w:val="22"/>
        </w:rPr>
        <w:t>TelefonSeelsorge</w:t>
      </w:r>
      <w:proofErr w:type="spellEnd"/>
      <w:r w:rsidR="008349DB">
        <w:rPr>
          <w:rFonts w:cs="Arial"/>
          <w:szCs w:val="22"/>
        </w:rPr>
        <w:t xml:space="preserve"> – Notruf 142)</w:t>
      </w:r>
    </w:p>
    <w:p w14:paraId="230913A8" w14:textId="0FF06FB5" w:rsidR="003F098E" w:rsidRDefault="003F098E" w:rsidP="00883F33">
      <w:pPr>
        <w:spacing w:after="120"/>
        <w:rPr>
          <w:rFonts w:cs="Arial"/>
          <w:szCs w:val="22"/>
        </w:rPr>
      </w:pPr>
    </w:p>
    <w:p w14:paraId="29A09A74" w14:textId="77777777" w:rsidR="008F030E" w:rsidRDefault="008F030E" w:rsidP="00883F33">
      <w:pPr>
        <w:spacing w:after="120"/>
        <w:rPr>
          <w:rFonts w:cs="Arial"/>
          <w:szCs w:val="22"/>
        </w:rPr>
      </w:pPr>
    </w:p>
    <w:p w14:paraId="7022FEFD" w14:textId="5FE15B39" w:rsidR="003F098E" w:rsidRPr="00910EF5" w:rsidRDefault="003F098E" w:rsidP="00883F33">
      <w:pPr>
        <w:spacing w:after="120"/>
        <w:rPr>
          <w:rFonts w:cs="Arial"/>
          <w:szCs w:val="22"/>
        </w:rPr>
      </w:pPr>
    </w:p>
    <w:sectPr w:rsidR="003F098E" w:rsidRPr="00910EF5" w:rsidSect="00676D8D">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17A5E" w14:textId="77777777" w:rsidR="00C25266" w:rsidRDefault="00C25266">
      <w:r>
        <w:separator/>
      </w:r>
    </w:p>
  </w:endnote>
  <w:endnote w:type="continuationSeparator" w:id="0">
    <w:p w14:paraId="23E84A4E" w14:textId="77777777" w:rsidR="00C25266" w:rsidRDefault="00C25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48C0" w14:textId="77777777" w:rsidR="00CB767C" w:rsidRDefault="00144450"/>
  <w:p w14:paraId="690CD5D3" w14:textId="77777777" w:rsidR="00CB767C" w:rsidRDefault="0014445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2BBEAFD" w14:textId="77777777">
      <w:tc>
        <w:tcPr>
          <w:tcW w:w="2197" w:type="dxa"/>
        </w:tcPr>
        <w:p w14:paraId="2C73E4F5" w14:textId="77777777" w:rsidR="00CB767C" w:rsidRDefault="00F86755" w:rsidP="00CF37D2">
          <w:pPr>
            <w:pStyle w:val="Fuzeile"/>
            <w:rPr>
              <w:sz w:val="16"/>
            </w:rPr>
          </w:pPr>
          <w:r>
            <w:rPr>
              <w:sz w:val="16"/>
            </w:rPr>
            <w:t>Diözese Linz</w:t>
          </w:r>
        </w:p>
        <w:p w14:paraId="752354A8" w14:textId="77777777" w:rsidR="00CB767C" w:rsidRDefault="00F86755" w:rsidP="00CF37D2">
          <w:pPr>
            <w:pStyle w:val="Fuzeile"/>
            <w:rPr>
              <w:sz w:val="16"/>
            </w:rPr>
          </w:pPr>
          <w:r>
            <w:rPr>
              <w:sz w:val="16"/>
            </w:rPr>
            <w:t>Kommunikation/Presse</w:t>
          </w:r>
        </w:p>
        <w:p w14:paraId="6773A013" w14:textId="77777777" w:rsidR="00CB767C" w:rsidRDefault="00F86755" w:rsidP="00CF37D2">
          <w:pPr>
            <w:pStyle w:val="Fuzeile"/>
            <w:rPr>
              <w:sz w:val="16"/>
            </w:rPr>
          </w:pPr>
          <w:r>
            <w:rPr>
              <w:sz w:val="16"/>
            </w:rPr>
            <w:t>Verantwortlich:</w:t>
          </w:r>
        </w:p>
        <w:p w14:paraId="59D0DA3C" w14:textId="77777777" w:rsidR="00CB767C" w:rsidRDefault="00F86755" w:rsidP="00CF37D2">
          <w:pPr>
            <w:pStyle w:val="Fuzeile"/>
            <w:rPr>
              <w:sz w:val="16"/>
            </w:rPr>
          </w:pPr>
          <w:r>
            <w:rPr>
              <w:sz w:val="16"/>
            </w:rPr>
            <w:t xml:space="preserve">Michael Kraml </w:t>
          </w:r>
        </w:p>
      </w:tc>
      <w:tc>
        <w:tcPr>
          <w:tcW w:w="2551" w:type="dxa"/>
        </w:tcPr>
        <w:p w14:paraId="3C5107C3" w14:textId="77777777" w:rsidR="00CB767C" w:rsidRDefault="00F86755" w:rsidP="00CF37D2">
          <w:pPr>
            <w:pStyle w:val="Fuzeile"/>
            <w:ind w:left="-70"/>
            <w:rPr>
              <w:sz w:val="16"/>
            </w:rPr>
          </w:pPr>
          <w:r>
            <w:rPr>
              <w:sz w:val="16"/>
            </w:rPr>
            <w:t>4021 Linz</w:t>
          </w:r>
        </w:p>
        <w:p w14:paraId="0BA3A720" w14:textId="77777777" w:rsidR="00CB767C" w:rsidRDefault="00F86755" w:rsidP="00CF37D2">
          <w:pPr>
            <w:pStyle w:val="Fuzeile"/>
            <w:ind w:left="-70"/>
            <w:rPr>
              <w:sz w:val="16"/>
            </w:rPr>
          </w:pPr>
          <w:r>
            <w:rPr>
              <w:sz w:val="16"/>
            </w:rPr>
            <w:t>Herrenstraße 19, Pf. 251</w:t>
          </w:r>
        </w:p>
        <w:p w14:paraId="204F1D97" w14:textId="77777777" w:rsidR="00CB767C" w:rsidRDefault="00F86755" w:rsidP="00CF37D2">
          <w:pPr>
            <w:pStyle w:val="Fuzeile"/>
            <w:ind w:left="-70"/>
            <w:rPr>
              <w:sz w:val="16"/>
            </w:rPr>
          </w:pPr>
          <w:r>
            <w:rPr>
              <w:sz w:val="16"/>
            </w:rPr>
            <w:t>Telefon 0732 77 26 76-1130</w:t>
          </w:r>
        </w:p>
        <w:p w14:paraId="162EEEB8" w14:textId="77777777" w:rsidR="00CB767C" w:rsidRDefault="00F86755" w:rsidP="00CF37D2">
          <w:pPr>
            <w:pStyle w:val="Fuzeile"/>
            <w:ind w:left="-70"/>
            <w:rPr>
              <w:sz w:val="16"/>
            </w:rPr>
          </w:pPr>
          <w:r>
            <w:rPr>
              <w:sz w:val="16"/>
            </w:rPr>
            <w:t>Fax 0732 77 26 76-1175</w:t>
          </w:r>
        </w:p>
      </w:tc>
      <w:tc>
        <w:tcPr>
          <w:tcW w:w="4462" w:type="dxa"/>
        </w:tcPr>
        <w:p w14:paraId="2188B98D" w14:textId="77777777" w:rsidR="00CB767C" w:rsidRDefault="00F86755" w:rsidP="00CF37D2">
          <w:pPr>
            <w:pStyle w:val="Fuzeile"/>
            <w:rPr>
              <w:sz w:val="16"/>
            </w:rPr>
          </w:pPr>
          <w:r>
            <w:rPr>
              <w:sz w:val="16"/>
            </w:rPr>
            <w:t xml:space="preserve">E-Mail: </w:t>
          </w:r>
          <w:r w:rsidRPr="002E1C64">
            <w:rPr>
              <w:sz w:val="16"/>
            </w:rPr>
            <w:t>presse@dioezese-linz.at</w:t>
          </w:r>
        </w:p>
        <w:p w14:paraId="15430C40" w14:textId="77777777" w:rsidR="00CB767C" w:rsidRDefault="00F86755" w:rsidP="00CF37D2">
          <w:pPr>
            <w:pStyle w:val="Fuzeile"/>
            <w:rPr>
              <w:sz w:val="16"/>
            </w:rPr>
          </w:pPr>
          <w:r>
            <w:rPr>
              <w:sz w:val="16"/>
            </w:rPr>
            <w:t xml:space="preserve">Web: </w:t>
          </w:r>
          <w:r w:rsidRPr="002E1C64">
            <w:rPr>
              <w:sz w:val="16"/>
            </w:rPr>
            <w:t>www.dioezese-linz.at</w:t>
          </w:r>
          <w:r>
            <w:rPr>
              <w:sz w:val="16"/>
            </w:rPr>
            <w:t xml:space="preserve"> </w:t>
          </w:r>
        </w:p>
        <w:p w14:paraId="4839A54D" w14:textId="77777777" w:rsidR="00CB767C" w:rsidRDefault="00144450" w:rsidP="00CF37D2">
          <w:pPr>
            <w:pStyle w:val="Fuzeile"/>
            <w:rPr>
              <w:sz w:val="16"/>
            </w:rPr>
          </w:pPr>
        </w:p>
        <w:p w14:paraId="668761B3" w14:textId="77777777" w:rsidR="00CB767C" w:rsidRDefault="00F86755" w:rsidP="00CF37D2">
          <w:pPr>
            <w:pStyle w:val="Fuzeile"/>
            <w:rPr>
              <w:sz w:val="16"/>
            </w:rPr>
          </w:pPr>
          <w:r>
            <w:rPr>
              <w:sz w:val="16"/>
            </w:rPr>
            <w:t>Offenlegung: www.dioezese-linz.at/offenlegung</w:t>
          </w:r>
        </w:p>
      </w:tc>
    </w:tr>
  </w:tbl>
  <w:p w14:paraId="2E32D962" w14:textId="77777777" w:rsidR="00CB767C" w:rsidRDefault="00144450"/>
  <w:p w14:paraId="6FCA469C" w14:textId="77777777" w:rsidR="00CB767C" w:rsidRDefault="0014445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AF48F" w14:textId="77777777" w:rsidR="00CB767C" w:rsidRDefault="00144450"/>
  <w:p w14:paraId="79E50A6E" w14:textId="77777777" w:rsidR="00CB767C" w:rsidRDefault="0014445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7A925C6" w14:textId="77777777" w:rsidTr="00714F83">
      <w:tc>
        <w:tcPr>
          <w:tcW w:w="2124" w:type="dxa"/>
        </w:tcPr>
        <w:p w14:paraId="62CE2129" w14:textId="77777777" w:rsidR="00CB767C" w:rsidRDefault="00F86755">
          <w:pPr>
            <w:pStyle w:val="Fuzeile"/>
            <w:rPr>
              <w:sz w:val="16"/>
            </w:rPr>
          </w:pPr>
          <w:r>
            <w:rPr>
              <w:sz w:val="16"/>
            </w:rPr>
            <w:t>Diözese Linz</w:t>
          </w:r>
        </w:p>
        <w:p w14:paraId="18DAFDD6" w14:textId="77777777" w:rsidR="00CB767C" w:rsidRDefault="00F86755">
          <w:pPr>
            <w:pStyle w:val="Fuzeile"/>
            <w:rPr>
              <w:sz w:val="16"/>
            </w:rPr>
          </w:pPr>
          <w:r>
            <w:rPr>
              <w:sz w:val="16"/>
            </w:rPr>
            <w:t>Kommunikation/Presse</w:t>
          </w:r>
        </w:p>
        <w:p w14:paraId="2448A959" w14:textId="77777777" w:rsidR="00CB767C" w:rsidRDefault="00F86755">
          <w:pPr>
            <w:pStyle w:val="Fuzeile"/>
            <w:rPr>
              <w:sz w:val="16"/>
            </w:rPr>
          </w:pPr>
          <w:r>
            <w:rPr>
              <w:sz w:val="16"/>
            </w:rPr>
            <w:t>Verantwortlich:</w:t>
          </w:r>
        </w:p>
        <w:p w14:paraId="1295946D" w14:textId="77777777" w:rsidR="00CB767C" w:rsidRDefault="00F86755">
          <w:pPr>
            <w:pStyle w:val="Fuzeile"/>
            <w:rPr>
              <w:sz w:val="16"/>
            </w:rPr>
          </w:pPr>
          <w:r>
            <w:rPr>
              <w:sz w:val="16"/>
            </w:rPr>
            <w:t xml:space="preserve">Michael Kraml </w:t>
          </w:r>
        </w:p>
      </w:tc>
      <w:tc>
        <w:tcPr>
          <w:tcW w:w="2551" w:type="dxa"/>
        </w:tcPr>
        <w:p w14:paraId="0F6BCBF4" w14:textId="77777777" w:rsidR="00CB767C" w:rsidRDefault="00F86755" w:rsidP="00714F83">
          <w:pPr>
            <w:pStyle w:val="Fuzeile"/>
            <w:ind w:left="-70"/>
            <w:rPr>
              <w:sz w:val="16"/>
            </w:rPr>
          </w:pPr>
          <w:r>
            <w:rPr>
              <w:sz w:val="16"/>
            </w:rPr>
            <w:t>4021 Linz</w:t>
          </w:r>
        </w:p>
        <w:p w14:paraId="357C0584" w14:textId="77777777" w:rsidR="00CB767C" w:rsidRDefault="00F86755" w:rsidP="00714F83">
          <w:pPr>
            <w:pStyle w:val="Fuzeile"/>
            <w:ind w:left="-70"/>
            <w:rPr>
              <w:sz w:val="16"/>
            </w:rPr>
          </w:pPr>
          <w:r>
            <w:rPr>
              <w:sz w:val="16"/>
            </w:rPr>
            <w:t>Herrenstraße 19, Pf. 251</w:t>
          </w:r>
        </w:p>
        <w:p w14:paraId="71EC636E" w14:textId="77777777" w:rsidR="00CB767C" w:rsidRDefault="00F86755" w:rsidP="00714F83">
          <w:pPr>
            <w:pStyle w:val="Fuzeile"/>
            <w:ind w:left="-70"/>
            <w:rPr>
              <w:sz w:val="16"/>
            </w:rPr>
          </w:pPr>
          <w:r>
            <w:rPr>
              <w:sz w:val="16"/>
            </w:rPr>
            <w:t>Telefon 0732 77 26 76-1130</w:t>
          </w:r>
        </w:p>
        <w:p w14:paraId="14AF61EF" w14:textId="77777777" w:rsidR="00CB767C" w:rsidRDefault="00F86755" w:rsidP="00714F83">
          <w:pPr>
            <w:pStyle w:val="Fuzeile"/>
            <w:ind w:left="-70"/>
            <w:rPr>
              <w:sz w:val="16"/>
            </w:rPr>
          </w:pPr>
          <w:r>
            <w:rPr>
              <w:sz w:val="16"/>
            </w:rPr>
            <w:t>Fax 0732 77 26 76-1175</w:t>
          </w:r>
        </w:p>
      </w:tc>
      <w:tc>
        <w:tcPr>
          <w:tcW w:w="4462" w:type="dxa"/>
        </w:tcPr>
        <w:p w14:paraId="274CC1C0" w14:textId="77777777" w:rsidR="00CB767C" w:rsidRDefault="00F86755">
          <w:pPr>
            <w:pStyle w:val="Fuzeile"/>
            <w:rPr>
              <w:sz w:val="16"/>
            </w:rPr>
          </w:pPr>
          <w:r>
            <w:rPr>
              <w:sz w:val="16"/>
            </w:rPr>
            <w:t xml:space="preserve">E-Mail: </w:t>
          </w:r>
          <w:r w:rsidRPr="00A60885">
            <w:rPr>
              <w:sz w:val="16"/>
            </w:rPr>
            <w:t>presse@dioezese-linz.at</w:t>
          </w:r>
        </w:p>
        <w:p w14:paraId="46B1B7DE" w14:textId="77777777" w:rsidR="00CB767C" w:rsidRDefault="00F86755">
          <w:pPr>
            <w:pStyle w:val="Fuzeile"/>
            <w:rPr>
              <w:sz w:val="16"/>
            </w:rPr>
          </w:pPr>
          <w:r>
            <w:rPr>
              <w:sz w:val="16"/>
            </w:rPr>
            <w:t xml:space="preserve">Web: </w:t>
          </w:r>
          <w:r w:rsidRPr="00A60885">
            <w:rPr>
              <w:sz w:val="16"/>
            </w:rPr>
            <w:t>www.dioezese-linz.at</w:t>
          </w:r>
          <w:r>
            <w:rPr>
              <w:sz w:val="16"/>
            </w:rPr>
            <w:t xml:space="preserve"> </w:t>
          </w:r>
        </w:p>
        <w:p w14:paraId="2AE7A6AD" w14:textId="77777777" w:rsidR="00CB767C" w:rsidRDefault="00144450">
          <w:pPr>
            <w:pStyle w:val="Fuzeile"/>
            <w:rPr>
              <w:sz w:val="16"/>
            </w:rPr>
          </w:pPr>
        </w:p>
        <w:p w14:paraId="13F20B53" w14:textId="77777777" w:rsidR="00CB767C" w:rsidRDefault="00F86755">
          <w:pPr>
            <w:pStyle w:val="Fuzeile"/>
            <w:rPr>
              <w:sz w:val="16"/>
            </w:rPr>
          </w:pPr>
          <w:r>
            <w:rPr>
              <w:sz w:val="16"/>
            </w:rPr>
            <w:t>Offenlegung: www.dioezese-linz.at/offenlegung</w:t>
          </w:r>
        </w:p>
      </w:tc>
    </w:tr>
  </w:tbl>
  <w:p w14:paraId="3F1B06BB" w14:textId="77777777" w:rsidR="00CB767C" w:rsidRDefault="0014445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AFCFE" w14:textId="77777777" w:rsidR="00C25266" w:rsidRDefault="00C25266">
      <w:r>
        <w:separator/>
      </w:r>
    </w:p>
  </w:footnote>
  <w:footnote w:type="continuationSeparator" w:id="0">
    <w:p w14:paraId="4A0A6FF3" w14:textId="77777777" w:rsidR="00C25266" w:rsidRDefault="00C25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9975E" w14:textId="77777777" w:rsidR="00CB767C" w:rsidRDefault="00F86755">
    <w:pPr>
      <w:pStyle w:val="Kopfzeile"/>
      <w:jc w:val="right"/>
      <w:rPr>
        <w:sz w:val="24"/>
      </w:rPr>
    </w:pPr>
    <w:r>
      <w:rPr>
        <w:noProof/>
        <w:sz w:val="24"/>
      </w:rPr>
      <w:drawing>
        <wp:inline distT="0" distB="0" distL="0" distR="0" wp14:anchorId="015BB0A4" wp14:editId="35943A2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940BB54" w14:textId="77777777" w:rsidR="00CB767C" w:rsidRDefault="00144450">
    <w:pPr>
      <w:pStyle w:val="Kopfzeile"/>
      <w:jc w:val="right"/>
      <w:rPr>
        <w:sz w:val="24"/>
      </w:rPr>
    </w:pPr>
  </w:p>
  <w:p w14:paraId="335F589D" w14:textId="77777777" w:rsidR="00CB767C" w:rsidRDefault="00144450">
    <w:pPr>
      <w:pStyle w:val="Kopfzeile"/>
      <w:jc w:val="right"/>
      <w:rPr>
        <w:sz w:val="24"/>
      </w:rPr>
    </w:pPr>
  </w:p>
  <w:p w14:paraId="6BD7435E" w14:textId="77777777" w:rsidR="00CB767C" w:rsidRDefault="00F86755">
    <w:pPr>
      <w:pStyle w:val="Kopfzeile"/>
      <w:spacing w:before="60"/>
      <w:ind w:right="-57"/>
      <w:jc w:val="right"/>
      <w:rPr>
        <w:spacing w:val="70"/>
        <w:sz w:val="24"/>
      </w:rPr>
    </w:pPr>
    <w:r>
      <w:rPr>
        <w:b/>
        <w:spacing w:val="70"/>
        <w:sz w:val="24"/>
      </w:rPr>
      <w:t>Pressemitteilung</w:t>
    </w:r>
  </w:p>
  <w:p w14:paraId="3C40602A" w14:textId="77777777" w:rsidR="00CB767C" w:rsidRDefault="00144450">
    <w:pPr>
      <w:pStyle w:val="Kopfzeile"/>
      <w:spacing w:before="60"/>
      <w:jc w:val="right"/>
      <w:rPr>
        <w:sz w:val="20"/>
      </w:rPr>
    </w:pPr>
  </w:p>
  <w:p w14:paraId="0CB5FE35" w14:textId="77777777" w:rsidR="00CB767C" w:rsidRDefault="0014445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B65926"/>
    <w:multiLevelType w:val="hybridMultilevel"/>
    <w:tmpl w:val="E1867270"/>
    <w:lvl w:ilvl="0" w:tplc="6C0A32D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080643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9EF"/>
    <w:rsid w:val="0000051D"/>
    <w:rsid w:val="00011422"/>
    <w:rsid w:val="0001361A"/>
    <w:rsid w:val="00030874"/>
    <w:rsid w:val="00046EE2"/>
    <w:rsid w:val="00054D67"/>
    <w:rsid w:val="00095434"/>
    <w:rsid w:val="000B0A4A"/>
    <w:rsid w:val="000B19A3"/>
    <w:rsid w:val="000C4BB1"/>
    <w:rsid w:val="000C69EF"/>
    <w:rsid w:val="000E514C"/>
    <w:rsid w:val="000F56C4"/>
    <w:rsid w:val="000F7832"/>
    <w:rsid w:val="00114C2E"/>
    <w:rsid w:val="001161B3"/>
    <w:rsid w:val="00137381"/>
    <w:rsid w:val="001411F6"/>
    <w:rsid w:val="001436B2"/>
    <w:rsid w:val="001442C5"/>
    <w:rsid w:val="00153918"/>
    <w:rsid w:val="00155C1D"/>
    <w:rsid w:val="00156541"/>
    <w:rsid w:val="001950DC"/>
    <w:rsid w:val="001A07E9"/>
    <w:rsid w:val="001A1814"/>
    <w:rsid w:val="001A44E2"/>
    <w:rsid w:val="001A6B74"/>
    <w:rsid w:val="001C6ECD"/>
    <w:rsid w:val="001D033D"/>
    <w:rsid w:val="001E56E0"/>
    <w:rsid w:val="001F5294"/>
    <w:rsid w:val="00200CD0"/>
    <w:rsid w:val="00203C17"/>
    <w:rsid w:val="002044A1"/>
    <w:rsid w:val="00204CF8"/>
    <w:rsid w:val="002074F5"/>
    <w:rsid w:val="00210454"/>
    <w:rsid w:val="002334F2"/>
    <w:rsid w:val="00245910"/>
    <w:rsid w:val="002607DF"/>
    <w:rsid w:val="00265D3B"/>
    <w:rsid w:val="00267068"/>
    <w:rsid w:val="00274403"/>
    <w:rsid w:val="00283EF3"/>
    <w:rsid w:val="0029174C"/>
    <w:rsid w:val="00293FB6"/>
    <w:rsid w:val="00295CD4"/>
    <w:rsid w:val="0029767A"/>
    <w:rsid w:val="002A2EC7"/>
    <w:rsid w:val="002A6154"/>
    <w:rsid w:val="002A7604"/>
    <w:rsid w:val="002C50E9"/>
    <w:rsid w:val="002E14BC"/>
    <w:rsid w:val="002E2C8B"/>
    <w:rsid w:val="0031345B"/>
    <w:rsid w:val="00320FFD"/>
    <w:rsid w:val="003254BF"/>
    <w:rsid w:val="0032562A"/>
    <w:rsid w:val="00344062"/>
    <w:rsid w:val="00346025"/>
    <w:rsid w:val="0036263A"/>
    <w:rsid w:val="0037639D"/>
    <w:rsid w:val="003773F5"/>
    <w:rsid w:val="003C639B"/>
    <w:rsid w:val="003D2012"/>
    <w:rsid w:val="003D3137"/>
    <w:rsid w:val="003E6177"/>
    <w:rsid w:val="003F098E"/>
    <w:rsid w:val="0040083E"/>
    <w:rsid w:val="00416D2B"/>
    <w:rsid w:val="0042424A"/>
    <w:rsid w:val="00446149"/>
    <w:rsid w:val="00451360"/>
    <w:rsid w:val="0045205C"/>
    <w:rsid w:val="00474BEC"/>
    <w:rsid w:val="0048481D"/>
    <w:rsid w:val="004929F2"/>
    <w:rsid w:val="004A0D3E"/>
    <w:rsid w:val="004B16DB"/>
    <w:rsid w:val="004B190D"/>
    <w:rsid w:val="004B3D40"/>
    <w:rsid w:val="004E20ED"/>
    <w:rsid w:val="004E4DB2"/>
    <w:rsid w:val="0050184B"/>
    <w:rsid w:val="00501E9A"/>
    <w:rsid w:val="00531AB9"/>
    <w:rsid w:val="0053217E"/>
    <w:rsid w:val="00532C39"/>
    <w:rsid w:val="00544C72"/>
    <w:rsid w:val="0054538F"/>
    <w:rsid w:val="00550817"/>
    <w:rsid w:val="005539B0"/>
    <w:rsid w:val="005661A1"/>
    <w:rsid w:val="005731EA"/>
    <w:rsid w:val="00584B56"/>
    <w:rsid w:val="005A3FCF"/>
    <w:rsid w:val="005B5910"/>
    <w:rsid w:val="005D357E"/>
    <w:rsid w:val="005E18A4"/>
    <w:rsid w:val="006120F3"/>
    <w:rsid w:val="00613D1B"/>
    <w:rsid w:val="00615AA6"/>
    <w:rsid w:val="006226B7"/>
    <w:rsid w:val="0064070F"/>
    <w:rsid w:val="006432F0"/>
    <w:rsid w:val="00650382"/>
    <w:rsid w:val="00661015"/>
    <w:rsid w:val="00661E8B"/>
    <w:rsid w:val="00667EF1"/>
    <w:rsid w:val="00673143"/>
    <w:rsid w:val="00675CE0"/>
    <w:rsid w:val="00676D8D"/>
    <w:rsid w:val="006838D0"/>
    <w:rsid w:val="0068443D"/>
    <w:rsid w:val="00684EBE"/>
    <w:rsid w:val="006A1E8C"/>
    <w:rsid w:val="006A388D"/>
    <w:rsid w:val="006B1C80"/>
    <w:rsid w:val="006B57F6"/>
    <w:rsid w:val="006C44F1"/>
    <w:rsid w:val="006D0343"/>
    <w:rsid w:val="006D6401"/>
    <w:rsid w:val="006F62D2"/>
    <w:rsid w:val="00701C1D"/>
    <w:rsid w:val="00715F5C"/>
    <w:rsid w:val="00720D0A"/>
    <w:rsid w:val="00720F15"/>
    <w:rsid w:val="0072615C"/>
    <w:rsid w:val="00736761"/>
    <w:rsid w:val="00743B69"/>
    <w:rsid w:val="00744501"/>
    <w:rsid w:val="00747697"/>
    <w:rsid w:val="007572E6"/>
    <w:rsid w:val="007738D1"/>
    <w:rsid w:val="00773C8D"/>
    <w:rsid w:val="00774708"/>
    <w:rsid w:val="00775970"/>
    <w:rsid w:val="00783724"/>
    <w:rsid w:val="007864AD"/>
    <w:rsid w:val="007A7083"/>
    <w:rsid w:val="007C463A"/>
    <w:rsid w:val="007C5C4C"/>
    <w:rsid w:val="007C7F9B"/>
    <w:rsid w:val="007E6593"/>
    <w:rsid w:val="007F26F2"/>
    <w:rsid w:val="00812F41"/>
    <w:rsid w:val="00813B8F"/>
    <w:rsid w:val="0082250D"/>
    <w:rsid w:val="008349DB"/>
    <w:rsid w:val="00837685"/>
    <w:rsid w:val="00876295"/>
    <w:rsid w:val="0088311E"/>
    <w:rsid w:val="0088365D"/>
    <w:rsid w:val="00883B57"/>
    <w:rsid w:val="00883F33"/>
    <w:rsid w:val="008931D5"/>
    <w:rsid w:val="008A4AF5"/>
    <w:rsid w:val="008A4FC1"/>
    <w:rsid w:val="008B4849"/>
    <w:rsid w:val="008C276F"/>
    <w:rsid w:val="008C595A"/>
    <w:rsid w:val="008D6B30"/>
    <w:rsid w:val="008E22C0"/>
    <w:rsid w:val="008F030E"/>
    <w:rsid w:val="008F0F0E"/>
    <w:rsid w:val="008F204A"/>
    <w:rsid w:val="008F2F8F"/>
    <w:rsid w:val="008F376E"/>
    <w:rsid w:val="008F61EA"/>
    <w:rsid w:val="00900D95"/>
    <w:rsid w:val="00910EF5"/>
    <w:rsid w:val="009161B2"/>
    <w:rsid w:val="0093502D"/>
    <w:rsid w:val="0094035B"/>
    <w:rsid w:val="00991E41"/>
    <w:rsid w:val="0099287E"/>
    <w:rsid w:val="009A386C"/>
    <w:rsid w:val="009B03A4"/>
    <w:rsid w:val="009B10FB"/>
    <w:rsid w:val="009B2BCC"/>
    <w:rsid w:val="009D3DC5"/>
    <w:rsid w:val="009D67A0"/>
    <w:rsid w:val="009E5CB4"/>
    <w:rsid w:val="009F216F"/>
    <w:rsid w:val="00A11830"/>
    <w:rsid w:val="00A1401A"/>
    <w:rsid w:val="00A147D0"/>
    <w:rsid w:val="00A237A7"/>
    <w:rsid w:val="00A276CC"/>
    <w:rsid w:val="00A36302"/>
    <w:rsid w:val="00A46E5D"/>
    <w:rsid w:val="00A47635"/>
    <w:rsid w:val="00A5534F"/>
    <w:rsid w:val="00A60637"/>
    <w:rsid w:val="00A62D41"/>
    <w:rsid w:val="00A70B57"/>
    <w:rsid w:val="00AA6089"/>
    <w:rsid w:val="00AD7F36"/>
    <w:rsid w:val="00AE54B3"/>
    <w:rsid w:val="00B17F75"/>
    <w:rsid w:val="00B20D2F"/>
    <w:rsid w:val="00B41465"/>
    <w:rsid w:val="00B43620"/>
    <w:rsid w:val="00B44DD7"/>
    <w:rsid w:val="00B54DB9"/>
    <w:rsid w:val="00B56B8D"/>
    <w:rsid w:val="00B57C21"/>
    <w:rsid w:val="00B606C5"/>
    <w:rsid w:val="00B70C09"/>
    <w:rsid w:val="00B75AF0"/>
    <w:rsid w:val="00B844F9"/>
    <w:rsid w:val="00B94D03"/>
    <w:rsid w:val="00B95FC2"/>
    <w:rsid w:val="00BA4CFC"/>
    <w:rsid w:val="00BA58DF"/>
    <w:rsid w:val="00BB3A74"/>
    <w:rsid w:val="00BE157F"/>
    <w:rsid w:val="00BF52D6"/>
    <w:rsid w:val="00BF76D6"/>
    <w:rsid w:val="00C15C52"/>
    <w:rsid w:val="00C24525"/>
    <w:rsid w:val="00C25266"/>
    <w:rsid w:val="00C27280"/>
    <w:rsid w:val="00C343BB"/>
    <w:rsid w:val="00C41EFB"/>
    <w:rsid w:val="00C539F8"/>
    <w:rsid w:val="00C749AF"/>
    <w:rsid w:val="00C7654D"/>
    <w:rsid w:val="00C86FDD"/>
    <w:rsid w:val="00CE0DB8"/>
    <w:rsid w:val="00CE1357"/>
    <w:rsid w:val="00CE2CEC"/>
    <w:rsid w:val="00CE559D"/>
    <w:rsid w:val="00CF5D06"/>
    <w:rsid w:val="00D023F8"/>
    <w:rsid w:val="00D13456"/>
    <w:rsid w:val="00D23716"/>
    <w:rsid w:val="00D35380"/>
    <w:rsid w:val="00D36155"/>
    <w:rsid w:val="00D36228"/>
    <w:rsid w:val="00D40716"/>
    <w:rsid w:val="00D41735"/>
    <w:rsid w:val="00D46FB7"/>
    <w:rsid w:val="00D54917"/>
    <w:rsid w:val="00D60E2B"/>
    <w:rsid w:val="00D6297A"/>
    <w:rsid w:val="00D63CC6"/>
    <w:rsid w:val="00D8001B"/>
    <w:rsid w:val="00D82062"/>
    <w:rsid w:val="00D96101"/>
    <w:rsid w:val="00DA3DB0"/>
    <w:rsid w:val="00DA6488"/>
    <w:rsid w:val="00DA6772"/>
    <w:rsid w:val="00DB3669"/>
    <w:rsid w:val="00DD35F8"/>
    <w:rsid w:val="00DE5837"/>
    <w:rsid w:val="00E172A9"/>
    <w:rsid w:val="00E27E1B"/>
    <w:rsid w:val="00E41A90"/>
    <w:rsid w:val="00E56E2A"/>
    <w:rsid w:val="00E5767F"/>
    <w:rsid w:val="00E602E6"/>
    <w:rsid w:val="00E8046E"/>
    <w:rsid w:val="00E8444C"/>
    <w:rsid w:val="00E855A0"/>
    <w:rsid w:val="00E922EA"/>
    <w:rsid w:val="00E93926"/>
    <w:rsid w:val="00EB2527"/>
    <w:rsid w:val="00EC1396"/>
    <w:rsid w:val="00EC4F34"/>
    <w:rsid w:val="00ED0FDA"/>
    <w:rsid w:val="00EE38CD"/>
    <w:rsid w:val="00EE7A24"/>
    <w:rsid w:val="00F006AC"/>
    <w:rsid w:val="00F02D09"/>
    <w:rsid w:val="00F21A1C"/>
    <w:rsid w:val="00F33E82"/>
    <w:rsid w:val="00F417F8"/>
    <w:rsid w:val="00F61263"/>
    <w:rsid w:val="00F6665B"/>
    <w:rsid w:val="00F70EDC"/>
    <w:rsid w:val="00F71641"/>
    <w:rsid w:val="00F81F66"/>
    <w:rsid w:val="00F86755"/>
    <w:rsid w:val="00F87489"/>
    <w:rsid w:val="00F87D51"/>
    <w:rsid w:val="00F96E40"/>
    <w:rsid w:val="00FB1FA2"/>
    <w:rsid w:val="00FB6F5D"/>
    <w:rsid w:val="00FB77DF"/>
    <w:rsid w:val="00FC105D"/>
    <w:rsid w:val="00FE75EE"/>
    <w:rsid w:val="00FF011F"/>
    <w:rsid w:val="00FF1EB8"/>
    <w:rsid w:val="00FF32FB"/>
    <w:rsid w:val="00FF383E"/>
    <w:rsid w:val="00FF58FB"/>
    <w:rsid w:val="00FF63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3791"/>
  <w15:chartTrackingRefBased/>
  <w15:docId w15:val="{02D8803F-94C8-492E-A5A4-93295F9D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C69E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C69EF"/>
    <w:pPr>
      <w:tabs>
        <w:tab w:val="center" w:pos="4536"/>
        <w:tab w:val="right" w:pos="9072"/>
      </w:tabs>
    </w:pPr>
  </w:style>
  <w:style w:type="character" w:customStyle="1" w:styleId="KopfzeileZchn">
    <w:name w:val="Kopfzeile Zchn"/>
    <w:basedOn w:val="Absatz-Standardschriftart"/>
    <w:link w:val="Kopfzeile"/>
    <w:rsid w:val="000C69EF"/>
    <w:rPr>
      <w:rFonts w:ascii="Arial" w:eastAsia="Times New Roman" w:hAnsi="Arial" w:cs="Times New Roman"/>
      <w:szCs w:val="20"/>
      <w:lang w:eastAsia="de-DE"/>
    </w:rPr>
  </w:style>
  <w:style w:type="paragraph" w:styleId="Fuzeile">
    <w:name w:val="footer"/>
    <w:basedOn w:val="Standard"/>
    <w:link w:val="FuzeileZchn"/>
    <w:rsid w:val="000C69EF"/>
    <w:pPr>
      <w:tabs>
        <w:tab w:val="center" w:pos="4536"/>
        <w:tab w:val="right" w:pos="9072"/>
      </w:tabs>
    </w:pPr>
  </w:style>
  <w:style w:type="character" w:customStyle="1" w:styleId="FuzeileZchn">
    <w:name w:val="Fußzeile Zchn"/>
    <w:basedOn w:val="Absatz-Standardschriftart"/>
    <w:link w:val="Fuzeile"/>
    <w:rsid w:val="000C69EF"/>
    <w:rPr>
      <w:rFonts w:ascii="Arial" w:eastAsia="Times New Roman" w:hAnsi="Arial" w:cs="Times New Roman"/>
      <w:szCs w:val="20"/>
      <w:lang w:eastAsia="de-DE"/>
    </w:rPr>
  </w:style>
  <w:style w:type="character" w:styleId="Hyperlink">
    <w:name w:val="Hyperlink"/>
    <w:rsid w:val="000C69EF"/>
    <w:rPr>
      <w:color w:val="0000FF"/>
      <w:u w:val="single"/>
    </w:rPr>
  </w:style>
  <w:style w:type="paragraph" w:styleId="StandardWeb">
    <w:name w:val="Normal (Web)"/>
    <w:basedOn w:val="Standard"/>
    <w:uiPriority w:val="99"/>
    <w:rsid w:val="000C69EF"/>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0C69EF"/>
    <w:pPr>
      <w:suppressLineNumbers/>
      <w:suppressAutoHyphens/>
    </w:pPr>
    <w:rPr>
      <w:lang w:eastAsia="zh-CN"/>
    </w:rPr>
  </w:style>
  <w:style w:type="character" w:styleId="BesuchterLink">
    <w:name w:val="FollowedHyperlink"/>
    <w:basedOn w:val="Absatz-Standardschriftart"/>
    <w:uiPriority w:val="99"/>
    <w:semiHidden/>
    <w:unhideWhenUsed/>
    <w:rsid w:val="00C27280"/>
    <w:rPr>
      <w:color w:val="954F72" w:themeColor="followedHyperlink"/>
      <w:u w:val="single"/>
    </w:rPr>
  </w:style>
  <w:style w:type="paragraph" w:styleId="Sprechblasentext">
    <w:name w:val="Balloon Text"/>
    <w:basedOn w:val="Standard"/>
    <w:link w:val="SprechblasentextZchn"/>
    <w:uiPriority w:val="99"/>
    <w:semiHidden/>
    <w:unhideWhenUsed/>
    <w:rsid w:val="00DB366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B3669"/>
    <w:rPr>
      <w:rFonts w:ascii="Segoe UI" w:eastAsia="Times New Roman" w:hAnsi="Segoe UI" w:cs="Segoe UI"/>
      <w:sz w:val="18"/>
      <w:szCs w:val="18"/>
      <w:lang w:eastAsia="de-DE"/>
    </w:rPr>
  </w:style>
  <w:style w:type="paragraph" w:styleId="KeinLeerraum">
    <w:name w:val="No Spacing"/>
    <w:uiPriority w:val="1"/>
    <w:qFormat/>
    <w:rsid w:val="0032562A"/>
    <w:pPr>
      <w:spacing w:after="0" w:line="240" w:lineRule="auto"/>
    </w:pPr>
    <w:rPr>
      <w:lang w:val="de-AT"/>
    </w:rPr>
  </w:style>
  <w:style w:type="character" w:styleId="Hervorhebung">
    <w:name w:val="Emphasis"/>
    <w:basedOn w:val="Absatz-Standardschriftart"/>
    <w:uiPriority w:val="20"/>
    <w:qFormat/>
    <w:rsid w:val="004A0D3E"/>
    <w:rPr>
      <w:i/>
      <w:iCs/>
    </w:rPr>
  </w:style>
  <w:style w:type="character" w:customStyle="1" w:styleId="NichtaufgelsteErwhnung1">
    <w:name w:val="Nicht aufgelöste Erwähnung1"/>
    <w:basedOn w:val="Absatz-Standardschriftart"/>
    <w:uiPriority w:val="99"/>
    <w:semiHidden/>
    <w:unhideWhenUsed/>
    <w:rsid w:val="00FF1EB8"/>
    <w:rPr>
      <w:color w:val="605E5C"/>
      <w:shd w:val="clear" w:color="auto" w:fill="E1DFDD"/>
    </w:rPr>
  </w:style>
  <w:style w:type="paragraph" w:styleId="Funotentext">
    <w:name w:val="footnote text"/>
    <w:basedOn w:val="Standard"/>
    <w:link w:val="FunotentextZchn"/>
    <w:uiPriority w:val="99"/>
    <w:semiHidden/>
    <w:unhideWhenUsed/>
    <w:rsid w:val="003D3137"/>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semiHidden/>
    <w:rsid w:val="003D3137"/>
    <w:rPr>
      <w:sz w:val="20"/>
      <w:szCs w:val="20"/>
    </w:rPr>
  </w:style>
  <w:style w:type="character" w:styleId="Funotenzeichen">
    <w:name w:val="footnote reference"/>
    <w:basedOn w:val="Absatz-Standardschriftart"/>
    <w:uiPriority w:val="99"/>
    <w:semiHidden/>
    <w:unhideWhenUsed/>
    <w:rsid w:val="003D3137"/>
    <w:rPr>
      <w:vertAlign w:val="superscript"/>
    </w:rPr>
  </w:style>
  <w:style w:type="paragraph" w:customStyle="1" w:styleId="Default">
    <w:name w:val="Default"/>
    <w:rsid w:val="0094035B"/>
    <w:pPr>
      <w:autoSpaceDE w:val="0"/>
      <w:autoSpaceDN w:val="0"/>
      <w:adjustRightInd w:val="0"/>
      <w:spacing w:after="0" w:line="240" w:lineRule="auto"/>
    </w:pPr>
    <w:rPr>
      <w:rFonts w:ascii="Arial" w:hAnsi="Arial" w:cs="Arial"/>
      <w:color w:val="000000"/>
      <w:sz w:val="24"/>
      <w:szCs w:val="24"/>
    </w:rPr>
  </w:style>
  <w:style w:type="character" w:styleId="NichtaufgelsteErwhnung">
    <w:name w:val="Unresolved Mention"/>
    <w:basedOn w:val="Absatz-Standardschriftart"/>
    <w:uiPriority w:val="99"/>
    <w:semiHidden/>
    <w:unhideWhenUsed/>
    <w:rsid w:val="007C7F9B"/>
    <w:rPr>
      <w:color w:val="605E5C"/>
      <w:shd w:val="clear" w:color="auto" w:fill="E1DFDD"/>
    </w:rPr>
  </w:style>
  <w:style w:type="paragraph" w:styleId="Listenabsatz">
    <w:name w:val="List Paragraph"/>
    <w:basedOn w:val="Standard"/>
    <w:uiPriority w:val="34"/>
    <w:qFormat/>
    <w:rsid w:val="007C7F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81980">
      <w:bodyDiv w:val="1"/>
      <w:marLeft w:val="0"/>
      <w:marRight w:val="0"/>
      <w:marTop w:val="0"/>
      <w:marBottom w:val="0"/>
      <w:divBdr>
        <w:top w:val="none" w:sz="0" w:space="0" w:color="auto"/>
        <w:left w:val="none" w:sz="0" w:space="0" w:color="auto"/>
        <w:bottom w:val="none" w:sz="0" w:space="0" w:color="auto"/>
        <w:right w:val="none" w:sz="0" w:space="0" w:color="auto"/>
      </w:divBdr>
    </w:div>
    <w:div w:id="1351689235">
      <w:bodyDiv w:val="1"/>
      <w:marLeft w:val="0"/>
      <w:marRight w:val="0"/>
      <w:marTop w:val="0"/>
      <w:marBottom w:val="0"/>
      <w:divBdr>
        <w:top w:val="none" w:sz="0" w:space="0" w:color="auto"/>
        <w:left w:val="none" w:sz="0" w:space="0" w:color="auto"/>
        <w:bottom w:val="none" w:sz="0" w:space="0" w:color="auto"/>
        <w:right w:val="none" w:sz="0" w:space="0" w:color="auto"/>
      </w:divBdr>
    </w:div>
    <w:div w:id="2022274443">
      <w:bodyDiv w:val="1"/>
      <w:marLeft w:val="0"/>
      <w:marRight w:val="0"/>
      <w:marTop w:val="0"/>
      <w:marBottom w:val="0"/>
      <w:divBdr>
        <w:top w:val="none" w:sz="0" w:space="0" w:color="auto"/>
        <w:left w:val="none" w:sz="0" w:space="0" w:color="auto"/>
        <w:bottom w:val="none" w:sz="0" w:space="0" w:color="auto"/>
        <w:right w:val="none" w:sz="0" w:space="0" w:color="auto"/>
      </w:divBdr>
    </w:div>
    <w:div w:id="213687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nlineberatung-telefonseelsorge.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965</Words>
  <Characters>6085</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69</cp:revision>
  <cp:lastPrinted>2023-10-25T07:56:00Z</cp:lastPrinted>
  <dcterms:created xsi:type="dcterms:W3CDTF">2023-10-29T14:06:00Z</dcterms:created>
  <dcterms:modified xsi:type="dcterms:W3CDTF">2023-11-08T11:09:00Z</dcterms:modified>
</cp:coreProperties>
</file>