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2510B3">
        <w:rPr>
          <w:rFonts w:cs="Arial"/>
          <w:szCs w:val="22"/>
        </w:rPr>
        <w:t>103</w:t>
      </w:r>
      <w:r w:rsidR="00D4016D">
        <w:rPr>
          <w:rFonts w:cs="Arial"/>
          <w:szCs w:val="22"/>
        </w:rPr>
        <w:t xml:space="preserve"> </w:t>
      </w:r>
      <w:r w:rsidR="00E9040F">
        <w:rPr>
          <w:rFonts w:cs="Arial"/>
          <w:szCs w:val="22"/>
        </w:rPr>
        <w:t xml:space="preserve">/ </w:t>
      </w:r>
      <w:r w:rsidR="00D4016D">
        <w:rPr>
          <w:rFonts w:cs="Arial"/>
          <w:szCs w:val="22"/>
        </w:rPr>
        <w:t>2</w:t>
      </w:r>
      <w:r w:rsidR="001E179C">
        <w:rPr>
          <w:rFonts w:cs="Arial"/>
          <w:szCs w:val="22"/>
        </w:rPr>
        <w:t>.</w:t>
      </w:r>
      <w:r w:rsidR="00E9040F">
        <w:rPr>
          <w:rFonts w:cs="Arial"/>
          <w:szCs w:val="22"/>
        </w:rPr>
        <w:t xml:space="preserve"> </w:t>
      </w:r>
      <w:r w:rsidR="00D4016D">
        <w:rPr>
          <w:rFonts w:cs="Arial"/>
          <w:szCs w:val="22"/>
        </w:rPr>
        <w:t>September</w:t>
      </w:r>
      <w:r w:rsidR="00E9040F">
        <w:rPr>
          <w:rFonts w:cs="Arial"/>
          <w:szCs w:val="22"/>
        </w:rPr>
        <w:t xml:space="preserve"> 201</w:t>
      </w:r>
      <w:r w:rsidR="00AA7D7D">
        <w:rPr>
          <w:rFonts w:cs="Arial"/>
          <w:szCs w:val="22"/>
        </w:rPr>
        <w:t>9</w:t>
      </w:r>
    </w:p>
    <w:p w:rsidR="00430D7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EB61C4" w:rsidRPr="00EB61C4" w:rsidRDefault="00C1444B" w:rsidP="00EB61C4">
      <w:pPr>
        <w:rPr>
          <w:b/>
          <w:sz w:val="28"/>
          <w:szCs w:val="28"/>
          <w:u w:val="single"/>
        </w:rPr>
      </w:pPr>
      <w:r>
        <w:rPr>
          <w:b/>
          <w:sz w:val="28"/>
          <w:szCs w:val="28"/>
          <w:u w:val="single"/>
        </w:rPr>
        <w:t>Bischof und Caritasdirektor besuchten Projekte in Weißrussland</w:t>
      </w:r>
    </w:p>
    <w:p w:rsidR="00EB61C4" w:rsidRDefault="00EB61C4" w:rsidP="00EB61C4"/>
    <w:p w:rsidR="00C1444B" w:rsidRPr="00C1444B" w:rsidRDefault="00C1444B" w:rsidP="00C1444B">
      <w:pPr>
        <w:rPr>
          <w:b/>
        </w:rPr>
      </w:pPr>
      <w:r w:rsidRPr="00C1444B">
        <w:rPr>
          <w:b/>
        </w:rPr>
        <w:t>Von 26. bis 31. August besuchten Bischof Dr. Manfred Scheuer und Caritasdirektor Franz Kehrer MAS soziale und pastorale Projekte in Weißrussland. Seit 1991 unterstützen die Caritas OÖ und der Osthilfefonds der Diözese Linz den Aufbau dieser Projekte in den weißrussischen Partnerdiözesen.</w:t>
      </w:r>
    </w:p>
    <w:p w:rsidR="00C1444B" w:rsidRDefault="00C1444B" w:rsidP="00C1444B"/>
    <w:p w:rsidR="00C1444B" w:rsidRDefault="00E74A64" w:rsidP="00C1444B">
      <w:r>
        <w:t>In der letzten Augustwoche</w:t>
      </w:r>
      <w:r w:rsidR="002E660D">
        <w:t xml:space="preserve"> überzeugten sich Bischof </w:t>
      </w:r>
      <w:r w:rsidR="00C1444B">
        <w:t>Manfred Scheuer und C</w:t>
      </w:r>
      <w:r w:rsidR="002E660D">
        <w:t xml:space="preserve">aritasdirektor Franz Kehrer </w:t>
      </w:r>
      <w:r w:rsidR="00C1444B">
        <w:t xml:space="preserve">von der Wirksamkeit der Hilfe aus Oberösterreich. In Weißrussland lebt etwa eine halbe Million Menschen in Armut, meist kinderreiche Familien und alte Menschen. Etwa 15 Prozent der Bevölkerung </w:t>
      </w:r>
      <w:r w:rsidR="00C1444B" w:rsidRPr="002E660D">
        <w:t>sind</w:t>
      </w:r>
      <w:r w:rsidR="00C1444B">
        <w:t xml:space="preserve"> katholisch. </w:t>
      </w:r>
    </w:p>
    <w:p w:rsidR="00C1444B" w:rsidRDefault="00C1444B" w:rsidP="00C1444B"/>
    <w:p w:rsidR="00C1444B" w:rsidRDefault="002E660D" w:rsidP="00C1444B">
      <w:r>
        <w:t xml:space="preserve">Bischof </w:t>
      </w:r>
      <w:r w:rsidR="00C1444B">
        <w:t xml:space="preserve">Manfred Scheuer zeigte sich beeindruckt vom Mut und vom Engagement der katholischen Kirche, gesellschaftlich präsent zu sein: „Die Kirche sorgt sich in gutem Sinn um die Seele der Menschen und nimmt sich der Menschen ganzheitlich an.“ </w:t>
      </w:r>
    </w:p>
    <w:p w:rsidR="00C1444B" w:rsidRDefault="00C1444B" w:rsidP="00C1444B"/>
    <w:p w:rsidR="00C1444B" w:rsidRDefault="00C1444B" w:rsidP="00C1444B">
      <w:r>
        <w:t>C</w:t>
      </w:r>
      <w:r w:rsidR="002E660D">
        <w:t xml:space="preserve">aritasdirektor Franz Kehrer </w:t>
      </w:r>
      <w:r>
        <w:t>betonte, wie engagiert und professionell die Caritas in Weißrussland an den Brennpunkten sozialer Not agiert und sich für benachteiligte Kinder, Menschen mit Behinderungen, Obdachlose und alte Menschen einsetzt: „Modellprojekte wie das Kinderdorf für Kinder mit Behinderungen in Gomel strahlen auf das ganze Land aus. Es ist die einzige Ei</w:t>
      </w:r>
      <w:r w:rsidR="002E660D">
        <w:t>nrichtung im ganzen Land, in der</w:t>
      </w:r>
      <w:r>
        <w:t xml:space="preserve"> Kinder mit Behinderungen wie in der Familie leben können.“ </w:t>
      </w:r>
    </w:p>
    <w:p w:rsidR="00C1444B" w:rsidRDefault="00C1444B" w:rsidP="00C1444B"/>
    <w:p w:rsidR="00C1444B" w:rsidRDefault="00C1444B" w:rsidP="00C1444B">
      <w:r>
        <w:t xml:space="preserve">Im Rahmen des Besuchs fanden Gespräche mit den Bischöfen der vier weißrussischen Diözesen und den </w:t>
      </w:r>
      <w:proofErr w:type="spellStart"/>
      <w:r>
        <w:t>MitarbeiterInnen</w:t>
      </w:r>
      <w:proofErr w:type="spellEnd"/>
      <w:r>
        <w:t xml:space="preserve"> der Caritas in Weißrussland statt. „Mit großem Respekt möchte ich zur Aufbauarbeit der katholischen Kirche in Weißrussland gratulieren und die Verantwortlichen ermutigen, ihren Weg</w:t>
      </w:r>
      <w:r w:rsidR="002E660D">
        <w:t xml:space="preserve"> weiterzugehen“, so Bischof </w:t>
      </w:r>
      <w:r>
        <w:t xml:space="preserve">Manfred Scheuer. </w:t>
      </w:r>
    </w:p>
    <w:p w:rsidR="00C1444B" w:rsidRDefault="00C1444B" w:rsidP="00C1444B"/>
    <w:p w:rsidR="00C1444B" w:rsidRDefault="00C1444B" w:rsidP="00C1444B">
      <w:r>
        <w:t xml:space="preserve">Einer der Höhepunkte der Reise war die Eröffnung des Sportplatzes in der Pfarre </w:t>
      </w:r>
      <w:proofErr w:type="spellStart"/>
      <w:r>
        <w:t>Smorgon</w:t>
      </w:r>
      <w:proofErr w:type="spellEnd"/>
      <w:r>
        <w:t xml:space="preserve">, einer wirtschaftlich benachteiligten Region im Nordwesten des Landes (das Projekt wurde aus Oberösterreich unterstützt).  Über 150 Kinder und Jugendliche und ihre Eltern nahmen daran teil. </w:t>
      </w:r>
    </w:p>
    <w:p w:rsidR="00C1444B" w:rsidRDefault="00C1444B" w:rsidP="00C1444B"/>
    <w:p w:rsidR="00C1444B" w:rsidRDefault="00C1444B" w:rsidP="00C1444B">
      <w:r>
        <w:t>Im Caritaszentrum St. Lukas bei</w:t>
      </w:r>
      <w:r w:rsidR="002E660D">
        <w:t xml:space="preserve"> Minsk konnten sich Bischof </w:t>
      </w:r>
      <w:r>
        <w:t>Manfred Scheuer und Caritasdirekt</w:t>
      </w:r>
      <w:r w:rsidR="002E660D">
        <w:t xml:space="preserve">or Franz Kehrer </w:t>
      </w:r>
      <w:r>
        <w:t>davon überzeugen, wie langfristig und nachhaltig die Hilfe aus Oberösterreich wirkt. Errichtet wurde das Zentrum mit Spenden aus Oberösterreich, und seit der Eröffnung im Jahr 2004 konnten über 1</w:t>
      </w:r>
      <w:r w:rsidR="002E660D">
        <w:t>.</w:t>
      </w:r>
      <w:r>
        <w:t xml:space="preserve">000 krebskranke Kinder und ihre Angehörigen während der Behandlung kostenlos wohnen. </w:t>
      </w:r>
    </w:p>
    <w:p w:rsidR="00C1444B" w:rsidRDefault="00C1444B" w:rsidP="00C1444B"/>
    <w:p w:rsidR="00C1444B" w:rsidRDefault="00C1444B" w:rsidP="00C1444B">
      <w:r>
        <w:t xml:space="preserve">Einen bewegenden Abschluss der Reise bildete der Besuch der Gedenkstätte der Opfer Weißrusslands in der orthodoxen Allerheiligenkirche. Erzbischof </w:t>
      </w:r>
      <w:r w:rsidRPr="00215958">
        <w:t>Thaddeus</w:t>
      </w:r>
      <w:r w:rsidR="002E660D">
        <w:t xml:space="preserve"> </w:t>
      </w:r>
      <w:proofErr w:type="spellStart"/>
      <w:r w:rsidR="002E660D">
        <w:t>Kondrusiewicz</w:t>
      </w:r>
      <w:proofErr w:type="spellEnd"/>
      <w:r w:rsidR="002E660D">
        <w:t xml:space="preserve"> und Bischof </w:t>
      </w:r>
      <w:r>
        <w:t>Manfred Scheuer sprachen ein gemeinsames Gebet für die Opfer des Nationalsozialismus und die Opfer der Katastrophe von Tschernobyl in Weißrussland.</w:t>
      </w:r>
    </w:p>
    <w:p w:rsidR="00C1444B" w:rsidRDefault="00C1444B" w:rsidP="00C1444B"/>
    <w:p w:rsidR="00C1444B" w:rsidRDefault="00C1444B" w:rsidP="00C1444B">
      <w:r>
        <w:lastRenderedPageBreak/>
        <w:t xml:space="preserve">Koordiniert wurde die Reise von </w:t>
      </w:r>
      <w:proofErr w:type="spellStart"/>
      <w:r>
        <w:t>Mag.</w:t>
      </w:r>
      <w:r w:rsidRPr="002E660D">
        <w:rPr>
          <w:vertAlign w:val="superscript"/>
        </w:rPr>
        <w:t>a</w:t>
      </w:r>
      <w:proofErr w:type="spellEnd"/>
      <w:r>
        <w:t xml:space="preserve"> </w:t>
      </w:r>
      <w:proofErr w:type="spellStart"/>
      <w:r>
        <w:t>Sigried</w:t>
      </w:r>
      <w:proofErr w:type="spellEnd"/>
      <w:r>
        <w:t xml:space="preserve"> </w:t>
      </w:r>
      <w:proofErr w:type="spellStart"/>
      <w:r>
        <w:t>Spindlbeck</w:t>
      </w:r>
      <w:proofErr w:type="spellEnd"/>
      <w:r>
        <w:t xml:space="preserve"> (Auslandshilfe der Caritas bzw. Osthilfefonds</w:t>
      </w:r>
      <w:r w:rsidR="002E660D">
        <w:t xml:space="preserve"> der Diözese Linz</w:t>
      </w:r>
      <w:r>
        <w:t xml:space="preserve">). Von 26. </w:t>
      </w:r>
      <w:r w:rsidR="00962C87">
        <w:t>b</w:t>
      </w:r>
      <w:r>
        <w:t xml:space="preserve">is 29. August waren auch </w:t>
      </w:r>
      <w:proofErr w:type="spellStart"/>
      <w:r>
        <w:t>Mag.</w:t>
      </w:r>
      <w:r w:rsidRPr="002E660D">
        <w:rPr>
          <w:vertAlign w:val="superscript"/>
        </w:rPr>
        <w:t>a</w:t>
      </w:r>
      <w:proofErr w:type="spellEnd"/>
      <w:r>
        <w:t xml:space="preserve"> Marion Huber, Geschäftsführerin der Caritas für Menschen in Not</w:t>
      </w:r>
      <w:r w:rsidR="00D81D5A">
        <w:t xml:space="preserve"> und</w:t>
      </w:r>
      <w:r>
        <w:t xml:space="preserve"> Mag. Reinhold Prinz, Di</w:t>
      </w:r>
      <w:r w:rsidR="00D81D5A">
        <w:t xml:space="preserve">rektor der </w:t>
      </w:r>
      <w:r w:rsidR="002E660D">
        <w:t>F</w:t>
      </w:r>
      <w:r w:rsidR="00D81D5A">
        <w:t>inanzkammer</w:t>
      </w:r>
      <w:r w:rsidR="002E660D">
        <w:t xml:space="preserve"> der Diözese Linz</w:t>
      </w:r>
      <w:r w:rsidR="00D81D5A">
        <w:t xml:space="preserve">, </w:t>
      </w:r>
      <w:r w:rsidR="00962C87">
        <w:t>dabei.</w:t>
      </w:r>
    </w:p>
    <w:p w:rsidR="00C1444B" w:rsidRDefault="00C1444B" w:rsidP="00C1444B"/>
    <w:p w:rsidR="00C1444B" w:rsidRDefault="00C1444B" w:rsidP="00C1444B"/>
    <w:p w:rsidR="00C1444B" w:rsidRDefault="00C1444B" w:rsidP="00C1444B"/>
    <w:p w:rsidR="00C1444B" w:rsidRDefault="00C1444B" w:rsidP="00C1444B"/>
    <w:p w:rsidR="004D610C" w:rsidRDefault="004D610C" w:rsidP="00B614DA"/>
    <w:p w:rsidR="004B3B4F" w:rsidRDefault="00DE6583" w:rsidP="00844DEF">
      <w:pPr>
        <w:spacing w:after="120"/>
        <w:rPr>
          <w:rFonts w:cs="Arial"/>
          <w:b/>
          <w:szCs w:val="22"/>
          <w:lang w:val="de-AT"/>
        </w:rPr>
      </w:pPr>
      <w:r w:rsidRPr="00DE6583">
        <w:rPr>
          <w:rFonts w:cs="Arial"/>
          <w:b/>
          <w:szCs w:val="22"/>
          <w:lang w:val="de-AT"/>
        </w:rPr>
        <w:t>Foto</w:t>
      </w:r>
      <w:r w:rsidR="000079B2">
        <w:rPr>
          <w:rFonts w:cs="Arial"/>
          <w:b/>
          <w:szCs w:val="22"/>
          <w:lang w:val="de-AT"/>
        </w:rPr>
        <w:t>s</w:t>
      </w:r>
      <w:r w:rsidRPr="00DE6583">
        <w:rPr>
          <w:rFonts w:cs="Arial"/>
          <w:b/>
          <w:szCs w:val="22"/>
          <w:lang w:val="de-AT"/>
        </w:rPr>
        <w:t xml:space="preserve">: </w:t>
      </w:r>
      <w:r w:rsidR="00B03138">
        <w:rPr>
          <w:rFonts w:cs="Arial"/>
          <w:b/>
          <w:szCs w:val="22"/>
          <w:lang w:val="de-AT"/>
        </w:rPr>
        <w:t>honorarfrei</w:t>
      </w:r>
      <w:r w:rsidR="0013565B">
        <w:rPr>
          <w:rFonts w:cs="Arial"/>
          <w:b/>
          <w:szCs w:val="22"/>
          <w:lang w:val="de-AT"/>
        </w:rPr>
        <w:t xml:space="preserve"> im Rahmen der Berichterstattung mit Quellenangabe </w:t>
      </w:r>
      <w:r w:rsidR="00BC5427">
        <w:rPr>
          <w:rFonts w:cs="Arial"/>
          <w:b/>
          <w:szCs w:val="22"/>
          <w:lang w:val="de-AT"/>
        </w:rPr>
        <w:t>(</w:t>
      </w:r>
      <w:proofErr w:type="spellStart"/>
      <w:r w:rsidR="00BC5427">
        <w:rPr>
          <w:rFonts w:cs="Arial"/>
          <w:b/>
          <w:szCs w:val="22"/>
          <w:lang w:val="de-AT"/>
        </w:rPr>
        <w:t>Credit</w:t>
      </w:r>
      <w:proofErr w:type="spellEnd"/>
      <w:r w:rsidR="00BC5427">
        <w:rPr>
          <w:rFonts w:cs="Arial"/>
          <w:b/>
          <w:szCs w:val="22"/>
          <w:lang w:val="de-AT"/>
        </w:rPr>
        <w:t xml:space="preserve"> </w:t>
      </w:r>
      <w:r w:rsidR="0013565B">
        <w:rPr>
          <w:rFonts w:cs="Arial"/>
          <w:b/>
          <w:szCs w:val="22"/>
          <w:lang w:val="de-AT"/>
        </w:rPr>
        <w:t>© Caritas</w:t>
      </w:r>
      <w:r w:rsidR="00BC5427">
        <w:rPr>
          <w:rFonts w:cs="Arial"/>
          <w:b/>
          <w:szCs w:val="22"/>
          <w:lang w:val="de-AT"/>
        </w:rPr>
        <w:t>)</w:t>
      </w:r>
    </w:p>
    <w:p w:rsidR="004D610C" w:rsidRPr="004D610C" w:rsidRDefault="004D610C" w:rsidP="00844DEF">
      <w:pPr>
        <w:spacing w:after="120"/>
        <w:rPr>
          <w:rFonts w:cs="Arial"/>
          <w:szCs w:val="22"/>
          <w:lang w:val="de-AT"/>
        </w:rPr>
      </w:pPr>
      <w:r w:rsidRPr="004D610C">
        <w:rPr>
          <w:rFonts w:cs="Arial"/>
          <w:szCs w:val="22"/>
          <w:lang w:val="de-AT"/>
        </w:rPr>
        <w:t xml:space="preserve">Foto 1: </w:t>
      </w:r>
      <w:r w:rsidR="0021374C">
        <w:rPr>
          <w:rFonts w:cs="Arial"/>
          <w:szCs w:val="22"/>
          <w:lang w:val="de-AT"/>
        </w:rPr>
        <w:t xml:space="preserve">Bischof Dr. Manfred Scheuer und Sr. </w:t>
      </w:r>
      <w:proofErr w:type="spellStart"/>
      <w:r w:rsidR="0021374C">
        <w:rPr>
          <w:rFonts w:cs="Arial"/>
          <w:szCs w:val="22"/>
          <w:lang w:val="de-AT"/>
        </w:rPr>
        <w:t>Ceslawa</w:t>
      </w:r>
      <w:proofErr w:type="spellEnd"/>
      <w:r w:rsidR="0021374C">
        <w:rPr>
          <w:rFonts w:cs="Arial"/>
          <w:szCs w:val="22"/>
          <w:lang w:val="de-AT"/>
        </w:rPr>
        <w:t xml:space="preserve"> </w:t>
      </w:r>
      <w:proofErr w:type="spellStart"/>
      <w:r w:rsidR="0021374C">
        <w:rPr>
          <w:rFonts w:cs="Arial"/>
          <w:szCs w:val="22"/>
          <w:lang w:val="de-AT"/>
        </w:rPr>
        <w:t>Nowitska</w:t>
      </w:r>
      <w:proofErr w:type="spellEnd"/>
      <w:r w:rsidR="0021374C">
        <w:rPr>
          <w:rFonts w:cs="Arial"/>
          <w:szCs w:val="22"/>
          <w:lang w:val="de-AT"/>
        </w:rPr>
        <w:t xml:space="preserve"> (Ursulinen) im neu eröffneten Kindergarten und Schulzentrum der Ursulinen in Minsk. Die Caritas unterstützt dort vor allem Integrationsmaßnahmen.</w:t>
      </w:r>
    </w:p>
    <w:p w:rsidR="004D610C" w:rsidRDefault="00CD278D" w:rsidP="004D610C">
      <w:pPr>
        <w:spacing w:after="120"/>
        <w:rPr>
          <w:rFonts w:cs="Arial"/>
          <w:szCs w:val="22"/>
          <w:lang w:val="de-AT"/>
        </w:rPr>
      </w:pPr>
      <w:r>
        <w:rPr>
          <w:rFonts w:cs="Arial"/>
          <w:szCs w:val="22"/>
          <w:lang w:val="de-AT"/>
        </w:rPr>
        <w:t>Foto 2:</w:t>
      </w:r>
      <w:r w:rsidR="005C09B4">
        <w:rPr>
          <w:rFonts w:cs="Arial"/>
          <w:szCs w:val="22"/>
          <w:lang w:val="de-AT"/>
        </w:rPr>
        <w:t xml:space="preserve"> Eröff</w:t>
      </w:r>
      <w:r w:rsidR="0021374C">
        <w:rPr>
          <w:rFonts w:cs="Arial"/>
          <w:szCs w:val="22"/>
          <w:lang w:val="de-AT"/>
        </w:rPr>
        <w:t>n</w:t>
      </w:r>
      <w:r w:rsidR="005C09B4">
        <w:rPr>
          <w:rFonts w:cs="Arial"/>
          <w:szCs w:val="22"/>
          <w:lang w:val="de-AT"/>
        </w:rPr>
        <w:t xml:space="preserve">ung des Sportplatzes in der Pfarre </w:t>
      </w:r>
      <w:proofErr w:type="spellStart"/>
      <w:r w:rsidR="005C09B4">
        <w:rPr>
          <w:rFonts w:cs="Arial"/>
          <w:szCs w:val="22"/>
          <w:lang w:val="de-AT"/>
        </w:rPr>
        <w:t>Smorgon</w:t>
      </w:r>
      <w:proofErr w:type="spellEnd"/>
      <w:r w:rsidR="005C09B4">
        <w:rPr>
          <w:rFonts w:cs="Arial"/>
          <w:szCs w:val="22"/>
          <w:lang w:val="de-AT"/>
        </w:rPr>
        <w:t xml:space="preserve"> durch P. Viktor </w:t>
      </w:r>
      <w:proofErr w:type="spellStart"/>
      <w:r w:rsidR="005C09B4">
        <w:rPr>
          <w:rFonts w:cs="Arial"/>
          <w:szCs w:val="22"/>
          <w:lang w:val="de-AT"/>
        </w:rPr>
        <w:t>Haidkjewitsch</w:t>
      </w:r>
      <w:proofErr w:type="spellEnd"/>
      <w:r w:rsidR="005C09B4">
        <w:rPr>
          <w:rFonts w:cs="Arial"/>
          <w:szCs w:val="22"/>
          <w:lang w:val="de-AT"/>
        </w:rPr>
        <w:t xml:space="preserve"> SDB und Bischof Dr. Manfred Scheuer. </w:t>
      </w:r>
      <w:proofErr w:type="spellStart"/>
      <w:r w:rsidR="005C09B4">
        <w:rPr>
          <w:rFonts w:cs="Arial"/>
          <w:szCs w:val="22"/>
          <w:lang w:val="de-AT"/>
        </w:rPr>
        <w:t>Smorgon</w:t>
      </w:r>
      <w:proofErr w:type="spellEnd"/>
      <w:r w:rsidR="005C09B4">
        <w:rPr>
          <w:rFonts w:cs="Arial"/>
          <w:szCs w:val="22"/>
          <w:lang w:val="de-AT"/>
        </w:rPr>
        <w:t xml:space="preserve"> befindet sich im Nordwesten des Landes in einem sehr armen Bezirk, ein Kinderzentrum der Caritas wirkt unterstützend.</w:t>
      </w:r>
    </w:p>
    <w:p w:rsidR="0021374C" w:rsidRPr="004D610C" w:rsidRDefault="0013565B" w:rsidP="0021374C">
      <w:pPr>
        <w:spacing w:after="120"/>
        <w:rPr>
          <w:rFonts w:cs="Arial"/>
          <w:szCs w:val="22"/>
          <w:lang w:val="de-AT"/>
        </w:rPr>
      </w:pPr>
      <w:r>
        <w:rPr>
          <w:rFonts w:cs="Arial"/>
          <w:szCs w:val="22"/>
          <w:lang w:val="de-AT"/>
        </w:rPr>
        <w:t>Foto 3:</w:t>
      </w:r>
      <w:r w:rsidR="005C09B4">
        <w:rPr>
          <w:rFonts w:cs="Arial"/>
          <w:szCs w:val="22"/>
          <w:lang w:val="de-AT"/>
        </w:rPr>
        <w:t xml:space="preserve"> </w:t>
      </w:r>
      <w:r w:rsidR="0021374C">
        <w:rPr>
          <w:rFonts w:cs="Arial"/>
          <w:szCs w:val="22"/>
          <w:lang w:val="de-AT"/>
        </w:rPr>
        <w:t xml:space="preserve">In </w:t>
      </w:r>
      <w:proofErr w:type="spellStart"/>
      <w:r w:rsidR="0021374C">
        <w:rPr>
          <w:rFonts w:cs="Arial"/>
          <w:szCs w:val="22"/>
          <w:lang w:val="de-AT"/>
        </w:rPr>
        <w:t>Rogatschow</w:t>
      </w:r>
      <w:proofErr w:type="spellEnd"/>
      <w:r w:rsidR="0021374C">
        <w:rPr>
          <w:rFonts w:cs="Arial"/>
          <w:szCs w:val="22"/>
          <w:lang w:val="de-AT"/>
        </w:rPr>
        <w:t xml:space="preserve">, stark betroffen von Tschernobyl, unterstützt die Caritas Familien in Armut in ländlichen Gebieten. Am Bild: Caritasmitarbeiterin </w:t>
      </w:r>
      <w:proofErr w:type="spellStart"/>
      <w:r w:rsidR="0021374C">
        <w:rPr>
          <w:rFonts w:cs="Arial"/>
          <w:szCs w:val="22"/>
          <w:lang w:val="de-AT"/>
        </w:rPr>
        <w:t>Anastasija</w:t>
      </w:r>
      <w:proofErr w:type="spellEnd"/>
      <w:r w:rsidR="0021374C">
        <w:rPr>
          <w:rFonts w:cs="Arial"/>
          <w:szCs w:val="22"/>
          <w:lang w:val="de-AT"/>
        </w:rPr>
        <w:t>, Bischof Dr. Manfred Scheuer, Mutter mit Kleinkind, Caritasdirektor Franz Kehrer MAS.</w:t>
      </w:r>
    </w:p>
    <w:p w:rsidR="0021374C" w:rsidRPr="004D610C" w:rsidRDefault="0013565B" w:rsidP="0021374C">
      <w:pPr>
        <w:spacing w:after="120"/>
        <w:rPr>
          <w:rFonts w:cs="Arial"/>
          <w:szCs w:val="22"/>
          <w:lang w:val="de-AT"/>
        </w:rPr>
      </w:pPr>
      <w:r>
        <w:rPr>
          <w:rFonts w:cs="Arial"/>
          <w:szCs w:val="22"/>
          <w:lang w:val="de-AT"/>
        </w:rPr>
        <w:t>Foto 4:</w:t>
      </w:r>
      <w:r w:rsidR="0021374C">
        <w:rPr>
          <w:rFonts w:cs="Arial"/>
          <w:szCs w:val="22"/>
          <w:lang w:val="de-AT"/>
        </w:rPr>
        <w:t xml:space="preserve"> Di</w:t>
      </w:r>
      <w:r w:rsidR="00D90F9C">
        <w:rPr>
          <w:rFonts w:cs="Arial"/>
          <w:szCs w:val="22"/>
          <w:lang w:val="de-AT"/>
        </w:rPr>
        <w:t>e Reisegruppe vor dem Kinderdorf</w:t>
      </w:r>
      <w:r w:rsidR="0021374C">
        <w:rPr>
          <w:rFonts w:cs="Arial"/>
          <w:szCs w:val="22"/>
          <w:lang w:val="de-AT"/>
        </w:rPr>
        <w:t xml:space="preserve"> Gomel sowie drei Ordensschwestern, die im Kinderdorf als Hausmütter mitarbeiten. Von rechts: Bischof Dr. Manfred Scheuer, </w:t>
      </w:r>
      <w:proofErr w:type="spellStart"/>
      <w:r w:rsidR="0021374C">
        <w:rPr>
          <w:rFonts w:cs="Arial"/>
          <w:szCs w:val="22"/>
          <w:lang w:val="de-AT"/>
        </w:rPr>
        <w:t>Mag.</w:t>
      </w:r>
      <w:r w:rsidR="0021374C" w:rsidRPr="00D90F9C">
        <w:rPr>
          <w:rFonts w:cs="Arial"/>
          <w:szCs w:val="22"/>
          <w:vertAlign w:val="superscript"/>
          <w:lang w:val="de-AT"/>
        </w:rPr>
        <w:t>a</w:t>
      </w:r>
      <w:proofErr w:type="spellEnd"/>
      <w:r w:rsidR="0021374C">
        <w:rPr>
          <w:rFonts w:cs="Arial"/>
          <w:szCs w:val="22"/>
          <w:lang w:val="de-AT"/>
        </w:rPr>
        <w:t xml:space="preserve"> </w:t>
      </w:r>
      <w:proofErr w:type="spellStart"/>
      <w:r w:rsidR="0021374C">
        <w:rPr>
          <w:rFonts w:cs="Arial"/>
          <w:szCs w:val="22"/>
          <w:lang w:val="de-AT"/>
        </w:rPr>
        <w:t>Sigried</w:t>
      </w:r>
      <w:proofErr w:type="spellEnd"/>
      <w:r w:rsidR="0021374C">
        <w:rPr>
          <w:rFonts w:cs="Arial"/>
          <w:szCs w:val="22"/>
          <w:lang w:val="de-AT"/>
        </w:rPr>
        <w:t xml:space="preserve"> </w:t>
      </w:r>
      <w:proofErr w:type="spellStart"/>
      <w:r w:rsidR="0021374C">
        <w:rPr>
          <w:rFonts w:cs="Arial"/>
          <w:szCs w:val="22"/>
          <w:lang w:val="de-AT"/>
        </w:rPr>
        <w:t>Spindlbeck</w:t>
      </w:r>
      <w:proofErr w:type="spellEnd"/>
      <w:r w:rsidR="0021374C">
        <w:rPr>
          <w:rFonts w:cs="Arial"/>
          <w:szCs w:val="22"/>
          <w:lang w:val="de-AT"/>
        </w:rPr>
        <w:t xml:space="preserve"> (Caritas Auslandshilfe und Osthilfefonds der Diözese Linz), Pfarrer Jurij </w:t>
      </w:r>
      <w:proofErr w:type="spellStart"/>
      <w:r w:rsidR="0021374C">
        <w:rPr>
          <w:rFonts w:cs="Arial"/>
          <w:szCs w:val="22"/>
          <w:lang w:val="de-AT"/>
        </w:rPr>
        <w:t>Woronko</w:t>
      </w:r>
      <w:proofErr w:type="spellEnd"/>
      <w:r w:rsidR="0021374C">
        <w:rPr>
          <w:rFonts w:cs="Arial"/>
          <w:szCs w:val="22"/>
          <w:lang w:val="de-AT"/>
        </w:rPr>
        <w:t xml:space="preserve"> (Caritasdirektor in Gomel), Franz Kehrer MAS (Caritasdirektor Oberösterreich), Mag. Reinhold Prinz (Direktor Diözesanfinanzkammer), </w:t>
      </w:r>
      <w:proofErr w:type="spellStart"/>
      <w:r w:rsidR="0021374C">
        <w:rPr>
          <w:rFonts w:cs="Arial"/>
          <w:szCs w:val="22"/>
          <w:lang w:val="de-AT"/>
        </w:rPr>
        <w:t>Mag.</w:t>
      </w:r>
      <w:r w:rsidR="0021374C" w:rsidRPr="00D90F9C">
        <w:rPr>
          <w:rFonts w:cs="Arial"/>
          <w:szCs w:val="22"/>
          <w:vertAlign w:val="superscript"/>
          <w:lang w:val="de-AT"/>
        </w:rPr>
        <w:t>a</w:t>
      </w:r>
      <w:proofErr w:type="spellEnd"/>
      <w:r w:rsidR="0021374C">
        <w:rPr>
          <w:rFonts w:cs="Arial"/>
          <w:szCs w:val="22"/>
          <w:lang w:val="de-AT"/>
        </w:rPr>
        <w:t xml:space="preserve"> Marion Huber (Caritas für Menschen in Not) sowie die drei Ordensschwestern Sr. Josefa, Sr. Simona und Sr. Kamila.</w:t>
      </w:r>
      <w:bookmarkStart w:id="0" w:name="_GoBack"/>
      <w:bookmarkEnd w:id="0"/>
    </w:p>
    <w:sectPr w:rsidR="0021374C" w:rsidRPr="004D610C" w:rsidSect="00354F9C">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06E36"/>
    <w:rsid w:val="000079B2"/>
    <w:rsid w:val="000138E1"/>
    <w:rsid w:val="00024036"/>
    <w:rsid w:val="0005577C"/>
    <w:rsid w:val="000603BD"/>
    <w:rsid w:val="00077335"/>
    <w:rsid w:val="00092F93"/>
    <w:rsid w:val="00095C11"/>
    <w:rsid w:val="000B3282"/>
    <w:rsid w:val="000B3CAF"/>
    <w:rsid w:val="000D6AD2"/>
    <w:rsid w:val="00100A75"/>
    <w:rsid w:val="00104089"/>
    <w:rsid w:val="0013565B"/>
    <w:rsid w:val="00141001"/>
    <w:rsid w:val="00147AB0"/>
    <w:rsid w:val="00156478"/>
    <w:rsid w:val="0016522A"/>
    <w:rsid w:val="001659F1"/>
    <w:rsid w:val="00170776"/>
    <w:rsid w:val="00170D42"/>
    <w:rsid w:val="0018480F"/>
    <w:rsid w:val="00190954"/>
    <w:rsid w:val="001A0518"/>
    <w:rsid w:val="001A56F6"/>
    <w:rsid w:val="001A6CD7"/>
    <w:rsid w:val="001C5DDA"/>
    <w:rsid w:val="001D77FF"/>
    <w:rsid w:val="001E179C"/>
    <w:rsid w:val="002006F7"/>
    <w:rsid w:val="0021374C"/>
    <w:rsid w:val="00215958"/>
    <w:rsid w:val="00221411"/>
    <w:rsid w:val="002370D2"/>
    <w:rsid w:val="00237D46"/>
    <w:rsid w:val="002402FC"/>
    <w:rsid w:val="00241201"/>
    <w:rsid w:val="002510B3"/>
    <w:rsid w:val="002748D7"/>
    <w:rsid w:val="002A2BD3"/>
    <w:rsid w:val="002A3BBF"/>
    <w:rsid w:val="002A4501"/>
    <w:rsid w:val="002A708B"/>
    <w:rsid w:val="002B06A0"/>
    <w:rsid w:val="002D0DED"/>
    <w:rsid w:val="002E5529"/>
    <w:rsid w:val="002E660D"/>
    <w:rsid w:val="002F1796"/>
    <w:rsid w:val="002F3701"/>
    <w:rsid w:val="00315029"/>
    <w:rsid w:val="00320424"/>
    <w:rsid w:val="003536B7"/>
    <w:rsid w:val="00354F9C"/>
    <w:rsid w:val="00366248"/>
    <w:rsid w:val="003726D8"/>
    <w:rsid w:val="003840C4"/>
    <w:rsid w:val="003D0795"/>
    <w:rsid w:val="003D61BB"/>
    <w:rsid w:val="003E07DE"/>
    <w:rsid w:val="003E20B4"/>
    <w:rsid w:val="003E5699"/>
    <w:rsid w:val="003E5AA8"/>
    <w:rsid w:val="003E5D35"/>
    <w:rsid w:val="0040030F"/>
    <w:rsid w:val="004040E9"/>
    <w:rsid w:val="0041703F"/>
    <w:rsid w:val="00417D12"/>
    <w:rsid w:val="00420663"/>
    <w:rsid w:val="00430D75"/>
    <w:rsid w:val="00436650"/>
    <w:rsid w:val="00460869"/>
    <w:rsid w:val="00487CFC"/>
    <w:rsid w:val="00497F7C"/>
    <w:rsid w:val="004A4986"/>
    <w:rsid w:val="004B06C2"/>
    <w:rsid w:val="004B1E00"/>
    <w:rsid w:val="004B3B4F"/>
    <w:rsid w:val="004D0ED1"/>
    <w:rsid w:val="004D610C"/>
    <w:rsid w:val="004E076D"/>
    <w:rsid w:val="004E61B6"/>
    <w:rsid w:val="004E6F4E"/>
    <w:rsid w:val="004F7130"/>
    <w:rsid w:val="00507F38"/>
    <w:rsid w:val="00534ED4"/>
    <w:rsid w:val="005378A6"/>
    <w:rsid w:val="00537B4B"/>
    <w:rsid w:val="00537D1F"/>
    <w:rsid w:val="00542BEA"/>
    <w:rsid w:val="005447F9"/>
    <w:rsid w:val="005578BC"/>
    <w:rsid w:val="00567B3E"/>
    <w:rsid w:val="00567DFA"/>
    <w:rsid w:val="0057069F"/>
    <w:rsid w:val="005725C9"/>
    <w:rsid w:val="00583291"/>
    <w:rsid w:val="00595F8D"/>
    <w:rsid w:val="005A7A16"/>
    <w:rsid w:val="005B47D5"/>
    <w:rsid w:val="005C09B4"/>
    <w:rsid w:val="005C2BF3"/>
    <w:rsid w:val="005D761A"/>
    <w:rsid w:val="005E054B"/>
    <w:rsid w:val="005E0E01"/>
    <w:rsid w:val="00601035"/>
    <w:rsid w:val="006011F7"/>
    <w:rsid w:val="00616ADF"/>
    <w:rsid w:val="00621E3F"/>
    <w:rsid w:val="00635950"/>
    <w:rsid w:val="00636E52"/>
    <w:rsid w:val="006500AD"/>
    <w:rsid w:val="0067643B"/>
    <w:rsid w:val="00692922"/>
    <w:rsid w:val="00694620"/>
    <w:rsid w:val="006C05AE"/>
    <w:rsid w:val="006C7704"/>
    <w:rsid w:val="006F76D4"/>
    <w:rsid w:val="007041ED"/>
    <w:rsid w:val="00712417"/>
    <w:rsid w:val="007137C0"/>
    <w:rsid w:val="00714F83"/>
    <w:rsid w:val="0072526C"/>
    <w:rsid w:val="00734712"/>
    <w:rsid w:val="00741F48"/>
    <w:rsid w:val="007673D1"/>
    <w:rsid w:val="00793E7E"/>
    <w:rsid w:val="007A509A"/>
    <w:rsid w:val="007D38DC"/>
    <w:rsid w:val="007E338F"/>
    <w:rsid w:val="007F45A6"/>
    <w:rsid w:val="00807C90"/>
    <w:rsid w:val="0081150A"/>
    <w:rsid w:val="008236C9"/>
    <w:rsid w:val="00830F32"/>
    <w:rsid w:val="008355DE"/>
    <w:rsid w:val="00844DEF"/>
    <w:rsid w:val="0086632D"/>
    <w:rsid w:val="00870539"/>
    <w:rsid w:val="0087449F"/>
    <w:rsid w:val="008A4721"/>
    <w:rsid w:val="008A5750"/>
    <w:rsid w:val="008A77D6"/>
    <w:rsid w:val="008B1BD3"/>
    <w:rsid w:val="008B7592"/>
    <w:rsid w:val="008D1857"/>
    <w:rsid w:val="008E01D7"/>
    <w:rsid w:val="008E0BF2"/>
    <w:rsid w:val="008E1E2C"/>
    <w:rsid w:val="00912424"/>
    <w:rsid w:val="0093496A"/>
    <w:rsid w:val="0094025B"/>
    <w:rsid w:val="00947425"/>
    <w:rsid w:val="00956261"/>
    <w:rsid w:val="00962C87"/>
    <w:rsid w:val="0096505C"/>
    <w:rsid w:val="00967AA0"/>
    <w:rsid w:val="009850E0"/>
    <w:rsid w:val="00985D2C"/>
    <w:rsid w:val="0099577E"/>
    <w:rsid w:val="009A36FF"/>
    <w:rsid w:val="009B0344"/>
    <w:rsid w:val="009B12C9"/>
    <w:rsid w:val="009B20F9"/>
    <w:rsid w:val="009B55E9"/>
    <w:rsid w:val="009E4AB5"/>
    <w:rsid w:val="009F2EBB"/>
    <w:rsid w:val="00A20D5A"/>
    <w:rsid w:val="00A27331"/>
    <w:rsid w:val="00A44CD7"/>
    <w:rsid w:val="00A46380"/>
    <w:rsid w:val="00A60FF1"/>
    <w:rsid w:val="00A725F9"/>
    <w:rsid w:val="00A825BE"/>
    <w:rsid w:val="00AA7D7D"/>
    <w:rsid w:val="00AC6FE0"/>
    <w:rsid w:val="00AD0A7D"/>
    <w:rsid w:val="00AE0EBF"/>
    <w:rsid w:val="00AE4611"/>
    <w:rsid w:val="00AF1819"/>
    <w:rsid w:val="00AF221D"/>
    <w:rsid w:val="00B001D1"/>
    <w:rsid w:val="00B03138"/>
    <w:rsid w:val="00B22ADD"/>
    <w:rsid w:val="00B236F4"/>
    <w:rsid w:val="00B275A8"/>
    <w:rsid w:val="00B52BB8"/>
    <w:rsid w:val="00B566A2"/>
    <w:rsid w:val="00B614DA"/>
    <w:rsid w:val="00B67DF8"/>
    <w:rsid w:val="00B735AC"/>
    <w:rsid w:val="00B92437"/>
    <w:rsid w:val="00B97EE3"/>
    <w:rsid w:val="00BC0ABE"/>
    <w:rsid w:val="00BC1F5F"/>
    <w:rsid w:val="00BC4946"/>
    <w:rsid w:val="00BC5427"/>
    <w:rsid w:val="00BE7795"/>
    <w:rsid w:val="00BF2AE8"/>
    <w:rsid w:val="00C0625E"/>
    <w:rsid w:val="00C1444B"/>
    <w:rsid w:val="00C1628C"/>
    <w:rsid w:val="00C54664"/>
    <w:rsid w:val="00C9665E"/>
    <w:rsid w:val="00CA32FE"/>
    <w:rsid w:val="00CB7487"/>
    <w:rsid w:val="00CB767C"/>
    <w:rsid w:val="00CC381F"/>
    <w:rsid w:val="00CD278D"/>
    <w:rsid w:val="00CE0F22"/>
    <w:rsid w:val="00CE4D8C"/>
    <w:rsid w:val="00CF37D2"/>
    <w:rsid w:val="00D07FC8"/>
    <w:rsid w:val="00D31CCE"/>
    <w:rsid w:val="00D4016D"/>
    <w:rsid w:val="00D40674"/>
    <w:rsid w:val="00D62AF9"/>
    <w:rsid w:val="00D65FD7"/>
    <w:rsid w:val="00D81747"/>
    <w:rsid w:val="00D81D5A"/>
    <w:rsid w:val="00D90F9C"/>
    <w:rsid w:val="00D97EB2"/>
    <w:rsid w:val="00DC4821"/>
    <w:rsid w:val="00DD7001"/>
    <w:rsid w:val="00DE5B3A"/>
    <w:rsid w:val="00DE6583"/>
    <w:rsid w:val="00DE6D6D"/>
    <w:rsid w:val="00DF5B22"/>
    <w:rsid w:val="00DF5E9F"/>
    <w:rsid w:val="00DF6C6B"/>
    <w:rsid w:val="00DF6FC9"/>
    <w:rsid w:val="00E14492"/>
    <w:rsid w:val="00E565C0"/>
    <w:rsid w:val="00E74A64"/>
    <w:rsid w:val="00E855B0"/>
    <w:rsid w:val="00E86A99"/>
    <w:rsid w:val="00E9040F"/>
    <w:rsid w:val="00E969D4"/>
    <w:rsid w:val="00EA10DA"/>
    <w:rsid w:val="00EA6E62"/>
    <w:rsid w:val="00EB03D0"/>
    <w:rsid w:val="00EB14E6"/>
    <w:rsid w:val="00EB61C4"/>
    <w:rsid w:val="00EC43AF"/>
    <w:rsid w:val="00EC6A99"/>
    <w:rsid w:val="00ED32A8"/>
    <w:rsid w:val="00EF02CD"/>
    <w:rsid w:val="00EF31B7"/>
    <w:rsid w:val="00EF563C"/>
    <w:rsid w:val="00F02388"/>
    <w:rsid w:val="00F06156"/>
    <w:rsid w:val="00F25DFB"/>
    <w:rsid w:val="00F278ED"/>
    <w:rsid w:val="00F52B84"/>
    <w:rsid w:val="00F54E12"/>
    <w:rsid w:val="00F576EB"/>
    <w:rsid w:val="00F71756"/>
    <w:rsid w:val="00F927EC"/>
    <w:rsid w:val="00F954F2"/>
    <w:rsid w:val="00FB6E89"/>
    <w:rsid w:val="00FD6C25"/>
    <w:rsid w:val="00FD718A"/>
    <w:rsid w:val="00FE362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4B3642"/>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DE658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character" w:customStyle="1" w:styleId="berschrift2Zchn">
    <w:name w:val="Überschrift 2 Zchn"/>
    <w:basedOn w:val="Absatz-Standardschriftart"/>
    <w:link w:val="berschrift2"/>
    <w:semiHidden/>
    <w:rsid w:val="00DE6583"/>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147AB0"/>
    <w:pPr>
      <w:ind w:left="720"/>
      <w:contextualSpacing/>
    </w:pPr>
  </w:style>
  <w:style w:type="character" w:customStyle="1" w:styleId="KopfzeileZchn">
    <w:name w:val="Kopfzeile Zchn"/>
    <w:basedOn w:val="Absatz-Standardschriftart"/>
    <w:link w:val="Kopfzeile"/>
    <w:rsid w:val="002A4501"/>
    <w:rPr>
      <w:rFonts w:ascii="Arial" w:hAnsi="Arial"/>
      <w:sz w:val="22"/>
    </w:rPr>
  </w:style>
  <w:style w:type="paragraph" w:styleId="Funotentext">
    <w:name w:val="footnote text"/>
    <w:basedOn w:val="Standard"/>
    <w:link w:val="FunotentextZchn"/>
    <w:unhideWhenUsed/>
    <w:rsid w:val="004D0ED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4D0ED1"/>
    <w:rPr>
      <w:rFonts w:asciiTheme="minorHAnsi" w:eastAsiaTheme="minorHAnsi" w:hAnsiTheme="minorHAnsi" w:cstheme="minorBidi"/>
      <w:lang w:eastAsia="en-US"/>
    </w:rPr>
  </w:style>
  <w:style w:type="character" w:styleId="Funotenzeichen">
    <w:name w:val="footnote reference"/>
    <w:basedOn w:val="Absatz-Standardschriftart"/>
    <w:uiPriority w:val="99"/>
    <w:unhideWhenUsed/>
    <w:rsid w:val="004D0ED1"/>
    <w:rPr>
      <w:vertAlign w:val="superscript"/>
    </w:rPr>
  </w:style>
  <w:style w:type="character" w:customStyle="1" w:styleId="rphighlightallclass">
    <w:name w:val="rphighlightallclass"/>
    <w:basedOn w:val="Absatz-Standardschriftart"/>
    <w:rsid w:val="009B0344"/>
  </w:style>
  <w:style w:type="character" w:customStyle="1" w:styleId="pel">
    <w:name w:val="_pe_l"/>
    <w:basedOn w:val="Absatz-Standardschriftart"/>
    <w:rsid w:val="009B0344"/>
  </w:style>
  <w:style w:type="character" w:customStyle="1" w:styleId="bidi">
    <w:name w:val="bidi"/>
    <w:basedOn w:val="Absatz-Standardschriftart"/>
    <w:rsid w:val="009B0344"/>
  </w:style>
  <w:style w:type="character" w:customStyle="1" w:styleId="allowtextselection">
    <w:name w:val="allowtextselection"/>
    <w:basedOn w:val="Absatz-Standardschriftart"/>
    <w:rsid w:val="009B0344"/>
  </w:style>
  <w:style w:type="paragraph" w:styleId="NurText">
    <w:name w:val="Plain Text"/>
    <w:basedOn w:val="Standard"/>
    <w:link w:val="NurTextZchn"/>
    <w:uiPriority w:val="99"/>
    <w:unhideWhenUsed/>
    <w:rsid w:val="00CE4D8C"/>
    <w:rPr>
      <w:rFonts w:ascii="Calibri" w:hAnsi="Calibri"/>
      <w:szCs w:val="21"/>
    </w:rPr>
  </w:style>
  <w:style w:type="character" w:customStyle="1" w:styleId="NurTextZchn">
    <w:name w:val="Nur Text Zchn"/>
    <w:basedOn w:val="Absatz-Standardschriftart"/>
    <w:link w:val="NurText"/>
    <w:uiPriority w:val="99"/>
    <w:rsid w:val="00CE4D8C"/>
    <w:rPr>
      <w:rFonts w:ascii="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110408">
      <w:bodyDiv w:val="1"/>
      <w:marLeft w:val="0"/>
      <w:marRight w:val="0"/>
      <w:marTop w:val="0"/>
      <w:marBottom w:val="0"/>
      <w:divBdr>
        <w:top w:val="none" w:sz="0" w:space="0" w:color="auto"/>
        <w:left w:val="none" w:sz="0" w:space="0" w:color="auto"/>
        <w:bottom w:val="none" w:sz="0" w:space="0" w:color="auto"/>
        <w:right w:val="none" w:sz="0" w:space="0" w:color="auto"/>
      </w:divBdr>
    </w:div>
    <w:div w:id="820191765">
      <w:bodyDiv w:val="1"/>
      <w:marLeft w:val="0"/>
      <w:marRight w:val="0"/>
      <w:marTop w:val="0"/>
      <w:marBottom w:val="0"/>
      <w:divBdr>
        <w:top w:val="none" w:sz="0" w:space="0" w:color="auto"/>
        <w:left w:val="none" w:sz="0" w:space="0" w:color="auto"/>
        <w:bottom w:val="none" w:sz="0" w:space="0" w:color="auto"/>
        <w:right w:val="none" w:sz="0" w:space="0" w:color="auto"/>
      </w:divBdr>
      <w:divsChild>
        <w:div w:id="558245022">
          <w:marLeft w:val="0"/>
          <w:marRight w:val="0"/>
          <w:marTop w:val="0"/>
          <w:marBottom w:val="0"/>
          <w:divBdr>
            <w:top w:val="none" w:sz="0" w:space="0" w:color="auto"/>
            <w:left w:val="none" w:sz="0" w:space="0" w:color="auto"/>
            <w:bottom w:val="none" w:sz="0" w:space="0" w:color="auto"/>
            <w:right w:val="none" w:sz="0" w:space="0" w:color="auto"/>
          </w:divBdr>
          <w:divsChild>
            <w:div w:id="791099083">
              <w:marLeft w:val="0"/>
              <w:marRight w:val="0"/>
              <w:marTop w:val="0"/>
              <w:marBottom w:val="0"/>
              <w:divBdr>
                <w:top w:val="none" w:sz="0" w:space="0" w:color="auto"/>
                <w:left w:val="none" w:sz="0" w:space="0" w:color="auto"/>
                <w:bottom w:val="none" w:sz="0" w:space="0" w:color="auto"/>
                <w:right w:val="none" w:sz="0" w:space="0" w:color="auto"/>
              </w:divBdr>
              <w:divsChild>
                <w:div w:id="1688481476">
                  <w:marLeft w:val="0"/>
                  <w:marRight w:val="0"/>
                  <w:marTop w:val="0"/>
                  <w:marBottom w:val="0"/>
                  <w:divBdr>
                    <w:top w:val="none" w:sz="0" w:space="0" w:color="auto"/>
                    <w:left w:val="none" w:sz="0" w:space="0" w:color="auto"/>
                    <w:bottom w:val="none" w:sz="0" w:space="0" w:color="auto"/>
                    <w:right w:val="none" w:sz="0" w:space="0" w:color="auto"/>
                  </w:divBdr>
                  <w:divsChild>
                    <w:div w:id="933515566">
                      <w:marLeft w:val="0"/>
                      <w:marRight w:val="0"/>
                      <w:marTop w:val="0"/>
                      <w:marBottom w:val="0"/>
                      <w:divBdr>
                        <w:top w:val="none" w:sz="0" w:space="0" w:color="auto"/>
                        <w:left w:val="none" w:sz="0" w:space="0" w:color="auto"/>
                        <w:bottom w:val="none" w:sz="0" w:space="0" w:color="auto"/>
                        <w:right w:val="none" w:sz="0" w:space="0" w:color="auto"/>
                      </w:divBdr>
                      <w:divsChild>
                        <w:div w:id="11103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719598">
          <w:marLeft w:val="0"/>
          <w:marRight w:val="0"/>
          <w:marTop w:val="0"/>
          <w:marBottom w:val="0"/>
          <w:divBdr>
            <w:top w:val="none" w:sz="0" w:space="0" w:color="auto"/>
            <w:left w:val="none" w:sz="0" w:space="0" w:color="auto"/>
            <w:bottom w:val="none" w:sz="0" w:space="0" w:color="auto"/>
            <w:right w:val="none" w:sz="0" w:space="0" w:color="auto"/>
          </w:divBdr>
          <w:divsChild>
            <w:div w:id="1757366004">
              <w:marLeft w:val="0"/>
              <w:marRight w:val="0"/>
              <w:marTop w:val="0"/>
              <w:marBottom w:val="0"/>
              <w:divBdr>
                <w:top w:val="none" w:sz="0" w:space="0" w:color="auto"/>
                <w:left w:val="none" w:sz="0" w:space="0" w:color="auto"/>
                <w:bottom w:val="none" w:sz="0" w:space="0" w:color="auto"/>
                <w:right w:val="none" w:sz="0" w:space="0" w:color="auto"/>
              </w:divBdr>
              <w:divsChild>
                <w:div w:id="1785883164">
                  <w:marLeft w:val="0"/>
                  <w:marRight w:val="0"/>
                  <w:marTop w:val="0"/>
                  <w:marBottom w:val="0"/>
                  <w:divBdr>
                    <w:top w:val="none" w:sz="0" w:space="0" w:color="auto"/>
                    <w:left w:val="none" w:sz="0" w:space="0" w:color="auto"/>
                    <w:bottom w:val="none" w:sz="0" w:space="0" w:color="auto"/>
                    <w:right w:val="none" w:sz="0" w:space="0" w:color="auto"/>
                  </w:divBdr>
                  <w:divsChild>
                    <w:div w:id="1351175910">
                      <w:marLeft w:val="0"/>
                      <w:marRight w:val="0"/>
                      <w:marTop w:val="0"/>
                      <w:marBottom w:val="0"/>
                      <w:divBdr>
                        <w:top w:val="none" w:sz="0" w:space="0" w:color="auto"/>
                        <w:left w:val="none" w:sz="0" w:space="0" w:color="auto"/>
                        <w:bottom w:val="none" w:sz="0" w:space="0" w:color="auto"/>
                        <w:right w:val="none" w:sz="0" w:space="0" w:color="auto"/>
                      </w:divBdr>
                      <w:divsChild>
                        <w:div w:id="416681687">
                          <w:marLeft w:val="0"/>
                          <w:marRight w:val="0"/>
                          <w:marTop w:val="0"/>
                          <w:marBottom w:val="0"/>
                          <w:divBdr>
                            <w:top w:val="none" w:sz="0" w:space="0" w:color="auto"/>
                            <w:left w:val="none" w:sz="0" w:space="0" w:color="auto"/>
                            <w:bottom w:val="none" w:sz="0" w:space="0" w:color="auto"/>
                            <w:right w:val="none" w:sz="0" w:space="0" w:color="auto"/>
                          </w:divBdr>
                          <w:divsChild>
                            <w:div w:id="17309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354391">
          <w:marLeft w:val="0"/>
          <w:marRight w:val="0"/>
          <w:marTop w:val="0"/>
          <w:marBottom w:val="0"/>
          <w:divBdr>
            <w:top w:val="none" w:sz="0" w:space="0" w:color="auto"/>
            <w:left w:val="none" w:sz="0" w:space="0" w:color="auto"/>
            <w:bottom w:val="none" w:sz="0" w:space="0" w:color="auto"/>
            <w:right w:val="none" w:sz="0" w:space="0" w:color="auto"/>
          </w:divBdr>
          <w:divsChild>
            <w:div w:id="986201610">
              <w:marLeft w:val="0"/>
              <w:marRight w:val="0"/>
              <w:marTop w:val="0"/>
              <w:marBottom w:val="0"/>
              <w:divBdr>
                <w:top w:val="none" w:sz="0" w:space="0" w:color="auto"/>
                <w:left w:val="none" w:sz="0" w:space="0" w:color="auto"/>
                <w:bottom w:val="none" w:sz="0" w:space="0" w:color="auto"/>
                <w:right w:val="none" w:sz="0" w:space="0" w:color="auto"/>
              </w:divBdr>
              <w:divsChild>
                <w:div w:id="1622956900">
                  <w:marLeft w:val="0"/>
                  <w:marRight w:val="0"/>
                  <w:marTop w:val="0"/>
                  <w:marBottom w:val="0"/>
                  <w:divBdr>
                    <w:top w:val="none" w:sz="0" w:space="0" w:color="auto"/>
                    <w:left w:val="none" w:sz="0" w:space="0" w:color="auto"/>
                    <w:bottom w:val="none" w:sz="0" w:space="0" w:color="auto"/>
                    <w:right w:val="none" w:sz="0" w:space="0" w:color="auto"/>
                  </w:divBdr>
                  <w:divsChild>
                    <w:div w:id="1669479154">
                      <w:marLeft w:val="0"/>
                      <w:marRight w:val="0"/>
                      <w:marTop w:val="0"/>
                      <w:marBottom w:val="0"/>
                      <w:divBdr>
                        <w:top w:val="none" w:sz="0" w:space="0" w:color="auto"/>
                        <w:left w:val="none" w:sz="0" w:space="0" w:color="auto"/>
                        <w:bottom w:val="none" w:sz="0" w:space="0" w:color="auto"/>
                        <w:right w:val="none" w:sz="0" w:space="0" w:color="auto"/>
                      </w:divBdr>
                      <w:divsChild>
                        <w:div w:id="81025820">
                          <w:marLeft w:val="0"/>
                          <w:marRight w:val="0"/>
                          <w:marTop w:val="0"/>
                          <w:marBottom w:val="0"/>
                          <w:divBdr>
                            <w:top w:val="none" w:sz="0" w:space="0" w:color="auto"/>
                            <w:left w:val="none" w:sz="0" w:space="0" w:color="auto"/>
                            <w:bottom w:val="none" w:sz="0" w:space="0" w:color="auto"/>
                            <w:right w:val="none" w:sz="0" w:space="0" w:color="auto"/>
                          </w:divBdr>
                          <w:divsChild>
                            <w:div w:id="868105330">
                              <w:marLeft w:val="0"/>
                              <w:marRight w:val="0"/>
                              <w:marTop w:val="0"/>
                              <w:marBottom w:val="0"/>
                              <w:divBdr>
                                <w:top w:val="none" w:sz="0" w:space="0" w:color="auto"/>
                                <w:left w:val="none" w:sz="0" w:space="0" w:color="auto"/>
                                <w:bottom w:val="none" w:sz="0" w:space="0" w:color="auto"/>
                                <w:right w:val="none" w:sz="0" w:space="0" w:color="auto"/>
                              </w:divBdr>
                              <w:divsChild>
                                <w:div w:id="461458595">
                                  <w:marLeft w:val="0"/>
                                  <w:marRight w:val="0"/>
                                  <w:marTop w:val="0"/>
                                  <w:marBottom w:val="0"/>
                                  <w:divBdr>
                                    <w:top w:val="none" w:sz="0" w:space="0" w:color="auto"/>
                                    <w:left w:val="none" w:sz="0" w:space="0" w:color="auto"/>
                                    <w:bottom w:val="none" w:sz="0" w:space="0" w:color="auto"/>
                                    <w:right w:val="none" w:sz="0" w:space="0" w:color="auto"/>
                                  </w:divBdr>
                                  <w:divsChild>
                                    <w:div w:id="707149122">
                                      <w:marLeft w:val="0"/>
                                      <w:marRight w:val="0"/>
                                      <w:marTop w:val="0"/>
                                      <w:marBottom w:val="0"/>
                                      <w:divBdr>
                                        <w:top w:val="none" w:sz="0" w:space="0" w:color="auto"/>
                                        <w:left w:val="none" w:sz="0" w:space="0" w:color="auto"/>
                                        <w:bottom w:val="none" w:sz="0" w:space="0" w:color="auto"/>
                                        <w:right w:val="none" w:sz="0" w:space="0" w:color="auto"/>
                                      </w:divBdr>
                                    </w:div>
                                    <w:div w:id="383139694">
                                      <w:marLeft w:val="0"/>
                                      <w:marRight w:val="0"/>
                                      <w:marTop w:val="0"/>
                                      <w:marBottom w:val="0"/>
                                      <w:divBdr>
                                        <w:top w:val="none" w:sz="0" w:space="0" w:color="auto"/>
                                        <w:left w:val="none" w:sz="0" w:space="0" w:color="auto"/>
                                        <w:bottom w:val="none" w:sz="0" w:space="0" w:color="auto"/>
                                        <w:right w:val="none" w:sz="0" w:space="0" w:color="auto"/>
                                      </w:divBdr>
                                    </w:div>
                                    <w:div w:id="1831217485">
                                      <w:marLeft w:val="0"/>
                                      <w:marRight w:val="0"/>
                                      <w:marTop w:val="0"/>
                                      <w:marBottom w:val="0"/>
                                      <w:divBdr>
                                        <w:top w:val="none" w:sz="0" w:space="0" w:color="auto"/>
                                        <w:left w:val="none" w:sz="0" w:space="0" w:color="auto"/>
                                        <w:bottom w:val="none" w:sz="0" w:space="0" w:color="auto"/>
                                        <w:right w:val="none" w:sz="0" w:space="0" w:color="auto"/>
                                      </w:divBdr>
                                    </w:div>
                                    <w:div w:id="107701434">
                                      <w:marLeft w:val="0"/>
                                      <w:marRight w:val="0"/>
                                      <w:marTop w:val="0"/>
                                      <w:marBottom w:val="0"/>
                                      <w:divBdr>
                                        <w:top w:val="none" w:sz="0" w:space="0" w:color="auto"/>
                                        <w:left w:val="none" w:sz="0" w:space="0" w:color="auto"/>
                                        <w:bottom w:val="none" w:sz="0" w:space="0" w:color="auto"/>
                                        <w:right w:val="none" w:sz="0" w:space="0" w:color="auto"/>
                                      </w:divBdr>
                                    </w:div>
                                    <w:div w:id="1390111390">
                                      <w:marLeft w:val="0"/>
                                      <w:marRight w:val="0"/>
                                      <w:marTop w:val="0"/>
                                      <w:marBottom w:val="0"/>
                                      <w:divBdr>
                                        <w:top w:val="none" w:sz="0" w:space="0" w:color="auto"/>
                                        <w:left w:val="none" w:sz="0" w:space="0" w:color="auto"/>
                                        <w:bottom w:val="none" w:sz="0" w:space="0" w:color="auto"/>
                                        <w:right w:val="none" w:sz="0" w:space="0" w:color="auto"/>
                                      </w:divBdr>
                                    </w:div>
                                    <w:div w:id="1438284650">
                                      <w:marLeft w:val="0"/>
                                      <w:marRight w:val="0"/>
                                      <w:marTop w:val="0"/>
                                      <w:marBottom w:val="0"/>
                                      <w:divBdr>
                                        <w:top w:val="none" w:sz="0" w:space="0" w:color="auto"/>
                                        <w:left w:val="none" w:sz="0" w:space="0" w:color="auto"/>
                                        <w:bottom w:val="none" w:sz="0" w:space="0" w:color="auto"/>
                                        <w:right w:val="none" w:sz="0" w:space="0" w:color="auto"/>
                                      </w:divBdr>
                                    </w:div>
                                    <w:div w:id="737215314">
                                      <w:marLeft w:val="0"/>
                                      <w:marRight w:val="0"/>
                                      <w:marTop w:val="0"/>
                                      <w:marBottom w:val="0"/>
                                      <w:divBdr>
                                        <w:top w:val="none" w:sz="0" w:space="0" w:color="auto"/>
                                        <w:left w:val="none" w:sz="0" w:space="0" w:color="auto"/>
                                        <w:bottom w:val="none" w:sz="0" w:space="0" w:color="auto"/>
                                        <w:right w:val="none" w:sz="0" w:space="0" w:color="auto"/>
                                      </w:divBdr>
                                    </w:div>
                                    <w:div w:id="1983345044">
                                      <w:marLeft w:val="0"/>
                                      <w:marRight w:val="0"/>
                                      <w:marTop w:val="0"/>
                                      <w:marBottom w:val="0"/>
                                      <w:divBdr>
                                        <w:top w:val="none" w:sz="0" w:space="0" w:color="auto"/>
                                        <w:left w:val="none" w:sz="0" w:space="0" w:color="auto"/>
                                        <w:bottom w:val="none" w:sz="0" w:space="0" w:color="auto"/>
                                        <w:right w:val="none" w:sz="0" w:space="0" w:color="auto"/>
                                      </w:divBdr>
                                    </w:div>
                                    <w:div w:id="1463574725">
                                      <w:marLeft w:val="0"/>
                                      <w:marRight w:val="0"/>
                                      <w:marTop w:val="0"/>
                                      <w:marBottom w:val="0"/>
                                      <w:divBdr>
                                        <w:top w:val="none" w:sz="0" w:space="0" w:color="auto"/>
                                        <w:left w:val="none" w:sz="0" w:space="0" w:color="auto"/>
                                        <w:bottom w:val="none" w:sz="0" w:space="0" w:color="auto"/>
                                        <w:right w:val="none" w:sz="0" w:space="0" w:color="auto"/>
                                      </w:divBdr>
                                    </w:div>
                                    <w:div w:id="46295610">
                                      <w:marLeft w:val="0"/>
                                      <w:marRight w:val="0"/>
                                      <w:marTop w:val="0"/>
                                      <w:marBottom w:val="0"/>
                                      <w:divBdr>
                                        <w:top w:val="none" w:sz="0" w:space="0" w:color="auto"/>
                                        <w:left w:val="none" w:sz="0" w:space="0" w:color="auto"/>
                                        <w:bottom w:val="none" w:sz="0" w:space="0" w:color="auto"/>
                                        <w:right w:val="none" w:sz="0" w:space="0" w:color="auto"/>
                                      </w:divBdr>
                                    </w:div>
                                    <w:div w:id="1806770615">
                                      <w:marLeft w:val="0"/>
                                      <w:marRight w:val="0"/>
                                      <w:marTop w:val="0"/>
                                      <w:marBottom w:val="0"/>
                                      <w:divBdr>
                                        <w:top w:val="none" w:sz="0" w:space="0" w:color="auto"/>
                                        <w:left w:val="none" w:sz="0" w:space="0" w:color="auto"/>
                                        <w:bottom w:val="none" w:sz="0" w:space="0" w:color="auto"/>
                                        <w:right w:val="none" w:sz="0" w:space="0" w:color="auto"/>
                                      </w:divBdr>
                                    </w:div>
                                    <w:div w:id="1767925106">
                                      <w:marLeft w:val="0"/>
                                      <w:marRight w:val="0"/>
                                      <w:marTop w:val="0"/>
                                      <w:marBottom w:val="0"/>
                                      <w:divBdr>
                                        <w:top w:val="none" w:sz="0" w:space="0" w:color="auto"/>
                                        <w:left w:val="none" w:sz="0" w:space="0" w:color="auto"/>
                                        <w:bottom w:val="none" w:sz="0" w:space="0" w:color="auto"/>
                                        <w:right w:val="none" w:sz="0" w:space="0" w:color="auto"/>
                                      </w:divBdr>
                                    </w:div>
                                    <w:div w:id="1789276456">
                                      <w:marLeft w:val="0"/>
                                      <w:marRight w:val="0"/>
                                      <w:marTop w:val="0"/>
                                      <w:marBottom w:val="0"/>
                                      <w:divBdr>
                                        <w:top w:val="none" w:sz="0" w:space="0" w:color="auto"/>
                                        <w:left w:val="none" w:sz="0" w:space="0" w:color="auto"/>
                                        <w:bottom w:val="none" w:sz="0" w:space="0" w:color="auto"/>
                                        <w:right w:val="none" w:sz="0" w:space="0" w:color="auto"/>
                                      </w:divBdr>
                                    </w:div>
                                    <w:div w:id="1539052001">
                                      <w:marLeft w:val="0"/>
                                      <w:marRight w:val="0"/>
                                      <w:marTop w:val="0"/>
                                      <w:marBottom w:val="0"/>
                                      <w:divBdr>
                                        <w:top w:val="none" w:sz="0" w:space="0" w:color="auto"/>
                                        <w:left w:val="none" w:sz="0" w:space="0" w:color="auto"/>
                                        <w:bottom w:val="none" w:sz="0" w:space="0" w:color="auto"/>
                                        <w:right w:val="none" w:sz="0" w:space="0" w:color="auto"/>
                                      </w:divBdr>
                                    </w:div>
                                    <w:div w:id="11608692">
                                      <w:marLeft w:val="0"/>
                                      <w:marRight w:val="0"/>
                                      <w:marTop w:val="0"/>
                                      <w:marBottom w:val="0"/>
                                      <w:divBdr>
                                        <w:top w:val="none" w:sz="0" w:space="0" w:color="auto"/>
                                        <w:left w:val="none" w:sz="0" w:space="0" w:color="auto"/>
                                        <w:bottom w:val="none" w:sz="0" w:space="0" w:color="auto"/>
                                        <w:right w:val="none" w:sz="0" w:space="0" w:color="auto"/>
                                      </w:divBdr>
                                    </w:div>
                                    <w:div w:id="1210800247">
                                      <w:marLeft w:val="0"/>
                                      <w:marRight w:val="0"/>
                                      <w:marTop w:val="0"/>
                                      <w:marBottom w:val="0"/>
                                      <w:divBdr>
                                        <w:top w:val="none" w:sz="0" w:space="0" w:color="auto"/>
                                        <w:left w:val="none" w:sz="0" w:space="0" w:color="auto"/>
                                        <w:bottom w:val="none" w:sz="0" w:space="0" w:color="auto"/>
                                        <w:right w:val="none" w:sz="0" w:space="0" w:color="auto"/>
                                      </w:divBdr>
                                    </w:div>
                                    <w:div w:id="1572811413">
                                      <w:marLeft w:val="0"/>
                                      <w:marRight w:val="0"/>
                                      <w:marTop w:val="0"/>
                                      <w:marBottom w:val="0"/>
                                      <w:divBdr>
                                        <w:top w:val="none" w:sz="0" w:space="0" w:color="auto"/>
                                        <w:left w:val="none" w:sz="0" w:space="0" w:color="auto"/>
                                        <w:bottom w:val="none" w:sz="0" w:space="0" w:color="auto"/>
                                        <w:right w:val="none" w:sz="0" w:space="0" w:color="auto"/>
                                      </w:divBdr>
                                    </w:div>
                                    <w:div w:id="664478693">
                                      <w:marLeft w:val="0"/>
                                      <w:marRight w:val="0"/>
                                      <w:marTop w:val="0"/>
                                      <w:marBottom w:val="0"/>
                                      <w:divBdr>
                                        <w:top w:val="none" w:sz="0" w:space="0" w:color="auto"/>
                                        <w:left w:val="none" w:sz="0" w:space="0" w:color="auto"/>
                                        <w:bottom w:val="none" w:sz="0" w:space="0" w:color="auto"/>
                                        <w:right w:val="none" w:sz="0" w:space="0" w:color="auto"/>
                                      </w:divBdr>
                                    </w:div>
                                    <w:div w:id="294219198">
                                      <w:marLeft w:val="0"/>
                                      <w:marRight w:val="0"/>
                                      <w:marTop w:val="0"/>
                                      <w:marBottom w:val="0"/>
                                      <w:divBdr>
                                        <w:top w:val="none" w:sz="0" w:space="0" w:color="auto"/>
                                        <w:left w:val="none" w:sz="0" w:space="0" w:color="auto"/>
                                        <w:bottom w:val="none" w:sz="0" w:space="0" w:color="auto"/>
                                        <w:right w:val="none" w:sz="0" w:space="0" w:color="auto"/>
                                      </w:divBdr>
                                    </w:div>
                                    <w:div w:id="1128430599">
                                      <w:marLeft w:val="0"/>
                                      <w:marRight w:val="0"/>
                                      <w:marTop w:val="0"/>
                                      <w:marBottom w:val="0"/>
                                      <w:divBdr>
                                        <w:top w:val="none" w:sz="0" w:space="0" w:color="auto"/>
                                        <w:left w:val="none" w:sz="0" w:space="0" w:color="auto"/>
                                        <w:bottom w:val="none" w:sz="0" w:space="0" w:color="auto"/>
                                        <w:right w:val="none" w:sz="0" w:space="0" w:color="auto"/>
                                      </w:divBdr>
                                    </w:div>
                                    <w:div w:id="930818403">
                                      <w:marLeft w:val="0"/>
                                      <w:marRight w:val="0"/>
                                      <w:marTop w:val="0"/>
                                      <w:marBottom w:val="0"/>
                                      <w:divBdr>
                                        <w:top w:val="none" w:sz="0" w:space="0" w:color="auto"/>
                                        <w:left w:val="none" w:sz="0" w:space="0" w:color="auto"/>
                                        <w:bottom w:val="none" w:sz="0" w:space="0" w:color="auto"/>
                                        <w:right w:val="none" w:sz="0" w:space="0" w:color="auto"/>
                                      </w:divBdr>
                                    </w:div>
                                    <w:div w:id="1587232010">
                                      <w:marLeft w:val="0"/>
                                      <w:marRight w:val="0"/>
                                      <w:marTop w:val="0"/>
                                      <w:marBottom w:val="0"/>
                                      <w:divBdr>
                                        <w:top w:val="none" w:sz="0" w:space="0" w:color="auto"/>
                                        <w:left w:val="none" w:sz="0" w:space="0" w:color="auto"/>
                                        <w:bottom w:val="none" w:sz="0" w:space="0" w:color="auto"/>
                                        <w:right w:val="none" w:sz="0" w:space="0" w:color="auto"/>
                                      </w:divBdr>
                                    </w:div>
                                    <w:div w:id="1340891781">
                                      <w:marLeft w:val="720"/>
                                      <w:marRight w:val="0"/>
                                      <w:marTop w:val="0"/>
                                      <w:marBottom w:val="0"/>
                                      <w:divBdr>
                                        <w:top w:val="none" w:sz="0" w:space="0" w:color="auto"/>
                                        <w:left w:val="none" w:sz="0" w:space="0" w:color="auto"/>
                                        <w:bottom w:val="none" w:sz="0" w:space="0" w:color="auto"/>
                                        <w:right w:val="none" w:sz="0" w:space="0" w:color="auto"/>
                                      </w:divBdr>
                                    </w:div>
                                    <w:div w:id="903492295">
                                      <w:marLeft w:val="720"/>
                                      <w:marRight w:val="0"/>
                                      <w:marTop w:val="0"/>
                                      <w:marBottom w:val="0"/>
                                      <w:divBdr>
                                        <w:top w:val="none" w:sz="0" w:space="0" w:color="auto"/>
                                        <w:left w:val="none" w:sz="0" w:space="0" w:color="auto"/>
                                        <w:bottom w:val="none" w:sz="0" w:space="0" w:color="auto"/>
                                        <w:right w:val="none" w:sz="0" w:space="0" w:color="auto"/>
                                      </w:divBdr>
                                    </w:div>
                                    <w:div w:id="307638873">
                                      <w:marLeft w:val="720"/>
                                      <w:marRight w:val="0"/>
                                      <w:marTop w:val="0"/>
                                      <w:marBottom w:val="0"/>
                                      <w:divBdr>
                                        <w:top w:val="none" w:sz="0" w:space="0" w:color="auto"/>
                                        <w:left w:val="none" w:sz="0" w:space="0" w:color="auto"/>
                                        <w:bottom w:val="none" w:sz="0" w:space="0" w:color="auto"/>
                                        <w:right w:val="none" w:sz="0" w:space="0" w:color="auto"/>
                                      </w:divBdr>
                                    </w:div>
                                    <w:div w:id="344745861">
                                      <w:marLeft w:val="0"/>
                                      <w:marRight w:val="0"/>
                                      <w:marTop w:val="0"/>
                                      <w:marBottom w:val="0"/>
                                      <w:divBdr>
                                        <w:top w:val="none" w:sz="0" w:space="0" w:color="auto"/>
                                        <w:left w:val="none" w:sz="0" w:space="0" w:color="auto"/>
                                        <w:bottom w:val="none" w:sz="0" w:space="0" w:color="auto"/>
                                        <w:right w:val="none" w:sz="0" w:space="0" w:color="auto"/>
                                      </w:divBdr>
                                    </w:div>
                                    <w:div w:id="202134502">
                                      <w:marLeft w:val="0"/>
                                      <w:marRight w:val="0"/>
                                      <w:marTop w:val="0"/>
                                      <w:marBottom w:val="0"/>
                                      <w:divBdr>
                                        <w:top w:val="none" w:sz="0" w:space="0" w:color="auto"/>
                                        <w:left w:val="none" w:sz="0" w:space="0" w:color="auto"/>
                                        <w:bottom w:val="none" w:sz="0" w:space="0" w:color="auto"/>
                                        <w:right w:val="none" w:sz="0" w:space="0" w:color="auto"/>
                                      </w:divBdr>
                                    </w:div>
                                    <w:div w:id="813564854">
                                      <w:marLeft w:val="0"/>
                                      <w:marRight w:val="0"/>
                                      <w:marTop w:val="0"/>
                                      <w:marBottom w:val="0"/>
                                      <w:divBdr>
                                        <w:top w:val="none" w:sz="0" w:space="0" w:color="auto"/>
                                        <w:left w:val="none" w:sz="0" w:space="0" w:color="auto"/>
                                        <w:bottom w:val="none" w:sz="0" w:space="0" w:color="auto"/>
                                        <w:right w:val="none" w:sz="0" w:space="0" w:color="auto"/>
                                      </w:divBdr>
                                    </w:div>
                                    <w:div w:id="1987204302">
                                      <w:marLeft w:val="0"/>
                                      <w:marRight w:val="0"/>
                                      <w:marTop w:val="0"/>
                                      <w:marBottom w:val="0"/>
                                      <w:divBdr>
                                        <w:top w:val="none" w:sz="0" w:space="0" w:color="auto"/>
                                        <w:left w:val="none" w:sz="0" w:space="0" w:color="auto"/>
                                        <w:bottom w:val="none" w:sz="0" w:space="0" w:color="auto"/>
                                        <w:right w:val="none" w:sz="0" w:space="0" w:color="auto"/>
                                      </w:divBdr>
                                    </w:div>
                                    <w:div w:id="2103716870">
                                      <w:marLeft w:val="0"/>
                                      <w:marRight w:val="0"/>
                                      <w:marTop w:val="0"/>
                                      <w:marBottom w:val="0"/>
                                      <w:divBdr>
                                        <w:top w:val="none" w:sz="0" w:space="0" w:color="auto"/>
                                        <w:left w:val="none" w:sz="0" w:space="0" w:color="auto"/>
                                        <w:bottom w:val="none" w:sz="0" w:space="0" w:color="auto"/>
                                        <w:right w:val="none" w:sz="0" w:space="0" w:color="auto"/>
                                      </w:divBdr>
                                    </w:div>
                                    <w:div w:id="2004887812">
                                      <w:marLeft w:val="0"/>
                                      <w:marRight w:val="0"/>
                                      <w:marTop w:val="0"/>
                                      <w:marBottom w:val="0"/>
                                      <w:divBdr>
                                        <w:top w:val="none" w:sz="0" w:space="0" w:color="auto"/>
                                        <w:left w:val="none" w:sz="0" w:space="0" w:color="auto"/>
                                        <w:bottom w:val="none" w:sz="0" w:space="0" w:color="auto"/>
                                        <w:right w:val="none" w:sz="0" w:space="0" w:color="auto"/>
                                      </w:divBdr>
                                    </w:div>
                                    <w:div w:id="11090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68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600</Words>
  <Characters>3775</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4367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13</cp:revision>
  <cp:lastPrinted>2019-08-17T10:07:00Z</cp:lastPrinted>
  <dcterms:created xsi:type="dcterms:W3CDTF">2019-09-02T07:01:00Z</dcterms:created>
  <dcterms:modified xsi:type="dcterms:W3CDTF">2019-09-02T12:36:00Z</dcterms:modified>
</cp:coreProperties>
</file>