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10A69" w:rsidRDefault="00310A69" w:rsidP="00310A69">
      <w:pPr>
        <w:tabs>
          <w:tab w:val="left" w:pos="735"/>
        </w:tabs>
        <w:spacing w:line="276" w:lineRule="auto"/>
        <w:jc w:val="center"/>
        <w:rPr>
          <w:rFonts w:ascii="Verdana" w:hAnsi="Verdana"/>
          <w:b/>
          <w:bCs/>
          <w:sz w:val="52"/>
          <w:szCs w:val="52"/>
        </w:rPr>
      </w:pPr>
    </w:p>
    <w:p w:rsidR="00310A69" w:rsidRDefault="00310A69" w:rsidP="00310A69">
      <w:pPr>
        <w:tabs>
          <w:tab w:val="left" w:pos="735"/>
        </w:tabs>
        <w:spacing w:line="276" w:lineRule="auto"/>
        <w:jc w:val="center"/>
        <w:rPr>
          <w:rFonts w:ascii="Verdana" w:hAnsi="Verdana"/>
          <w:b/>
          <w:bCs/>
          <w:sz w:val="52"/>
          <w:szCs w:val="52"/>
        </w:rPr>
      </w:pPr>
    </w:p>
    <w:p w:rsidR="00310A69" w:rsidRDefault="00310A69" w:rsidP="00310A69">
      <w:pPr>
        <w:tabs>
          <w:tab w:val="left" w:pos="735"/>
        </w:tabs>
        <w:spacing w:line="276" w:lineRule="auto"/>
        <w:jc w:val="center"/>
        <w:rPr>
          <w:rFonts w:ascii="Verdana" w:hAnsi="Verdana"/>
          <w:b/>
          <w:bCs/>
          <w:sz w:val="52"/>
          <w:szCs w:val="52"/>
        </w:rPr>
      </w:pPr>
    </w:p>
    <w:p w:rsidR="00310A69" w:rsidRDefault="00310A69" w:rsidP="00310A69">
      <w:pPr>
        <w:tabs>
          <w:tab w:val="left" w:pos="735"/>
        </w:tabs>
        <w:spacing w:line="276" w:lineRule="auto"/>
        <w:jc w:val="center"/>
        <w:rPr>
          <w:rFonts w:ascii="Verdana" w:hAnsi="Verdana"/>
          <w:b/>
          <w:bCs/>
          <w:sz w:val="52"/>
          <w:szCs w:val="52"/>
        </w:rPr>
      </w:pPr>
    </w:p>
    <w:p w:rsidR="00310A69" w:rsidRPr="00F91ADB" w:rsidRDefault="00310A69" w:rsidP="00310A69">
      <w:pPr>
        <w:tabs>
          <w:tab w:val="left" w:pos="735"/>
        </w:tabs>
        <w:spacing w:line="276" w:lineRule="auto"/>
        <w:jc w:val="center"/>
        <w:rPr>
          <w:rFonts w:ascii="Verdana" w:hAnsi="Verdana"/>
          <w:b/>
          <w:bCs/>
          <w:sz w:val="52"/>
          <w:szCs w:val="52"/>
        </w:rPr>
      </w:pPr>
      <w:r w:rsidRPr="00F91ADB">
        <w:rPr>
          <w:rFonts w:ascii="Verdana" w:hAnsi="Verdana"/>
          <w:b/>
          <w:bCs/>
          <w:sz w:val="52"/>
          <w:szCs w:val="52"/>
        </w:rPr>
        <w:t>PRESSEKONFERENZ</w:t>
      </w:r>
    </w:p>
    <w:p w:rsidR="00310A69" w:rsidRDefault="00310A69" w:rsidP="00310A69">
      <w:pPr>
        <w:spacing w:line="276" w:lineRule="auto"/>
        <w:jc w:val="center"/>
        <w:rPr>
          <w:rFonts w:ascii="Verdana" w:eastAsia="Times New Roman" w:hAnsi="Verdana" w:cs="Arial"/>
          <w:sz w:val="36"/>
          <w:szCs w:val="36"/>
        </w:rPr>
      </w:pPr>
    </w:p>
    <w:p w:rsidR="00310A69" w:rsidRPr="002B755C" w:rsidRDefault="00310A69" w:rsidP="00310A69">
      <w:pPr>
        <w:spacing w:line="276" w:lineRule="auto"/>
        <w:jc w:val="center"/>
        <w:rPr>
          <w:rFonts w:ascii="Verdana" w:eastAsia="Times New Roman" w:hAnsi="Verdana" w:cs="Arial"/>
          <w:sz w:val="32"/>
          <w:szCs w:val="32"/>
        </w:rPr>
      </w:pPr>
    </w:p>
    <w:p w:rsidR="00310A69" w:rsidRDefault="00310A69" w:rsidP="00310A69">
      <w:pPr>
        <w:spacing w:line="276" w:lineRule="auto"/>
        <w:jc w:val="center"/>
        <w:rPr>
          <w:rFonts w:ascii="Verdana" w:hAnsi="Verdana"/>
          <w:b/>
          <w:bCs/>
        </w:rPr>
      </w:pPr>
    </w:p>
    <w:p w:rsidR="00310A69" w:rsidRPr="003341F3" w:rsidRDefault="00310A69" w:rsidP="00310A69">
      <w:pPr>
        <w:spacing w:line="276" w:lineRule="auto"/>
        <w:jc w:val="center"/>
        <w:rPr>
          <w:rFonts w:ascii="Verdana" w:eastAsia="Times New Roman" w:hAnsi="Verdana" w:cs="Arial"/>
          <w:b/>
          <w:sz w:val="42"/>
          <w:szCs w:val="42"/>
        </w:rPr>
      </w:pPr>
      <w:r w:rsidRPr="003341F3">
        <w:rPr>
          <w:rFonts w:ascii="Verdana" w:eastAsia="Times New Roman" w:hAnsi="Verdana" w:cs="Arial"/>
          <w:b/>
          <w:sz w:val="42"/>
          <w:szCs w:val="42"/>
        </w:rPr>
        <w:t>Kreativ ist das neue Normal</w:t>
      </w:r>
    </w:p>
    <w:p w:rsidR="00310A69" w:rsidRPr="003341F3" w:rsidRDefault="00310A69" w:rsidP="00310A69">
      <w:pPr>
        <w:spacing w:line="276" w:lineRule="auto"/>
        <w:jc w:val="center"/>
        <w:rPr>
          <w:rFonts w:ascii="Verdana" w:hAnsi="Verdana"/>
          <w:b/>
          <w:bCs/>
          <w:sz w:val="32"/>
          <w:szCs w:val="32"/>
        </w:rPr>
      </w:pPr>
      <w:r w:rsidRPr="003341F3">
        <w:rPr>
          <w:rFonts w:ascii="Verdana" w:eastAsia="Times New Roman" w:hAnsi="Verdana" w:cs="Arial"/>
          <w:b/>
          <w:sz w:val="32"/>
          <w:szCs w:val="32"/>
        </w:rPr>
        <w:t>Beziehung und Erziehung in unsicheren Zeiten</w:t>
      </w:r>
    </w:p>
    <w:p w:rsidR="00310A69" w:rsidRDefault="00310A69" w:rsidP="00310A69">
      <w:pPr>
        <w:spacing w:line="276" w:lineRule="auto"/>
        <w:jc w:val="center"/>
        <w:rPr>
          <w:rFonts w:ascii="Verdana" w:hAnsi="Verdana"/>
          <w:b/>
          <w:bCs/>
        </w:rPr>
      </w:pPr>
    </w:p>
    <w:p w:rsidR="00310A69" w:rsidRDefault="00310A69" w:rsidP="00310A69">
      <w:pPr>
        <w:spacing w:line="276" w:lineRule="auto"/>
        <w:jc w:val="center"/>
        <w:rPr>
          <w:rFonts w:ascii="Verdana" w:hAnsi="Verdana"/>
          <w:b/>
          <w:bCs/>
        </w:rPr>
      </w:pPr>
      <w:r>
        <w:rPr>
          <w:rFonts w:ascii="Verdana" w:hAnsi="Verdana"/>
          <w:b/>
          <w:bCs/>
        </w:rPr>
        <w:t>Donnerstag, 6. Mai 2021</w:t>
      </w:r>
    </w:p>
    <w:p w:rsidR="00310A69" w:rsidRDefault="00310A69" w:rsidP="00310A69">
      <w:pPr>
        <w:spacing w:line="276" w:lineRule="auto"/>
        <w:jc w:val="center"/>
        <w:rPr>
          <w:rFonts w:ascii="Verdana" w:hAnsi="Verdana"/>
          <w:b/>
          <w:bCs/>
        </w:rPr>
      </w:pPr>
    </w:p>
    <w:p w:rsidR="00310A69" w:rsidRDefault="00310A69" w:rsidP="00310A69">
      <w:pPr>
        <w:spacing w:line="276" w:lineRule="auto"/>
        <w:jc w:val="center"/>
        <w:rPr>
          <w:rFonts w:ascii="Verdana" w:hAnsi="Verdana"/>
          <w:b/>
          <w:bCs/>
        </w:rPr>
      </w:pPr>
    </w:p>
    <w:p w:rsidR="00310A69" w:rsidRDefault="00310A69" w:rsidP="00310A69">
      <w:pPr>
        <w:spacing w:line="276" w:lineRule="auto"/>
        <w:jc w:val="center"/>
        <w:rPr>
          <w:rFonts w:ascii="Verdana" w:hAnsi="Verdana"/>
          <w:b/>
          <w:bCs/>
        </w:rPr>
      </w:pPr>
    </w:p>
    <w:p w:rsidR="00310A69" w:rsidRDefault="00310A69" w:rsidP="00310A69">
      <w:pPr>
        <w:spacing w:line="276" w:lineRule="auto"/>
        <w:jc w:val="center"/>
        <w:rPr>
          <w:rFonts w:ascii="Verdana" w:hAnsi="Verdana"/>
          <w:b/>
          <w:bCs/>
        </w:rPr>
      </w:pPr>
    </w:p>
    <w:p w:rsidR="00310A69" w:rsidRDefault="00310A69" w:rsidP="00310A69">
      <w:pPr>
        <w:spacing w:line="276" w:lineRule="auto"/>
        <w:jc w:val="center"/>
        <w:rPr>
          <w:rFonts w:ascii="Verdana" w:hAnsi="Verdana"/>
          <w:b/>
          <w:bCs/>
        </w:rPr>
      </w:pPr>
    </w:p>
    <w:p w:rsidR="00310A69" w:rsidRDefault="00310A69" w:rsidP="00310A69">
      <w:pPr>
        <w:spacing w:line="276" w:lineRule="auto"/>
        <w:jc w:val="center"/>
        <w:rPr>
          <w:rFonts w:ascii="Verdana" w:hAnsi="Verdana"/>
          <w:b/>
          <w:bCs/>
        </w:rPr>
      </w:pPr>
    </w:p>
    <w:p w:rsidR="00310A69" w:rsidRDefault="00310A69" w:rsidP="00310A69">
      <w:pPr>
        <w:spacing w:line="276" w:lineRule="auto"/>
        <w:jc w:val="center"/>
        <w:rPr>
          <w:rFonts w:ascii="Verdana" w:hAnsi="Verdana"/>
          <w:b/>
          <w:bCs/>
        </w:rPr>
      </w:pPr>
    </w:p>
    <w:p w:rsidR="00310A69" w:rsidRDefault="00310A69" w:rsidP="00310A69">
      <w:pPr>
        <w:spacing w:line="276" w:lineRule="auto"/>
        <w:jc w:val="center"/>
        <w:rPr>
          <w:rFonts w:ascii="Verdana" w:hAnsi="Verdana"/>
          <w:b/>
          <w:bCs/>
        </w:rPr>
      </w:pPr>
    </w:p>
    <w:p w:rsidR="00310A69" w:rsidRDefault="00310A69" w:rsidP="00310A69">
      <w:pPr>
        <w:spacing w:line="276" w:lineRule="auto"/>
        <w:jc w:val="center"/>
        <w:rPr>
          <w:rFonts w:ascii="Verdana" w:hAnsi="Verdana"/>
          <w:b/>
          <w:bCs/>
        </w:rPr>
      </w:pPr>
    </w:p>
    <w:p w:rsidR="00310A69" w:rsidRDefault="00310A69" w:rsidP="00310A69">
      <w:pPr>
        <w:spacing w:line="276" w:lineRule="auto"/>
        <w:jc w:val="center"/>
        <w:rPr>
          <w:rFonts w:ascii="Verdana" w:hAnsi="Verdana"/>
          <w:b/>
          <w:bCs/>
        </w:rPr>
      </w:pPr>
    </w:p>
    <w:p w:rsidR="00310A69" w:rsidRDefault="00310A69" w:rsidP="00310A69">
      <w:pPr>
        <w:spacing w:line="276" w:lineRule="auto"/>
        <w:jc w:val="center"/>
        <w:rPr>
          <w:rFonts w:ascii="Verdana" w:hAnsi="Verdana"/>
          <w:b/>
          <w:bCs/>
        </w:rPr>
      </w:pPr>
    </w:p>
    <w:p w:rsidR="00310A69" w:rsidRDefault="00310A69" w:rsidP="00310A69">
      <w:pPr>
        <w:spacing w:line="276" w:lineRule="auto"/>
        <w:jc w:val="center"/>
        <w:rPr>
          <w:rFonts w:ascii="Verdana" w:hAnsi="Verdana"/>
          <w:b/>
          <w:bCs/>
        </w:rPr>
      </w:pPr>
    </w:p>
    <w:p w:rsidR="00310A69" w:rsidRDefault="00310A69" w:rsidP="00310A69">
      <w:pPr>
        <w:spacing w:line="276" w:lineRule="auto"/>
        <w:jc w:val="center"/>
        <w:rPr>
          <w:rFonts w:ascii="Verdana" w:hAnsi="Verdana"/>
          <w:b/>
          <w:bCs/>
        </w:rPr>
      </w:pPr>
    </w:p>
    <w:p w:rsidR="00310A69" w:rsidRPr="00310A69" w:rsidRDefault="00310A69" w:rsidP="00310A69">
      <w:pPr>
        <w:jc w:val="center"/>
        <w:rPr>
          <w:rFonts w:ascii="Verdana" w:eastAsia="Arial" w:hAnsi="Verdana" w:cs="Arial"/>
          <w:bCs/>
          <w:color w:val="000000"/>
          <w:sz w:val="22"/>
          <w:szCs w:val="22"/>
        </w:rPr>
      </w:pPr>
      <w:r w:rsidRPr="00310A69">
        <w:rPr>
          <w:rFonts w:ascii="Verdana" w:eastAsia="Arial" w:hAnsi="Verdana" w:cs="Arial"/>
          <w:b/>
          <w:bCs/>
          <w:color w:val="000000"/>
          <w:sz w:val="22"/>
          <w:szCs w:val="22"/>
        </w:rPr>
        <w:t>Prim. Dr. Adrian Kamper</w:t>
      </w:r>
      <w:r w:rsidRPr="00310A69">
        <w:rPr>
          <w:rFonts w:ascii="Verdana" w:eastAsia="Arial" w:hAnsi="Verdana" w:cs="Arial"/>
          <w:bCs/>
          <w:color w:val="000000"/>
          <w:sz w:val="22"/>
          <w:szCs w:val="22"/>
        </w:rPr>
        <w:t xml:space="preserve">, Leiter des Departments für Psychosomatik </w:t>
      </w:r>
      <w:r>
        <w:rPr>
          <w:rFonts w:ascii="Verdana" w:eastAsia="Arial" w:hAnsi="Verdana" w:cs="Arial"/>
          <w:bCs/>
          <w:color w:val="000000"/>
          <w:sz w:val="22"/>
          <w:szCs w:val="22"/>
        </w:rPr>
        <w:br/>
      </w:r>
      <w:r w:rsidRPr="00310A69">
        <w:rPr>
          <w:rFonts w:ascii="Verdana" w:eastAsia="Arial" w:hAnsi="Verdana" w:cs="Arial"/>
          <w:bCs/>
          <w:color w:val="000000"/>
          <w:sz w:val="22"/>
          <w:szCs w:val="22"/>
        </w:rPr>
        <w:t xml:space="preserve">für Säuglinge, Kinder und Jugendliche, Klinikum Wels-Grieskirchen GmbH </w:t>
      </w:r>
    </w:p>
    <w:p w:rsidR="00310A69" w:rsidRPr="00310A69" w:rsidRDefault="00310A69" w:rsidP="00310A69">
      <w:pPr>
        <w:jc w:val="center"/>
        <w:rPr>
          <w:rFonts w:ascii="Verdana" w:eastAsia="Arial" w:hAnsi="Verdana" w:cs="Arial"/>
          <w:bCs/>
          <w:color w:val="000000"/>
          <w:sz w:val="22"/>
          <w:szCs w:val="22"/>
        </w:rPr>
      </w:pPr>
      <w:proofErr w:type="spellStart"/>
      <w:r w:rsidRPr="00310A69">
        <w:rPr>
          <w:rFonts w:ascii="Verdana" w:eastAsia="Arial" w:hAnsi="Verdana" w:cs="Arial"/>
          <w:b/>
          <w:bCs/>
          <w:color w:val="000000"/>
          <w:sz w:val="22"/>
          <w:szCs w:val="22"/>
        </w:rPr>
        <w:t>Mag.</w:t>
      </w:r>
      <w:r w:rsidRPr="00310A69">
        <w:rPr>
          <w:rFonts w:ascii="Verdana" w:eastAsia="Arial" w:hAnsi="Verdana" w:cs="Arial"/>
          <w:b/>
          <w:bCs/>
          <w:color w:val="000000"/>
          <w:sz w:val="22"/>
          <w:szCs w:val="22"/>
          <w:vertAlign w:val="superscript"/>
        </w:rPr>
        <w:t>a</w:t>
      </w:r>
      <w:proofErr w:type="spellEnd"/>
      <w:r w:rsidRPr="00310A69">
        <w:rPr>
          <w:rFonts w:ascii="Verdana" w:eastAsia="Arial" w:hAnsi="Verdana" w:cs="Arial"/>
          <w:b/>
          <w:bCs/>
          <w:color w:val="000000"/>
          <w:sz w:val="22"/>
          <w:szCs w:val="22"/>
        </w:rPr>
        <w:t xml:space="preserve"> Ulrike </w:t>
      </w:r>
      <w:proofErr w:type="spellStart"/>
      <w:r w:rsidRPr="00310A69">
        <w:rPr>
          <w:rFonts w:ascii="Verdana" w:eastAsia="Arial" w:hAnsi="Verdana" w:cs="Arial"/>
          <w:b/>
          <w:bCs/>
          <w:color w:val="000000"/>
          <w:sz w:val="22"/>
          <w:szCs w:val="22"/>
        </w:rPr>
        <w:t>Kneidinger-Peherstorfer</w:t>
      </w:r>
      <w:proofErr w:type="spellEnd"/>
      <w:r w:rsidRPr="00310A69">
        <w:rPr>
          <w:rFonts w:ascii="Verdana" w:eastAsia="Arial" w:hAnsi="Verdana" w:cs="Arial"/>
          <w:bCs/>
          <w:color w:val="000000"/>
          <w:sz w:val="22"/>
          <w:szCs w:val="22"/>
        </w:rPr>
        <w:t xml:space="preserve">, SPIEGEL-Elternbildung, </w:t>
      </w:r>
      <w:r>
        <w:rPr>
          <w:rFonts w:ascii="Verdana" w:eastAsia="Arial" w:hAnsi="Verdana" w:cs="Arial"/>
          <w:bCs/>
          <w:color w:val="000000"/>
          <w:sz w:val="22"/>
          <w:szCs w:val="22"/>
        </w:rPr>
        <w:br/>
        <w:t xml:space="preserve">Katholisches Bildungswerk, </w:t>
      </w:r>
      <w:r w:rsidRPr="00310A69">
        <w:rPr>
          <w:rFonts w:ascii="Verdana" w:eastAsia="Arial" w:hAnsi="Verdana" w:cs="Arial"/>
          <w:bCs/>
          <w:color w:val="000000"/>
          <w:sz w:val="22"/>
          <w:szCs w:val="22"/>
        </w:rPr>
        <w:t>Oberösterreich</w:t>
      </w:r>
    </w:p>
    <w:p w:rsidR="00310A69" w:rsidRPr="00310A69" w:rsidRDefault="00310A69" w:rsidP="00310A69">
      <w:pPr>
        <w:jc w:val="center"/>
        <w:rPr>
          <w:rFonts w:ascii="Verdana" w:eastAsia="Arial" w:hAnsi="Verdana" w:cs="Arial"/>
          <w:bCs/>
          <w:color w:val="000000"/>
          <w:sz w:val="22"/>
          <w:szCs w:val="22"/>
        </w:rPr>
      </w:pPr>
      <w:r w:rsidRPr="00310A69">
        <w:rPr>
          <w:rFonts w:ascii="Verdana" w:eastAsia="Arial" w:hAnsi="Verdana" w:cs="Arial"/>
          <w:b/>
          <w:bCs/>
          <w:color w:val="000000"/>
          <w:sz w:val="22"/>
          <w:szCs w:val="22"/>
        </w:rPr>
        <w:t xml:space="preserve">Josef Hölzl, </w:t>
      </w:r>
      <w:proofErr w:type="spellStart"/>
      <w:r w:rsidRPr="00310A69">
        <w:rPr>
          <w:rFonts w:ascii="Verdana" w:eastAsia="Arial" w:hAnsi="Verdana" w:cs="Arial"/>
          <w:b/>
          <w:bCs/>
          <w:color w:val="000000"/>
          <w:sz w:val="22"/>
          <w:szCs w:val="22"/>
        </w:rPr>
        <w:t>MSc</w:t>
      </w:r>
      <w:proofErr w:type="spellEnd"/>
      <w:r w:rsidRPr="00310A69">
        <w:rPr>
          <w:rFonts w:ascii="Verdana" w:eastAsia="Arial" w:hAnsi="Verdana" w:cs="Arial"/>
          <w:b/>
          <w:bCs/>
          <w:color w:val="000000"/>
          <w:sz w:val="22"/>
          <w:szCs w:val="22"/>
        </w:rPr>
        <w:t>,</w:t>
      </w:r>
      <w:r w:rsidRPr="00310A69">
        <w:rPr>
          <w:rFonts w:ascii="Verdana" w:eastAsia="Arial" w:hAnsi="Verdana" w:cs="Arial"/>
          <w:bCs/>
          <w:color w:val="000000"/>
          <w:sz w:val="22"/>
          <w:szCs w:val="22"/>
        </w:rPr>
        <w:t xml:space="preserve"> BEZIEHUNGLEBEN, Diözese Linz</w:t>
      </w:r>
    </w:p>
    <w:p w:rsidR="00310A69" w:rsidRPr="00310A69" w:rsidRDefault="00310A69" w:rsidP="00310A69">
      <w:pPr>
        <w:jc w:val="center"/>
        <w:rPr>
          <w:rFonts w:ascii="Verdana" w:eastAsia="Arial" w:hAnsi="Verdana" w:cs="Arial"/>
          <w:bCs/>
          <w:color w:val="000000"/>
          <w:sz w:val="22"/>
          <w:szCs w:val="22"/>
        </w:rPr>
      </w:pPr>
      <w:proofErr w:type="spellStart"/>
      <w:r w:rsidRPr="00310A69">
        <w:rPr>
          <w:rFonts w:ascii="Verdana" w:eastAsia="Arial" w:hAnsi="Verdana" w:cs="Arial"/>
          <w:b/>
          <w:bCs/>
          <w:color w:val="000000"/>
          <w:sz w:val="22"/>
          <w:szCs w:val="22"/>
        </w:rPr>
        <w:t>Mag.</w:t>
      </w:r>
      <w:r w:rsidRPr="00310A69">
        <w:rPr>
          <w:rFonts w:ascii="Verdana" w:eastAsia="Arial" w:hAnsi="Verdana" w:cs="Arial"/>
          <w:b/>
          <w:bCs/>
          <w:color w:val="000000"/>
          <w:sz w:val="22"/>
          <w:szCs w:val="22"/>
          <w:vertAlign w:val="superscript"/>
        </w:rPr>
        <w:t>a</w:t>
      </w:r>
      <w:proofErr w:type="spellEnd"/>
      <w:r w:rsidRPr="00310A69">
        <w:rPr>
          <w:rFonts w:ascii="Verdana" w:eastAsia="Arial" w:hAnsi="Verdana" w:cs="Arial"/>
          <w:b/>
          <w:bCs/>
          <w:color w:val="000000"/>
          <w:sz w:val="22"/>
          <w:szCs w:val="22"/>
        </w:rPr>
        <w:t xml:space="preserve"> Silvia Breitwieser</w:t>
      </w:r>
      <w:r w:rsidRPr="00310A69">
        <w:rPr>
          <w:rFonts w:ascii="Verdana" w:eastAsia="Arial" w:hAnsi="Verdana" w:cs="Arial"/>
          <w:bCs/>
          <w:color w:val="000000"/>
          <w:sz w:val="22"/>
          <w:szCs w:val="22"/>
        </w:rPr>
        <w:t xml:space="preserve">, </w:t>
      </w:r>
      <w:proofErr w:type="spellStart"/>
      <w:r w:rsidRPr="00310A69">
        <w:rPr>
          <w:rFonts w:ascii="Verdana" w:eastAsia="Arial" w:hAnsi="Verdana" w:cs="Arial"/>
          <w:bCs/>
          <w:color w:val="000000"/>
          <w:sz w:val="22"/>
          <w:szCs w:val="22"/>
        </w:rPr>
        <w:t>TelefonSeelsorge</w:t>
      </w:r>
      <w:proofErr w:type="spellEnd"/>
      <w:r w:rsidRPr="00310A69">
        <w:rPr>
          <w:rFonts w:ascii="Verdana" w:eastAsia="Arial" w:hAnsi="Verdana" w:cs="Arial"/>
          <w:bCs/>
          <w:color w:val="000000"/>
          <w:sz w:val="22"/>
          <w:szCs w:val="22"/>
        </w:rPr>
        <w:t xml:space="preserve"> OÖ – Notruf 142</w:t>
      </w:r>
    </w:p>
    <w:p w:rsidR="00310A69" w:rsidRPr="00933771" w:rsidRDefault="00310A69" w:rsidP="00310A69">
      <w:pPr>
        <w:spacing w:line="276" w:lineRule="auto"/>
        <w:rPr>
          <w:rFonts w:ascii="Verdana" w:hAnsi="Verdana"/>
          <w:b/>
          <w:bCs/>
        </w:rPr>
      </w:pPr>
    </w:p>
    <w:p w:rsidR="003A225C" w:rsidRDefault="003A225C" w:rsidP="00963527">
      <w:pPr>
        <w:ind w:right="360"/>
        <w:rPr>
          <w:rFonts w:ascii="Verdana" w:eastAsia="Arial Unicode MS" w:hAnsi="Verdana" w:cs="Arial"/>
          <w:kern w:val="3"/>
          <w:sz w:val="22"/>
          <w:szCs w:val="22"/>
          <w:lang w:eastAsia="zh-CN" w:bidi="hi-IN"/>
        </w:rPr>
      </w:pPr>
    </w:p>
    <w:p w:rsidR="006A48C3" w:rsidRPr="00A963D6" w:rsidRDefault="006A48C3" w:rsidP="00963527">
      <w:pPr>
        <w:ind w:right="360"/>
        <w:rPr>
          <w:rFonts w:ascii="Verdana" w:eastAsia="Arial Unicode MS" w:hAnsi="Verdana" w:cs="Arial"/>
          <w:kern w:val="3"/>
          <w:sz w:val="22"/>
          <w:szCs w:val="22"/>
          <w:lang w:eastAsia="zh-CN" w:bidi="hi-IN"/>
        </w:rPr>
      </w:pPr>
    </w:p>
    <w:p w:rsidR="00963527" w:rsidRDefault="00963527" w:rsidP="00963527">
      <w:pPr>
        <w:ind w:right="360"/>
        <w:rPr>
          <w:rFonts w:ascii="Verdana" w:hAnsi="Verdana"/>
          <w:b/>
          <w:sz w:val="22"/>
          <w:szCs w:val="22"/>
        </w:rPr>
      </w:pPr>
      <w:r>
        <w:rPr>
          <w:rFonts w:ascii="Verdana" w:hAnsi="Verdana"/>
          <w:b/>
          <w:sz w:val="22"/>
          <w:szCs w:val="22"/>
        </w:rPr>
        <w:t xml:space="preserve">Ein Jahr COVID-19 </w:t>
      </w:r>
      <w:r w:rsidRPr="00963527">
        <w:rPr>
          <w:rFonts w:ascii="Verdana" w:hAnsi="Verdana"/>
          <w:b/>
          <w:sz w:val="22"/>
          <w:szCs w:val="22"/>
        </w:rPr>
        <w:t xml:space="preserve">Pandemie </w:t>
      </w:r>
    </w:p>
    <w:p w:rsidR="00963527" w:rsidRPr="00310A69" w:rsidRDefault="00963527" w:rsidP="00D72E38">
      <w:pPr>
        <w:ind w:right="360"/>
        <w:rPr>
          <w:rFonts w:ascii="Verdana" w:hAnsi="Verdana"/>
          <w:b/>
          <w:sz w:val="20"/>
          <w:szCs w:val="20"/>
        </w:rPr>
      </w:pPr>
      <w:r w:rsidRPr="00963527">
        <w:rPr>
          <w:rFonts w:ascii="Verdana" w:hAnsi="Verdana"/>
          <w:b/>
          <w:sz w:val="22"/>
          <w:szCs w:val="22"/>
        </w:rPr>
        <w:t>ein kurzer Rückblick</w:t>
      </w:r>
      <w:r>
        <w:rPr>
          <w:rFonts w:ascii="Verdana" w:hAnsi="Verdana"/>
          <w:b/>
          <w:sz w:val="22"/>
          <w:szCs w:val="22"/>
        </w:rPr>
        <w:t xml:space="preserve"> </w:t>
      </w:r>
      <w:r w:rsidRPr="00963527">
        <w:rPr>
          <w:rFonts w:ascii="Verdana" w:hAnsi="Verdana"/>
          <w:b/>
          <w:sz w:val="22"/>
          <w:szCs w:val="22"/>
        </w:rPr>
        <w:t>-</w:t>
      </w:r>
      <w:r>
        <w:rPr>
          <w:rFonts w:ascii="Verdana" w:hAnsi="Verdana"/>
          <w:b/>
          <w:sz w:val="22"/>
          <w:szCs w:val="22"/>
        </w:rPr>
        <w:t xml:space="preserve"> </w:t>
      </w:r>
      <w:r w:rsidRPr="00963527">
        <w:rPr>
          <w:rFonts w:ascii="Verdana" w:hAnsi="Verdana"/>
          <w:b/>
          <w:sz w:val="22"/>
          <w:szCs w:val="22"/>
        </w:rPr>
        <w:t>aktuelles Erleben</w:t>
      </w:r>
      <w:r>
        <w:rPr>
          <w:rFonts w:ascii="Verdana" w:hAnsi="Verdana"/>
          <w:b/>
          <w:sz w:val="22"/>
          <w:szCs w:val="22"/>
        </w:rPr>
        <w:t xml:space="preserve"> </w:t>
      </w:r>
      <w:r w:rsidRPr="00963527">
        <w:rPr>
          <w:rFonts w:ascii="Verdana" w:hAnsi="Verdana"/>
          <w:b/>
          <w:sz w:val="22"/>
          <w:szCs w:val="22"/>
        </w:rPr>
        <w:t>-</w:t>
      </w:r>
      <w:r>
        <w:rPr>
          <w:rFonts w:ascii="Verdana" w:hAnsi="Verdana"/>
          <w:b/>
          <w:sz w:val="22"/>
          <w:szCs w:val="22"/>
        </w:rPr>
        <w:t xml:space="preserve"> </w:t>
      </w:r>
      <w:r w:rsidRPr="00963527">
        <w:rPr>
          <w:rFonts w:ascii="Verdana" w:hAnsi="Verdana"/>
          <w:b/>
          <w:sz w:val="22"/>
          <w:szCs w:val="22"/>
        </w:rPr>
        <w:t xml:space="preserve">ein Ausblick </w:t>
      </w:r>
      <w:r w:rsidR="00310A69">
        <w:rPr>
          <w:rFonts w:ascii="Verdana" w:hAnsi="Verdana"/>
          <w:b/>
          <w:sz w:val="22"/>
          <w:szCs w:val="22"/>
        </w:rPr>
        <w:br/>
      </w:r>
      <w:r w:rsidR="00D14285">
        <w:rPr>
          <w:rFonts w:ascii="Verdana" w:hAnsi="Verdana"/>
          <w:b/>
          <w:sz w:val="20"/>
          <w:szCs w:val="20"/>
        </w:rPr>
        <w:t xml:space="preserve">Statement </w:t>
      </w:r>
      <w:r w:rsidR="00310A69" w:rsidRPr="00310A69">
        <w:rPr>
          <w:rFonts w:ascii="Verdana" w:hAnsi="Verdana"/>
          <w:b/>
          <w:sz w:val="20"/>
          <w:szCs w:val="20"/>
        </w:rPr>
        <w:t>von Prim. Dr. Adrian Kamper</w:t>
      </w:r>
    </w:p>
    <w:p w:rsidR="00963527" w:rsidRDefault="00963527" w:rsidP="00963527">
      <w:pPr>
        <w:spacing w:line="276" w:lineRule="auto"/>
        <w:rPr>
          <w:rFonts w:ascii="Verdana" w:hAnsi="Verdana"/>
          <w:b/>
          <w:sz w:val="20"/>
          <w:szCs w:val="20"/>
        </w:rPr>
      </w:pPr>
    </w:p>
    <w:p w:rsidR="00D72E38" w:rsidRPr="00963527" w:rsidRDefault="00D72E38" w:rsidP="00963527">
      <w:pPr>
        <w:spacing w:line="276" w:lineRule="auto"/>
        <w:rPr>
          <w:rFonts w:ascii="Verdana" w:hAnsi="Verdana"/>
          <w:b/>
          <w:sz w:val="20"/>
          <w:szCs w:val="20"/>
        </w:rPr>
      </w:pPr>
    </w:p>
    <w:p w:rsidR="00963527" w:rsidRPr="00963527" w:rsidRDefault="00963527" w:rsidP="00963527">
      <w:pPr>
        <w:spacing w:after="120" w:line="276" w:lineRule="auto"/>
        <w:rPr>
          <w:rFonts w:ascii="Verdana" w:hAnsi="Verdana"/>
          <w:b/>
          <w:sz w:val="20"/>
          <w:szCs w:val="20"/>
        </w:rPr>
      </w:pPr>
      <w:r w:rsidRPr="00963527">
        <w:rPr>
          <w:rFonts w:ascii="Verdana" w:hAnsi="Verdana"/>
          <w:b/>
          <w:sz w:val="20"/>
          <w:szCs w:val="20"/>
        </w:rPr>
        <w:t xml:space="preserve">Rückblick </w:t>
      </w:r>
    </w:p>
    <w:p w:rsidR="00963527" w:rsidRPr="00065499" w:rsidRDefault="00963527" w:rsidP="00963527">
      <w:pPr>
        <w:spacing w:after="120" w:line="276" w:lineRule="auto"/>
        <w:rPr>
          <w:rFonts w:ascii="Verdana" w:hAnsi="Verdana"/>
          <w:sz w:val="20"/>
          <w:szCs w:val="20"/>
        </w:rPr>
      </w:pPr>
      <w:r w:rsidRPr="00065499">
        <w:rPr>
          <w:rFonts w:ascii="Verdana" w:hAnsi="Verdana"/>
          <w:sz w:val="20"/>
          <w:szCs w:val="20"/>
        </w:rPr>
        <w:t>Die ersten Monate im Jahr 2020 brachten ein für uns bis dahin aus Lehrbüchern oder weit weg geglaubten Bedrohungsszenarien gekanntes Thema schlagartig in unseren Lebensalltag: eine Pandemie!</w:t>
      </w:r>
    </w:p>
    <w:p w:rsidR="00963527" w:rsidRPr="00065499" w:rsidRDefault="00963527" w:rsidP="00963527">
      <w:pPr>
        <w:spacing w:after="120" w:line="276" w:lineRule="auto"/>
        <w:rPr>
          <w:rFonts w:ascii="Verdana" w:hAnsi="Verdana"/>
          <w:sz w:val="20"/>
          <w:szCs w:val="20"/>
        </w:rPr>
      </w:pPr>
      <w:r w:rsidRPr="00065499">
        <w:rPr>
          <w:rFonts w:ascii="Verdana" w:hAnsi="Verdana"/>
          <w:sz w:val="20"/>
          <w:szCs w:val="20"/>
        </w:rPr>
        <w:t>Mitte März 2020 waren wir aufgefordert, Kinder und Jugendliche inmitten des stationären Behandlungsprozesses nach Hause zu entlassen, was mit abrupten Beziehungsabbrüchen nach Wochen des behutsamen Aufbaues einherging und jegliche Behandlungsfortschritte zunichtemachte. Die damit einhergehende Irritation erlebten alle am Behandlungsprozess beteiligten Personen.</w:t>
      </w:r>
      <w:r w:rsidR="006A2BF9">
        <w:rPr>
          <w:rFonts w:ascii="Verdana" w:hAnsi="Verdana"/>
          <w:sz w:val="20"/>
          <w:szCs w:val="20"/>
        </w:rPr>
        <w:t xml:space="preserve"> </w:t>
      </w:r>
      <w:r w:rsidRPr="00065499">
        <w:rPr>
          <w:rFonts w:ascii="Verdana" w:hAnsi="Verdana"/>
          <w:sz w:val="20"/>
          <w:szCs w:val="20"/>
        </w:rPr>
        <w:t>Für Patienten/innen (bei uns solche mit Essstörungen/Magersucht), deren psychisches und körperliches Befinden eine Entlassung aus medizinischen Gründen keinesfalls zuließ, galt es Rahmenbedingungen der stationären Versorgung zu schaffen,</w:t>
      </w:r>
      <w:r>
        <w:rPr>
          <w:rFonts w:ascii="Verdana" w:hAnsi="Verdana"/>
          <w:sz w:val="20"/>
          <w:szCs w:val="20"/>
        </w:rPr>
        <w:t xml:space="preserve"> die mit den strikten pandemie</w:t>
      </w:r>
      <w:r w:rsidRPr="00065499">
        <w:rPr>
          <w:rFonts w:ascii="Verdana" w:hAnsi="Verdana"/>
          <w:sz w:val="20"/>
          <w:szCs w:val="20"/>
        </w:rPr>
        <w:t xml:space="preserve">bedingten rechtlichen Vorgaben vereinbar waren. </w:t>
      </w:r>
    </w:p>
    <w:p w:rsidR="00963527" w:rsidRPr="00065499" w:rsidRDefault="00963527" w:rsidP="00963527">
      <w:pPr>
        <w:spacing w:after="120" w:line="276" w:lineRule="auto"/>
        <w:rPr>
          <w:rFonts w:ascii="Verdana" w:hAnsi="Verdana"/>
          <w:sz w:val="20"/>
          <w:szCs w:val="20"/>
        </w:rPr>
      </w:pPr>
      <w:r w:rsidRPr="00065499">
        <w:rPr>
          <w:rFonts w:ascii="Verdana" w:hAnsi="Verdana"/>
          <w:sz w:val="20"/>
          <w:szCs w:val="20"/>
        </w:rPr>
        <w:t xml:space="preserve">Die Zeit nach dem 1. Lockdown, ab Mai 2020, brachte eine Erleichterung. Wir konnten wieder auf Vollbetrieb umstellen und dementsprechend mehr Versorgung anbieten. </w:t>
      </w:r>
    </w:p>
    <w:p w:rsidR="00963527" w:rsidRPr="00065499" w:rsidRDefault="00963527" w:rsidP="00963527">
      <w:pPr>
        <w:spacing w:after="120" w:line="276" w:lineRule="auto"/>
        <w:rPr>
          <w:rFonts w:ascii="Verdana" w:hAnsi="Verdana"/>
          <w:sz w:val="20"/>
          <w:szCs w:val="20"/>
        </w:rPr>
      </w:pPr>
      <w:r w:rsidRPr="00065499">
        <w:rPr>
          <w:rFonts w:ascii="Verdana" w:hAnsi="Verdana"/>
          <w:sz w:val="20"/>
          <w:szCs w:val="20"/>
        </w:rPr>
        <w:t xml:space="preserve">Im Herbst 2020 wurden für die nahende neue Pandemiephase gut vorbereitete Versorgungspläne im Klinikum umgesetzt. </w:t>
      </w:r>
    </w:p>
    <w:p w:rsidR="00963527" w:rsidRPr="00065499" w:rsidRDefault="00963527" w:rsidP="00963527">
      <w:pPr>
        <w:spacing w:after="120" w:line="276" w:lineRule="auto"/>
        <w:rPr>
          <w:rFonts w:ascii="Verdana" w:hAnsi="Verdana"/>
          <w:sz w:val="20"/>
          <w:szCs w:val="20"/>
        </w:rPr>
      </w:pPr>
      <w:r w:rsidRPr="00065499">
        <w:rPr>
          <w:rFonts w:ascii="Verdana" w:hAnsi="Verdana"/>
          <w:sz w:val="20"/>
          <w:szCs w:val="20"/>
        </w:rPr>
        <w:t>Wir schafften es, unter Wahrung der offiziellen Vorgaben, den Vollbetrieb auch während der 2.  und der 3. Lockdown Phase bis Mitte 2021 beizubehalten und so unseren Versorgungsauftrag wahrzunehmen. Kreative, gut durchdachte Maßnahmen und die Flexibilität der Mitarbeiter/innen ermöglichten dies.</w:t>
      </w:r>
      <w:r>
        <w:rPr>
          <w:rFonts w:ascii="Verdana" w:hAnsi="Verdana"/>
          <w:sz w:val="20"/>
          <w:szCs w:val="20"/>
        </w:rPr>
        <w:t xml:space="preserve"> </w:t>
      </w:r>
      <w:r w:rsidRPr="00065499">
        <w:rPr>
          <w:rFonts w:ascii="Verdana" w:hAnsi="Verdana"/>
          <w:sz w:val="20"/>
          <w:szCs w:val="20"/>
        </w:rPr>
        <w:t xml:space="preserve">Es war für mich beeindruckend, zu erleben, wie offen für die notwendigen Hygieneregeln sich die in Behandlung befindlichen Jugendlichen und </w:t>
      </w:r>
      <w:proofErr w:type="spellStart"/>
      <w:r w:rsidRPr="00065499">
        <w:rPr>
          <w:rFonts w:ascii="Verdana" w:hAnsi="Verdana"/>
          <w:sz w:val="20"/>
          <w:szCs w:val="20"/>
        </w:rPr>
        <w:t>großteils</w:t>
      </w:r>
      <w:proofErr w:type="spellEnd"/>
      <w:r w:rsidRPr="00065499">
        <w:rPr>
          <w:rFonts w:ascii="Verdana" w:hAnsi="Verdana"/>
          <w:sz w:val="20"/>
          <w:szCs w:val="20"/>
        </w:rPr>
        <w:t xml:space="preserve"> auch ihre Familien zeigten!</w:t>
      </w:r>
    </w:p>
    <w:p w:rsidR="00963527" w:rsidRPr="00065499" w:rsidRDefault="00963527" w:rsidP="00963527">
      <w:pPr>
        <w:spacing w:after="120" w:line="276" w:lineRule="auto"/>
        <w:rPr>
          <w:rFonts w:ascii="Verdana" w:hAnsi="Verdana"/>
          <w:sz w:val="20"/>
          <w:szCs w:val="20"/>
        </w:rPr>
      </w:pPr>
      <w:r w:rsidRPr="00065499">
        <w:rPr>
          <w:rFonts w:ascii="Verdana" w:hAnsi="Verdana"/>
          <w:sz w:val="20"/>
          <w:szCs w:val="20"/>
        </w:rPr>
        <w:t>Wir stellten schon vor dem Sommer 2020 einen Trend in Richtung Patienten/innen mit schweren Essstörungen fest. Ein Trend, welcher sich in der 2. Jahreshälfte 2020 und 2021 nochmals verstärkte.</w:t>
      </w:r>
      <w:r>
        <w:rPr>
          <w:rFonts w:ascii="Verdana" w:hAnsi="Verdana"/>
          <w:sz w:val="20"/>
          <w:szCs w:val="20"/>
        </w:rPr>
        <w:t xml:space="preserve"> </w:t>
      </w:r>
      <w:r w:rsidRPr="00065499">
        <w:rPr>
          <w:rFonts w:ascii="Verdana" w:hAnsi="Verdana"/>
          <w:sz w:val="20"/>
          <w:szCs w:val="20"/>
        </w:rPr>
        <w:t>Demgegenüber blieben ansonsten übliche Anfragen zur Hilfe bei Kindern und Jugendlichen mit Schulabsentismus/-vermeidung aus.</w:t>
      </w:r>
    </w:p>
    <w:p w:rsidR="00963527" w:rsidRPr="00065499" w:rsidRDefault="00963527" w:rsidP="00963527">
      <w:pPr>
        <w:spacing w:after="120" w:line="276" w:lineRule="auto"/>
        <w:rPr>
          <w:rFonts w:ascii="Verdana" w:hAnsi="Verdana"/>
          <w:sz w:val="20"/>
          <w:szCs w:val="20"/>
        </w:rPr>
      </w:pPr>
      <w:r w:rsidRPr="00065499">
        <w:rPr>
          <w:rFonts w:ascii="Verdana" w:hAnsi="Verdana"/>
          <w:sz w:val="20"/>
          <w:szCs w:val="20"/>
        </w:rPr>
        <w:t>Ab Februar 2021 nahmen die Anfragen an unsere Einrichtung sprunghaft zu, steigerten sich im März und April nochmals: 2-3 Anfragen/Tag zu stationären Aufnahmen! Dem stehen 12 stationäre Psychosomatik-Behandlungsplätze gegenüber. Die fünf vorhandenen der Kinderheilkunde zugeordneten Betten wurden ebenfalls mit Patienten/innen mit psychosomatischen/kinder-und jugendpsychiatrischen Erkrankungen belegt.</w:t>
      </w:r>
    </w:p>
    <w:p w:rsidR="00D72E38" w:rsidRDefault="00963527" w:rsidP="00D72E38">
      <w:pPr>
        <w:spacing w:after="120" w:line="276" w:lineRule="auto"/>
        <w:rPr>
          <w:rFonts w:ascii="Verdana" w:hAnsi="Verdana"/>
          <w:sz w:val="20"/>
          <w:szCs w:val="20"/>
        </w:rPr>
      </w:pPr>
      <w:r w:rsidRPr="00065499">
        <w:rPr>
          <w:rFonts w:ascii="Verdana" w:hAnsi="Verdana"/>
          <w:sz w:val="20"/>
          <w:szCs w:val="20"/>
        </w:rPr>
        <w:lastRenderedPageBreak/>
        <w:t xml:space="preserve">Auch in der fachärztlichen KJP-Niederlassung nahmen und nehmen die Anfragen sehr stark zu. Dem steht die bekannte Mangelversorgung mit qualifizierten Kinder-und Jugendpsychiaterinnen sowie qualifizierten Kinder-und Jugendpsychotherapeutinnen in ganz </w:t>
      </w:r>
      <w:r w:rsidR="00D72E38">
        <w:rPr>
          <w:rFonts w:ascii="Verdana" w:hAnsi="Verdana"/>
          <w:sz w:val="20"/>
          <w:szCs w:val="20"/>
        </w:rPr>
        <w:t>Österreich gegenüber.</w:t>
      </w:r>
    </w:p>
    <w:p w:rsidR="00D72E38" w:rsidRDefault="00D72E38" w:rsidP="00D72E38">
      <w:pPr>
        <w:spacing w:after="120" w:line="276" w:lineRule="auto"/>
        <w:rPr>
          <w:rFonts w:ascii="Verdana" w:hAnsi="Verdana"/>
          <w:b/>
          <w:sz w:val="20"/>
          <w:szCs w:val="20"/>
        </w:rPr>
      </w:pPr>
    </w:p>
    <w:p w:rsidR="00A963D6" w:rsidRDefault="00A963D6" w:rsidP="00A963D6">
      <w:pPr>
        <w:spacing w:line="276" w:lineRule="auto"/>
        <w:rPr>
          <w:rFonts w:ascii="Verdana" w:hAnsi="Verdana"/>
          <w:sz w:val="20"/>
          <w:szCs w:val="20"/>
        </w:rPr>
      </w:pPr>
    </w:p>
    <w:p w:rsidR="00A963D6" w:rsidRPr="00D72E38" w:rsidRDefault="00A963D6" w:rsidP="00A963D6">
      <w:pPr>
        <w:spacing w:line="276" w:lineRule="auto"/>
        <w:rPr>
          <w:rFonts w:ascii="Verdana" w:hAnsi="Verdana"/>
          <w:sz w:val="20"/>
          <w:szCs w:val="20"/>
        </w:rPr>
      </w:pPr>
    </w:p>
    <w:p w:rsidR="00963527" w:rsidRPr="00065499" w:rsidRDefault="00963527" w:rsidP="00D72E38">
      <w:pPr>
        <w:spacing w:after="120" w:line="276" w:lineRule="auto"/>
        <w:rPr>
          <w:rFonts w:ascii="Verdana" w:hAnsi="Verdana"/>
          <w:sz w:val="20"/>
          <w:szCs w:val="20"/>
        </w:rPr>
      </w:pPr>
      <w:r w:rsidRPr="00065499">
        <w:rPr>
          <w:rFonts w:ascii="Verdana" w:hAnsi="Verdana"/>
          <w:b/>
          <w:sz w:val="20"/>
          <w:szCs w:val="20"/>
        </w:rPr>
        <w:t>Rückblickend das Jahr 2020 aus dem Blickwinkel des Kinder-und Jugendmediziners</w:t>
      </w:r>
      <w:r w:rsidRPr="00065499">
        <w:rPr>
          <w:rFonts w:ascii="Verdana" w:hAnsi="Verdana"/>
          <w:sz w:val="20"/>
          <w:szCs w:val="20"/>
        </w:rPr>
        <w:t xml:space="preserve"> betrachtet, bleibt eine mangelnde Beachtung der Bedürfnisse von Kindern, Jugendlichen und Ihren Familien in Erinnerung. Im Gedächtnis bleiben einschneidende Restriktionen sowie Diskussionen, die Kinder und Jugendliche in die Rolle von massiven Virus-Überträgern stellten.  </w:t>
      </w:r>
    </w:p>
    <w:p w:rsidR="00963527" w:rsidRPr="00065499" w:rsidRDefault="00963527" w:rsidP="00963527">
      <w:pPr>
        <w:spacing w:line="276" w:lineRule="auto"/>
        <w:rPr>
          <w:rFonts w:ascii="Verdana" w:hAnsi="Verdana"/>
          <w:sz w:val="20"/>
          <w:szCs w:val="20"/>
        </w:rPr>
      </w:pPr>
      <w:r w:rsidRPr="00065499">
        <w:rPr>
          <w:rFonts w:ascii="Verdana" w:hAnsi="Verdana"/>
          <w:sz w:val="20"/>
          <w:szCs w:val="20"/>
        </w:rPr>
        <w:t xml:space="preserve">Dazu kamen die früh einsetzenden Bewertungen als „verlorene Generation“ oder „Generation Corona“. Derart negative Bewertungen, mit </w:t>
      </w:r>
      <w:proofErr w:type="spellStart"/>
      <w:r w:rsidRPr="00065499">
        <w:rPr>
          <w:rFonts w:ascii="Verdana" w:hAnsi="Verdana"/>
          <w:sz w:val="20"/>
          <w:szCs w:val="20"/>
        </w:rPr>
        <w:t>katastrophisierendem</w:t>
      </w:r>
      <w:proofErr w:type="spellEnd"/>
      <w:r w:rsidRPr="00065499">
        <w:rPr>
          <w:rFonts w:ascii="Verdana" w:hAnsi="Verdana"/>
          <w:sz w:val="20"/>
          <w:szCs w:val="20"/>
        </w:rPr>
        <w:t xml:space="preserve"> Potential waren und sind nicht angebracht, sind für die Kinder und Jugendlichen irritierend. </w:t>
      </w:r>
    </w:p>
    <w:p w:rsidR="00963527" w:rsidRPr="00065499" w:rsidRDefault="00963527" w:rsidP="00963527">
      <w:pPr>
        <w:spacing w:line="276" w:lineRule="auto"/>
        <w:rPr>
          <w:rFonts w:ascii="Verdana" w:hAnsi="Verdana"/>
          <w:sz w:val="20"/>
          <w:szCs w:val="20"/>
        </w:rPr>
      </w:pPr>
      <w:r w:rsidRPr="00065499">
        <w:rPr>
          <w:rFonts w:ascii="Verdana" w:hAnsi="Verdana"/>
          <w:sz w:val="20"/>
          <w:szCs w:val="20"/>
        </w:rPr>
        <w:t>Welche Bedeutung haben diese Negativ-Zuschreibungen, aus der Perspektive der Kinder und Jugendlichen betrachtet?</w:t>
      </w:r>
      <w:r w:rsidR="006A2BF9">
        <w:rPr>
          <w:rFonts w:ascii="Verdana" w:hAnsi="Verdana"/>
          <w:sz w:val="20"/>
          <w:szCs w:val="20"/>
        </w:rPr>
        <w:t xml:space="preserve"> </w:t>
      </w:r>
      <w:r w:rsidRPr="00065499">
        <w:rPr>
          <w:rFonts w:ascii="Verdana" w:hAnsi="Verdana"/>
          <w:sz w:val="20"/>
          <w:szCs w:val="20"/>
        </w:rPr>
        <w:t>Es handelt sich immerhin um die nächste, die zukünftige Generation bzw. die zukünftigen Generationen!</w:t>
      </w:r>
    </w:p>
    <w:p w:rsidR="00963527" w:rsidRPr="00065499" w:rsidRDefault="00963527" w:rsidP="00963527">
      <w:pPr>
        <w:spacing w:line="276" w:lineRule="auto"/>
        <w:rPr>
          <w:rFonts w:ascii="Verdana" w:hAnsi="Verdana"/>
          <w:sz w:val="20"/>
          <w:szCs w:val="20"/>
        </w:rPr>
      </w:pPr>
    </w:p>
    <w:p w:rsidR="00963527" w:rsidRDefault="00963527" w:rsidP="00963527">
      <w:pPr>
        <w:spacing w:line="276" w:lineRule="auto"/>
        <w:rPr>
          <w:rFonts w:ascii="Verdana" w:hAnsi="Verdana"/>
          <w:b/>
          <w:sz w:val="20"/>
          <w:szCs w:val="20"/>
        </w:rPr>
      </w:pPr>
    </w:p>
    <w:p w:rsidR="00963527" w:rsidRPr="00065499" w:rsidRDefault="00963527" w:rsidP="00963527">
      <w:pPr>
        <w:spacing w:after="120" w:line="276" w:lineRule="auto"/>
        <w:rPr>
          <w:rFonts w:ascii="Verdana" w:hAnsi="Verdana"/>
          <w:b/>
          <w:sz w:val="20"/>
          <w:szCs w:val="20"/>
        </w:rPr>
      </w:pPr>
      <w:r w:rsidRPr="00065499">
        <w:rPr>
          <w:rFonts w:ascii="Verdana" w:hAnsi="Verdana"/>
          <w:b/>
          <w:sz w:val="20"/>
          <w:szCs w:val="20"/>
        </w:rPr>
        <w:t>Welche Symptome und Verhaltensweisen zeigen aktuell viele Patienten/innen?</w:t>
      </w:r>
    </w:p>
    <w:p w:rsidR="00963527" w:rsidRPr="00065499" w:rsidRDefault="00963527" w:rsidP="00963527">
      <w:pPr>
        <w:spacing w:after="120" w:line="276" w:lineRule="auto"/>
        <w:rPr>
          <w:rFonts w:ascii="Verdana" w:hAnsi="Verdana"/>
          <w:sz w:val="20"/>
          <w:szCs w:val="20"/>
        </w:rPr>
      </w:pPr>
      <w:r w:rsidRPr="00065499">
        <w:rPr>
          <w:rFonts w:ascii="Verdana" w:hAnsi="Verdana"/>
          <w:sz w:val="20"/>
          <w:szCs w:val="20"/>
        </w:rPr>
        <w:t xml:space="preserve">Wir erleben Kinder und vor allem Jugendliche mit Schlafstörungen inklusive Tag-/Nachtumkehr, heftigen Konzentrationsschwierigkeiten, ängstlich-depressiven Symptomen, gehäuften Panikreaktionen, beängstigenden Wahrnehmungsphänomenen/-Verkennungen, emotionaler Labilität, dem Gefühl innerer Anspannung, wiederholten Selbstverletzungen, zunehmendem Rückzugsverhalten, aber auch Inappetenz und körperlichen Beschwerden.  </w:t>
      </w:r>
    </w:p>
    <w:p w:rsidR="00963527" w:rsidRPr="00065499" w:rsidRDefault="00963527" w:rsidP="00963527">
      <w:pPr>
        <w:spacing w:after="120" w:line="276" w:lineRule="auto"/>
        <w:rPr>
          <w:rFonts w:ascii="Verdana" w:hAnsi="Verdana"/>
          <w:sz w:val="20"/>
          <w:szCs w:val="20"/>
        </w:rPr>
      </w:pPr>
      <w:r w:rsidRPr="00065499">
        <w:rPr>
          <w:rFonts w:ascii="Verdana" w:hAnsi="Verdana"/>
          <w:sz w:val="20"/>
          <w:szCs w:val="20"/>
        </w:rPr>
        <w:t>Es fällt bei den Anfragen eine Mädchenwendigkeit auf.</w:t>
      </w:r>
      <w:r>
        <w:rPr>
          <w:rFonts w:ascii="Verdana" w:hAnsi="Verdana"/>
          <w:sz w:val="20"/>
          <w:szCs w:val="20"/>
        </w:rPr>
        <w:t xml:space="preserve"> </w:t>
      </w:r>
      <w:r w:rsidRPr="00065499">
        <w:rPr>
          <w:rFonts w:ascii="Verdana" w:hAnsi="Verdana"/>
          <w:sz w:val="20"/>
          <w:szCs w:val="20"/>
        </w:rPr>
        <w:t>Generell wird von hohem Medienkonsum berichtet.</w:t>
      </w:r>
    </w:p>
    <w:p w:rsidR="00963527" w:rsidRPr="00065499" w:rsidRDefault="00963527" w:rsidP="00963527">
      <w:pPr>
        <w:spacing w:after="120" w:line="276" w:lineRule="auto"/>
        <w:rPr>
          <w:rFonts w:ascii="Verdana" w:hAnsi="Verdana"/>
          <w:sz w:val="20"/>
          <w:szCs w:val="20"/>
        </w:rPr>
      </w:pPr>
      <w:r w:rsidRPr="00065499">
        <w:rPr>
          <w:rFonts w:ascii="Verdana" w:hAnsi="Verdana"/>
          <w:sz w:val="20"/>
          <w:szCs w:val="20"/>
        </w:rPr>
        <w:t>In den letzten 3 Monaten nehmen die Klagen über starke Ermüdung, ein Gefühl der inneren Leere, der Lustlosigkeit, sich durch den Tag treiben lassen, eine sinkende/verlorene Zukunftsperspektive und Ziellosigkeit zu, eine Befindens-Konstellation, die im Englischen als „</w:t>
      </w:r>
      <w:proofErr w:type="spellStart"/>
      <w:r w:rsidRPr="00065499">
        <w:rPr>
          <w:rFonts w:ascii="Verdana" w:hAnsi="Verdana"/>
          <w:sz w:val="20"/>
          <w:szCs w:val="20"/>
        </w:rPr>
        <w:t>Languishing</w:t>
      </w:r>
      <w:proofErr w:type="spellEnd"/>
      <w:r w:rsidRPr="00065499">
        <w:rPr>
          <w:rFonts w:ascii="Verdana" w:hAnsi="Verdana"/>
          <w:sz w:val="20"/>
          <w:szCs w:val="20"/>
        </w:rPr>
        <w:t xml:space="preserve">“ beschrieben wird.  </w:t>
      </w:r>
    </w:p>
    <w:p w:rsidR="00963527" w:rsidRPr="00065499" w:rsidRDefault="00963527" w:rsidP="00963527">
      <w:pPr>
        <w:spacing w:line="276" w:lineRule="auto"/>
        <w:rPr>
          <w:rFonts w:ascii="Verdana" w:hAnsi="Verdana"/>
          <w:sz w:val="20"/>
          <w:szCs w:val="20"/>
        </w:rPr>
      </w:pPr>
    </w:p>
    <w:p w:rsidR="00963527" w:rsidRPr="00065499" w:rsidRDefault="00963527" w:rsidP="00963527">
      <w:pPr>
        <w:spacing w:line="276" w:lineRule="auto"/>
        <w:rPr>
          <w:rFonts w:ascii="Verdana" w:hAnsi="Verdana"/>
          <w:sz w:val="20"/>
          <w:szCs w:val="20"/>
        </w:rPr>
      </w:pPr>
    </w:p>
    <w:p w:rsidR="00963527" w:rsidRPr="00065499" w:rsidRDefault="00963527" w:rsidP="00963527">
      <w:pPr>
        <w:spacing w:after="120" w:line="276" w:lineRule="auto"/>
        <w:rPr>
          <w:rFonts w:ascii="Verdana" w:hAnsi="Verdana"/>
          <w:b/>
          <w:sz w:val="20"/>
          <w:szCs w:val="20"/>
        </w:rPr>
      </w:pPr>
      <w:r w:rsidRPr="00065499">
        <w:rPr>
          <w:rFonts w:ascii="Verdana" w:hAnsi="Verdana"/>
          <w:b/>
          <w:sz w:val="20"/>
          <w:szCs w:val="20"/>
        </w:rPr>
        <w:t>Welche längerfristigen Pandemie-Folgen sind zu erwarten?</w:t>
      </w:r>
    </w:p>
    <w:p w:rsidR="00963527" w:rsidRPr="00065499" w:rsidRDefault="00963527" w:rsidP="00963527">
      <w:pPr>
        <w:spacing w:line="276" w:lineRule="auto"/>
        <w:rPr>
          <w:rFonts w:ascii="Verdana" w:hAnsi="Verdana"/>
          <w:sz w:val="20"/>
          <w:szCs w:val="20"/>
        </w:rPr>
      </w:pPr>
      <w:r w:rsidRPr="00065499">
        <w:rPr>
          <w:rFonts w:ascii="Verdana" w:hAnsi="Verdana"/>
          <w:sz w:val="20"/>
          <w:szCs w:val="20"/>
        </w:rPr>
        <w:t>Meine allgemeine Einschätzung:</w:t>
      </w:r>
    </w:p>
    <w:p w:rsidR="00963527" w:rsidRPr="00065499" w:rsidRDefault="00963527" w:rsidP="00963527">
      <w:pPr>
        <w:pStyle w:val="Listenabsatz"/>
        <w:widowControl/>
        <w:numPr>
          <w:ilvl w:val="0"/>
          <w:numId w:val="20"/>
        </w:numPr>
        <w:suppressAutoHyphens w:val="0"/>
        <w:autoSpaceDN/>
        <w:spacing w:line="276" w:lineRule="auto"/>
        <w:contextualSpacing w:val="0"/>
        <w:textAlignment w:val="auto"/>
        <w:rPr>
          <w:szCs w:val="20"/>
        </w:rPr>
      </w:pPr>
      <w:r w:rsidRPr="00065499">
        <w:rPr>
          <w:szCs w:val="20"/>
        </w:rPr>
        <w:t>Es gibt die Kinder, Jugendlichen und Familien, die die Zeit der Pandemie gut/weitgehend unbeschadet bewältigen werden. Dies ist die Gruppe mit hohem Adaptationspotential.</w:t>
      </w:r>
    </w:p>
    <w:p w:rsidR="00963527" w:rsidRPr="00065499" w:rsidRDefault="00963527" w:rsidP="00963527">
      <w:pPr>
        <w:pStyle w:val="Listenabsatz"/>
        <w:widowControl/>
        <w:numPr>
          <w:ilvl w:val="0"/>
          <w:numId w:val="20"/>
        </w:numPr>
        <w:suppressAutoHyphens w:val="0"/>
        <w:autoSpaceDN/>
        <w:spacing w:line="276" w:lineRule="auto"/>
        <w:contextualSpacing w:val="0"/>
        <w:textAlignment w:val="auto"/>
        <w:rPr>
          <w:szCs w:val="20"/>
        </w:rPr>
      </w:pPr>
      <w:r w:rsidRPr="00065499">
        <w:rPr>
          <w:szCs w:val="20"/>
        </w:rPr>
        <w:lastRenderedPageBreak/>
        <w:t>Eine zweite Gruppe schafft die Bewältigung mit gewissen Problemen, wird aber mit Normalisierung der Lebensumstände ohne Dauerfolgen durch die Pandemie leben.</w:t>
      </w:r>
    </w:p>
    <w:p w:rsidR="006A2BF9" w:rsidRPr="00D72E38" w:rsidRDefault="00963527" w:rsidP="00D72E38">
      <w:pPr>
        <w:pStyle w:val="Listenabsatz"/>
        <w:widowControl/>
        <w:numPr>
          <w:ilvl w:val="0"/>
          <w:numId w:val="20"/>
        </w:numPr>
        <w:suppressAutoHyphens w:val="0"/>
        <w:autoSpaceDN/>
        <w:spacing w:line="276" w:lineRule="auto"/>
        <w:contextualSpacing w:val="0"/>
        <w:textAlignment w:val="auto"/>
        <w:rPr>
          <w:szCs w:val="20"/>
        </w:rPr>
      </w:pPr>
      <w:r w:rsidRPr="00065499">
        <w:rPr>
          <w:szCs w:val="20"/>
        </w:rPr>
        <w:t xml:space="preserve">Eine dritte Gruppe wird mit anhaltenden Folgen aus der Pandemie hervorgehen, mit Beeinträchtigungen über Monate, auch Jahre. </w:t>
      </w:r>
      <w:r w:rsidRPr="00D72E38">
        <w:rPr>
          <w:szCs w:val="20"/>
        </w:rPr>
        <w:t>Diese dritte Gruppe gilt es frühzeitig zu identifizieren und den Betroffenen zu helfen.</w:t>
      </w:r>
    </w:p>
    <w:p w:rsidR="00963527" w:rsidRDefault="00963527" w:rsidP="00963527">
      <w:pPr>
        <w:pStyle w:val="Listenabsatz"/>
        <w:widowControl/>
        <w:numPr>
          <w:ilvl w:val="0"/>
          <w:numId w:val="20"/>
        </w:numPr>
        <w:suppressAutoHyphens w:val="0"/>
        <w:autoSpaceDN/>
        <w:spacing w:line="276" w:lineRule="auto"/>
        <w:contextualSpacing w:val="0"/>
        <w:textAlignment w:val="auto"/>
        <w:rPr>
          <w:szCs w:val="20"/>
        </w:rPr>
      </w:pPr>
      <w:r w:rsidRPr="00065499">
        <w:rPr>
          <w:szCs w:val="20"/>
        </w:rPr>
        <w:t>Auf Kinder und Jugendliche, die „</w:t>
      </w:r>
      <w:proofErr w:type="spellStart"/>
      <w:r w:rsidRPr="00065499">
        <w:rPr>
          <w:szCs w:val="20"/>
        </w:rPr>
        <w:t>Languishing</w:t>
      </w:r>
      <w:proofErr w:type="spellEnd"/>
      <w:r w:rsidRPr="00065499">
        <w:rPr>
          <w:szCs w:val="20"/>
        </w:rPr>
        <w:t xml:space="preserve">“ Symptome zeigen, sollte Augenmerk im Hinblick auf die Entwicklung und </w:t>
      </w:r>
      <w:proofErr w:type="spellStart"/>
      <w:r w:rsidRPr="00065499">
        <w:rPr>
          <w:szCs w:val="20"/>
        </w:rPr>
        <w:t>Chronifizierung</w:t>
      </w:r>
      <w:proofErr w:type="spellEnd"/>
      <w:r w:rsidRPr="00065499">
        <w:rPr>
          <w:szCs w:val="20"/>
        </w:rPr>
        <w:t xml:space="preserve"> psychiatrischer Störungsbilder/Erkrankungen gelegt werden.</w:t>
      </w:r>
    </w:p>
    <w:p w:rsidR="00D72E38" w:rsidRDefault="00D72E38" w:rsidP="00D72E38">
      <w:pPr>
        <w:spacing w:line="276" w:lineRule="auto"/>
        <w:rPr>
          <w:rFonts w:ascii="Verdana" w:hAnsi="Verdana"/>
          <w:sz w:val="20"/>
          <w:szCs w:val="20"/>
        </w:rPr>
      </w:pPr>
    </w:p>
    <w:p w:rsidR="003A225C" w:rsidRDefault="003A225C" w:rsidP="00D72E38">
      <w:pPr>
        <w:spacing w:line="276" w:lineRule="auto"/>
        <w:rPr>
          <w:rFonts w:ascii="Verdana" w:hAnsi="Verdana"/>
          <w:sz w:val="20"/>
          <w:szCs w:val="20"/>
        </w:rPr>
      </w:pPr>
    </w:p>
    <w:p w:rsidR="00A963D6" w:rsidRPr="00D72E38" w:rsidRDefault="00A963D6" w:rsidP="00D72E38">
      <w:pPr>
        <w:spacing w:line="276" w:lineRule="auto"/>
        <w:rPr>
          <w:rFonts w:ascii="Verdana" w:hAnsi="Verdana"/>
          <w:sz w:val="20"/>
          <w:szCs w:val="20"/>
        </w:rPr>
      </w:pPr>
    </w:p>
    <w:p w:rsidR="00963527" w:rsidRPr="003E0E23" w:rsidRDefault="00963527" w:rsidP="003E0E23">
      <w:pPr>
        <w:pStyle w:val="Listenabsatz"/>
        <w:widowControl/>
        <w:numPr>
          <w:ilvl w:val="0"/>
          <w:numId w:val="20"/>
        </w:numPr>
        <w:suppressAutoHyphens w:val="0"/>
        <w:autoSpaceDN/>
        <w:spacing w:line="276" w:lineRule="auto"/>
        <w:contextualSpacing w:val="0"/>
        <w:textAlignment w:val="auto"/>
        <w:rPr>
          <w:szCs w:val="20"/>
        </w:rPr>
      </w:pPr>
      <w:r w:rsidRPr="00065499">
        <w:rPr>
          <w:szCs w:val="20"/>
        </w:rPr>
        <w:t xml:space="preserve">Die Kinder und Jugendlichen mit kinder-und jugendpsychiatrischen Krankheitsbildern, die bereits vor der Pandemie bestanden oder während der Pandemie auftraten, sind weiterhin zu betreuen. </w:t>
      </w:r>
    </w:p>
    <w:p w:rsidR="00963527" w:rsidRPr="00065499" w:rsidRDefault="00963527" w:rsidP="00963527">
      <w:pPr>
        <w:pStyle w:val="Listenabsatz"/>
        <w:widowControl/>
        <w:numPr>
          <w:ilvl w:val="0"/>
          <w:numId w:val="20"/>
        </w:numPr>
        <w:suppressAutoHyphens w:val="0"/>
        <w:autoSpaceDN/>
        <w:spacing w:line="276" w:lineRule="auto"/>
        <w:contextualSpacing w:val="0"/>
        <w:textAlignment w:val="auto"/>
        <w:rPr>
          <w:szCs w:val="20"/>
        </w:rPr>
      </w:pPr>
      <w:r w:rsidRPr="00065499">
        <w:rPr>
          <w:szCs w:val="20"/>
        </w:rPr>
        <w:t xml:space="preserve">Hinsichtlich der häuslichen Folgen von Gewalt an Kindern und Jugendlichen während der Pandemie, gehe ich von zeitverzögerten Erkenntnissen und einer Fallzunahme aus. </w:t>
      </w:r>
    </w:p>
    <w:p w:rsidR="00963527" w:rsidRPr="00065499" w:rsidRDefault="00963527" w:rsidP="00963527">
      <w:pPr>
        <w:pStyle w:val="Listenabsatz"/>
        <w:widowControl/>
        <w:numPr>
          <w:ilvl w:val="0"/>
          <w:numId w:val="20"/>
        </w:numPr>
        <w:suppressAutoHyphens w:val="0"/>
        <w:autoSpaceDN/>
        <w:spacing w:line="276" w:lineRule="auto"/>
        <w:contextualSpacing w:val="0"/>
        <w:textAlignment w:val="auto"/>
        <w:rPr>
          <w:szCs w:val="20"/>
        </w:rPr>
      </w:pPr>
      <w:r w:rsidRPr="00065499">
        <w:rPr>
          <w:szCs w:val="20"/>
        </w:rPr>
        <w:t>Eine besondere Hochrisikogruppe stellen Jugendliche ohne Schulabschluss bzw. ohne Lehrstelle dar.</w:t>
      </w:r>
    </w:p>
    <w:p w:rsidR="00963527" w:rsidRPr="00065499" w:rsidRDefault="00963527" w:rsidP="00963527">
      <w:pPr>
        <w:pStyle w:val="Listenabsatz"/>
        <w:widowControl/>
        <w:numPr>
          <w:ilvl w:val="0"/>
          <w:numId w:val="20"/>
        </w:numPr>
        <w:suppressAutoHyphens w:val="0"/>
        <w:autoSpaceDN/>
        <w:spacing w:line="276" w:lineRule="auto"/>
        <w:contextualSpacing w:val="0"/>
        <w:textAlignment w:val="auto"/>
        <w:rPr>
          <w:szCs w:val="20"/>
        </w:rPr>
      </w:pPr>
      <w:r w:rsidRPr="00065499">
        <w:rPr>
          <w:szCs w:val="20"/>
        </w:rPr>
        <w:t xml:space="preserve">Kinder und Jugendliche aus sozioökonomisch schwachen sowie bildungsfernen Schichten werden besonders von den Langzeitfolgen der Pandemie betroffen sein.  </w:t>
      </w:r>
    </w:p>
    <w:p w:rsidR="00963527" w:rsidRPr="00065499" w:rsidRDefault="00963527" w:rsidP="00963527">
      <w:pPr>
        <w:spacing w:line="276" w:lineRule="auto"/>
        <w:rPr>
          <w:rFonts w:ascii="Verdana" w:hAnsi="Verdana"/>
          <w:sz w:val="20"/>
          <w:szCs w:val="20"/>
        </w:rPr>
      </w:pPr>
    </w:p>
    <w:p w:rsidR="00963527" w:rsidRPr="00065499" w:rsidRDefault="00963527" w:rsidP="00963527">
      <w:pPr>
        <w:spacing w:line="276" w:lineRule="auto"/>
        <w:rPr>
          <w:rFonts w:ascii="Verdana" w:hAnsi="Verdana"/>
          <w:sz w:val="20"/>
          <w:szCs w:val="20"/>
        </w:rPr>
      </w:pPr>
      <w:r w:rsidRPr="00065499">
        <w:rPr>
          <w:rFonts w:ascii="Verdana" w:hAnsi="Verdana"/>
          <w:sz w:val="20"/>
          <w:szCs w:val="20"/>
        </w:rPr>
        <w:t xml:space="preserve">Das Wissen um spezielle Langzeitfolgen der Pandemie wächst derzeit rasch, die Folgeerscheinungen sind unter den Namen Long </w:t>
      </w:r>
      <w:proofErr w:type="spellStart"/>
      <w:r w:rsidRPr="00065499">
        <w:rPr>
          <w:rFonts w:ascii="Verdana" w:hAnsi="Verdana"/>
          <w:sz w:val="20"/>
          <w:szCs w:val="20"/>
        </w:rPr>
        <w:t>Covid</w:t>
      </w:r>
      <w:proofErr w:type="spellEnd"/>
      <w:r w:rsidRPr="00065499">
        <w:rPr>
          <w:rFonts w:ascii="Verdana" w:hAnsi="Verdana"/>
          <w:sz w:val="20"/>
          <w:szCs w:val="20"/>
        </w:rPr>
        <w:t xml:space="preserve"> oder Post-Covid-19 Syndrom </w:t>
      </w:r>
      <w:r w:rsidR="00D72E38">
        <w:rPr>
          <w:rFonts w:ascii="Verdana" w:hAnsi="Verdana"/>
          <w:sz w:val="20"/>
          <w:szCs w:val="20"/>
        </w:rPr>
        <w:t xml:space="preserve">bekannt. </w:t>
      </w:r>
      <w:r w:rsidRPr="00065499">
        <w:rPr>
          <w:rFonts w:ascii="Verdana" w:hAnsi="Verdana"/>
          <w:sz w:val="20"/>
          <w:szCs w:val="20"/>
        </w:rPr>
        <w:t>Die Entwicklung international einheitlicher diagnostischer Kriterien wird angestrebt, genauso wie die Entwicklung von wirksamen Behandlungen in speziellen Ambulanzstrukturen.</w:t>
      </w:r>
    </w:p>
    <w:p w:rsidR="00963527" w:rsidRPr="00065499" w:rsidRDefault="00963527" w:rsidP="00963527">
      <w:pPr>
        <w:spacing w:line="276" w:lineRule="auto"/>
        <w:rPr>
          <w:rFonts w:ascii="Verdana" w:hAnsi="Verdana"/>
          <w:sz w:val="20"/>
          <w:szCs w:val="20"/>
        </w:rPr>
      </w:pPr>
      <w:r w:rsidRPr="00065499">
        <w:rPr>
          <w:rFonts w:ascii="Verdana" w:hAnsi="Verdana"/>
          <w:sz w:val="20"/>
          <w:szCs w:val="20"/>
        </w:rPr>
        <w:t>Vornehmlich stammen die bisherigen Erkenntnisse zu Langzeitfolgen von stationär behandelten erwachsenen Patienten/innen – demnach mit schweren Krankheitsverläufen (wie z.B. Daten aus GB zeigen, &gt; 10% Betroffene nach &gt;6 Monaten).</w:t>
      </w:r>
      <w:r w:rsidR="006A2BF9">
        <w:rPr>
          <w:rFonts w:ascii="Verdana" w:hAnsi="Verdana"/>
          <w:sz w:val="20"/>
          <w:szCs w:val="20"/>
        </w:rPr>
        <w:t xml:space="preserve"> </w:t>
      </w:r>
      <w:r w:rsidRPr="00065499">
        <w:rPr>
          <w:rFonts w:ascii="Verdana" w:hAnsi="Verdana"/>
          <w:sz w:val="20"/>
          <w:szCs w:val="20"/>
        </w:rPr>
        <w:t xml:space="preserve">Erste Daten zu nicht- bis wenig </w:t>
      </w:r>
      <w:proofErr w:type="gramStart"/>
      <w:r w:rsidRPr="00065499">
        <w:rPr>
          <w:rFonts w:ascii="Verdana" w:hAnsi="Verdana"/>
          <w:sz w:val="20"/>
          <w:szCs w:val="20"/>
        </w:rPr>
        <w:t>symptomatischen</w:t>
      </w:r>
      <w:proofErr w:type="gramEnd"/>
      <w:r w:rsidRPr="00065499">
        <w:rPr>
          <w:rFonts w:ascii="Verdana" w:hAnsi="Verdana"/>
          <w:sz w:val="20"/>
          <w:szCs w:val="20"/>
        </w:rPr>
        <w:t xml:space="preserve"> jungen Patienten/innen mit Long </w:t>
      </w:r>
      <w:proofErr w:type="spellStart"/>
      <w:r w:rsidRPr="00065499">
        <w:rPr>
          <w:rFonts w:ascii="Verdana" w:hAnsi="Verdana"/>
          <w:sz w:val="20"/>
          <w:szCs w:val="20"/>
        </w:rPr>
        <w:t>Covid</w:t>
      </w:r>
      <w:proofErr w:type="spellEnd"/>
      <w:r w:rsidRPr="00065499">
        <w:rPr>
          <w:rFonts w:ascii="Verdana" w:hAnsi="Verdana"/>
          <w:sz w:val="20"/>
          <w:szCs w:val="20"/>
        </w:rPr>
        <w:t xml:space="preserve"> Symptomen sind beschrieben.</w:t>
      </w:r>
      <w:r w:rsidR="006A2BF9">
        <w:rPr>
          <w:rFonts w:ascii="Verdana" w:hAnsi="Verdana"/>
          <w:sz w:val="20"/>
          <w:szCs w:val="20"/>
        </w:rPr>
        <w:t xml:space="preserve"> </w:t>
      </w:r>
      <w:r w:rsidRPr="00065499">
        <w:rPr>
          <w:rFonts w:ascii="Verdana" w:hAnsi="Verdana"/>
          <w:sz w:val="20"/>
          <w:szCs w:val="20"/>
        </w:rPr>
        <w:t>Grundsätzlich sind der Kinder-und Jugendmedizin anhaltende physische und psychische Folgen nach bestimmten viralen Infekten (wie EBV Infektion/</w:t>
      </w:r>
      <w:proofErr w:type="spellStart"/>
      <w:r w:rsidRPr="00065499">
        <w:rPr>
          <w:rFonts w:ascii="Verdana" w:hAnsi="Verdana"/>
          <w:sz w:val="20"/>
          <w:szCs w:val="20"/>
        </w:rPr>
        <w:t>Pfeiffersches</w:t>
      </w:r>
      <w:proofErr w:type="spellEnd"/>
      <w:r w:rsidRPr="00065499">
        <w:rPr>
          <w:rFonts w:ascii="Verdana" w:hAnsi="Verdana"/>
          <w:sz w:val="20"/>
          <w:szCs w:val="20"/>
        </w:rPr>
        <w:t xml:space="preserve"> Drüsenfieber) oder als Nachfolgeerkrankungen nach bakteriellen Infektionen nicht fremd.</w:t>
      </w:r>
    </w:p>
    <w:p w:rsidR="00963527" w:rsidRPr="00065499" w:rsidRDefault="00963527" w:rsidP="00963527">
      <w:pPr>
        <w:spacing w:line="276" w:lineRule="auto"/>
        <w:rPr>
          <w:rFonts w:ascii="Verdana" w:hAnsi="Verdana"/>
          <w:sz w:val="20"/>
          <w:szCs w:val="20"/>
        </w:rPr>
      </w:pPr>
    </w:p>
    <w:p w:rsidR="00963527" w:rsidRPr="00D72E38" w:rsidRDefault="00963527" w:rsidP="00963527">
      <w:pPr>
        <w:spacing w:line="276" w:lineRule="auto"/>
        <w:rPr>
          <w:rFonts w:ascii="Verdana" w:hAnsi="Verdana"/>
          <w:sz w:val="18"/>
          <w:szCs w:val="18"/>
          <w:lang w:val="en-US"/>
        </w:rPr>
      </w:pPr>
      <w:proofErr w:type="spellStart"/>
      <w:r w:rsidRPr="00D72E38">
        <w:rPr>
          <w:rFonts w:ascii="Verdana" w:hAnsi="Verdana"/>
          <w:sz w:val="18"/>
          <w:szCs w:val="18"/>
          <w:lang w:val="en-US"/>
        </w:rPr>
        <w:t>Literaturhinweise</w:t>
      </w:r>
      <w:proofErr w:type="spellEnd"/>
      <w:r w:rsidRPr="00D72E38">
        <w:rPr>
          <w:rFonts w:ascii="Verdana" w:hAnsi="Verdana"/>
          <w:sz w:val="18"/>
          <w:szCs w:val="18"/>
          <w:lang w:val="en-US"/>
        </w:rPr>
        <w:t>:</w:t>
      </w:r>
    </w:p>
    <w:p w:rsidR="00963527" w:rsidRPr="00D72E38" w:rsidRDefault="00963527" w:rsidP="00963527">
      <w:pPr>
        <w:pStyle w:val="Listenabsatz"/>
        <w:widowControl/>
        <w:numPr>
          <w:ilvl w:val="0"/>
          <w:numId w:val="21"/>
        </w:numPr>
        <w:suppressAutoHyphens w:val="0"/>
        <w:autoSpaceDN/>
        <w:spacing w:line="276" w:lineRule="auto"/>
        <w:contextualSpacing w:val="0"/>
        <w:textAlignment w:val="auto"/>
        <w:rPr>
          <w:sz w:val="18"/>
          <w:szCs w:val="18"/>
          <w:lang w:val="en-US"/>
        </w:rPr>
      </w:pPr>
      <w:r w:rsidRPr="00D72E38">
        <w:rPr>
          <w:sz w:val="18"/>
          <w:szCs w:val="18"/>
          <w:lang w:val="en-US"/>
        </w:rPr>
        <w:t xml:space="preserve">European Child &amp; Adolescent Psychiatry, 10.April 2021; Editorial: Next generation Europe: a recovery plan for children, adolescents and their families; </w:t>
      </w:r>
    </w:p>
    <w:p w:rsidR="00963527" w:rsidRPr="00D72E38" w:rsidRDefault="00963527" w:rsidP="00963527">
      <w:pPr>
        <w:pStyle w:val="Listenabsatz"/>
        <w:widowControl/>
        <w:numPr>
          <w:ilvl w:val="0"/>
          <w:numId w:val="21"/>
        </w:numPr>
        <w:suppressAutoHyphens w:val="0"/>
        <w:autoSpaceDN/>
        <w:spacing w:line="276" w:lineRule="auto"/>
        <w:contextualSpacing w:val="0"/>
        <w:textAlignment w:val="auto"/>
        <w:rPr>
          <w:sz w:val="18"/>
          <w:szCs w:val="18"/>
          <w:lang w:val="en-US"/>
        </w:rPr>
      </w:pPr>
      <w:r w:rsidRPr="00D72E38">
        <w:rPr>
          <w:sz w:val="18"/>
          <w:szCs w:val="18"/>
          <w:lang w:val="en-US"/>
        </w:rPr>
        <w:t>The New York Times, 22. April 2021, There´s a Name for the Blah You´re Feeling: It´s called Languishing, by Adam Grant (organizational psychologist; author of “ Think Again: The Power of Knowing What You Don´t Know”)</w:t>
      </w:r>
    </w:p>
    <w:p w:rsidR="00963527" w:rsidRPr="00065499" w:rsidRDefault="00963527" w:rsidP="00963527">
      <w:pPr>
        <w:spacing w:line="276" w:lineRule="auto"/>
        <w:rPr>
          <w:rFonts w:ascii="Verdana" w:hAnsi="Verdana"/>
          <w:sz w:val="20"/>
          <w:szCs w:val="20"/>
          <w:lang w:val="en-US"/>
        </w:rPr>
      </w:pPr>
    </w:p>
    <w:p w:rsidR="003E0E23" w:rsidRPr="003A225C" w:rsidRDefault="003E0E23" w:rsidP="00963527">
      <w:pPr>
        <w:spacing w:line="276" w:lineRule="auto"/>
        <w:rPr>
          <w:rFonts w:ascii="Verdana" w:hAnsi="Verdana"/>
          <w:b/>
          <w:sz w:val="20"/>
          <w:szCs w:val="20"/>
          <w:lang w:val="en-GB"/>
        </w:rPr>
      </w:pPr>
    </w:p>
    <w:p w:rsidR="00A963D6" w:rsidRDefault="00A963D6" w:rsidP="00963527">
      <w:pPr>
        <w:spacing w:line="276" w:lineRule="auto"/>
        <w:rPr>
          <w:rFonts w:ascii="Verdana" w:hAnsi="Verdana"/>
          <w:b/>
          <w:sz w:val="20"/>
          <w:szCs w:val="20"/>
          <w:lang w:val="en-GB"/>
        </w:rPr>
      </w:pPr>
    </w:p>
    <w:p w:rsidR="00A963D6" w:rsidRPr="003A225C" w:rsidRDefault="00A963D6" w:rsidP="00963527">
      <w:pPr>
        <w:spacing w:line="276" w:lineRule="auto"/>
        <w:rPr>
          <w:rFonts w:ascii="Verdana" w:hAnsi="Verdana"/>
          <w:b/>
          <w:sz w:val="20"/>
          <w:szCs w:val="20"/>
          <w:lang w:val="en-GB"/>
        </w:rPr>
      </w:pPr>
    </w:p>
    <w:p w:rsidR="00D72E38" w:rsidRPr="003A225C" w:rsidRDefault="00D72E38" w:rsidP="00963527">
      <w:pPr>
        <w:spacing w:line="276" w:lineRule="auto"/>
        <w:rPr>
          <w:rFonts w:ascii="Verdana" w:hAnsi="Verdana"/>
          <w:b/>
          <w:sz w:val="20"/>
          <w:szCs w:val="20"/>
          <w:lang w:val="en-GB"/>
        </w:rPr>
      </w:pPr>
    </w:p>
    <w:p w:rsidR="00963527" w:rsidRPr="003E0E23" w:rsidRDefault="00963527" w:rsidP="00963527">
      <w:pPr>
        <w:spacing w:line="276" w:lineRule="auto"/>
        <w:rPr>
          <w:rFonts w:ascii="Verdana" w:hAnsi="Verdana"/>
          <w:b/>
          <w:sz w:val="20"/>
          <w:szCs w:val="20"/>
        </w:rPr>
      </w:pPr>
      <w:r w:rsidRPr="003E0E23">
        <w:rPr>
          <w:rFonts w:ascii="Verdana" w:hAnsi="Verdana"/>
          <w:b/>
          <w:sz w:val="20"/>
          <w:szCs w:val="20"/>
        </w:rPr>
        <w:t xml:space="preserve">Kontakt: </w:t>
      </w:r>
    </w:p>
    <w:p w:rsidR="00963527" w:rsidRPr="003E0E23" w:rsidRDefault="00963527" w:rsidP="00963527">
      <w:pPr>
        <w:spacing w:line="276" w:lineRule="auto"/>
        <w:rPr>
          <w:rFonts w:ascii="Verdana" w:hAnsi="Verdana"/>
          <w:b/>
          <w:sz w:val="20"/>
          <w:szCs w:val="20"/>
        </w:rPr>
      </w:pPr>
      <w:r w:rsidRPr="003E0E23">
        <w:rPr>
          <w:rFonts w:ascii="Verdana" w:hAnsi="Verdana"/>
          <w:b/>
          <w:sz w:val="20"/>
          <w:szCs w:val="20"/>
        </w:rPr>
        <w:t>Prim. Dr. Adrian Kamper</w:t>
      </w:r>
    </w:p>
    <w:p w:rsidR="00963527" w:rsidRPr="00065499" w:rsidRDefault="00963527" w:rsidP="00963527">
      <w:pPr>
        <w:spacing w:line="276" w:lineRule="auto"/>
        <w:rPr>
          <w:rFonts w:ascii="Verdana" w:hAnsi="Verdana"/>
          <w:sz w:val="20"/>
          <w:szCs w:val="20"/>
        </w:rPr>
      </w:pPr>
      <w:r w:rsidRPr="00065499">
        <w:rPr>
          <w:rFonts w:ascii="Verdana" w:hAnsi="Verdana"/>
          <w:sz w:val="20"/>
          <w:szCs w:val="20"/>
        </w:rPr>
        <w:t>Facharzt für Kinder-und Jugendpsychiatrie und Psychotherapeutische Medizin</w:t>
      </w:r>
    </w:p>
    <w:p w:rsidR="00963527" w:rsidRPr="00065499" w:rsidRDefault="00963527" w:rsidP="00963527">
      <w:pPr>
        <w:spacing w:line="276" w:lineRule="auto"/>
        <w:rPr>
          <w:rFonts w:ascii="Verdana" w:hAnsi="Verdana"/>
          <w:sz w:val="20"/>
          <w:szCs w:val="20"/>
        </w:rPr>
      </w:pPr>
      <w:r w:rsidRPr="00065499">
        <w:rPr>
          <w:rFonts w:ascii="Verdana" w:hAnsi="Verdana"/>
          <w:sz w:val="20"/>
          <w:szCs w:val="20"/>
        </w:rPr>
        <w:t>Facharzt für Kinder-und Jugendheilkunde</w:t>
      </w:r>
    </w:p>
    <w:p w:rsidR="00963527" w:rsidRPr="00065499" w:rsidRDefault="00963527" w:rsidP="00963527">
      <w:pPr>
        <w:spacing w:line="276" w:lineRule="auto"/>
        <w:rPr>
          <w:rFonts w:ascii="Verdana" w:hAnsi="Verdana"/>
          <w:sz w:val="20"/>
          <w:szCs w:val="20"/>
        </w:rPr>
      </w:pPr>
      <w:r w:rsidRPr="00065499">
        <w:rPr>
          <w:rFonts w:ascii="Verdana" w:hAnsi="Verdana"/>
          <w:sz w:val="20"/>
          <w:szCs w:val="20"/>
        </w:rPr>
        <w:t>Leiter des Departments für Psychosomatik für Säuglinge, Kinder und Jugendliche</w:t>
      </w:r>
    </w:p>
    <w:p w:rsidR="00963527" w:rsidRDefault="00963527" w:rsidP="00963527">
      <w:pPr>
        <w:spacing w:line="276" w:lineRule="auto"/>
        <w:rPr>
          <w:rFonts w:ascii="Verdana" w:hAnsi="Verdana"/>
          <w:sz w:val="20"/>
          <w:szCs w:val="20"/>
        </w:rPr>
      </w:pPr>
      <w:r w:rsidRPr="00065499">
        <w:rPr>
          <w:rFonts w:ascii="Verdana" w:hAnsi="Verdana"/>
          <w:sz w:val="20"/>
          <w:szCs w:val="20"/>
        </w:rPr>
        <w:t>Klinikum Wels-Grieskirchen GmbH</w:t>
      </w:r>
    </w:p>
    <w:p w:rsidR="00D72E38" w:rsidRDefault="006A2BF9" w:rsidP="00963527">
      <w:pPr>
        <w:spacing w:line="276" w:lineRule="auto"/>
        <w:rPr>
          <w:rFonts w:ascii="Verdana" w:hAnsi="Verdana"/>
          <w:sz w:val="20"/>
          <w:szCs w:val="20"/>
        </w:rPr>
      </w:pPr>
      <w:proofErr w:type="spellStart"/>
      <w:r w:rsidRPr="006A2BF9">
        <w:rPr>
          <w:rFonts w:ascii="Verdana" w:hAnsi="Verdana"/>
          <w:sz w:val="20"/>
          <w:szCs w:val="20"/>
        </w:rPr>
        <w:t>Wagnleithner</w:t>
      </w:r>
      <w:proofErr w:type="spellEnd"/>
      <w:r w:rsidRPr="006A2BF9">
        <w:rPr>
          <w:rFonts w:ascii="Verdana" w:hAnsi="Verdana"/>
          <w:sz w:val="20"/>
          <w:szCs w:val="20"/>
        </w:rPr>
        <w:t xml:space="preserve"> Straße 27, 4710 Grieskirchen </w:t>
      </w:r>
      <w:r w:rsidRPr="006A2BF9">
        <w:rPr>
          <w:rFonts w:ascii="Verdana" w:hAnsi="Verdana"/>
          <w:sz w:val="20"/>
          <w:szCs w:val="20"/>
        </w:rPr>
        <w:br/>
        <w:t>Tel</w:t>
      </w:r>
      <w:r w:rsidR="00D72E38">
        <w:rPr>
          <w:rFonts w:ascii="Verdana" w:hAnsi="Verdana"/>
          <w:sz w:val="20"/>
          <w:szCs w:val="20"/>
        </w:rPr>
        <w:t>:</w:t>
      </w:r>
      <w:r w:rsidRPr="006A2BF9">
        <w:rPr>
          <w:rFonts w:ascii="Verdana" w:hAnsi="Verdana"/>
          <w:sz w:val="20"/>
          <w:szCs w:val="20"/>
        </w:rPr>
        <w:t xml:space="preserve"> + 43 7248 601 - 4019, </w:t>
      </w:r>
    </w:p>
    <w:p w:rsidR="003E0E23" w:rsidRPr="00A963D6" w:rsidRDefault="006A2BF9" w:rsidP="00A963D6">
      <w:pPr>
        <w:spacing w:line="276" w:lineRule="auto"/>
        <w:rPr>
          <w:rFonts w:ascii="Verdana" w:hAnsi="Verdana"/>
          <w:sz w:val="20"/>
          <w:szCs w:val="20"/>
          <w:lang w:val="en-GB"/>
        </w:rPr>
      </w:pPr>
      <w:r w:rsidRPr="006A2BF9">
        <w:rPr>
          <w:rFonts w:ascii="Verdana" w:hAnsi="Verdana"/>
          <w:sz w:val="20"/>
          <w:szCs w:val="20"/>
          <w:lang w:val="en-GB"/>
        </w:rPr>
        <w:t xml:space="preserve">Mail: </w:t>
      </w:r>
      <w:hyperlink r:id="rId8" w:history="1">
        <w:r w:rsidRPr="006A2BF9">
          <w:rPr>
            <w:rFonts w:ascii="Verdana" w:hAnsi="Verdana"/>
            <w:sz w:val="20"/>
            <w:szCs w:val="20"/>
            <w:lang w:val="en-GB"/>
          </w:rPr>
          <w:t>Adrian.Kamper@klinikum-wegr.at</w:t>
        </w:r>
      </w:hyperlink>
      <w:r w:rsidRPr="006A2BF9">
        <w:rPr>
          <w:rFonts w:ascii="Verdana" w:hAnsi="Verdana"/>
          <w:sz w:val="20"/>
          <w:szCs w:val="20"/>
          <w:lang w:val="en-GB"/>
        </w:rPr>
        <w:t xml:space="preserve">, Web: </w:t>
      </w:r>
      <w:hyperlink r:id="rId9" w:history="1">
        <w:r w:rsidRPr="006A2BF9">
          <w:rPr>
            <w:rFonts w:ascii="Verdana" w:hAnsi="Verdana"/>
            <w:sz w:val="20"/>
            <w:szCs w:val="20"/>
            <w:lang w:val="en-GB"/>
          </w:rPr>
          <w:t>www.klinikum-wegr.at</w:t>
        </w:r>
      </w:hyperlink>
    </w:p>
    <w:p w:rsidR="00A963D6" w:rsidRPr="00A963D6" w:rsidRDefault="00A963D6" w:rsidP="00A963D6">
      <w:pPr>
        <w:ind w:right="360"/>
        <w:rPr>
          <w:rFonts w:ascii="Verdana" w:eastAsia="Arial Unicode MS" w:hAnsi="Verdana" w:cs="Arial"/>
          <w:kern w:val="3"/>
          <w:sz w:val="22"/>
          <w:szCs w:val="22"/>
          <w:lang w:val="en-GB" w:eastAsia="zh-CN" w:bidi="hi-IN"/>
        </w:rPr>
      </w:pPr>
    </w:p>
    <w:p w:rsidR="00A963D6" w:rsidRDefault="00A963D6" w:rsidP="00A963D6">
      <w:pPr>
        <w:ind w:right="360"/>
        <w:rPr>
          <w:rFonts w:ascii="Verdana" w:eastAsia="Arial Unicode MS" w:hAnsi="Verdana" w:cs="Arial"/>
          <w:kern w:val="3"/>
          <w:sz w:val="22"/>
          <w:szCs w:val="22"/>
          <w:lang w:val="en-GB" w:eastAsia="zh-CN" w:bidi="hi-IN"/>
        </w:rPr>
      </w:pPr>
    </w:p>
    <w:p w:rsidR="00310A69" w:rsidRPr="00E95D6A" w:rsidRDefault="00310A69" w:rsidP="00E95D6A">
      <w:pPr>
        <w:spacing w:line="276" w:lineRule="auto"/>
        <w:ind w:right="360"/>
        <w:rPr>
          <w:rFonts w:ascii="Verdana" w:hAnsi="Verdana"/>
          <w:b/>
          <w:sz w:val="22"/>
          <w:szCs w:val="22"/>
        </w:rPr>
      </w:pPr>
      <w:r w:rsidRPr="00E95D6A">
        <w:rPr>
          <w:noProof/>
          <w:sz w:val="22"/>
          <w:szCs w:val="22"/>
        </w:rPr>
        <w:drawing>
          <wp:anchor distT="0" distB="0" distL="114300" distR="114300" simplePos="0" relativeHeight="251662336" behindDoc="0" locked="0" layoutInCell="1" allowOverlap="1" wp14:anchorId="49E9B7FA" wp14:editId="2643DFF7">
            <wp:simplePos x="0" y="0"/>
            <wp:positionH relativeFrom="margin">
              <wp:posOffset>4512310</wp:posOffset>
            </wp:positionH>
            <wp:positionV relativeFrom="margin">
              <wp:posOffset>180975</wp:posOffset>
            </wp:positionV>
            <wp:extent cx="1301750" cy="455930"/>
            <wp:effectExtent l="0" t="0" r="0" b="1270"/>
            <wp:wrapSquare wrapText="bothSides"/>
            <wp:docPr id="1" name="Grafik 1" descr="S:\katholisches_bildungswerk\Logos_Imagebilder\SPIEGEL\SPIEGEL\Logo_SPIEGEL_DRUCK\Logo_SPIEGEL_CMYK.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katholisches_bildungswerk\Logos_Imagebilder\SPIEGEL\SPIEGEL\Logo_SPIEGEL_DRUCK\Logo_SPIEGEL_CMYK.jpg"/>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301750" cy="455930"/>
                    </a:xfrm>
                    <a:prstGeom prst="rect">
                      <a:avLst/>
                    </a:prstGeom>
                    <a:noFill/>
                    <a:ln>
                      <a:noFill/>
                    </a:ln>
                  </pic:spPr>
                </pic:pic>
              </a:graphicData>
            </a:graphic>
          </wp:anchor>
        </w:drawing>
      </w:r>
      <w:r w:rsidR="006A48C3" w:rsidRPr="00E95D6A">
        <w:rPr>
          <w:rFonts w:ascii="Verdana" w:hAnsi="Verdana"/>
          <w:b/>
          <w:sz w:val="22"/>
          <w:szCs w:val="22"/>
        </w:rPr>
        <w:t>SPIEGEL-Elternbildung – Katholisches</w:t>
      </w:r>
      <w:r w:rsidRPr="00E95D6A">
        <w:rPr>
          <w:rFonts w:ascii="Verdana" w:hAnsi="Verdana"/>
          <w:b/>
          <w:sz w:val="22"/>
          <w:szCs w:val="22"/>
        </w:rPr>
        <w:t xml:space="preserve"> Bildungswerk OÖ</w:t>
      </w:r>
    </w:p>
    <w:p w:rsidR="00310A69" w:rsidRDefault="00310A69" w:rsidP="00E95D6A">
      <w:pPr>
        <w:pStyle w:val="Default"/>
        <w:spacing w:line="276" w:lineRule="auto"/>
        <w:rPr>
          <w:rFonts w:ascii="Verdana" w:hAnsi="Verdana"/>
          <w:sz w:val="20"/>
          <w:szCs w:val="20"/>
        </w:rPr>
      </w:pPr>
    </w:p>
    <w:p w:rsidR="00E95D6A" w:rsidRPr="00310A69" w:rsidRDefault="00E95D6A" w:rsidP="00E95D6A">
      <w:pPr>
        <w:pStyle w:val="Default"/>
        <w:spacing w:line="276" w:lineRule="auto"/>
        <w:rPr>
          <w:rFonts w:ascii="Verdana" w:hAnsi="Verdana"/>
          <w:sz w:val="20"/>
          <w:szCs w:val="20"/>
        </w:rPr>
      </w:pPr>
    </w:p>
    <w:p w:rsidR="00310A69" w:rsidRPr="00310A69" w:rsidRDefault="00310A69" w:rsidP="00E95D6A">
      <w:pPr>
        <w:pStyle w:val="Default"/>
        <w:spacing w:line="276" w:lineRule="auto"/>
        <w:rPr>
          <w:rFonts w:ascii="Verdana" w:hAnsi="Verdana"/>
          <w:i/>
          <w:iCs/>
          <w:color w:val="auto"/>
          <w:sz w:val="20"/>
          <w:szCs w:val="20"/>
        </w:rPr>
      </w:pPr>
      <w:r w:rsidRPr="00310A69">
        <w:rPr>
          <w:rFonts w:ascii="Verdana" w:hAnsi="Verdana"/>
          <w:i/>
          <w:iCs/>
          <w:color w:val="auto"/>
          <w:sz w:val="20"/>
          <w:szCs w:val="20"/>
        </w:rPr>
        <w:t>Die SPIEGEL-Elternbildung ist ein Geschäftsfeld des Katholischen Bildungswerkes OÖ und in 217 Gemeinden bzw. Pfarren in Oberösterreich mit ihren Spiegel-Treffpunkten vertreten.</w:t>
      </w:r>
    </w:p>
    <w:p w:rsidR="00310A69" w:rsidRPr="00310A69" w:rsidRDefault="00310A69" w:rsidP="00E95D6A">
      <w:pPr>
        <w:pStyle w:val="Default"/>
        <w:spacing w:line="276" w:lineRule="auto"/>
        <w:rPr>
          <w:rFonts w:ascii="Verdana" w:hAnsi="Verdana"/>
          <w:i/>
          <w:iCs/>
          <w:color w:val="auto"/>
          <w:sz w:val="20"/>
          <w:szCs w:val="20"/>
        </w:rPr>
      </w:pPr>
      <w:r w:rsidRPr="00310A69">
        <w:rPr>
          <w:rFonts w:ascii="Verdana" w:hAnsi="Verdana"/>
          <w:i/>
          <w:iCs/>
          <w:color w:val="auto"/>
          <w:sz w:val="20"/>
          <w:szCs w:val="20"/>
        </w:rPr>
        <w:t xml:space="preserve">In den Treffpunkten vor Ort werden Eltern-Kind-Gruppen und Bildungsangebote für Eltern angeboten. Wir in der Diözesanstelle im Pastoralamt in Linz sorgen für die Aus- und Weiterbildung der Mitarbeiter*innen vor Ort und erstellen ein Programm an Elternbildungs-Veranstaltungen und Fortbildungen. </w:t>
      </w:r>
    </w:p>
    <w:p w:rsidR="00310A69" w:rsidRPr="00310A69" w:rsidRDefault="00310A69" w:rsidP="00E95D6A">
      <w:pPr>
        <w:pStyle w:val="Default"/>
        <w:spacing w:line="276" w:lineRule="auto"/>
        <w:rPr>
          <w:rFonts w:ascii="Verdana" w:hAnsi="Verdana"/>
          <w:i/>
          <w:iCs/>
          <w:color w:val="auto"/>
          <w:sz w:val="20"/>
          <w:szCs w:val="20"/>
        </w:rPr>
      </w:pPr>
      <w:bookmarkStart w:id="0" w:name="_Hlk70847700"/>
      <w:r w:rsidRPr="00310A69">
        <w:rPr>
          <w:rFonts w:ascii="Verdana" w:hAnsi="Verdana"/>
          <w:i/>
          <w:iCs/>
          <w:color w:val="auto"/>
          <w:sz w:val="20"/>
          <w:szCs w:val="20"/>
        </w:rPr>
        <w:t xml:space="preserve">Als einer der größten Anbieter von Elternbildung in OÖ ist es unsere Kernaufgabe, Eltern bestmöglich auch durch einen herausfordernden Familienalltag zu begleiten. Und wie herausfordernd dieser Alltag derzeit ist, das spüren wir in unserer Arbeit täglich. </w:t>
      </w:r>
    </w:p>
    <w:p w:rsidR="00310A69" w:rsidRPr="00310A69" w:rsidRDefault="00310A69" w:rsidP="00E95D6A">
      <w:pPr>
        <w:pStyle w:val="Default"/>
        <w:spacing w:line="276" w:lineRule="auto"/>
        <w:rPr>
          <w:rFonts w:ascii="Verdana" w:hAnsi="Verdana"/>
          <w:i/>
          <w:iCs/>
          <w:color w:val="FF0000"/>
          <w:sz w:val="20"/>
          <w:szCs w:val="20"/>
        </w:rPr>
      </w:pPr>
    </w:p>
    <w:p w:rsidR="006A48C3" w:rsidRDefault="006A48C3" w:rsidP="00E95D6A">
      <w:pPr>
        <w:pStyle w:val="Default"/>
        <w:spacing w:line="276" w:lineRule="auto"/>
        <w:rPr>
          <w:rFonts w:ascii="Verdana" w:hAnsi="Verdana"/>
          <w:b/>
          <w:bCs/>
          <w:color w:val="auto"/>
          <w:sz w:val="20"/>
          <w:szCs w:val="20"/>
        </w:rPr>
      </w:pPr>
    </w:p>
    <w:p w:rsidR="00310A69" w:rsidRPr="006A48C3" w:rsidRDefault="00310A69" w:rsidP="00E95D6A">
      <w:pPr>
        <w:pStyle w:val="Default"/>
        <w:spacing w:after="120" w:line="276" w:lineRule="auto"/>
        <w:rPr>
          <w:rFonts w:ascii="Verdana" w:hAnsi="Verdana"/>
          <w:b/>
          <w:bCs/>
          <w:color w:val="auto"/>
          <w:sz w:val="20"/>
          <w:szCs w:val="20"/>
        </w:rPr>
      </w:pPr>
      <w:r w:rsidRPr="00310A69">
        <w:rPr>
          <w:rFonts w:ascii="Verdana" w:hAnsi="Verdana"/>
          <w:b/>
          <w:bCs/>
          <w:color w:val="auto"/>
          <w:sz w:val="20"/>
          <w:szCs w:val="20"/>
        </w:rPr>
        <w:t>Die derzeitige Situation in den Familien</w:t>
      </w:r>
    </w:p>
    <w:p w:rsidR="00310A69" w:rsidRDefault="00310A69" w:rsidP="00E95D6A">
      <w:pPr>
        <w:pStyle w:val="Default"/>
        <w:spacing w:line="276" w:lineRule="auto"/>
        <w:rPr>
          <w:rFonts w:ascii="Verdana" w:hAnsi="Verdana"/>
          <w:sz w:val="20"/>
          <w:szCs w:val="20"/>
        </w:rPr>
      </w:pPr>
      <w:r w:rsidRPr="00310A69">
        <w:rPr>
          <w:rFonts w:ascii="Verdana" w:hAnsi="Verdana"/>
          <w:sz w:val="20"/>
          <w:szCs w:val="20"/>
        </w:rPr>
        <w:t>Eine Mutter berichtete mir vor ein paar Wochen am Telefon: „Ich habe mich gestern heulend auf den Küchenboden gelegt – meine Zweijährige hat meinen Rücken gestreichelt, mein Sechsjähriger meinen Kopf – es hat ein bisschen geholfen.“</w:t>
      </w:r>
    </w:p>
    <w:p w:rsidR="00E95D6A" w:rsidRPr="00310A69" w:rsidRDefault="00E95D6A" w:rsidP="00E95D6A">
      <w:pPr>
        <w:pStyle w:val="Default"/>
        <w:spacing w:line="276" w:lineRule="auto"/>
        <w:rPr>
          <w:rFonts w:ascii="Verdana" w:hAnsi="Verdana"/>
          <w:sz w:val="20"/>
          <w:szCs w:val="20"/>
        </w:rPr>
      </w:pPr>
    </w:p>
    <w:p w:rsidR="00310A69" w:rsidRPr="00310A69" w:rsidRDefault="00310A69" w:rsidP="00E95D6A">
      <w:pPr>
        <w:pStyle w:val="Default"/>
        <w:spacing w:line="276" w:lineRule="auto"/>
        <w:rPr>
          <w:rFonts w:ascii="Verdana" w:hAnsi="Verdana"/>
          <w:sz w:val="20"/>
          <w:szCs w:val="20"/>
        </w:rPr>
      </w:pPr>
      <w:r w:rsidRPr="00310A69">
        <w:rPr>
          <w:rFonts w:ascii="Verdana" w:hAnsi="Verdana"/>
          <w:sz w:val="20"/>
          <w:szCs w:val="20"/>
        </w:rPr>
        <w:t>Viele Eltern sind am Rande der Verzweiflung, das Betreuungsnetz ist weggebroc</w:t>
      </w:r>
      <w:r w:rsidR="00E95D6A">
        <w:rPr>
          <w:rFonts w:ascii="Verdana" w:hAnsi="Verdana"/>
          <w:sz w:val="20"/>
          <w:szCs w:val="20"/>
        </w:rPr>
        <w:t xml:space="preserve">hen, </w:t>
      </w:r>
      <w:r w:rsidRPr="00310A69">
        <w:rPr>
          <w:rFonts w:ascii="Verdana" w:hAnsi="Verdana"/>
          <w:sz w:val="20"/>
          <w:szCs w:val="20"/>
        </w:rPr>
        <w:t>ohne Freizeit und mit sehr dünnem Nervenkostüm geht es täglich um das Jonglieren von verschiedenen Ansprüchen und Bedürfnissen.</w:t>
      </w:r>
    </w:p>
    <w:p w:rsidR="00310A69" w:rsidRPr="00310A69" w:rsidRDefault="00310A69" w:rsidP="00E95D6A">
      <w:pPr>
        <w:pStyle w:val="Default"/>
        <w:spacing w:line="276" w:lineRule="auto"/>
        <w:rPr>
          <w:rFonts w:ascii="Verdana" w:hAnsi="Verdana"/>
          <w:sz w:val="20"/>
          <w:szCs w:val="20"/>
        </w:rPr>
      </w:pPr>
      <w:r w:rsidRPr="00310A69">
        <w:rPr>
          <w:rFonts w:ascii="Verdana" w:hAnsi="Verdana"/>
          <w:sz w:val="20"/>
          <w:szCs w:val="20"/>
        </w:rPr>
        <w:t xml:space="preserve">Das fordert Körper, Geist und Seele. Was bleibt, sind Eltern, die Kraft und Halt suchen, um ihren Kindern weiterhin die Sicherheit geben zu können, dass alles gut wird. Eltern, welche auf verschiedenen Ebenen Unterstützung, Hilfe und Orientierung brauchen, um ihre Kinder weiterhin gut durchs Leben begleiten und bei Bedarf auch tragen zu können. </w:t>
      </w:r>
    </w:p>
    <w:p w:rsidR="00310A69" w:rsidRPr="00310A69" w:rsidRDefault="00310A69" w:rsidP="00E95D6A">
      <w:pPr>
        <w:pStyle w:val="Default"/>
        <w:spacing w:line="276" w:lineRule="auto"/>
        <w:rPr>
          <w:rFonts w:ascii="Verdana" w:hAnsi="Verdana"/>
          <w:sz w:val="20"/>
          <w:szCs w:val="20"/>
        </w:rPr>
      </w:pPr>
      <w:r w:rsidRPr="00310A69">
        <w:rPr>
          <w:rFonts w:ascii="Verdana" w:hAnsi="Verdana"/>
          <w:sz w:val="20"/>
          <w:szCs w:val="20"/>
        </w:rPr>
        <w:t>Was uns ganz wichtig war in dieser Situation ist es, mit den Eltern in Kontakt zu bleiben und sie zu begleiten und ihnen Orientierung zu geben. Um diese zu er</w:t>
      </w:r>
      <w:r w:rsidRPr="00310A69">
        <w:rPr>
          <w:rFonts w:ascii="Verdana" w:hAnsi="Verdana"/>
          <w:sz w:val="20"/>
          <w:szCs w:val="20"/>
        </w:rPr>
        <w:lastRenderedPageBreak/>
        <w:t xml:space="preserve">möglichen, haben wir viele Angebote auf online umgestellt. </w:t>
      </w:r>
      <w:r w:rsidRPr="00310A69">
        <w:rPr>
          <w:rFonts w:ascii="Verdana" w:hAnsi="Verdana"/>
          <w:b/>
          <w:bCs/>
          <w:sz w:val="20"/>
          <w:szCs w:val="20"/>
        </w:rPr>
        <w:t>Und es war überwältigend für uns zu sehen, wie viele Eltern, Großeltern und Betreuungspersonen uns ins Netz gefolgt sind.</w:t>
      </w:r>
      <w:r w:rsidRPr="00310A69">
        <w:rPr>
          <w:rFonts w:ascii="Verdana" w:hAnsi="Verdana"/>
          <w:sz w:val="20"/>
          <w:szCs w:val="20"/>
        </w:rPr>
        <w:t xml:space="preserve"> </w:t>
      </w:r>
    </w:p>
    <w:p w:rsidR="00310A69" w:rsidRPr="00310A69" w:rsidRDefault="00310A69" w:rsidP="00E95D6A">
      <w:pPr>
        <w:pStyle w:val="Default"/>
        <w:spacing w:line="276" w:lineRule="auto"/>
        <w:rPr>
          <w:rFonts w:ascii="Verdana" w:hAnsi="Verdana"/>
          <w:color w:val="auto"/>
          <w:sz w:val="20"/>
          <w:szCs w:val="20"/>
        </w:rPr>
      </w:pPr>
      <w:r w:rsidRPr="00310A69">
        <w:rPr>
          <w:rFonts w:ascii="Verdana" w:hAnsi="Verdana"/>
          <w:color w:val="auto"/>
          <w:sz w:val="20"/>
          <w:szCs w:val="20"/>
        </w:rPr>
        <w:t xml:space="preserve">Von allen Angeboten im Katholischen Bildungswerk, hat das Online-Angebot bei der Zielgruppe „Junge Eltern“ am allerbesten funktioniert. </w:t>
      </w:r>
    </w:p>
    <w:bookmarkEnd w:id="0"/>
    <w:p w:rsidR="00310A69" w:rsidRDefault="00310A69" w:rsidP="00E95D6A">
      <w:pPr>
        <w:pStyle w:val="Default"/>
        <w:spacing w:line="276" w:lineRule="auto"/>
        <w:rPr>
          <w:rFonts w:ascii="Verdana" w:hAnsi="Verdana"/>
          <w:color w:val="auto"/>
          <w:sz w:val="20"/>
          <w:szCs w:val="20"/>
        </w:rPr>
      </w:pPr>
    </w:p>
    <w:p w:rsidR="00E95D6A" w:rsidRPr="00310A69" w:rsidRDefault="00E95D6A" w:rsidP="00E95D6A">
      <w:pPr>
        <w:pStyle w:val="Default"/>
        <w:spacing w:line="276" w:lineRule="auto"/>
        <w:rPr>
          <w:rFonts w:ascii="Verdana" w:hAnsi="Verdana"/>
          <w:color w:val="auto"/>
          <w:sz w:val="20"/>
          <w:szCs w:val="20"/>
        </w:rPr>
      </w:pPr>
    </w:p>
    <w:p w:rsidR="00310A69" w:rsidRPr="00310A69" w:rsidRDefault="00310A69" w:rsidP="00E95D6A">
      <w:pPr>
        <w:pStyle w:val="Default"/>
        <w:spacing w:after="120" w:line="276" w:lineRule="auto"/>
        <w:rPr>
          <w:rFonts w:ascii="Verdana" w:hAnsi="Verdana"/>
          <w:b/>
          <w:bCs/>
          <w:sz w:val="20"/>
          <w:szCs w:val="20"/>
        </w:rPr>
      </w:pPr>
      <w:bookmarkStart w:id="1" w:name="_Hlk70847721"/>
      <w:r w:rsidRPr="00310A69">
        <w:rPr>
          <w:rFonts w:ascii="Verdana" w:hAnsi="Verdana"/>
          <w:b/>
          <w:bCs/>
          <w:sz w:val="20"/>
          <w:szCs w:val="20"/>
        </w:rPr>
        <w:t xml:space="preserve">Neues Bildungsformat: </w:t>
      </w:r>
      <w:proofErr w:type="spellStart"/>
      <w:r w:rsidRPr="00310A69">
        <w:rPr>
          <w:rFonts w:ascii="Verdana" w:hAnsi="Verdana"/>
          <w:b/>
          <w:bCs/>
          <w:sz w:val="20"/>
          <w:szCs w:val="20"/>
        </w:rPr>
        <w:t>Elternweb@home</w:t>
      </w:r>
      <w:proofErr w:type="spellEnd"/>
    </w:p>
    <w:p w:rsidR="00310A69" w:rsidRPr="00310A69" w:rsidRDefault="00310A69" w:rsidP="00E95D6A">
      <w:pPr>
        <w:pStyle w:val="Default"/>
        <w:spacing w:line="276" w:lineRule="auto"/>
        <w:rPr>
          <w:rFonts w:ascii="Verdana" w:hAnsi="Verdana"/>
          <w:sz w:val="20"/>
          <w:szCs w:val="20"/>
        </w:rPr>
      </w:pPr>
      <w:r w:rsidRPr="00310A69">
        <w:rPr>
          <w:rFonts w:ascii="Verdana" w:hAnsi="Verdana"/>
          <w:sz w:val="20"/>
          <w:szCs w:val="20"/>
        </w:rPr>
        <w:t xml:space="preserve">Damit Sie sich etwas vorstellen können unter unseren Elternbildungs-Veranstaltungen, möchte ich zwei Beispiele nennen: </w:t>
      </w:r>
    </w:p>
    <w:p w:rsidR="00310A69" w:rsidRPr="00310A69" w:rsidRDefault="00310A69" w:rsidP="00E95D6A">
      <w:pPr>
        <w:pStyle w:val="Default"/>
        <w:spacing w:line="276" w:lineRule="auto"/>
        <w:rPr>
          <w:rFonts w:ascii="Verdana" w:hAnsi="Verdana"/>
          <w:color w:val="auto"/>
          <w:sz w:val="20"/>
          <w:szCs w:val="20"/>
        </w:rPr>
      </w:pPr>
      <w:r w:rsidRPr="00310A69">
        <w:rPr>
          <w:rFonts w:ascii="Verdana" w:hAnsi="Verdana"/>
          <w:color w:val="auto"/>
          <w:sz w:val="20"/>
          <w:szCs w:val="20"/>
        </w:rPr>
        <w:t xml:space="preserve">Die </w:t>
      </w:r>
      <w:r w:rsidRPr="00310A69">
        <w:rPr>
          <w:rFonts w:ascii="Verdana" w:hAnsi="Verdana"/>
          <w:b/>
          <w:color w:val="auto"/>
          <w:sz w:val="20"/>
          <w:szCs w:val="20"/>
        </w:rPr>
        <w:t xml:space="preserve">Erziehungs-Erste-Hilfe-Box </w:t>
      </w:r>
      <w:r w:rsidRPr="00310A69">
        <w:rPr>
          <w:rFonts w:ascii="Verdana" w:hAnsi="Verdana"/>
          <w:color w:val="auto"/>
          <w:sz w:val="20"/>
          <w:szCs w:val="20"/>
        </w:rPr>
        <w:t>im Februar mit Humor und Gelassenheit gegen Wutanfälle, Schulangst und Liebeskummer wurde von 25 Teilnehmer*innen online besucht, zwei aus Niederösterreich und eine aus Wien.</w:t>
      </w:r>
    </w:p>
    <w:p w:rsidR="00E95D6A" w:rsidRDefault="00310A69" w:rsidP="00E95D6A">
      <w:pPr>
        <w:pStyle w:val="Default"/>
        <w:spacing w:line="276" w:lineRule="auto"/>
        <w:rPr>
          <w:rFonts w:ascii="Verdana" w:hAnsi="Verdana"/>
          <w:color w:val="auto"/>
          <w:sz w:val="20"/>
          <w:szCs w:val="20"/>
        </w:rPr>
      </w:pPr>
      <w:r w:rsidRPr="00310A69">
        <w:rPr>
          <w:rFonts w:ascii="Verdana" w:hAnsi="Verdana"/>
          <w:color w:val="auto"/>
          <w:sz w:val="20"/>
          <w:szCs w:val="20"/>
        </w:rPr>
        <w:t xml:space="preserve">Das Kommunikationsseminar </w:t>
      </w:r>
      <w:r w:rsidRPr="00310A69">
        <w:rPr>
          <w:rFonts w:ascii="Verdana" w:hAnsi="Verdana"/>
          <w:b/>
          <w:color w:val="auto"/>
          <w:sz w:val="20"/>
          <w:szCs w:val="20"/>
        </w:rPr>
        <w:t>„Von Herzen sprechen in Krisenzeiten“</w:t>
      </w:r>
      <w:r w:rsidRPr="00310A69">
        <w:rPr>
          <w:rFonts w:ascii="Verdana" w:hAnsi="Verdana"/>
          <w:color w:val="auto"/>
          <w:sz w:val="20"/>
          <w:szCs w:val="20"/>
        </w:rPr>
        <w:t xml:space="preserve"> hatte den Umgang mit Gefühlen, Bedürfnissen und Ängste sowie aktives Zuhören zum Inhalt. Es wurde </w:t>
      </w:r>
    </w:p>
    <w:p w:rsidR="00E95D6A" w:rsidRDefault="00E95D6A" w:rsidP="00E95D6A">
      <w:pPr>
        <w:pStyle w:val="Default"/>
        <w:spacing w:line="276" w:lineRule="auto"/>
        <w:rPr>
          <w:rFonts w:ascii="Verdana" w:hAnsi="Verdana"/>
          <w:color w:val="auto"/>
          <w:sz w:val="20"/>
          <w:szCs w:val="20"/>
        </w:rPr>
      </w:pPr>
    </w:p>
    <w:p w:rsidR="00E95D6A" w:rsidRDefault="00E95D6A" w:rsidP="00E95D6A">
      <w:pPr>
        <w:pStyle w:val="Default"/>
        <w:spacing w:line="276" w:lineRule="auto"/>
        <w:rPr>
          <w:rFonts w:ascii="Verdana" w:hAnsi="Verdana"/>
          <w:color w:val="auto"/>
          <w:sz w:val="20"/>
          <w:szCs w:val="20"/>
        </w:rPr>
      </w:pPr>
    </w:p>
    <w:p w:rsidR="00310A69" w:rsidRPr="00310A69" w:rsidRDefault="00310A69" w:rsidP="00E95D6A">
      <w:pPr>
        <w:pStyle w:val="Default"/>
        <w:spacing w:line="276" w:lineRule="auto"/>
        <w:rPr>
          <w:rFonts w:ascii="Verdana" w:hAnsi="Verdana"/>
          <w:color w:val="auto"/>
          <w:sz w:val="20"/>
          <w:szCs w:val="20"/>
        </w:rPr>
      </w:pPr>
      <w:r w:rsidRPr="00310A69">
        <w:rPr>
          <w:rFonts w:ascii="Verdana" w:hAnsi="Verdana"/>
          <w:color w:val="auto"/>
          <w:sz w:val="20"/>
          <w:szCs w:val="20"/>
        </w:rPr>
        <w:t>von 21 Müttern und 4 Vätern besucht. Eine werdende Mutter nahm vom Krankenhauszimmer aus teil.</w:t>
      </w:r>
    </w:p>
    <w:p w:rsidR="00310A69" w:rsidRPr="00310A69" w:rsidRDefault="00310A69" w:rsidP="00E95D6A">
      <w:pPr>
        <w:pStyle w:val="Default"/>
        <w:spacing w:line="276" w:lineRule="auto"/>
        <w:rPr>
          <w:rFonts w:ascii="Verdana" w:hAnsi="Verdana"/>
          <w:color w:val="auto"/>
          <w:sz w:val="20"/>
          <w:szCs w:val="20"/>
        </w:rPr>
      </w:pPr>
      <w:r w:rsidRPr="00310A69">
        <w:rPr>
          <w:rFonts w:ascii="Verdana" w:hAnsi="Verdana"/>
          <w:color w:val="auto"/>
          <w:sz w:val="20"/>
          <w:szCs w:val="20"/>
        </w:rPr>
        <w:t>Die Teilnehmer*innenzahlen entsprechen ungefähr dem Doppelten der Präsenzveranstaltungen, Väter erreichen wir sonst kaum.</w:t>
      </w:r>
    </w:p>
    <w:p w:rsidR="00E95D6A" w:rsidRDefault="00E95D6A" w:rsidP="00E95D6A">
      <w:pPr>
        <w:pStyle w:val="Default"/>
        <w:spacing w:line="276" w:lineRule="auto"/>
        <w:rPr>
          <w:rFonts w:ascii="Verdana" w:hAnsi="Verdana"/>
          <w:sz w:val="20"/>
          <w:szCs w:val="20"/>
        </w:rPr>
      </w:pPr>
    </w:p>
    <w:p w:rsidR="00310A69" w:rsidRPr="00E95D6A" w:rsidRDefault="00310A69" w:rsidP="00E95D6A">
      <w:pPr>
        <w:pStyle w:val="Default"/>
        <w:spacing w:line="276" w:lineRule="auto"/>
        <w:rPr>
          <w:rFonts w:ascii="Verdana" w:hAnsi="Verdana"/>
          <w:sz w:val="20"/>
          <w:szCs w:val="20"/>
        </w:rPr>
      </w:pPr>
      <w:r w:rsidRPr="00310A69">
        <w:rPr>
          <w:rFonts w:ascii="Verdana" w:hAnsi="Verdana"/>
          <w:sz w:val="20"/>
          <w:szCs w:val="20"/>
        </w:rPr>
        <w:t>Online-Formate haben für junge Eltern einfach ganz viele Vorteile:</w:t>
      </w:r>
    </w:p>
    <w:p w:rsidR="00310A69" w:rsidRPr="00310A69" w:rsidRDefault="00310A69" w:rsidP="00E95D6A">
      <w:pPr>
        <w:pStyle w:val="Listenabsatz"/>
        <w:widowControl/>
        <w:numPr>
          <w:ilvl w:val="0"/>
          <w:numId w:val="22"/>
        </w:numPr>
        <w:suppressAutoHyphens w:val="0"/>
        <w:autoSpaceDE w:val="0"/>
        <w:adjustRightInd w:val="0"/>
        <w:spacing w:after="32" w:line="276" w:lineRule="auto"/>
        <w:ind w:left="567" w:hanging="283"/>
        <w:contextualSpacing w:val="0"/>
        <w:textAlignment w:val="auto"/>
        <w:rPr>
          <w:rFonts w:cs="Calibri"/>
          <w:color w:val="000000"/>
          <w:szCs w:val="20"/>
        </w:rPr>
      </w:pPr>
      <w:r w:rsidRPr="00310A69">
        <w:rPr>
          <w:rFonts w:cs="Calibri"/>
          <w:color w:val="000000"/>
          <w:szCs w:val="20"/>
        </w:rPr>
        <w:t xml:space="preserve">Eltern können Betreuungsaufgaben und Bildung vereinen </w:t>
      </w:r>
    </w:p>
    <w:p w:rsidR="00310A69" w:rsidRPr="00310A69" w:rsidRDefault="00310A69" w:rsidP="00E95D6A">
      <w:pPr>
        <w:pStyle w:val="Listenabsatz"/>
        <w:widowControl/>
        <w:numPr>
          <w:ilvl w:val="0"/>
          <w:numId w:val="22"/>
        </w:numPr>
        <w:suppressAutoHyphens w:val="0"/>
        <w:autoSpaceDE w:val="0"/>
        <w:adjustRightInd w:val="0"/>
        <w:spacing w:after="32" w:line="276" w:lineRule="auto"/>
        <w:ind w:left="567" w:hanging="283"/>
        <w:contextualSpacing w:val="0"/>
        <w:textAlignment w:val="auto"/>
        <w:rPr>
          <w:rFonts w:cs="Calibri"/>
          <w:color w:val="000000"/>
          <w:szCs w:val="20"/>
        </w:rPr>
      </w:pPr>
      <w:r w:rsidRPr="00310A69">
        <w:rPr>
          <w:rFonts w:cs="Calibri"/>
          <w:color w:val="000000"/>
          <w:szCs w:val="20"/>
        </w:rPr>
        <w:t xml:space="preserve">Sie sind nicht darauf angewiesen eine Betreuungsperson zu finden </w:t>
      </w:r>
    </w:p>
    <w:p w:rsidR="00310A69" w:rsidRPr="00310A69" w:rsidRDefault="00310A69" w:rsidP="00E95D6A">
      <w:pPr>
        <w:pStyle w:val="Listenabsatz"/>
        <w:widowControl/>
        <w:numPr>
          <w:ilvl w:val="0"/>
          <w:numId w:val="22"/>
        </w:numPr>
        <w:suppressAutoHyphens w:val="0"/>
        <w:autoSpaceDE w:val="0"/>
        <w:adjustRightInd w:val="0"/>
        <w:spacing w:after="32" w:line="276" w:lineRule="auto"/>
        <w:ind w:left="567" w:hanging="283"/>
        <w:contextualSpacing w:val="0"/>
        <w:textAlignment w:val="auto"/>
        <w:rPr>
          <w:rFonts w:cs="Calibri"/>
          <w:color w:val="000000"/>
          <w:szCs w:val="20"/>
        </w:rPr>
      </w:pPr>
      <w:r w:rsidRPr="00310A69">
        <w:rPr>
          <w:rFonts w:cs="Calibri"/>
          <w:color w:val="000000"/>
          <w:szCs w:val="20"/>
        </w:rPr>
        <w:t xml:space="preserve">Andere Familienmitglieder – vor allem Väter – setzen sich dazu und nehmen teil! </w:t>
      </w:r>
    </w:p>
    <w:p w:rsidR="00310A69" w:rsidRPr="00310A69" w:rsidRDefault="00310A69" w:rsidP="00E95D6A">
      <w:pPr>
        <w:pStyle w:val="Listenabsatz"/>
        <w:widowControl/>
        <w:numPr>
          <w:ilvl w:val="0"/>
          <w:numId w:val="22"/>
        </w:numPr>
        <w:suppressAutoHyphens w:val="0"/>
        <w:autoSpaceDE w:val="0"/>
        <w:adjustRightInd w:val="0"/>
        <w:spacing w:after="32" w:line="276" w:lineRule="auto"/>
        <w:ind w:left="567" w:hanging="283"/>
        <w:contextualSpacing w:val="0"/>
        <w:textAlignment w:val="auto"/>
        <w:rPr>
          <w:rFonts w:cs="Calibri"/>
          <w:color w:val="000000"/>
          <w:szCs w:val="20"/>
        </w:rPr>
      </w:pPr>
      <w:r w:rsidRPr="00310A69">
        <w:rPr>
          <w:rFonts w:cs="Calibri"/>
          <w:color w:val="000000"/>
          <w:szCs w:val="20"/>
        </w:rPr>
        <w:t xml:space="preserve">Auch wenn das Kind kurzfristig erkrankt können sie an der Veranstaltung teilnehmen </w:t>
      </w:r>
    </w:p>
    <w:p w:rsidR="00310A69" w:rsidRPr="00310A69" w:rsidRDefault="00310A69" w:rsidP="00E95D6A">
      <w:pPr>
        <w:pStyle w:val="Listenabsatz"/>
        <w:widowControl/>
        <w:numPr>
          <w:ilvl w:val="0"/>
          <w:numId w:val="22"/>
        </w:numPr>
        <w:suppressAutoHyphens w:val="0"/>
        <w:autoSpaceDE w:val="0"/>
        <w:adjustRightInd w:val="0"/>
        <w:spacing w:after="32" w:line="276" w:lineRule="auto"/>
        <w:ind w:left="567" w:hanging="283"/>
        <w:contextualSpacing w:val="0"/>
        <w:textAlignment w:val="auto"/>
        <w:rPr>
          <w:rFonts w:cs="Calibri"/>
          <w:color w:val="000000"/>
          <w:szCs w:val="20"/>
        </w:rPr>
      </w:pPr>
      <w:r w:rsidRPr="00310A69">
        <w:rPr>
          <w:rFonts w:cs="Calibri"/>
          <w:color w:val="000000"/>
          <w:szCs w:val="20"/>
        </w:rPr>
        <w:t xml:space="preserve">Anfahrt- und Rückfahrt entfallen </w:t>
      </w:r>
    </w:p>
    <w:p w:rsidR="00310A69" w:rsidRPr="00310A69" w:rsidRDefault="00310A69" w:rsidP="00E95D6A">
      <w:pPr>
        <w:pStyle w:val="Listenabsatz"/>
        <w:widowControl/>
        <w:numPr>
          <w:ilvl w:val="0"/>
          <w:numId w:val="22"/>
        </w:numPr>
        <w:suppressAutoHyphens w:val="0"/>
        <w:autoSpaceDE w:val="0"/>
        <w:adjustRightInd w:val="0"/>
        <w:spacing w:after="32" w:line="276" w:lineRule="auto"/>
        <w:ind w:left="567" w:hanging="283"/>
        <w:contextualSpacing w:val="0"/>
        <w:textAlignment w:val="auto"/>
        <w:rPr>
          <w:rFonts w:cs="Calibri"/>
          <w:color w:val="000000"/>
          <w:szCs w:val="20"/>
        </w:rPr>
      </w:pPr>
      <w:r w:rsidRPr="00310A69">
        <w:rPr>
          <w:rFonts w:cs="Calibri"/>
          <w:color w:val="000000"/>
          <w:szCs w:val="20"/>
        </w:rPr>
        <w:t xml:space="preserve">Selbst Eltern, die in den entferntesten Regionen können mühelos partizipieren </w:t>
      </w:r>
    </w:p>
    <w:p w:rsidR="00310A69" w:rsidRPr="00310A69" w:rsidRDefault="00310A69" w:rsidP="00E95D6A">
      <w:pPr>
        <w:pStyle w:val="Listenabsatz"/>
        <w:widowControl/>
        <w:numPr>
          <w:ilvl w:val="0"/>
          <w:numId w:val="22"/>
        </w:numPr>
        <w:suppressAutoHyphens w:val="0"/>
        <w:autoSpaceDE w:val="0"/>
        <w:adjustRightInd w:val="0"/>
        <w:spacing w:line="276" w:lineRule="auto"/>
        <w:ind w:left="567" w:hanging="283"/>
        <w:contextualSpacing w:val="0"/>
        <w:textAlignment w:val="auto"/>
        <w:rPr>
          <w:rFonts w:cs="Calibri"/>
          <w:color w:val="000000"/>
          <w:szCs w:val="20"/>
        </w:rPr>
      </w:pPr>
      <w:r w:rsidRPr="00310A69">
        <w:rPr>
          <w:rFonts w:cs="Calibri"/>
          <w:color w:val="000000"/>
          <w:szCs w:val="20"/>
        </w:rPr>
        <w:t xml:space="preserve">Eine Vernetzung mit Eltern in ganz Österreich wird möglich </w:t>
      </w:r>
    </w:p>
    <w:p w:rsidR="00310A69" w:rsidRPr="00310A69" w:rsidRDefault="00310A69" w:rsidP="00E95D6A">
      <w:pPr>
        <w:autoSpaceDE w:val="0"/>
        <w:autoSpaceDN w:val="0"/>
        <w:adjustRightInd w:val="0"/>
        <w:spacing w:line="276" w:lineRule="auto"/>
        <w:rPr>
          <w:rFonts w:ascii="Verdana" w:hAnsi="Verdana" w:cs="Calibri"/>
          <w:color w:val="000000"/>
          <w:sz w:val="20"/>
          <w:szCs w:val="20"/>
        </w:rPr>
      </w:pPr>
    </w:p>
    <w:p w:rsidR="00310A69" w:rsidRPr="00310A69" w:rsidRDefault="00310A69" w:rsidP="00E95D6A">
      <w:pPr>
        <w:autoSpaceDE w:val="0"/>
        <w:autoSpaceDN w:val="0"/>
        <w:adjustRightInd w:val="0"/>
        <w:spacing w:line="276" w:lineRule="auto"/>
        <w:rPr>
          <w:rFonts w:ascii="Verdana" w:hAnsi="Verdana" w:cstheme="minorHAnsi"/>
          <w:color w:val="000000"/>
          <w:sz w:val="20"/>
          <w:szCs w:val="20"/>
        </w:rPr>
      </w:pPr>
    </w:p>
    <w:p w:rsidR="00E95D6A" w:rsidRDefault="00E95D6A" w:rsidP="00E95D6A">
      <w:pPr>
        <w:autoSpaceDE w:val="0"/>
        <w:autoSpaceDN w:val="0"/>
        <w:adjustRightInd w:val="0"/>
        <w:spacing w:after="120" w:line="276" w:lineRule="auto"/>
        <w:rPr>
          <w:rFonts w:ascii="Verdana" w:hAnsi="Verdana" w:cstheme="minorHAnsi"/>
          <w:b/>
          <w:bCs/>
          <w:color w:val="000000"/>
          <w:sz w:val="20"/>
          <w:szCs w:val="20"/>
        </w:rPr>
      </w:pPr>
      <w:r>
        <w:rPr>
          <w:rFonts w:ascii="Verdana" w:hAnsi="Verdana" w:cstheme="minorHAnsi"/>
          <w:b/>
          <w:bCs/>
          <w:color w:val="000000"/>
          <w:sz w:val="20"/>
          <w:szCs w:val="20"/>
        </w:rPr>
        <w:t>Online-Eltern-Kind-Gruppe</w:t>
      </w:r>
    </w:p>
    <w:p w:rsidR="00310A69" w:rsidRPr="00E95D6A" w:rsidRDefault="00310A69" w:rsidP="00E95D6A">
      <w:pPr>
        <w:autoSpaceDE w:val="0"/>
        <w:autoSpaceDN w:val="0"/>
        <w:adjustRightInd w:val="0"/>
        <w:spacing w:after="120" w:line="276" w:lineRule="auto"/>
        <w:rPr>
          <w:rFonts w:ascii="Verdana" w:hAnsi="Verdana" w:cstheme="minorHAnsi"/>
          <w:b/>
          <w:bCs/>
          <w:color w:val="000000"/>
          <w:sz w:val="20"/>
          <w:szCs w:val="20"/>
        </w:rPr>
      </w:pPr>
      <w:r w:rsidRPr="00310A69">
        <w:rPr>
          <w:rFonts w:ascii="Verdana" w:hAnsi="Verdana" w:cstheme="minorHAnsi"/>
          <w:color w:val="000000"/>
          <w:sz w:val="20"/>
          <w:szCs w:val="20"/>
        </w:rPr>
        <w:t xml:space="preserve">Besonders spannend war unser Experiment, eine </w:t>
      </w:r>
      <w:r w:rsidRPr="00310A69">
        <w:rPr>
          <w:rFonts w:ascii="Verdana" w:hAnsi="Verdana" w:cstheme="minorHAnsi"/>
          <w:b/>
          <w:color w:val="000000"/>
          <w:sz w:val="20"/>
          <w:szCs w:val="20"/>
        </w:rPr>
        <w:t>Online-Eltern-Kind-Gruppe</w:t>
      </w:r>
      <w:r w:rsidRPr="00310A69">
        <w:rPr>
          <w:rFonts w:ascii="Verdana" w:hAnsi="Verdana" w:cstheme="minorHAnsi"/>
          <w:color w:val="000000"/>
          <w:sz w:val="20"/>
          <w:szCs w:val="20"/>
        </w:rPr>
        <w:t xml:space="preserve"> abzuhalten. Jeden Freitagvormittag haben sich die Teilnehmer*innen mit ihren Kindern und den drei Leiterinnen vor dem Bildschirm getroffen. Gemeinsames Singen und Vorführen von Fingerspiel, Kniereitern und Lesen von Geschichten wurde von Bastelimpulsen zu den Themen Ostern, Wetter, Wasser und Meer ergänzt. </w:t>
      </w:r>
    </w:p>
    <w:p w:rsidR="00310A69" w:rsidRPr="00310A69" w:rsidRDefault="00310A69" w:rsidP="00E95D6A">
      <w:pPr>
        <w:spacing w:line="276" w:lineRule="auto"/>
        <w:rPr>
          <w:rFonts w:ascii="Verdana" w:hAnsi="Verdana" w:cs="Calibri"/>
          <w:color w:val="000000"/>
          <w:sz w:val="20"/>
          <w:szCs w:val="20"/>
        </w:rPr>
      </w:pPr>
      <w:r w:rsidRPr="00310A69">
        <w:rPr>
          <w:rFonts w:ascii="Verdana" w:hAnsi="Verdana" w:cs="Calibri"/>
          <w:color w:val="000000"/>
          <w:sz w:val="20"/>
          <w:szCs w:val="20"/>
        </w:rPr>
        <w:lastRenderedPageBreak/>
        <w:t xml:space="preserve">Es war erstaunlich mit welcher Begeisterung Eltern und Kinder dabei waren und wie groß der Dank für die Abwechslung im Alltag bei den Rückmeldungen war. </w:t>
      </w:r>
    </w:p>
    <w:p w:rsidR="00310A69" w:rsidRPr="00310A69" w:rsidRDefault="00310A69" w:rsidP="00E95D6A">
      <w:pPr>
        <w:pStyle w:val="Default"/>
        <w:spacing w:line="276" w:lineRule="auto"/>
        <w:rPr>
          <w:rFonts w:ascii="Verdana" w:hAnsi="Verdana"/>
          <w:sz w:val="20"/>
          <w:szCs w:val="20"/>
        </w:rPr>
      </w:pPr>
    </w:p>
    <w:p w:rsidR="00310A69" w:rsidRPr="00310A69" w:rsidRDefault="00310A69" w:rsidP="00E95D6A">
      <w:pPr>
        <w:autoSpaceDE w:val="0"/>
        <w:autoSpaceDN w:val="0"/>
        <w:adjustRightInd w:val="0"/>
        <w:spacing w:after="120" w:line="276" w:lineRule="auto"/>
        <w:rPr>
          <w:rFonts w:ascii="Verdana" w:hAnsi="Verdana" w:cs="Calibri"/>
          <w:b/>
          <w:bCs/>
          <w:sz w:val="20"/>
          <w:szCs w:val="20"/>
        </w:rPr>
      </w:pPr>
      <w:r w:rsidRPr="00310A69">
        <w:rPr>
          <w:rFonts w:ascii="Verdana" w:hAnsi="Verdana" w:cs="Calibri"/>
          <w:b/>
          <w:bCs/>
          <w:sz w:val="20"/>
          <w:szCs w:val="20"/>
        </w:rPr>
        <w:t>Fazit: Die Online-Formate sind gekommen, um zu bleiben</w:t>
      </w:r>
    </w:p>
    <w:p w:rsidR="00310A69" w:rsidRPr="00310A69" w:rsidRDefault="00310A69" w:rsidP="00E95D6A">
      <w:pPr>
        <w:autoSpaceDE w:val="0"/>
        <w:autoSpaceDN w:val="0"/>
        <w:adjustRightInd w:val="0"/>
        <w:spacing w:line="276" w:lineRule="auto"/>
        <w:rPr>
          <w:rFonts w:ascii="Verdana" w:hAnsi="Verdana" w:cstheme="minorHAnsi"/>
          <w:sz w:val="20"/>
          <w:szCs w:val="20"/>
        </w:rPr>
      </w:pPr>
      <w:r w:rsidRPr="00310A69">
        <w:rPr>
          <w:rFonts w:ascii="Verdana" w:hAnsi="Verdana" w:cstheme="minorHAnsi"/>
          <w:sz w:val="20"/>
          <w:szCs w:val="20"/>
        </w:rPr>
        <w:t>Aufgrund dieser Erfahrungen und Mehrwerte für die Familien, sollen und werden die Elternbildungsangebote im Online-Format erhalten, ausgebaut und in ihrer Qualität laufend weiterentwickelt werden.</w:t>
      </w:r>
    </w:p>
    <w:bookmarkEnd w:id="1"/>
    <w:p w:rsidR="00310A69" w:rsidRDefault="00310A69" w:rsidP="00310A69">
      <w:pPr>
        <w:rPr>
          <w:rFonts w:ascii="Verdana" w:hAnsi="Verdana" w:cstheme="minorHAnsi"/>
          <w:b/>
          <w:bCs/>
          <w:sz w:val="20"/>
          <w:szCs w:val="20"/>
        </w:rPr>
      </w:pPr>
    </w:p>
    <w:p w:rsidR="006A48C3" w:rsidRDefault="006A48C3" w:rsidP="00310A69">
      <w:pPr>
        <w:rPr>
          <w:rFonts w:ascii="Verdana" w:hAnsi="Verdana" w:cstheme="minorHAnsi"/>
          <w:b/>
          <w:bCs/>
          <w:sz w:val="20"/>
          <w:szCs w:val="20"/>
        </w:rPr>
      </w:pPr>
    </w:p>
    <w:p w:rsidR="00310A69" w:rsidRDefault="00310A69" w:rsidP="00310A69">
      <w:pPr>
        <w:rPr>
          <w:rFonts w:ascii="Verdana" w:hAnsi="Verdana" w:cstheme="minorHAnsi"/>
          <w:b/>
          <w:bCs/>
          <w:sz w:val="20"/>
          <w:szCs w:val="20"/>
        </w:rPr>
      </w:pPr>
    </w:p>
    <w:p w:rsidR="00310A69" w:rsidRPr="00310A69" w:rsidRDefault="00310A69" w:rsidP="00310A69">
      <w:pPr>
        <w:rPr>
          <w:rFonts w:ascii="Verdana" w:hAnsi="Verdana" w:cstheme="minorHAnsi"/>
          <w:b/>
          <w:bCs/>
          <w:sz w:val="20"/>
          <w:szCs w:val="20"/>
        </w:rPr>
      </w:pPr>
      <w:r w:rsidRPr="00310A69">
        <w:rPr>
          <w:rFonts w:ascii="Verdana" w:hAnsi="Verdana" w:cstheme="minorHAnsi"/>
          <w:b/>
          <w:bCs/>
          <w:sz w:val="20"/>
          <w:szCs w:val="20"/>
        </w:rPr>
        <w:t>Weiter</w:t>
      </w:r>
      <w:r>
        <w:rPr>
          <w:rFonts w:ascii="Verdana" w:hAnsi="Verdana" w:cstheme="minorHAnsi"/>
          <w:b/>
          <w:bCs/>
          <w:sz w:val="20"/>
          <w:szCs w:val="20"/>
        </w:rPr>
        <w:t>e</w:t>
      </w:r>
      <w:r w:rsidRPr="00310A69">
        <w:rPr>
          <w:rFonts w:ascii="Verdana" w:hAnsi="Verdana" w:cstheme="minorHAnsi"/>
          <w:b/>
          <w:bCs/>
          <w:sz w:val="20"/>
          <w:szCs w:val="20"/>
        </w:rPr>
        <w:t xml:space="preserve"> Informationen und Kontaktmöglichkeit</w:t>
      </w:r>
    </w:p>
    <w:p w:rsidR="00310A69" w:rsidRPr="00310A69" w:rsidRDefault="00310A69" w:rsidP="00310A69">
      <w:pPr>
        <w:rPr>
          <w:rFonts w:ascii="Verdana" w:hAnsi="Verdana" w:cstheme="minorHAnsi"/>
          <w:sz w:val="20"/>
          <w:szCs w:val="20"/>
        </w:rPr>
      </w:pPr>
      <w:r w:rsidRPr="006A48C3">
        <w:rPr>
          <w:rFonts w:ascii="Verdana" w:hAnsi="Verdana" w:cstheme="minorHAnsi"/>
          <w:sz w:val="20"/>
          <w:szCs w:val="20"/>
        </w:rPr>
        <w:t>www.spiegel-ooe.at</w:t>
      </w:r>
    </w:p>
    <w:p w:rsidR="00310A69" w:rsidRPr="00310A69" w:rsidRDefault="00310A69" w:rsidP="00310A69">
      <w:pPr>
        <w:rPr>
          <w:rFonts w:ascii="Verdana" w:hAnsi="Verdana"/>
          <w:noProof/>
          <w:color w:val="000000"/>
          <w:sz w:val="20"/>
          <w:szCs w:val="20"/>
          <w:lang w:val="de-AT" w:eastAsia="de-AT"/>
        </w:rPr>
      </w:pPr>
      <w:r w:rsidRPr="00310A69">
        <w:rPr>
          <w:rFonts w:ascii="Verdana" w:hAnsi="Verdana"/>
          <w:noProof/>
          <w:color w:val="000000"/>
          <w:sz w:val="20"/>
          <w:szCs w:val="20"/>
          <w:lang w:val="de-AT" w:eastAsia="de-AT"/>
        </w:rPr>
        <w:t>Mag.</w:t>
      </w:r>
      <w:r w:rsidRPr="006A48C3">
        <w:rPr>
          <w:rFonts w:ascii="Verdana" w:hAnsi="Verdana"/>
          <w:noProof/>
          <w:color w:val="000000"/>
          <w:sz w:val="20"/>
          <w:szCs w:val="20"/>
          <w:vertAlign w:val="superscript"/>
          <w:lang w:val="de-AT" w:eastAsia="de-AT"/>
        </w:rPr>
        <w:t>a</w:t>
      </w:r>
      <w:r w:rsidRPr="00310A69">
        <w:rPr>
          <w:rFonts w:ascii="Verdana" w:hAnsi="Verdana"/>
          <w:noProof/>
          <w:color w:val="000000"/>
          <w:sz w:val="20"/>
          <w:szCs w:val="20"/>
          <w:lang w:val="de-AT" w:eastAsia="de-AT"/>
        </w:rPr>
        <w:t xml:space="preserve"> Ulrike Kneidinger-Peherstorfer</w:t>
      </w:r>
      <w:r w:rsidRPr="00310A69">
        <w:rPr>
          <w:rFonts w:ascii="Verdana" w:hAnsi="Verdana"/>
          <w:noProof/>
          <w:color w:val="000000"/>
          <w:sz w:val="20"/>
          <w:szCs w:val="20"/>
          <w:lang w:val="de-AT" w:eastAsia="de-AT"/>
        </w:rPr>
        <w:br/>
        <w:t>Leitung SPIEGEL - Elternbildung </w:t>
      </w:r>
    </w:p>
    <w:p w:rsidR="00310A69" w:rsidRPr="00310A69" w:rsidRDefault="00310A69" w:rsidP="00310A69">
      <w:pPr>
        <w:rPr>
          <w:rFonts w:ascii="Verdana" w:hAnsi="Verdana"/>
          <w:noProof/>
          <w:color w:val="000000"/>
          <w:sz w:val="20"/>
          <w:szCs w:val="20"/>
          <w:lang w:val="de-AT" w:eastAsia="de-AT"/>
        </w:rPr>
      </w:pPr>
    </w:p>
    <w:p w:rsidR="00310A69" w:rsidRDefault="00310A69" w:rsidP="00E95D6A">
      <w:pPr>
        <w:rPr>
          <w:rFonts w:ascii="Verdana" w:hAnsi="Verdana"/>
          <w:color w:val="000000"/>
          <w:sz w:val="20"/>
          <w:szCs w:val="20"/>
          <w:lang w:val="de-AT" w:eastAsia="de-AT"/>
        </w:rPr>
      </w:pPr>
      <w:r w:rsidRPr="00310A69">
        <w:rPr>
          <w:rFonts w:ascii="Verdana" w:hAnsi="Verdana"/>
          <w:noProof/>
          <w:color w:val="000000"/>
          <w:sz w:val="20"/>
          <w:szCs w:val="20"/>
          <w:lang w:val="de-AT" w:eastAsia="de-AT"/>
        </w:rPr>
        <w:t>Pastoralamt der Diözese Linz</w:t>
      </w:r>
      <w:r w:rsidRPr="00310A69">
        <w:rPr>
          <w:rFonts w:ascii="Verdana" w:hAnsi="Verdana"/>
          <w:noProof/>
          <w:color w:val="000000"/>
          <w:sz w:val="20"/>
          <w:szCs w:val="20"/>
          <w:lang w:val="de-AT" w:eastAsia="de-AT"/>
        </w:rPr>
        <w:br/>
        <w:t>Katholisches Bildungswerk</w:t>
      </w:r>
      <w:r w:rsidRPr="00310A69">
        <w:rPr>
          <w:rFonts w:ascii="Verdana" w:hAnsi="Verdana"/>
          <w:noProof/>
          <w:color w:val="000000"/>
          <w:sz w:val="20"/>
          <w:szCs w:val="20"/>
          <w:lang w:val="de-AT" w:eastAsia="de-AT"/>
        </w:rPr>
        <w:br/>
        <w:t>Kapuzinerstraße 84</w:t>
      </w:r>
      <w:r w:rsidRPr="00310A69">
        <w:rPr>
          <w:rFonts w:ascii="Verdana" w:hAnsi="Verdana"/>
          <w:noProof/>
          <w:color w:val="000000"/>
          <w:sz w:val="20"/>
          <w:szCs w:val="20"/>
          <w:lang w:val="de-AT" w:eastAsia="de-AT"/>
        </w:rPr>
        <w:br/>
        <w:t>4021 Linz</w:t>
      </w:r>
      <w:r w:rsidRPr="00310A69">
        <w:rPr>
          <w:rFonts w:ascii="Verdana" w:hAnsi="Verdana"/>
          <w:noProof/>
          <w:color w:val="000000"/>
          <w:sz w:val="20"/>
          <w:szCs w:val="20"/>
          <w:lang w:val="de-AT" w:eastAsia="de-AT"/>
        </w:rPr>
        <w:br/>
        <w:t>Tel.: 0732/7610-3225</w:t>
      </w:r>
      <w:r w:rsidRPr="006A48C3">
        <w:rPr>
          <w:rFonts w:ascii="Verdana" w:hAnsi="Verdana"/>
          <w:noProof/>
          <w:color w:val="000000"/>
          <w:sz w:val="20"/>
          <w:szCs w:val="20"/>
          <w:lang w:val="de-AT" w:eastAsia="de-AT"/>
        </w:rPr>
        <w:br/>
      </w:r>
      <w:hyperlink r:id="rId11" w:history="1">
        <w:r w:rsidRPr="006A48C3">
          <w:rPr>
            <w:rFonts w:ascii="Verdana" w:hAnsi="Verdana"/>
            <w:color w:val="000000"/>
            <w:sz w:val="20"/>
            <w:szCs w:val="20"/>
          </w:rPr>
          <w:t>ulrike.kneidinger@dioezese-linz.at</w:t>
        </w:r>
      </w:hyperlink>
    </w:p>
    <w:p w:rsidR="00E95D6A" w:rsidRDefault="00E95D6A" w:rsidP="00E95D6A">
      <w:pPr>
        <w:rPr>
          <w:rFonts w:ascii="Verdana" w:hAnsi="Verdana"/>
          <w:color w:val="000000"/>
          <w:sz w:val="20"/>
          <w:szCs w:val="20"/>
          <w:lang w:val="de-AT" w:eastAsia="de-AT"/>
        </w:rPr>
      </w:pPr>
    </w:p>
    <w:p w:rsidR="008E2161" w:rsidRDefault="008E2161" w:rsidP="00E95D6A">
      <w:pPr>
        <w:rPr>
          <w:rFonts w:ascii="Verdana" w:hAnsi="Verdana"/>
          <w:color w:val="000000"/>
          <w:sz w:val="20"/>
          <w:szCs w:val="20"/>
          <w:lang w:val="de-AT" w:eastAsia="de-AT"/>
        </w:rPr>
      </w:pPr>
    </w:p>
    <w:p w:rsidR="008E2161" w:rsidRDefault="008E2161" w:rsidP="00E95D6A">
      <w:pPr>
        <w:rPr>
          <w:rFonts w:ascii="Verdana" w:hAnsi="Verdana"/>
          <w:color w:val="000000"/>
          <w:sz w:val="20"/>
          <w:szCs w:val="20"/>
          <w:lang w:val="de-AT" w:eastAsia="de-AT"/>
        </w:rPr>
      </w:pPr>
    </w:p>
    <w:p w:rsidR="008E2161" w:rsidRDefault="008E2161" w:rsidP="00E95D6A">
      <w:pPr>
        <w:rPr>
          <w:rFonts w:ascii="Verdana" w:hAnsi="Verdana"/>
          <w:color w:val="000000"/>
          <w:sz w:val="20"/>
          <w:szCs w:val="20"/>
          <w:lang w:val="de-AT" w:eastAsia="de-AT"/>
        </w:rPr>
      </w:pPr>
    </w:p>
    <w:p w:rsidR="00310A69" w:rsidRPr="006A48C3" w:rsidRDefault="00310A69" w:rsidP="00310A69">
      <w:pPr>
        <w:pStyle w:val="StandardWeb"/>
        <w:spacing w:before="120" w:beforeAutospacing="0" w:after="0" w:afterAutospacing="0" w:line="276" w:lineRule="auto"/>
        <w:rPr>
          <w:rFonts w:ascii="Verdana" w:eastAsia="Arial Unicode MS" w:hAnsi="Verdana" w:cs="Arial"/>
          <w:b/>
          <w:kern w:val="3"/>
          <w:lang w:eastAsia="zh-CN" w:bidi="hi-IN"/>
        </w:rPr>
      </w:pPr>
      <w:r w:rsidRPr="006A48C3">
        <w:rPr>
          <w:rFonts w:ascii="Verdana" w:eastAsia="Arial Unicode MS" w:hAnsi="Verdana" w:cs="Arial"/>
          <w:b/>
          <w:bCs/>
          <w:kern w:val="3"/>
          <w:lang w:eastAsia="zh-CN" w:bidi="hi-IN"/>
        </w:rPr>
        <w:t>BEZIEHUNG</w:t>
      </w:r>
      <w:r w:rsidRPr="006A48C3">
        <w:rPr>
          <w:rFonts w:ascii="Verdana" w:eastAsia="Arial Unicode MS" w:hAnsi="Verdana" w:cs="Arial"/>
          <w:b/>
          <w:kern w:val="3"/>
          <w:lang w:eastAsia="zh-CN" w:bidi="hi-IN"/>
        </w:rPr>
        <w:t>LEBEN.AT</w:t>
      </w:r>
      <w:r>
        <w:rPr>
          <w:rFonts w:ascii="Verdana" w:eastAsia="Arial Unicode MS" w:hAnsi="Verdana" w:cs="Arial"/>
          <w:b/>
          <w:noProof/>
          <w:kern w:val="3"/>
        </w:rPr>
        <w:drawing>
          <wp:anchor distT="0" distB="0" distL="114300" distR="114300" simplePos="0" relativeHeight="251663360" behindDoc="0" locked="0" layoutInCell="1" allowOverlap="1">
            <wp:simplePos x="2743200" y="1943100"/>
            <wp:positionH relativeFrom="margin">
              <wp:align>right</wp:align>
            </wp:positionH>
            <wp:positionV relativeFrom="margin">
              <wp:align>top</wp:align>
            </wp:positionV>
            <wp:extent cx="2270760" cy="756920"/>
            <wp:effectExtent l="0" t="0" r="0" b="5080"/>
            <wp:wrapSquare wrapText="bothSides"/>
            <wp:docPr id="4" name="Grafik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Logo_Beziehungleben4c_mittel.jpg"/>
                    <pic:cNvPicPr/>
                  </pic:nvPicPr>
                  <pic:blipFill>
                    <a:blip r:embed="rId12">
                      <a:extLst>
                        <a:ext uri="{28A0092B-C50C-407E-A947-70E740481C1C}">
                          <a14:useLocalDpi xmlns:a14="http://schemas.microsoft.com/office/drawing/2010/main" val="0"/>
                        </a:ext>
                      </a:extLst>
                    </a:blip>
                    <a:stretch>
                      <a:fillRect/>
                    </a:stretch>
                  </pic:blipFill>
                  <pic:spPr>
                    <a:xfrm>
                      <a:off x="0" y="0"/>
                      <a:ext cx="2270760" cy="756920"/>
                    </a:xfrm>
                    <a:prstGeom prst="rect">
                      <a:avLst/>
                    </a:prstGeom>
                  </pic:spPr>
                </pic:pic>
              </a:graphicData>
            </a:graphic>
          </wp:anchor>
        </w:drawing>
      </w:r>
    </w:p>
    <w:p w:rsidR="00310A69" w:rsidRPr="004C313B" w:rsidRDefault="00310A69" w:rsidP="00E95D6A">
      <w:pPr>
        <w:pStyle w:val="StandardWeb"/>
        <w:shd w:val="clear" w:color="auto" w:fill="FFFFFF"/>
        <w:spacing w:before="120" w:beforeAutospacing="0" w:after="0" w:afterAutospacing="0" w:line="276" w:lineRule="auto"/>
        <w:rPr>
          <w:rFonts w:ascii="Verdana" w:hAnsi="Verdana" w:cstheme="minorHAnsi"/>
          <w:color w:val="3E3E40"/>
          <w:sz w:val="22"/>
          <w:szCs w:val="22"/>
        </w:rPr>
      </w:pPr>
      <w:r w:rsidRPr="004C313B">
        <w:rPr>
          <w:rFonts w:ascii="Verdana" w:hAnsi="Verdana" w:cstheme="minorHAnsi"/>
          <w:b/>
          <w:bCs/>
          <w:color w:val="3E3E40"/>
          <w:sz w:val="22"/>
          <w:szCs w:val="22"/>
        </w:rPr>
        <w:t>Beratung ermöglicht Veränderung</w:t>
      </w:r>
    </w:p>
    <w:p w:rsidR="00310A69" w:rsidRPr="004C313B" w:rsidRDefault="00310A69" w:rsidP="00E95D6A">
      <w:pPr>
        <w:rPr>
          <w:rFonts w:ascii="Verdana" w:hAnsi="Verdana" w:cstheme="minorHAnsi"/>
          <w:sz w:val="20"/>
          <w:szCs w:val="20"/>
        </w:rPr>
      </w:pPr>
      <w:r w:rsidRPr="00367795">
        <w:rPr>
          <w:rFonts w:ascii="Verdana" w:eastAsiaTheme="minorHAnsi" w:hAnsi="Verdana" w:cs="Arial"/>
          <w:color w:val="000000"/>
          <w:sz w:val="20"/>
          <w:szCs w:val="20"/>
          <w:lang w:eastAsia="en-US"/>
        </w:rPr>
        <w:t>Wichtige strukturgebende Elemente des Lebens (Schule, Verein, Sport) sind durch die Corona-Pandemie ganz oder teilweise weggebrochen oder stehen nur unsicher zur Verfügung. Eltern müssen sich plötzlich darum kümmern, dass ihre Kinder zu Hause unterrichtet werden. Manche Kinder und Jugendliche wollen nicht von ihren Eltern unterrichtet werden und verweigern das Lernen im Home-</w:t>
      </w:r>
      <w:proofErr w:type="spellStart"/>
      <w:r w:rsidRPr="00367795">
        <w:rPr>
          <w:rFonts w:ascii="Verdana" w:eastAsiaTheme="minorHAnsi" w:hAnsi="Verdana" w:cs="Arial"/>
          <w:color w:val="000000"/>
          <w:sz w:val="20"/>
          <w:szCs w:val="20"/>
          <w:lang w:eastAsia="en-US"/>
        </w:rPr>
        <w:t>Schooling</w:t>
      </w:r>
      <w:proofErr w:type="spellEnd"/>
      <w:r w:rsidRPr="00367795">
        <w:rPr>
          <w:rFonts w:ascii="Verdana" w:eastAsiaTheme="minorHAnsi" w:hAnsi="Verdana" w:cs="Arial"/>
          <w:color w:val="000000"/>
          <w:sz w:val="20"/>
          <w:szCs w:val="20"/>
          <w:lang w:eastAsia="en-US"/>
        </w:rPr>
        <w:t>. Die Eltern machen sich Sorgen, dass ihre Kinder den Anschluss verlieren könnten. Zudem geht man sich zu Hause auf die Nerven. Die Kontakte nach außen fehlen oder sind rar. Diese stellen für Menschen wesentliche Ressourcen in ihrem Leben dar. Gerade Jugendliche beziehen einen wesentlichen Teil ihrer Kraft aus den Kontakten mit Freund*innen, aus der „Peer-Gruppe“, die ja dazu dienen soll, sich von den Eltern schön langsam abzulösen. Und</w:t>
      </w:r>
      <w:r w:rsidRPr="004C313B">
        <w:rPr>
          <w:rFonts w:ascii="Verdana" w:hAnsi="Verdana" w:cstheme="minorHAnsi"/>
          <w:sz w:val="20"/>
          <w:szCs w:val="20"/>
        </w:rPr>
        <w:t xml:space="preserve"> plötzlich treten diese Eltern wieder so in den Vordergrund. Viele Eltern schämen sich und haben Angst davor, zu versagen. </w:t>
      </w:r>
    </w:p>
    <w:p w:rsidR="00367795" w:rsidRDefault="00367795" w:rsidP="00E95D6A">
      <w:pPr>
        <w:rPr>
          <w:rFonts w:ascii="Verdana" w:eastAsia="Times New Roman" w:hAnsi="Verdana" w:cstheme="minorHAnsi"/>
          <w:b/>
          <w:sz w:val="20"/>
          <w:szCs w:val="20"/>
          <w:lang w:eastAsia="ar-SA"/>
        </w:rPr>
      </w:pPr>
    </w:p>
    <w:p w:rsidR="00310A69" w:rsidRPr="004C313B" w:rsidRDefault="00310A69" w:rsidP="00E95D6A">
      <w:pPr>
        <w:rPr>
          <w:rFonts w:ascii="Verdana" w:eastAsia="Times New Roman" w:hAnsi="Verdana" w:cstheme="minorHAnsi"/>
          <w:sz w:val="20"/>
          <w:szCs w:val="20"/>
          <w:lang w:eastAsia="ar-SA"/>
        </w:rPr>
      </w:pPr>
      <w:r w:rsidRPr="004C313B">
        <w:rPr>
          <w:rFonts w:ascii="Verdana" w:eastAsia="Times New Roman" w:hAnsi="Verdana" w:cstheme="minorHAnsi"/>
          <w:b/>
          <w:sz w:val="20"/>
          <w:szCs w:val="20"/>
          <w:lang w:eastAsia="ar-SA"/>
        </w:rPr>
        <w:t>Beispiel:</w:t>
      </w:r>
      <w:r w:rsidRPr="004C313B">
        <w:rPr>
          <w:rFonts w:ascii="Verdana" w:eastAsia="Times New Roman" w:hAnsi="Verdana" w:cstheme="minorHAnsi"/>
          <w:sz w:val="20"/>
          <w:szCs w:val="20"/>
          <w:lang w:eastAsia="ar-SA"/>
        </w:rPr>
        <w:t xml:space="preserve"> Der Vater von Tim (14 Jahre) ruft an: die Eltern kommen mit ihm nicht mehr klar, er macht kaum Hausübungen, fehlt immer wieder in der Schule, hält sich an keine Regeln, hängt mit Freunden herum (wo auch geraucht wird), will uneingeschränkt am PC spielen, … Vieles von dem ist auch der Entwicklung in der Pubertät geschuldet, wird aber durch die Krise verschärft. </w:t>
      </w:r>
    </w:p>
    <w:p w:rsidR="00310A69" w:rsidRPr="004C313B" w:rsidRDefault="00310A69" w:rsidP="00E95D6A">
      <w:pPr>
        <w:rPr>
          <w:rFonts w:ascii="Verdana" w:eastAsia="Times New Roman" w:hAnsi="Verdana" w:cstheme="minorHAnsi"/>
          <w:sz w:val="20"/>
          <w:szCs w:val="20"/>
          <w:lang w:eastAsia="ar-SA"/>
        </w:rPr>
      </w:pPr>
      <w:r w:rsidRPr="004C313B">
        <w:rPr>
          <w:rFonts w:ascii="Verdana" w:eastAsia="Times New Roman" w:hAnsi="Verdana" w:cstheme="minorHAnsi"/>
          <w:sz w:val="20"/>
          <w:szCs w:val="20"/>
          <w:lang w:eastAsia="ar-SA"/>
        </w:rPr>
        <w:t xml:space="preserve">In der Beratung arbeiten wir an folgenden Themen: Wie können die Eltern mit der Schule gemeinsam für eine Struktur sorgen, die dem Buben Halt gibt? Welche unterstützenden Menschen und Netzwerke hat die Familie? Sodass Tim wenig alleine ist, dass die Eltern wissen, was er macht, mit wem er sich trifft, dass er wieder </w:t>
      </w:r>
      <w:r w:rsidRPr="004C313B">
        <w:rPr>
          <w:rFonts w:ascii="Verdana" w:eastAsia="Times New Roman" w:hAnsi="Verdana" w:cstheme="minorHAnsi"/>
          <w:sz w:val="20"/>
          <w:szCs w:val="20"/>
          <w:lang w:eastAsia="ar-SA"/>
        </w:rPr>
        <w:lastRenderedPageBreak/>
        <w:t>ins Training geht. Wie lange spielt er am PC und wie können sie neue Regeln für den Medienkonsum schaffen? Die fehlenden Hausübungen sind zwar unangenehm, aber bei der Lösungssuche hat das nicht die erste Priorität.</w:t>
      </w:r>
    </w:p>
    <w:p w:rsidR="00367795" w:rsidRDefault="00367795" w:rsidP="00E95D6A">
      <w:pPr>
        <w:rPr>
          <w:rFonts w:ascii="Verdana" w:eastAsia="Times New Roman" w:hAnsi="Verdana" w:cstheme="minorHAnsi"/>
          <w:b/>
          <w:sz w:val="20"/>
          <w:szCs w:val="20"/>
          <w:lang w:eastAsia="ar-SA"/>
        </w:rPr>
      </w:pPr>
    </w:p>
    <w:p w:rsidR="00310A69" w:rsidRPr="004C313B" w:rsidRDefault="00310A69" w:rsidP="00E95D6A">
      <w:pPr>
        <w:rPr>
          <w:rFonts w:ascii="Verdana" w:eastAsia="Times New Roman" w:hAnsi="Verdana" w:cstheme="minorHAnsi"/>
          <w:sz w:val="20"/>
          <w:szCs w:val="20"/>
          <w:lang w:eastAsia="ar-SA"/>
        </w:rPr>
      </w:pPr>
      <w:r w:rsidRPr="004C313B">
        <w:rPr>
          <w:rFonts w:ascii="Verdana" w:eastAsia="Times New Roman" w:hAnsi="Verdana" w:cstheme="minorHAnsi"/>
          <w:b/>
          <w:sz w:val="20"/>
          <w:szCs w:val="20"/>
          <w:lang w:eastAsia="ar-SA"/>
        </w:rPr>
        <w:t>Was brauchen Eltern von einer Beratungseinrichtung?</w:t>
      </w:r>
      <w:r w:rsidRPr="004C313B">
        <w:rPr>
          <w:rFonts w:ascii="Verdana" w:eastAsia="Times New Roman" w:hAnsi="Verdana" w:cstheme="minorHAnsi"/>
          <w:sz w:val="20"/>
          <w:szCs w:val="20"/>
          <w:lang w:eastAsia="ar-SA"/>
        </w:rPr>
        <w:t xml:space="preserve"> Eltern, aber auch Jugendliche können in der Beratung mit einer geschulten Person offen über die schwierigen Themen und Emotionen reden. Es ist möglich, Druck herauszunehmen und Raum und Zeit zum Innehalten zu bekommen, in einer Welt, die unsicher und teilweise unkontrollierbar geworden ist. Raum und Zeit sind notwendig, um wieder kreativ zu werden – für Lösungsansätze und (erste) Maßnahmen zur Veränderung.</w:t>
      </w:r>
    </w:p>
    <w:p w:rsidR="00367795" w:rsidRDefault="00367795" w:rsidP="00E95D6A">
      <w:pPr>
        <w:rPr>
          <w:rFonts w:ascii="Verdana" w:eastAsia="Times New Roman" w:hAnsi="Verdana" w:cstheme="minorHAnsi"/>
          <w:b/>
          <w:sz w:val="20"/>
          <w:szCs w:val="20"/>
          <w:lang w:eastAsia="ar-SA"/>
        </w:rPr>
      </w:pPr>
    </w:p>
    <w:p w:rsidR="00310A69" w:rsidRPr="004C313B" w:rsidRDefault="00310A69" w:rsidP="00E95D6A">
      <w:pPr>
        <w:rPr>
          <w:rFonts w:ascii="Verdana" w:eastAsia="Times New Roman" w:hAnsi="Verdana" w:cstheme="minorHAnsi"/>
          <w:sz w:val="20"/>
          <w:szCs w:val="20"/>
          <w:lang w:eastAsia="ar-SA"/>
        </w:rPr>
      </w:pPr>
      <w:r w:rsidRPr="004C313B">
        <w:rPr>
          <w:rFonts w:ascii="Verdana" w:eastAsia="Times New Roman" w:hAnsi="Verdana" w:cstheme="minorHAnsi"/>
          <w:b/>
          <w:sz w:val="20"/>
          <w:szCs w:val="20"/>
          <w:lang w:eastAsia="ar-SA"/>
        </w:rPr>
        <w:t xml:space="preserve">Zuspruch und Stärkung: </w:t>
      </w:r>
      <w:r w:rsidRPr="004C313B">
        <w:rPr>
          <w:rFonts w:ascii="Verdana" w:eastAsia="Times New Roman" w:hAnsi="Verdana" w:cstheme="minorHAnsi"/>
          <w:sz w:val="20"/>
          <w:szCs w:val="20"/>
          <w:lang w:eastAsia="ar-SA"/>
        </w:rPr>
        <w:t xml:space="preserve">Eltern brauchen die Bestätigung, dass sie schon sehr viel geschafft und sich um kreative Lösungen bemüht haben. Dieser Zuspruch und Würdigung ist ein erster Schritt, damit sie wieder Mut fassen und nicht in ihren schwierigen Gefühlen (wie Versagensangst, Scham, Frust, Ärger, ...) stecken bleiben. „Es geht nicht darum, zu korrigieren, was falsch ist – es geht darum, aufzubauen, was richtig ist“ (Positive Psychologie nach </w:t>
      </w:r>
      <w:proofErr w:type="spellStart"/>
      <w:r w:rsidRPr="004C313B">
        <w:rPr>
          <w:rFonts w:ascii="Verdana" w:eastAsia="Times New Roman" w:hAnsi="Verdana" w:cstheme="minorHAnsi"/>
          <w:sz w:val="20"/>
          <w:szCs w:val="20"/>
          <w:lang w:eastAsia="ar-SA"/>
        </w:rPr>
        <w:t>Seligman</w:t>
      </w:r>
      <w:proofErr w:type="spellEnd"/>
      <w:r w:rsidRPr="004C313B">
        <w:rPr>
          <w:rFonts w:ascii="Verdana" w:eastAsia="Times New Roman" w:hAnsi="Verdana" w:cstheme="minorHAnsi"/>
          <w:sz w:val="20"/>
          <w:szCs w:val="20"/>
          <w:lang w:eastAsia="ar-SA"/>
        </w:rPr>
        <w:t>).</w:t>
      </w:r>
    </w:p>
    <w:p w:rsidR="00367795" w:rsidRDefault="00367795" w:rsidP="00E95D6A">
      <w:pPr>
        <w:rPr>
          <w:rFonts w:ascii="Verdana" w:eastAsia="Times New Roman" w:hAnsi="Verdana" w:cstheme="minorHAnsi"/>
          <w:b/>
          <w:sz w:val="20"/>
          <w:szCs w:val="20"/>
          <w:lang w:eastAsia="ar-SA"/>
        </w:rPr>
      </w:pPr>
    </w:p>
    <w:p w:rsidR="006A48C3" w:rsidRDefault="00310A69" w:rsidP="00E95D6A">
      <w:pPr>
        <w:rPr>
          <w:rFonts w:ascii="Verdana" w:eastAsia="Times New Roman" w:hAnsi="Verdana" w:cstheme="minorHAnsi"/>
          <w:sz w:val="20"/>
          <w:szCs w:val="20"/>
          <w:lang w:eastAsia="ar-SA"/>
        </w:rPr>
      </w:pPr>
      <w:r w:rsidRPr="004C313B">
        <w:rPr>
          <w:rFonts w:ascii="Verdana" w:eastAsia="Times New Roman" w:hAnsi="Verdana" w:cstheme="minorHAnsi"/>
          <w:b/>
          <w:sz w:val="20"/>
          <w:szCs w:val="20"/>
          <w:lang w:eastAsia="ar-SA"/>
        </w:rPr>
        <w:t xml:space="preserve">Halt und Orientierung: </w:t>
      </w:r>
      <w:r w:rsidRPr="004C313B">
        <w:rPr>
          <w:rFonts w:ascii="Verdana" w:eastAsia="Times New Roman" w:hAnsi="Verdana" w:cstheme="minorHAnsi"/>
          <w:sz w:val="20"/>
          <w:szCs w:val="20"/>
          <w:lang w:eastAsia="ar-SA"/>
        </w:rPr>
        <w:t>Wir begleiten Eltern dabei, dass sie die Situation aushalten und durchhalten können. Im Wort „Aushalten“ findet sich der Halt. Aufgrund des Kontrollverlustes in dieser krisenhaften Situation kann es passieren, dass man sein Kind auch einmal als „Monster“, als „Gegner/in“ erlebt. In der Beratung kann sich das Bild wieder zurechtrücken und normalisieren. „Es is</w:t>
      </w:r>
      <w:r w:rsidRPr="004C313B">
        <w:rPr>
          <w:rFonts w:ascii="Verdana" w:hAnsi="Verdana" w:cstheme="minorHAnsi"/>
          <w:sz w:val="20"/>
          <w:szCs w:val="20"/>
        </w:rPr>
        <w:t>t normal, dass es schwierig ist! Die Situation ist schwierig!“ Berater*innen machen Mut, auch das „</w:t>
      </w:r>
      <w:proofErr w:type="spellStart"/>
      <w:r w:rsidRPr="004C313B">
        <w:rPr>
          <w:rFonts w:ascii="Verdana" w:hAnsi="Verdana" w:cstheme="minorHAnsi"/>
          <w:sz w:val="20"/>
          <w:szCs w:val="20"/>
        </w:rPr>
        <w:t>unperfekte</w:t>
      </w:r>
      <w:proofErr w:type="spellEnd"/>
      <w:r w:rsidRPr="004C313B">
        <w:rPr>
          <w:rFonts w:ascii="Verdana" w:hAnsi="Verdana" w:cstheme="minorHAnsi"/>
          <w:sz w:val="20"/>
          <w:szCs w:val="20"/>
        </w:rPr>
        <w:t xml:space="preserve">“ Kind anzunehmen und die eigene „nicht perfekte Elternschaft“ auszuhalten. </w:t>
      </w:r>
      <w:r w:rsidRPr="004C313B">
        <w:rPr>
          <w:rFonts w:ascii="Verdana" w:eastAsia="Times New Roman" w:hAnsi="Verdana" w:cstheme="minorHAnsi"/>
          <w:sz w:val="20"/>
          <w:szCs w:val="20"/>
          <w:lang w:eastAsia="ar-SA"/>
        </w:rPr>
        <w:t xml:space="preserve">Die Eltern finden wieder Orientierung und lernen besser einzuschätzen, was jetzt wirklich wichtig ist und </w:t>
      </w:r>
    </w:p>
    <w:p w:rsidR="006A48C3" w:rsidRDefault="006A48C3" w:rsidP="00E95D6A">
      <w:pPr>
        <w:rPr>
          <w:rFonts w:ascii="Verdana" w:eastAsia="Times New Roman" w:hAnsi="Verdana" w:cstheme="minorHAnsi"/>
          <w:sz w:val="20"/>
          <w:szCs w:val="20"/>
          <w:lang w:eastAsia="ar-SA"/>
        </w:rPr>
      </w:pPr>
    </w:p>
    <w:p w:rsidR="006A48C3" w:rsidRDefault="006A48C3" w:rsidP="00E95D6A">
      <w:pPr>
        <w:rPr>
          <w:rFonts w:ascii="Verdana" w:eastAsia="Times New Roman" w:hAnsi="Verdana" w:cstheme="minorHAnsi"/>
          <w:sz w:val="20"/>
          <w:szCs w:val="20"/>
          <w:lang w:eastAsia="ar-SA"/>
        </w:rPr>
      </w:pPr>
    </w:p>
    <w:p w:rsidR="00310A69" w:rsidRPr="004C313B" w:rsidRDefault="00310A69" w:rsidP="00E95D6A">
      <w:pPr>
        <w:rPr>
          <w:rFonts w:ascii="Verdana" w:hAnsi="Verdana" w:cstheme="minorHAnsi"/>
          <w:sz w:val="20"/>
          <w:szCs w:val="20"/>
        </w:rPr>
      </w:pPr>
      <w:r w:rsidRPr="004C313B">
        <w:rPr>
          <w:rFonts w:ascii="Verdana" w:eastAsia="Times New Roman" w:hAnsi="Verdana" w:cstheme="minorHAnsi"/>
          <w:sz w:val="20"/>
          <w:szCs w:val="20"/>
          <w:lang w:eastAsia="ar-SA"/>
        </w:rPr>
        <w:t>was sie auch mal etwas lockerer nehmen können.</w:t>
      </w:r>
      <w:r w:rsidRPr="004C313B">
        <w:rPr>
          <w:rFonts w:ascii="Verdana" w:hAnsi="Verdana" w:cstheme="minorHAnsi"/>
          <w:sz w:val="20"/>
          <w:szCs w:val="20"/>
        </w:rPr>
        <w:t xml:space="preserve"> Wesentlich auf der Suche nach Orientierung ist es, zu klären,</w:t>
      </w:r>
      <w:r w:rsidRPr="004C313B">
        <w:rPr>
          <w:rFonts w:ascii="Verdana" w:eastAsia="Times New Roman" w:hAnsi="Verdana" w:cstheme="minorHAnsi"/>
          <w:sz w:val="20"/>
          <w:szCs w:val="20"/>
          <w:lang w:eastAsia="ar-SA"/>
        </w:rPr>
        <w:t xml:space="preserve"> wer welche Verantwortung hat. Welche hat die Schule, welche können die Eltern übernehmen, welche nicht? Welche Verantwortung können/sollen die Eltern den Kindern übertragen? </w:t>
      </w:r>
    </w:p>
    <w:p w:rsidR="00367795" w:rsidRDefault="00367795" w:rsidP="00E95D6A">
      <w:pPr>
        <w:rPr>
          <w:rFonts w:ascii="Verdana" w:eastAsia="Times New Roman" w:hAnsi="Verdana" w:cstheme="minorHAnsi"/>
          <w:b/>
          <w:sz w:val="20"/>
          <w:szCs w:val="20"/>
          <w:lang w:eastAsia="ar-SA"/>
        </w:rPr>
      </w:pPr>
    </w:p>
    <w:p w:rsidR="00310A69" w:rsidRPr="004C313B" w:rsidRDefault="00310A69" w:rsidP="00E95D6A">
      <w:pPr>
        <w:rPr>
          <w:rFonts w:ascii="Verdana" w:eastAsia="Times New Roman" w:hAnsi="Verdana" w:cstheme="minorHAnsi"/>
          <w:sz w:val="20"/>
          <w:szCs w:val="20"/>
          <w:lang w:eastAsia="ar-SA"/>
        </w:rPr>
      </w:pPr>
      <w:r w:rsidRPr="004C313B">
        <w:rPr>
          <w:rFonts w:ascii="Verdana" w:eastAsia="Times New Roman" w:hAnsi="Verdana" w:cstheme="minorHAnsi"/>
          <w:b/>
          <w:sz w:val="20"/>
          <w:szCs w:val="20"/>
          <w:lang w:eastAsia="ar-SA"/>
        </w:rPr>
        <w:t xml:space="preserve">Erwartungen und eingelernte Muster aufspüren: </w:t>
      </w:r>
      <w:r w:rsidRPr="004C313B">
        <w:rPr>
          <w:rFonts w:ascii="Verdana" w:eastAsia="Times New Roman" w:hAnsi="Verdana" w:cstheme="minorHAnsi"/>
          <w:sz w:val="20"/>
          <w:szCs w:val="20"/>
          <w:lang w:eastAsia="ar-SA"/>
        </w:rPr>
        <w:t xml:space="preserve">In der Beratung werden die Erwartungen der Eltern thematisiert, die sie an die Kinder aber auch an sich selbst stellen. Diese müssen neu definiert werden. Es reicht nicht, einfach nur zu sagen: „Schraubt eure Ansprüche und Erwartungen herunter!“ </w:t>
      </w:r>
    </w:p>
    <w:p w:rsidR="00310A69" w:rsidRPr="004C313B" w:rsidRDefault="00310A69" w:rsidP="00E95D6A">
      <w:pPr>
        <w:rPr>
          <w:rFonts w:ascii="Verdana" w:hAnsi="Verdana" w:cstheme="minorHAnsi"/>
          <w:sz w:val="20"/>
          <w:szCs w:val="20"/>
        </w:rPr>
      </w:pPr>
      <w:r w:rsidRPr="004C313B">
        <w:rPr>
          <w:rFonts w:ascii="Verdana" w:eastAsia="Times New Roman" w:hAnsi="Verdana" w:cstheme="minorHAnsi"/>
          <w:sz w:val="20"/>
          <w:szCs w:val="20"/>
          <w:lang w:eastAsia="ar-SA"/>
        </w:rPr>
        <w:t xml:space="preserve">Am Anfang überwiegt oft die Hilflosigkeit der Eltern: „Es gibt keine Lösung!“ Es tut gut, </w:t>
      </w:r>
      <w:r w:rsidRPr="004C313B">
        <w:rPr>
          <w:rFonts w:ascii="Verdana" w:hAnsi="Verdana" w:cstheme="minorHAnsi"/>
          <w:sz w:val="20"/>
          <w:szCs w:val="20"/>
        </w:rPr>
        <w:t>eine Blickwende einzuleiten. Die Klienten/Klientinnen gehen erleichtert nach Hause, wenn sie sagen können: „Aha, da hat sich ein Muster bei uns eingespielt, ein Teufelskreis. Der lässt sich stoppen, wenn ich verstehe, was vor sich geht. Ich kann etwas Neues ausprobieren und mein Verhalten verändern!</w:t>
      </w:r>
    </w:p>
    <w:p w:rsidR="00367795" w:rsidRDefault="00367795" w:rsidP="00E95D6A">
      <w:pPr>
        <w:rPr>
          <w:rFonts w:ascii="Verdana" w:hAnsi="Verdana" w:cstheme="minorHAnsi"/>
          <w:b/>
          <w:sz w:val="20"/>
          <w:szCs w:val="20"/>
        </w:rPr>
      </w:pPr>
    </w:p>
    <w:p w:rsidR="00310A69" w:rsidRPr="004C313B" w:rsidRDefault="00310A69" w:rsidP="00E95D6A">
      <w:pPr>
        <w:rPr>
          <w:rFonts w:ascii="Verdana" w:hAnsi="Verdana" w:cstheme="minorHAnsi"/>
          <w:sz w:val="20"/>
          <w:szCs w:val="20"/>
        </w:rPr>
      </w:pPr>
      <w:r w:rsidRPr="004C313B">
        <w:rPr>
          <w:rFonts w:ascii="Verdana" w:hAnsi="Verdana" w:cstheme="minorHAnsi"/>
          <w:b/>
          <w:sz w:val="20"/>
          <w:szCs w:val="20"/>
        </w:rPr>
        <w:t xml:space="preserve">Umgang mit Kontrolle: </w:t>
      </w:r>
      <w:r w:rsidRPr="004C313B">
        <w:rPr>
          <w:rFonts w:ascii="Verdana" w:hAnsi="Verdana" w:cstheme="minorHAnsi"/>
          <w:sz w:val="20"/>
          <w:szCs w:val="20"/>
        </w:rPr>
        <w:t xml:space="preserve">Manche Eltern glauben, sie müssten ihre Kinder und Jugendlichen noch mehr kontrollieren, damit diese die Ansprüche der Schule erfüllen. Jugendliche wollen aber ab einem gewissen Alter eigenständig werden und Verantwortung übernehmen. Sie brauchen einen Vertrauensvorschuss der Eltern und ganz besonders das Gefühl geschätzt zu werden. Da tut es gut, nicht von oben nach unten mit ihnen zu reden, sondern auf Augenhöhe mit ihnen Verantwortlichkeiten auszuhandeln. </w:t>
      </w:r>
    </w:p>
    <w:p w:rsidR="00310A69" w:rsidRPr="004C313B" w:rsidRDefault="00310A69" w:rsidP="00E95D6A">
      <w:pPr>
        <w:rPr>
          <w:rFonts w:ascii="Verdana" w:eastAsia="Times New Roman" w:hAnsi="Verdana" w:cstheme="minorHAnsi"/>
          <w:sz w:val="20"/>
          <w:szCs w:val="20"/>
          <w:lang w:eastAsia="ar-SA"/>
        </w:rPr>
      </w:pPr>
      <w:r w:rsidRPr="004C313B">
        <w:rPr>
          <w:rFonts w:ascii="Verdana" w:hAnsi="Verdana" w:cstheme="minorHAnsi"/>
          <w:sz w:val="20"/>
          <w:szCs w:val="20"/>
        </w:rPr>
        <w:lastRenderedPageBreak/>
        <w:t xml:space="preserve">Absolute Kontrolle ist nicht möglich. Man kann die Gefühle, Gedanken und Reaktionen des Kindes nicht kontrollieren, sondern nur die eigenen. Diese Einsicht ist enttäuschend und gleichzeitig befreiend. </w:t>
      </w:r>
    </w:p>
    <w:p w:rsidR="00367795" w:rsidRDefault="00367795" w:rsidP="00E95D6A">
      <w:pPr>
        <w:rPr>
          <w:rFonts w:ascii="Verdana" w:eastAsia="Times New Roman" w:hAnsi="Verdana" w:cstheme="minorHAnsi"/>
          <w:b/>
          <w:sz w:val="20"/>
          <w:szCs w:val="20"/>
          <w:lang w:eastAsia="ar-SA"/>
        </w:rPr>
      </w:pPr>
    </w:p>
    <w:p w:rsidR="00310A69" w:rsidRPr="004C313B" w:rsidRDefault="00310A69" w:rsidP="00E95D6A">
      <w:pPr>
        <w:rPr>
          <w:rFonts w:ascii="Verdana" w:eastAsia="Times New Roman" w:hAnsi="Verdana" w:cstheme="minorHAnsi"/>
          <w:sz w:val="20"/>
          <w:szCs w:val="20"/>
          <w:lang w:eastAsia="ar-SA"/>
        </w:rPr>
      </w:pPr>
      <w:r w:rsidRPr="004C313B">
        <w:rPr>
          <w:rFonts w:ascii="Verdana" w:eastAsia="Times New Roman" w:hAnsi="Verdana" w:cstheme="minorHAnsi"/>
          <w:b/>
          <w:sz w:val="20"/>
          <w:szCs w:val="20"/>
          <w:lang w:eastAsia="ar-SA"/>
        </w:rPr>
        <w:t xml:space="preserve">Netzwerke: </w:t>
      </w:r>
      <w:r w:rsidRPr="004C313B">
        <w:rPr>
          <w:rFonts w:ascii="Verdana" w:eastAsia="Times New Roman" w:hAnsi="Verdana" w:cstheme="minorHAnsi"/>
          <w:sz w:val="20"/>
          <w:szCs w:val="20"/>
          <w:lang w:eastAsia="ar-SA"/>
        </w:rPr>
        <w:t>Die wichtigste Ressource für Kinder und Jugendliche sind Kontakte. Kontakte in der Realität, nicht nur digital. Kontakte zu Freund*innen und zu Verwandten. Diese müssen wieder aktiviert werden. Welche Unterstützernetzwerke können wir wieder aktivieren und einbinden?</w:t>
      </w:r>
    </w:p>
    <w:p w:rsidR="00310A69" w:rsidRDefault="00310A69" w:rsidP="00E95D6A">
      <w:pPr>
        <w:rPr>
          <w:rFonts w:ascii="Verdana" w:eastAsia="Times New Roman" w:hAnsi="Verdana" w:cstheme="minorHAnsi"/>
          <w:sz w:val="20"/>
          <w:szCs w:val="20"/>
          <w:lang w:eastAsia="ar-SA"/>
        </w:rPr>
      </w:pPr>
      <w:r w:rsidRPr="004C313B">
        <w:rPr>
          <w:rFonts w:ascii="Verdana" w:eastAsia="Times New Roman" w:hAnsi="Verdana" w:cstheme="minorHAnsi"/>
          <w:sz w:val="20"/>
          <w:szCs w:val="20"/>
          <w:lang w:eastAsia="ar-SA"/>
        </w:rPr>
        <w:t>Auch Eltern brauchen Kontakte und können überlegen, wie sie trotz Einschränkungen regelmäßig Kontakt zu ihren Beziehungspersonen halten können. Für die psychische Widerstandsfähigkeit eines Kindes ist mindestens eine verlässliche Bezugsperson ein zentraler Wirkfaktor – das gilt auch für Erwachsene in Krisenzeiten.</w:t>
      </w:r>
    </w:p>
    <w:p w:rsidR="008E2161" w:rsidRPr="004C313B" w:rsidRDefault="008E2161" w:rsidP="00E95D6A">
      <w:pPr>
        <w:rPr>
          <w:rFonts w:ascii="Verdana" w:eastAsia="Times New Roman" w:hAnsi="Verdana" w:cstheme="minorHAnsi"/>
          <w:sz w:val="20"/>
          <w:szCs w:val="20"/>
          <w:lang w:eastAsia="ar-SA"/>
        </w:rPr>
      </w:pPr>
    </w:p>
    <w:p w:rsidR="00310A69" w:rsidRPr="004C313B" w:rsidRDefault="00310A69" w:rsidP="00E95D6A">
      <w:pPr>
        <w:rPr>
          <w:rFonts w:ascii="Verdana" w:eastAsia="Times New Roman" w:hAnsi="Verdana" w:cstheme="minorHAnsi"/>
          <w:sz w:val="20"/>
          <w:szCs w:val="20"/>
          <w:lang w:eastAsia="ar-SA"/>
        </w:rPr>
      </w:pPr>
      <w:r w:rsidRPr="004C313B">
        <w:rPr>
          <w:rFonts w:ascii="Verdana" w:eastAsia="Times New Roman" w:hAnsi="Verdana" w:cstheme="minorHAnsi"/>
          <w:b/>
          <w:sz w:val="20"/>
          <w:szCs w:val="20"/>
          <w:lang w:eastAsia="ar-SA"/>
        </w:rPr>
        <w:t xml:space="preserve">Paarprobleme: </w:t>
      </w:r>
      <w:r w:rsidRPr="004C313B">
        <w:rPr>
          <w:rFonts w:ascii="Verdana" w:eastAsia="Times New Roman" w:hAnsi="Verdana" w:cstheme="minorHAnsi"/>
          <w:sz w:val="20"/>
          <w:szCs w:val="20"/>
          <w:lang w:eastAsia="ar-SA"/>
        </w:rPr>
        <w:t xml:space="preserve">Unsicherheit und Kontrollverlust wirken sich auch auf die Paarbeziehung aus. Beratung kann dabei unterstützen, einen liebevollen, unterstützenden Weg miteinander zu suchen, sodass die Eltern gemeinsam für die jungen Menschen da sein können und jeder seinen Part in dieser schwierigen Zeit finden und ausüben kann. </w:t>
      </w:r>
    </w:p>
    <w:p w:rsidR="00310A69" w:rsidRDefault="00310A69" w:rsidP="00E95D6A">
      <w:pPr>
        <w:pStyle w:val="StandardWeb"/>
        <w:shd w:val="clear" w:color="auto" w:fill="FFFFFF"/>
        <w:spacing w:before="0" w:beforeAutospacing="0" w:after="0" w:afterAutospacing="0"/>
        <w:rPr>
          <w:rStyle w:val="swefontsize3"/>
          <w:rFonts w:ascii="Verdana" w:hAnsi="Verdana" w:cstheme="minorHAnsi"/>
          <w:b/>
          <w:color w:val="3E3E40"/>
          <w:sz w:val="20"/>
          <w:szCs w:val="20"/>
        </w:rPr>
      </w:pPr>
    </w:p>
    <w:p w:rsidR="00310A69" w:rsidRPr="004C313B" w:rsidRDefault="00310A69" w:rsidP="00E95D6A">
      <w:pPr>
        <w:pStyle w:val="StandardWeb"/>
        <w:shd w:val="clear" w:color="auto" w:fill="FFFFFF"/>
        <w:spacing w:before="120" w:beforeAutospacing="0" w:after="0" w:afterAutospacing="0" w:line="276" w:lineRule="auto"/>
        <w:rPr>
          <w:rStyle w:val="swefontsize3"/>
          <w:rFonts w:ascii="Verdana" w:hAnsi="Verdana" w:cstheme="minorHAnsi"/>
          <w:color w:val="3E3E40"/>
          <w:sz w:val="20"/>
          <w:szCs w:val="20"/>
        </w:rPr>
      </w:pPr>
      <w:r w:rsidRPr="004C313B">
        <w:rPr>
          <w:rStyle w:val="swefontsize3"/>
          <w:rFonts w:ascii="Verdana" w:hAnsi="Verdana" w:cstheme="minorHAnsi"/>
          <w:b/>
          <w:color w:val="3E3E40"/>
          <w:sz w:val="20"/>
          <w:szCs w:val="20"/>
        </w:rPr>
        <w:t>BEZIEHUNG</w:t>
      </w:r>
      <w:r w:rsidRPr="004C313B">
        <w:rPr>
          <w:rStyle w:val="swefontsize3"/>
          <w:rFonts w:ascii="Verdana" w:hAnsi="Verdana" w:cstheme="minorHAnsi"/>
          <w:color w:val="3E3E40"/>
          <w:sz w:val="20"/>
          <w:szCs w:val="20"/>
        </w:rPr>
        <w:t>LEBEN.AT</w:t>
      </w:r>
    </w:p>
    <w:p w:rsidR="00310A69" w:rsidRPr="004C313B" w:rsidRDefault="00310A69" w:rsidP="00E95D6A">
      <w:pPr>
        <w:pStyle w:val="StandardWeb"/>
        <w:shd w:val="clear" w:color="auto" w:fill="FFFFFF"/>
        <w:spacing w:before="120" w:beforeAutospacing="0" w:after="0" w:afterAutospacing="0"/>
        <w:rPr>
          <w:rFonts w:ascii="Verdana" w:hAnsi="Verdana" w:cstheme="minorHAnsi"/>
          <w:b/>
          <w:color w:val="3E3E40"/>
          <w:sz w:val="20"/>
          <w:szCs w:val="20"/>
        </w:rPr>
      </w:pPr>
      <w:r w:rsidRPr="004C313B">
        <w:rPr>
          <w:rStyle w:val="swefontsize3"/>
          <w:rFonts w:ascii="Verdana" w:hAnsi="Verdana" w:cstheme="minorHAnsi"/>
          <w:b/>
          <w:color w:val="3E3E40"/>
          <w:sz w:val="20"/>
          <w:szCs w:val="20"/>
        </w:rPr>
        <w:t>Partner-, Ehe-, Familien- und Lebensberatung, Jugend- und Erziehungsberatung für Einzelpersonen, Paare und Familien.</w:t>
      </w:r>
    </w:p>
    <w:p w:rsidR="00310A69" w:rsidRPr="004C313B" w:rsidRDefault="00310A69" w:rsidP="00E95D6A">
      <w:pPr>
        <w:spacing w:before="120"/>
        <w:rPr>
          <w:rFonts w:ascii="Verdana" w:eastAsia="Times New Roman" w:hAnsi="Verdana" w:cstheme="minorHAnsi"/>
          <w:sz w:val="20"/>
          <w:szCs w:val="20"/>
          <w:lang w:eastAsia="ar-SA"/>
        </w:rPr>
      </w:pPr>
      <w:r w:rsidRPr="004C313B">
        <w:rPr>
          <w:rFonts w:ascii="Verdana" w:eastAsia="Times New Roman" w:hAnsi="Verdana" w:cstheme="minorHAnsi"/>
          <w:b/>
          <w:sz w:val="20"/>
          <w:szCs w:val="20"/>
          <w:lang w:eastAsia="ar-SA"/>
        </w:rPr>
        <w:t>25 Beratungsstellen</w:t>
      </w:r>
      <w:r w:rsidRPr="004C313B">
        <w:rPr>
          <w:rFonts w:ascii="Verdana" w:eastAsia="Times New Roman" w:hAnsi="Verdana" w:cstheme="minorHAnsi"/>
          <w:sz w:val="20"/>
          <w:szCs w:val="20"/>
          <w:lang w:eastAsia="ar-SA"/>
        </w:rPr>
        <w:t xml:space="preserve"> in ganz OÖ; </w:t>
      </w:r>
      <w:r w:rsidRPr="004C313B">
        <w:rPr>
          <w:rFonts w:ascii="Verdana" w:eastAsia="Times New Roman" w:hAnsi="Verdana" w:cstheme="minorHAnsi"/>
          <w:b/>
          <w:sz w:val="20"/>
          <w:szCs w:val="20"/>
          <w:lang w:eastAsia="ar-SA"/>
        </w:rPr>
        <w:t>Anmeldung zur Beratung:</w:t>
      </w:r>
      <w:r w:rsidRPr="004C313B">
        <w:rPr>
          <w:rFonts w:ascii="Verdana" w:eastAsia="Times New Roman" w:hAnsi="Verdana" w:cstheme="minorHAnsi"/>
          <w:sz w:val="20"/>
          <w:szCs w:val="20"/>
          <w:lang w:eastAsia="ar-SA"/>
        </w:rPr>
        <w:t xml:space="preserve"> 0732/77 36 76, </w:t>
      </w:r>
      <w:r w:rsidRPr="006A48C3">
        <w:rPr>
          <w:rFonts w:ascii="Verdana" w:eastAsia="Times New Roman" w:hAnsi="Verdana" w:cstheme="minorHAnsi"/>
          <w:sz w:val="20"/>
          <w:szCs w:val="20"/>
          <w:lang w:eastAsia="ar-SA"/>
        </w:rPr>
        <w:t>www.beziehungleben.at</w:t>
      </w:r>
    </w:p>
    <w:p w:rsidR="00310A69" w:rsidRPr="004C313B" w:rsidRDefault="00310A69" w:rsidP="00E95D6A">
      <w:pPr>
        <w:spacing w:before="120"/>
        <w:rPr>
          <w:rFonts w:ascii="Verdana" w:eastAsia="Times New Roman" w:hAnsi="Verdana" w:cstheme="minorHAnsi"/>
          <w:sz w:val="20"/>
          <w:szCs w:val="20"/>
          <w:lang w:eastAsia="ar-SA"/>
        </w:rPr>
      </w:pPr>
      <w:r w:rsidRPr="004C313B">
        <w:rPr>
          <w:rFonts w:ascii="Verdana" w:eastAsia="Times New Roman" w:hAnsi="Verdana" w:cstheme="minorHAnsi"/>
          <w:b/>
          <w:sz w:val="20"/>
          <w:szCs w:val="20"/>
          <w:lang w:eastAsia="ar-SA"/>
        </w:rPr>
        <w:t xml:space="preserve">Beratungsformen: </w:t>
      </w:r>
      <w:r w:rsidRPr="004C313B">
        <w:rPr>
          <w:rFonts w:ascii="Verdana" w:eastAsia="Times New Roman" w:hAnsi="Verdana" w:cstheme="minorHAnsi"/>
          <w:sz w:val="20"/>
          <w:szCs w:val="20"/>
          <w:lang w:eastAsia="ar-SA"/>
        </w:rPr>
        <w:t>Beratung in Präsenz, am Telefon, Beratung ONLINE mit Teams oder Skype, Chatberatung, E-Mail-Beratung.</w:t>
      </w:r>
      <w:r w:rsidR="008E2161" w:rsidRPr="008E2161">
        <w:rPr>
          <w:rFonts w:ascii="Verdana" w:eastAsia="Times New Roman" w:hAnsi="Verdana" w:cstheme="minorHAnsi"/>
          <w:sz w:val="20"/>
          <w:szCs w:val="20"/>
          <w:lang w:eastAsia="ar-SA"/>
        </w:rPr>
        <w:t xml:space="preserve"> </w:t>
      </w:r>
      <w:r w:rsidR="008E2161" w:rsidRPr="004C313B">
        <w:rPr>
          <w:rFonts w:ascii="Verdana" w:eastAsia="Times New Roman" w:hAnsi="Verdana" w:cstheme="minorHAnsi"/>
          <w:sz w:val="20"/>
          <w:szCs w:val="20"/>
          <w:lang w:eastAsia="ar-SA"/>
        </w:rPr>
        <w:t xml:space="preserve">Die Beratung kann kostenlos in Anspruch genommen werden. Um einen freiwilligen Kostenbeitrag wird gebeten. </w:t>
      </w:r>
    </w:p>
    <w:p w:rsidR="00310A69" w:rsidRDefault="00310A69" w:rsidP="00E95D6A">
      <w:pPr>
        <w:spacing w:before="120"/>
        <w:rPr>
          <w:rFonts w:ascii="Verdana" w:hAnsi="Verdana" w:cs="Arial"/>
          <w:b/>
          <w:sz w:val="22"/>
          <w:szCs w:val="22"/>
          <w:highlight w:val="yellow"/>
        </w:rPr>
      </w:pPr>
      <w:r w:rsidRPr="004C313B">
        <w:rPr>
          <w:rStyle w:val="description"/>
          <w:rFonts w:ascii="Verdana" w:hAnsi="Verdana" w:cstheme="minorHAnsi"/>
          <w:b/>
          <w:color w:val="000000" w:themeColor="text1"/>
          <w:sz w:val="20"/>
          <w:szCs w:val="20"/>
          <w:shd w:val="clear" w:color="auto" w:fill="FFFFFF"/>
        </w:rPr>
        <w:t>Josef Hölzl</w:t>
      </w:r>
      <w:r w:rsidRPr="004C313B">
        <w:rPr>
          <w:rStyle w:val="description"/>
          <w:rFonts w:ascii="Verdana" w:hAnsi="Verdana" w:cstheme="minorHAnsi"/>
          <w:color w:val="000000" w:themeColor="text1"/>
          <w:sz w:val="20"/>
          <w:szCs w:val="20"/>
          <w:shd w:val="clear" w:color="auto" w:fill="FFFFFF"/>
        </w:rPr>
        <w:t xml:space="preserve">, </w:t>
      </w:r>
      <w:proofErr w:type="spellStart"/>
      <w:r w:rsidRPr="004C313B">
        <w:rPr>
          <w:rStyle w:val="description"/>
          <w:rFonts w:ascii="Verdana" w:hAnsi="Verdana" w:cstheme="minorHAnsi"/>
          <w:color w:val="000000" w:themeColor="text1"/>
          <w:sz w:val="20"/>
          <w:szCs w:val="20"/>
          <w:shd w:val="clear" w:color="auto" w:fill="FFFFFF"/>
        </w:rPr>
        <w:t>MSc</w:t>
      </w:r>
      <w:proofErr w:type="spellEnd"/>
      <w:r w:rsidRPr="004C313B">
        <w:rPr>
          <w:rStyle w:val="description"/>
          <w:rFonts w:ascii="Verdana" w:hAnsi="Verdana" w:cstheme="minorHAnsi"/>
          <w:color w:val="000000" w:themeColor="text1"/>
          <w:sz w:val="20"/>
          <w:szCs w:val="20"/>
          <w:shd w:val="clear" w:color="auto" w:fill="FFFFFF"/>
        </w:rPr>
        <w:t>, Referent für Beratung bei</w:t>
      </w:r>
      <w:r w:rsidRPr="004C313B">
        <w:rPr>
          <w:rFonts w:ascii="Verdana" w:eastAsia="Times New Roman" w:hAnsi="Verdana" w:cstheme="minorHAnsi"/>
          <w:sz w:val="20"/>
          <w:szCs w:val="20"/>
          <w:lang w:eastAsia="ar-SA"/>
        </w:rPr>
        <w:t xml:space="preserve"> </w:t>
      </w:r>
      <w:r w:rsidRPr="004C313B">
        <w:rPr>
          <w:rFonts w:ascii="Verdana" w:eastAsia="Times New Roman" w:hAnsi="Verdana" w:cstheme="minorHAnsi"/>
          <w:b/>
          <w:sz w:val="20"/>
          <w:szCs w:val="20"/>
          <w:lang w:eastAsia="ar-SA"/>
        </w:rPr>
        <w:t>BEZIEHUNG</w:t>
      </w:r>
      <w:r w:rsidRPr="004C313B">
        <w:rPr>
          <w:rFonts w:ascii="Verdana" w:eastAsia="Times New Roman" w:hAnsi="Verdana" w:cstheme="minorHAnsi"/>
          <w:sz w:val="20"/>
          <w:szCs w:val="20"/>
          <w:lang w:eastAsia="ar-SA"/>
        </w:rPr>
        <w:t>LEBEN</w:t>
      </w:r>
      <w:r w:rsidRPr="004C313B">
        <w:rPr>
          <w:rStyle w:val="description"/>
          <w:rFonts w:ascii="Verdana" w:hAnsi="Verdana" w:cstheme="minorHAnsi"/>
          <w:color w:val="000000" w:themeColor="text1"/>
          <w:sz w:val="20"/>
          <w:szCs w:val="20"/>
          <w:shd w:val="clear" w:color="auto" w:fill="FFFFFF"/>
        </w:rPr>
        <w:t xml:space="preserve"> und bei der Männerberatung der Diözese Linz</w:t>
      </w:r>
      <w:r>
        <w:rPr>
          <w:rFonts w:ascii="Verdana" w:hAnsi="Verdana" w:cs="Arial"/>
          <w:b/>
          <w:sz w:val="22"/>
          <w:szCs w:val="22"/>
          <w:highlight w:val="yellow"/>
        </w:rPr>
        <w:br w:type="page"/>
      </w:r>
    </w:p>
    <w:p w:rsidR="008E2161" w:rsidRDefault="008E2161" w:rsidP="008E2161">
      <w:pPr>
        <w:rPr>
          <w:rFonts w:ascii="Verdana" w:hAnsi="Verdana"/>
          <w:color w:val="000000"/>
          <w:sz w:val="20"/>
          <w:szCs w:val="20"/>
          <w:lang w:val="de-AT" w:eastAsia="de-AT"/>
        </w:rPr>
      </w:pPr>
    </w:p>
    <w:p w:rsidR="008E2161" w:rsidRDefault="008E2161" w:rsidP="008E2161">
      <w:pPr>
        <w:rPr>
          <w:rFonts w:ascii="Verdana" w:hAnsi="Verdana"/>
          <w:color w:val="000000"/>
          <w:sz w:val="20"/>
          <w:szCs w:val="20"/>
          <w:lang w:val="de-AT" w:eastAsia="de-AT"/>
        </w:rPr>
      </w:pPr>
    </w:p>
    <w:p w:rsidR="0082161C" w:rsidRPr="00D72E38" w:rsidRDefault="00D72E38" w:rsidP="005740D4">
      <w:pPr>
        <w:spacing w:after="120" w:line="276" w:lineRule="auto"/>
        <w:rPr>
          <w:rFonts w:ascii="Verdana" w:hAnsi="Verdana" w:cs="Arial"/>
          <w:b/>
          <w:sz w:val="22"/>
          <w:szCs w:val="22"/>
        </w:rPr>
      </w:pPr>
      <w:r w:rsidRPr="0070262B">
        <w:rPr>
          <w:rFonts w:ascii="Verdana" w:hAnsi="Verdana" w:cs="Arial"/>
          <w:b/>
          <w:sz w:val="22"/>
          <w:szCs w:val="22"/>
        </w:rPr>
        <w:t>E</w:t>
      </w:r>
      <w:r w:rsidR="002113E1" w:rsidRPr="0070262B">
        <w:rPr>
          <w:rFonts w:ascii="Verdana" w:hAnsi="Verdana" w:cs="Arial"/>
          <w:b/>
          <w:sz w:val="22"/>
          <w:szCs w:val="22"/>
        </w:rPr>
        <w:t>lternTelefon: G</w:t>
      </w:r>
      <w:r w:rsidR="005843BA" w:rsidRPr="0070262B">
        <w:rPr>
          <w:rFonts w:ascii="Verdana" w:hAnsi="Verdana" w:cs="Arial"/>
          <w:b/>
          <w:sz w:val="22"/>
          <w:szCs w:val="22"/>
        </w:rPr>
        <w:t>emeinsam durch die Krise</w:t>
      </w:r>
      <w:r w:rsidR="005843BA" w:rsidRPr="00D72E38">
        <w:rPr>
          <w:rFonts w:ascii="Verdana" w:hAnsi="Verdana" w:cs="Arial"/>
          <w:b/>
          <w:sz w:val="22"/>
          <w:szCs w:val="22"/>
        </w:rPr>
        <w:t xml:space="preserve"> </w:t>
      </w:r>
    </w:p>
    <w:p w:rsidR="009E61DD" w:rsidRPr="005740D4" w:rsidRDefault="009E61DD" w:rsidP="005740D4">
      <w:pPr>
        <w:spacing w:line="276" w:lineRule="auto"/>
        <w:rPr>
          <w:rFonts w:ascii="Verdana" w:hAnsi="Verdana" w:cstheme="majorHAnsi"/>
          <w:sz w:val="20"/>
          <w:szCs w:val="20"/>
        </w:rPr>
      </w:pPr>
    </w:p>
    <w:p w:rsidR="000009ED" w:rsidRPr="005740D4" w:rsidRDefault="000009ED" w:rsidP="005740D4">
      <w:pPr>
        <w:spacing w:after="120" w:line="276" w:lineRule="auto"/>
        <w:jc w:val="both"/>
        <w:rPr>
          <w:rFonts w:ascii="Verdana" w:hAnsi="Verdana"/>
          <w:sz w:val="20"/>
          <w:szCs w:val="20"/>
        </w:rPr>
      </w:pPr>
      <w:r w:rsidRPr="005740D4">
        <w:rPr>
          <w:rFonts w:ascii="Verdana" w:hAnsi="Verdana"/>
          <w:sz w:val="20"/>
          <w:szCs w:val="20"/>
        </w:rPr>
        <w:t xml:space="preserve">Seit mehr als einem Jahr befindet sich unsere Welt im Ausnahmezustand, die Corona-Pandemie bestimmt weiterhin fast alle unserer Lebensbereiche. Ein Ende ist noch nicht in Sicht. Eltern, Kinder und Jugendliche sind von den Maßnahmen zur Eindämmung der Pandemie sehr stark betroffen. Trotzdem wurde ihren Lebensrealitäten noch sehr wenig Beachtung geschenkt. In letzter Zeit stehen zumindest die Auswirkungen auf die psychische Gesundheit von Kindern und Jugendlichen im wissenschaftlichen Fokus. </w:t>
      </w:r>
    </w:p>
    <w:p w:rsidR="00142ABA" w:rsidRPr="005740D4" w:rsidRDefault="005740D4" w:rsidP="005740D4">
      <w:pPr>
        <w:pStyle w:val="Textbody"/>
        <w:suppressAutoHyphens w:val="0"/>
        <w:spacing w:line="276" w:lineRule="auto"/>
        <w:rPr>
          <w:color w:val="2E2222"/>
          <w:szCs w:val="20"/>
          <w:shd w:val="clear" w:color="auto" w:fill="FFFFFF"/>
        </w:rPr>
      </w:pPr>
      <w:r w:rsidRPr="005740D4">
        <w:rPr>
          <w:color w:val="2E2222"/>
          <w:szCs w:val="20"/>
          <w:shd w:val="clear" w:color="auto" w:fill="FFFFFF"/>
        </w:rPr>
        <w:t>Das</w:t>
      </w:r>
      <w:r w:rsidR="00142ABA" w:rsidRPr="005740D4">
        <w:rPr>
          <w:color w:val="2E2222"/>
          <w:szCs w:val="20"/>
          <w:shd w:val="clear" w:color="auto" w:fill="FFFFFF"/>
        </w:rPr>
        <w:t xml:space="preserve"> Anpassen an eine sich stets verändernde Situation und das Zurande kommen mit vielfältigen Herausforderungen (Homeoffice, </w:t>
      </w:r>
      <w:proofErr w:type="spellStart"/>
      <w:r w:rsidR="00142ABA" w:rsidRPr="005740D4">
        <w:rPr>
          <w:color w:val="2E2222"/>
          <w:szCs w:val="20"/>
          <w:shd w:val="clear" w:color="auto" w:fill="FFFFFF"/>
        </w:rPr>
        <w:t>Homeschooling</w:t>
      </w:r>
      <w:proofErr w:type="spellEnd"/>
      <w:r w:rsidR="00142ABA" w:rsidRPr="005740D4">
        <w:rPr>
          <w:color w:val="2E2222"/>
          <w:szCs w:val="20"/>
          <w:shd w:val="clear" w:color="auto" w:fill="FFFFFF"/>
        </w:rPr>
        <w:t xml:space="preserve">, finanzielle Einbußen, Arbeitslosigkeit …) erfordern kognitive Flexibilität und eine emotionale Balance. Beides ist vor allem für </w:t>
      </w:r>
      <w:r w:rsidRPr="005740D4">
        <w:rPr>
          <w:color w:val="2E2222"/>
          <w:szCs w:val="20"/>
          <w:shd w:val="clear" w:color="auto" w:fill="FFFFFF"/>
        </w:rPr>
        <w:t xml:space="preserve">Eltern </w:t>
      </w:r>
      <w:r w:rsidR="00142ABA" w:rsidRPr="005740D4">
        <w:rPr>
          <w:color w:val="2E2222"/>
          <w:szCs w:val="20"/>
          <w:shd w:val="clear" w:color="auto" w:fill="FFFFFF"/>
        </w:rPr>
        <w:t xml:space="preserve">in belastenden Situationen nur mehr schwer aufzubringen. Aber auch bei allen anderen werden die (emotionalen) Akkus langsam leer. </w:t>
      </w:r>
    </w:p>
    <w:p w:rsidR="00D30E34" w:rsidRDefault="00142ABA" w:rsidP="00D30E34">
      <w:pPr>
        <w:spacing w:after="120" w:line="276" w:lineRule="auto"/>
        <w:rPr>
          <w:rFonts w:ascii="Verdana" w:hAnsi="Verdana"/>
          <w:color w:val="2E2222"/>
          <w:sz w:val="20"/>
          <w:szCs w:val="20"/>
          <w:shd w:val="clear" w:color="auto" w:fill="FFFFFF"/>
        </w:rPr>
      </w:pPr>
      <w:r w:rsidRPr="005740D4">
        <w:rPr>
          <w:rFonts w:ascii="Verdana" w:hAnsi="Verdana"/>
          <w:color w:val="2E2222"/>
          <w:sz w:val="20"/>
          <w:szCs w:val="20"/>
          <w:shd w:val="clear" w:color="auto" w:fill="FFFFFF"/>
        </w:rPr>
        <w:t>Viele</w:t>
      </w:r>
      <w:r w:rsidR="005740D4" w:rsidRPr="005740D4">
        <w:rPr>
          <w:rFonts w:ascii="Verdana" w:hAnsi="Verdana"/>
          <w:color w:val="2E2222"/>
          <w:sz w:val="20"/>
          <w:szCs w:val="20"/>
          <w:shd w:val="clear" w:color="auto" w:fill="FFFFFF"/>
        </w:rPr>
        <w:t xml:space="preserve"> Eltern</w:t>
      </w:r>
      <w:r w:rsidRPr="005740D4">
        <w:rPr>
          <w:rFonts w:ascii="Verdana" w:hAnsi="Verdana"/>
          <w:color w:val="2E2222"/>
          <w:sz w:val="20"/>
          <w:szCs w:val="20"/>
          <w:shd w:val="clear" w:color="auto" w:fill="FFFFFF"/>
        </w:rPr>
        <w:t xml:space="preserve"> leiden an Zukunftsängsten und erleben einen massiven Kontrollverlust über große Teile des eigenen Lebens. Ängste, die bereits vor der Pandemie ein Thema waren, werden weiter verstärkt. Der Stresspegel steigt, da viele von uns mit so vielen Herausforderungen gleichzeitig zu kämpfen haben, nicht schlafen können oder sich isoliert und einsam fühlen. Hinzu kommen die S</w:t>
      </w:r>
      <w:r w:rsidR="005740D4" w:rsidRPr="005740D4">
        <w:rPr>
          <w:rFonts w:ascii="Verdana" w:hAnsi="Verdana"/>
          <w:color w:val="2E2222"/>
          <w:sz w:val="20"/>
          <w:szCs w:val="20"/>
          <w:shd w:val="clear" w:color="auto" w:fill="FFFFFF"/>
        </w:rPr>
        <w:t>orgen um Gesundheit und Zukunft der Kinder, Beziehungsprobleme</w:t>
      </w:r>
      <w:r w:rsidRPr="005740D4">
        <w:rPr>
          <w:rFonts w:ascii="Verdana" w:hAnsi="Verdana"/>
          <w:color w:val="2E2222"/>
          <w:sz w:val="20"/>
          <w:szCs w:val="20"/>
          <w:shd w:val="clear" w:color="auto" w:fill="FFFFFF"/>
        </w:rPr>
        <w:t>, die Wut über die mangelnde Kontrolle der Situation und die Perspektivenlosigkeit. Wird die psychische Belastung immer größer, zeigen sich auch vermehrt physische Reaktionen.</w:t>
      </w:r>
      <w:r w:rsidR="005740D4" w:rsidRPr="005740D4">
        <w:rPr>
          <w:rFonts w:ascii="Verdana" w:hAnsi="Verdana"/>
          <w:color w:val="2E2222"/>
          <w:sz w:val="20"/>
          <w:szCs w:val="20"/>
          <w:shd w:val="clear" w:color="auto" w:fill="FFFFFF"/>
        </w:rPr>
        <w:t xml:space="preserve"> Hier ist wichtig festzuhalten, dass die psychische Befindlichkeit von Kindern und Jugendlichen immer im Kontext mit der psychischen Befindlichkeit der Eltern gesehen werden muss. Geht es den Eltern gut, geht es den Kindern gut und umgekehrt.</w:t>
      </w:r>
    </w:p>
    <w:p w:rsidR="005A567B" w:rsidRPr="005740D4" w:rsidRDefault="000009ED" w:rsidP="00C35D76">
      <w:pPr>
        <w:spacing w:after="120" w:line="276" w:lineRule="auto"/>
        <w:rPr>
          <w:rFonts w:ascii="Verdana" w:hAnsi="Verdana"/>
          <w:color w:val="2E2222"/>
          <w:sz w:val="20"/>
          <w:szCs w:val="20"/>
          <w:shd w:val="clear" w:color="auto" w:fill="FFFFFF"/>
        </w:rPr>
      </w:pPr>
      <w:r w:rsidRPr="005740D4">
        <w:rPr>
          <w:rFonts w:ascii="Verdana" w:hAnsi="Verdana"/>
          <w:sz w:val="20"/>
          <w:szCs w:val="20"/>
        </w:rPr>
        <w:t xml:space="preserve">Die TelefonSeelsorge OÖ – Notruf 142 kann in ihrer Rolle als Seismograph für gesellschaftliche Entwicklungen und Befindlichkeiten einen Einblick in das Erleben der Eltern geben. </w:t>
      </w:r>
      <w:r w:rsidR="005A567B" w:rsidRPr="005740D4">
        <w:rPr>
          <w:rFonts w:ascii="Verdana" w:hAnsi="Verdana"/>
          <w:color w:val="2E2222"/>
          <w:sz w:val="20"/>
          <w:szCs w:val="20"/>
          <w:shd w:val="clear" w:color="auto" w:fill="FFFFFF"/>
        </w:rPr>
        <w:t xml:space="preserve">Hier ein kurzer Einblick </w:t>
      </w:r>
      <w:r w:rsidR="00C35D76">
        <w:rPr>
          <w:rFonts w:ascii="Verdana" w:hAnsi="Verdana"/>
          <w:color w:val="2E2222"/>
          <w:sz w:val="20"/>
          <w:szCs w:val="20"/>
          <w:shd w:val="clear" w:color="auto" w:fill="FFFFFF"/>
        </w:rPr>
        <w:t>in das Erleben von Eltern in Zeiten von Corona</w:t>
      </w:r>
      <w:r w:rsidR="005A567B" w:rsidRPr="005740D4">
        <w:rPr>
          <w:rFonts w:ascii="Verdana" w:hAnsi="Verdana"/>
          <w:color w:val="2E2222"/>
          <w:sz w:val="20"/>
          <w:szCs w:val="20"/>
          <w:shd w:val="clear" w:color="auto" w:fill="FFFFFF"/>
        </w:rPr>
        <w:t xml:space="preserve">: </w:t>
      </w:r>
    </w:p>
    <w:p w:rsidR="00C35D76" w:rsidRPr="00C35D76" w:rsidRDefault="005A567B" w:rsidP="00C35D76">
      <w:pPr>
        <w:pStyle w:val="Listenabsatz"/>
        <w:numPr>
          <w:ilvl w:val="0"/>
          <w:numId w:val="19"/>
        </w:numPr>
        <w:spacing w:after="120" w:line="276" w:lineRule="auto"/>
        <w:ind w:left="568" w:right="420" w:hanging="284"/>
        <w:contextualSpacing w:val="0"/>
        <w:jc w:val="both"/>
        <w:rPr>
          <w:color w:val="2E2222"/>
          <w:szCs w:val="20"/>
          <w:shd w:val="clear" w:color="auto" w:fill="FFFFFF"/>
        </w:rPr>
      </w:pPr>
      <w:r w:rsidRPr="00D91F7F">
        <w:rPr>
          <w:color w:val="2E2222"/>
          <w:szCs w:val="20"/>
          <w:shd w:val="clear" w:color="auto" w:fill="FFFFFF"/>
        </w:rPr>
        <w:t xml:space="preserve">Die Anruferin </w:t>
      </w:r>
      <w:r w:rsidR="008214C3" w:rsidRPr="00D91F7F">
        <w:rPr>
          <w:color w:val="2E2222"/>
          <w:szCs w:val="20"/>
          <w:shd w:val="clear" w:color="auto" w:fill="FFFFFF"/>
        </w:rPr>
        <w:t xml:space="preserve">fühlt sich durch die Doppelbelastung </w:t>
      </w:r>
      <w:r w:rsidR="000009ED" w:rsidRPr="00D91F7F">
        <w:rPr>
          <w:color w:val="2E2222"/>
          <w:szCs w:val="20"/>
          <w:shd w:val="clear" w:color="auto" w:fill="FFFFFF"/>
        </w:rPr>
        <w:t xml:space="preserve">von </w:t>
      </w:r>
      <w:r w:rsidR="009E61DD" w:rsidRPr="00D91F7F">
        <w:rPr>
          <w:color w:val="2E2222"/>
          <w:szCs w:val="20"/>
          <w:shd w:val="clear" w:color="auto" w:fill="FFFFFF"/>
        </w:rPr>
        <w:t>Homeoffice</w:t>
      </w:r>
      <w:r w:rsidR="008214C3" w:rsidRPr="00D91F7F">
        <w:rPr>
          <w:color w:val="2E2222"/>
          <w:szCs w:val="20"/>
          <w:shd w:val="clear" w:color="auto" w:fill="FFFFFF"/>
        </w:rPr>
        <w:t xml:space="preserve"> und </w:t>
      </w:r>
      <w:proofErr w:type="spellStart"/>
      <w:r w:rsidR="009E61DD" w:rsidRPr="00D91F7F">
        <w:rPr>
          <w:color w:val="2E2222"/>
          <w:szCs w:val="20"/>
          <w:shd w:val="clear" w:color="auto" w:fill="FFFFFF"/>
        </w:rPr>
        <w:t>Homes</w:t>
      </w:r>
      <w:r w:rsidR="000009ED" w:rsidRPr="00D91F7F">
        <w:rPr>
          <w:color w:val="2E2222"/>
          <w:szCs w:val="20"/>
          <w:shd w:val="clear" w:color="auto" w:fill="FFFFFF"/>
        </w:rPr>
        <w:t>chooling</w:t>
      </w:r>
      <w:proofErr w:type="spellEnd"/>
      <w:r w:rsidR="008214C3" w:rsidRPr="00D91F7F">
        <w:rPr>
          <w:color w:val="2E2222"/>
          <w:szCs w:val="20"/>
          <w:shd w:val="clear" w:color="auto" w:fill="FFFFFF"/>
        </w:rPr>
        <w:t xml:space="preserve"> ihres Sohnes überfordert. Dadurch hat sie auch keinen Spaß mehr an gemeinsamen Aktivitäten, die sie früher gern mit </w:t>
      </w:r>
      <w:r w:rsidR="00C35D76">
        <w:rPr>
          <w:color w:val="2E2222"/>
          <w:szCs w:val="20"/>
          <w:shd w:val="clear" w:color="auto" w:fill="FFFFFF"/>
        </w:rPr>
        <w:t>ihm</w:t>
      </w:r>
      <w:r w:rsidR="008214C3" w:rsidRPr="00D91F7F">
        <w:rPr>
          <w:color w:val="2E2222"/>
          <w:szCs w:val="20"/>
          <w:shd w:val="clear" w:color="auto" w:fill="FFFFFF"/>
        </w:rPr>
        <w:t xml:space="preserve"> gemacht hat. </w:t>
      </w:r>
    </w:p>
    <w:p w:rsidR="00D91F7F" w:rsidRPr="00D91F7F" w:rsidRDefault="00014F1A" w:rsidP="00C35D76">
      <w:pPr>
        <w:pStyle w:val="Listenabsatz"/>
        <w:numPr>
          <w:ilvl w:val="0"/>
          <w:numId w:val="19"/>
        </w:numPr>
        <w:spacing w:after="120" w:line="276" w:lineRule="auto"/>
        <w:ind w:left="568" w:right="420" w:hanging="284"/>
        <w:contextualSpacing w:val="0"/>
        <w:jc w:val="both"/>
        <w:rPr>
          <w:szCs w:val="20"/>
        </w:rPr>
      </w:pPr>
      <w:r w:rsidRPr="00D91F7F">
        <w:rPr>
          <w:color w:val="2E2222"/>
          <w:szCs w:val="20"/>
          <w:shd w:val="clear" w:color="auto" w:fill="FFFFFF"/>
        </w:rPr>
        <w:t>Tochter ist vier Jahre alt. Kindergartenbesuch seit letzten März nur wenige Wochen ganz normal möglich. Geburtstagsparty fällt schon zum zweiten Mal aus, am Nachmittag Freunde zu treffe</w:t>
      </w:r>
      <w:r w:rsidR="000009ED" w:rsidRPr="00D91F7F">
        <w:rPr>
          <w:color w:val="2E2222"/>
          <w:szCs w:val="20"/>
          <w:shd w:val="clear" w:color="auto" w:fill="FFFFFF"/>
        </w:rPr>
        <w:t>n ist kaum möglich. Kind spielt immer Spiele, in denen Corona vorkommt</w:t>
      </w:r>
      <w:r w:rsidR="00113FF1" w:rsidRPr="00D91F7F">
        <w:rPr>
          <w:color w:val="2E2222"/>
          <w:szCs w:val="20"/>
          <w:shd w:val="clear" w:color="auto" w:fill="FFFFFF"/>
        </w:rPr>
        <w:t xml:space="preserve">, schläft </w:t>
      </w:r>
      <w:r w:rsidRPr="00D91F7F">
        <w:rPr>
          <w:color w:val="2E2222"/>
          <w:szCs w:val="20"/>
          <w:shd w:val="clear" w:color="auto" w:fill="FFFFFF"/>
        </w:rPr>
        <w:t>schlecht, hat Angst um die Großeltern. Zunehmend Schwierigkeiten</w:t>
      </w:r>
      <w:r w:rsidRPr="00D91F7F">
        <w:rPr>
          <w:szCs w:val="20"/>
        </w:rPr>
        <w:t xml:space="preserve"> bei der Interaktion mit Gleichaltrigen, z.B. am Spielplatz, weil nicht mehr gewöhnt </w:t>
      </w:r>
      <w:r w:rsidR="00113FF1" w:rsidRPr="00D91F7F">
        <w:rPr>
          <w:szCs w:val="20"/>
        </w:rPr>
        <w:t>und sehr ängstlich.</w:t>
      </w:r>
    </w:p>
    <w:p w:rsidR="00C35D76" w:rsidRPr="00D72E38" w:rsidRDefault="00113FF1" w:rsidP="00D72E38">
      <w:pPr>
        <w:pStyle w:val="Listenabsatz"/>
        <w:numPr>
          <w:ilvl w:val="0"/>
          <w:numId w:val="19"/>
        </w:numPr>
        <w:tabs>
          <w:tab w:val="left" w:pos="8647"/>
        </w:tabs>
        <w:spacing w:line="276" w:lineRule="auto"/>
        <w:ind w:left="567" w:right="420" w:hanging="283"/>
        <w:contextualSpacing w:val="0"/>
        <w:jc w:val="both"/>
        <w:rPr>
          <w:szCs w:val="20"/>
        </w:rPr>
      </w:pPr>
      <w:r w:rsidRPr="00D91F7F">
        <w:rPr>
          <w:szCs w:val="20"/>
        </w:rPr>
        <w:lastRenderedPageBreak/>
        <w:t xml:space="preserve">Durch die Corona-Krise verbringt der Sohn täglich viele Stunden vor dem Computer und verliert das Interesse an allem. Das führt zu vielen Konflikten und </w:t>
      </w:r>
    </w:p>
    <w:p w:rsidR="00D91F7F" w:rsidRDefault="00113FF1" w:rsidP="00D72E38">
      <w:pPr>
        <w:pStyle w:val="Listenabsatz"/>
        <w:tabs>
          <w:tab w:val="left" w:pos="8647"/>
        </w:tabs>
        <w:spacing w:after="120" w:line="276" w:lineRule="auto"/>
        <w:ind w:left="567" w:right="420"/>
        <w:contextualSpacing w:val="0"/>
        <w:jc w:val="both"/>
        <w:rPr>
          <w:szCs w:val="20"/>
        </w:rPr>
      </w:pPr>
      <w:r w:rsidRPr="00D91F7F">
        <w:rPr>
          <w:szCs w:val="20"/>
        </w:rPr>
        <w:t xml:space="preserve">Unstimmigkeiten zwischen Eltern und Sohn. </w:t>
      </w:r>
    </w:p>
    <w:p w:rsidR="00D72E38" w:rsidRDefault="00D72E38" w:rsidP="00D72E38">
      <w:pPr>
        <w:pStyle w:val="Listenabsatz"/>
        <w:tabs>
          <w:tab w:val="left" w:pos="8647"/>
        </w:tabs>
        <w:spacing w:after="120" w:line="276" w:lineRule="auto"/>
        <w:ind w:left="567" w:right="420"/>
        <w:contextualSpacing w:val="0"/>
        <w:jc w:val="both"/>
        <w:rPr>
          <w:szCs w:val="20"/>
        </w:rPr>
      </w:pPr>
    </w:p>
    <w:p w:rsidR="00A963D6" w:rsidRPr="00A963D6" w:rsidRDefault="00A963D6" w:rsidP="00A963D6">
      <w:pPr>
        <w:spacing w:line="276" w:lineRule="auto"/>
        <w:ind w:left="644"/>
        <w:rPr>
          <w:szCs w:val="20"/>
        </w:rPr>
      </w:pPr>
    </w:p>
    <w:p w:rsidR="00A963D6" w:rsidRDefault="00A963D6" w:rsidP="00A963D6">
      <w:pPr>
        <w:spacing w:line="276" w:lineRule="auto"/>
        <w:ind w:left="644"/>
        <w:rPr>
          <w:szCs w:val="20"/>
        </w:rPr>
      </w:pPr>
    </w:p>
    <w:p w:rsidR="008E2161" w:rsidRPr="00A963D6" w:rsidRDefault="008E2161" w:rsidP="00A963D6">
      <w:pPr>
        <w:spacing w:line="276" w:lineRule="auto"/>
        <w:ind w:left="644"/>
        <w:rPr>
          <w:szCs w:val="20"/>
        </w:rPr>
      </w:pPr>
    </w:p>
    <w:p w:rsidR="005740D4" w:rsidRPr="00D72E38" w:rsidRDefault="00113FF1" w:rsidP="00A963D6">
      <w:pPr>
        <w:pStyle w:val="Listenabsatz"/>
        <w:tabs>
          <w:tab w:val="left" w:pos="8647"/>
        </w:tabs>
        <w:spacing w:after="120" w:line="276" w:lineRule="auto"/>
        <w:ind w:left="567" w:right="420"/>
        <w:contextualSpacing w:val="0"/>
        <w:jc w:val="both"/>
        <w:rPr>
          <w:rStyle w:val="Fett"/>
          <w:b w:val="0"/>
          <w:bCs w:val="0"/>
          <w:szCs w:val="20"/>
        </w:rPr>
      </w:pPr>
      <w:r w:rsidRPr="00D91F7F">
        <w:rPr>
          <w:szCs w:val="20"/>
        </w:rPr>
        <w:t>Alle drei Söhne (3, 8, 12) zuhause, keine Unterstützung durch soziales Umfeld.</w:t>
      </w:r>
      <w:r w:rsidR="00D72E38">
        <w:rPr>
          <w:szCs w:val="20"/>
        </w:rPr>
        <w:t xml:space="preserve"> </w:t>
      </w:r>
      <w:r w:rsidRPr="00D72E38">
        <w:rPr>
          <w:szCs w:val="20"/>
        </w:rPr>
        <w:t xml:space="preserve">Homeoffice und </w:t>
      </w:r>
      <w:proofErr w:type="spellStart"/>
      <w:r w:rsidRPr="00D72E38">
        <w:rPr>
          <w:szCs w:val="20"/>
        </w:rPr>
        <w:t>Homeschooling</w:t>
      </w:r>
      <w:proofErr w:type="spellEnd"/>
      <w:r w:rsidRPr="00D72E38">
        <w:rPr>
          <w:szCs w:val="20"/>
        </w:rPr>
        <w:t xml:space="preserve"> sind nicht unter einen Hut zu bringen. Ehemann kann sich s</w:t>
      </w:r>
      <w:r w:rsidR="00C35D76" w:rsidRPr="00D72E38">
        <w:rPr>
          <w:szCs w:val="20"/>
        </w:rPr>
        <w:t xml:space="preserve">ehr gut abgrenzen, kommt nur zum Essen </w:t>
      </w:r>
      <w:r w:rsidRPr="00D72E38">
        <w:rPr>
          <w:szCs w:val="20"/>
        </w:rPr>
        <w:t>aus dem Heimbüro. Sie arbeitet am Esstisch. Trotzdem</w:t>
      </w:r>
      <w:r w:rsidR="00C35D76" w:rsidRPr="00D72E38">
        <w:rPr>
          <w:szCs w:val="20"/>
        </w:rPr>
        <w:t xml:space="preserve"> ist</w:t>
      </w:r>
      <w:r w:rsidRPr="00D72E38">
        <w:rPr>
          <w:szCs w:val="20"/>
        </w:rPr>
        <w:t xml:space="preserve"> Mann total genervt und unfair zu den Söhnen. </w:t>
      </w:r>
    </w:p>
    <w:p w:rsidR="00C35D76" w:rsidRPr="00C35D76" w:rsidRDefault="00D91F7F" w:rsidP="00C35D76">
      <w:pPr>
        <w:spacing w:after="120" w:line="276" w:lineRule="auto"/>
        <w:jc w:val="both"/>
        <w:rPr>
          <w:rStyle w:val="Fett"/>
          <w:rFonts w:ascii="Verdana" w:hAnsi="Verdana" w:cs="Arial"/>
          <w:b w:val="0"/>
          <w:sz w:val="20"/>
          <w:szCs w:val="20"/>
          <w:bdr w:val="none" w:sz="0" w:space="0" w:color="auto" w:frame="1"/>
        </w:rPr>
      </w:pPr>
      <w:r w:rsidRPr="00C35D76">
        <w:rPr>
          <w:rStyle w:val="Fett"/>
          <w:rFonts w:ascii="Verdana" w:hAnsi="Verdana" w:cs="Arial"/>
          <w:b w:val="0"/>
          <w:sz w:val="20"/>
          <w:szCs w:val="20"/>
          <w:bdr w:val="none" w:sz="0" w:space="0" w:color="auto" w:frame="1"/>
        </w:rPr>
        <w:t xml:space="preserve">Auch, wenn es an der aktuellen Lage wenig ändert, ist es hilfreich, sich mit </w:t>
      </w:r>
      <w:r w:rsidR="00C35D76" w:rsidRPr="00C35D76">
        <w:rPr>
          <w:rStyle w:val="Fett"/>
          <w:rFonts w:ascii="Verdana" w:hAnsi="Verdana" w:cs="Arial"/>
          <w:b w:val="0"/>
          <w:sz w:val="20"/>
          <w:szCs w:val="20"/>
          <w:bdr w:val="none" w:sz="0" w:space="0" w:color="auto" w:frame="1"/>
        </w:rPr>
        <w:t xml:space="preserve">den auftauchenden unangenehmen und </w:t>
      </w:r>
      <w:r w:rsidRPr="00C35D76">
        <w:rPr>
          <w:rStyle w:val="Fett"/>
          <w:rFonts w:ascii="Verdana" w:hAnsi="Verdana" w:cs="Arial"/>
          <w:b w:val="0"/>
          <w:sz w:val="20"/>
          <w:szCs w:val="20"/>
          <w:bdr w:val="none" w:sz="0" w:space="0" w:color="auto" w:frame="1"/>
        </w:rPr>
        <w:t xml:space="preserve">ängstigenden Gefühlen zu beschäftigen, um besser damit umgehen zu können. Wir befinden uns seit mehr als einem Jahr in einem Zustand, der die psychische Gesundheit massiv erschüttern kann. Das ist ganz normal und kein Zeichen von individuellem Versagen. </w:t>
      </w:r>
    </w:p>
    <w:p w:rsidR="00C35D76" w:rsidRPr="005740D4" w:rsidRDefault="00C35D76" w:rsidP="00C35D76">
      <w:pPr>
        <w:spacing w:after="120" w:line="276" w:lineRule="auto"/>
        <w:jc w:val="both"/>
        <w:rPr>
          <w:rStyle w:val="Fett"/>
          <w:rFonts w:ascii="Verdana" w:hAnsi="Verdana" w:cs="Arial"/>
          <w:b w:val="0"/>
          <w:sz w:val="20"/>
          <w:szCs w:val="20"/>
          <w:bdr w:val="none" w:sz="0" w:space="0" w:color="auto" w:frame="1"/>
          <w:shd w:val="clear" w:color="auto" w:fill="FFFFFF"/>
        </w:rPr>
      </w:pPr>
      <w:r w:rsidRPr="005740D4">
        <w:rPr>
          <w:rStyle w:val="Fett"/>
          <w:rFonts w:ascii="Verdana" w:hAnsi="Verdana" w:cs="Arial"/>
          <w:b w:val="0"/>
          <w:sz w:val="20"/>
          <w:szCs w:val="20"/>
          <w:bdr w:val="none" w:sz="0" w:space="0" w:color="auto" w:frame="1"/>
          <w:shd w:val="clear" w:color="auto" w:fill="FFFFFF"/>
        </w:rPr>
        <w:t xml:space="preserve">Ein </w:t>
      </w:r>
      <w:r w:rsidR="003E4529">
        <w:rPr>
          <w:rStyle w:val="Fett"/>
          <w:rFonts w:ascii="Verdana" w:hAnsi="Verdana" w:cs="Arial"/>
          <w:b w:val="0"/>
          <w:sz w:val="20"/>
          <w:szCs w:val="20"/>
          <w:bdr w:val="none" w:sz="0" w:space="0" w:color="auto" w:frame="1"/>
          <w:shd w:val="clear" w:color="auto" w:fill="FFFFFF"/>
        </w:rPr>
        <w:t xml:space="preserve">erstes </w:t>
      </w:r>
      <w:r w:rsidRPr="005740D4">
        <w:rPr>
          <w:rStyle w:val="Fett"/>
          <w:rFonts w:ascii="Verdana" w:hAnsi="Verdana" w:cs="Arial"/>
          <w:b w:val="0"/>
          <w:sz w:val="20"/>
          <w:szCs w:val="20"/>
          <w:bdr w:val="none" w:sz="0" w:space="0" w:color="auto" w:frame="1"/>
          <w:shd w:val="clear" w:color="auto" w:fill="FFFFFF"/>
        </w:rPr>
        <w:t xml:space="preserve">Gespräch kann in </w:t>
      </w:r>
      <w:r>
        <w:rPr>
          <w:rStyle w:val="Fett"/>
          <w:rFonts w:ascii="Verdana" w:hAnsi="Verdana" w:cs="Arial"/>
          <w:b w:val="0"/>
          <w:sz w:val="20"/>
          <w:szCs w:val="20"/>
          <w:bdr w:val="none" w:sz="0" w:space="0" w:color="auto" w:frame="1"/>
          <w:shd w:val="clear" w:color="auto" w:fill="FFFFFF"/>
        </w:rPr>
        <w:t xml:space="preserve">dieser </w:t>
      </w:r>
      <w:r w:rsidRPr="005740D4">
        <w:rPr>
          <w:rStyle w:val="Fett"/>
          <w:rFonts w:ascii="Verdana" w:hAnsi="Verdana" w:cs="Arial"/>
          <w:b w:val="0"/>
          <w:sz w:val="20"/>
          <w:szCs w:val="20"/>
          <w:bdr w:val="none" w:sz="0" w:space="0" w:color="auto" w:frame="1"/>
          <w:shd w:val="clear" w:color="auto" w:fill="FFFFFF"/>
        </w:rPr>
        <w:t xml:space="preserve">schwierigen </w:t>
      </w:r>
      <w:r>
        <w:rPr>
          <w:rStyle w:val="Fett"/>
          <w:rFonts w:ascii="Verdana" w:hAnsi="Verdana" w:cs="Arial"/>
          <w:b w:val="0"/>
          <w:sz w:val="20"/>
          <w:szCs w:val="20"/>
          <w:bdr w:val="none" w:sz="0" w:space="0" w:color="auto" w:frame="1"/>
          <w:shd w:val="clear" w:color="auto" w:fill="FFFFFF"/>
        </w:rPr>
        <w:t>Zeit</w:t>
      </w:r>
      <w:r w:rsidRPr="005740D4">
        <w:rPr>
          <w:rStyle w:val="Fett"/>
          <w:rFonts w:ascii="Verdana" w:hAnsi="Verdana" w:cs="Arial"/>
          <w:b w:val="0"/>
          <w:sz w:val="20"/>
          <w:szCs w:val="20"/>
          <w:bdr w:val="none" w:sz="0" w:space="0" w:color="auto" w:frame="1"/>
          <w:shd w:val="clear" w:color="auto" w:fill="FFFFFF"/>
        </w:rPr>
        <w:t xml:space="preserve"> schon vieles verändern. Im Kontakt mit der TelefonSeelsorge</w:t>
      </w:r>
      <w:r w:rsidR="003E4529">
        <w:rPr>
          <w:rStyle w:val="Fett"/>
          <w:rFonts w:ascii="Verdana" w:hAnsi="Verdana" w:cs="Arial"/>
          <w:b w:val="0"/>
          <w:sz w:val="20"/>
          <w:szCs w:val="20"/>
          <w:bdr w:val="none" w:sz="0" w:space="0" w:color="auto" w:frame="1"/>
          <w:shd w:val="clear" w:color="auto" w:fill="FFFFFF"/>
        </w:rPr>
        <w:t xml:space="preserve"> als niederschwellige Erstanlaufstelle</w:t>
      </w:r>
      <w:r w:rsidRPr="005740D4">
        <w:rPr>
          <w:rStyle w:val="Fett"/>
          <w:rFonts w:ascii="Verdana" w:hAnsi="Verdana" w:cs="Arial"/>
          <w:b w:val="0"/>
          <w:sz w:val="20"/>
          <w:szCs w:val="20"/>
          <w:bdr w:val="none" w:sz="0" w:space="0" w:color="auto" w:frame="1"/>
          <w:shd w:val="clear" w:color="auto" w:fill="FFFFFF"/>
        </w:rPr>
        <w:t xml:space="preserve"> </w:t>
      </w:r>
      <w:r w:rsidR="003E4529">
        <w:rPr>
          <w:rStyle w:val="Fett"/>
          <w:rFonts w:ascii="Verdana" w:hAnsi="Verdana" w:cs="Arial"/>
          <w:b w:val="0"/>
          <w:sz w:val="20"/>
          <w:szCs w:val="20"/>
          <w:bdr w:val="none" w:sz="0" w:space="0" w:color="auto" w:frame="1"/>
          <w:shd w:val="clear" w:color="auto" w:fill="FFFFFF"/>
        </w:rPr>
        <w:t xml:space="preserve">erhalten die Eltern ein offenes Ohr, sie </w:t>
      </w:r>
      <w:r w:rsidRPr="005740D4">
        <w:rPr>
          <w:rStyle w:val="Fett"/>
          <w:rFonts w:ascii="Verdana" w:hAnsi="Verdana" w:cs="Arial"/>
          <w:b w:val="0"/>
          <w:sz w:val="20"/>
          <w:szCs w:val="20"/>
          <w:bdr w:val="none" w:sz="0" w:space="0" w:color="auto" w:frame="1"/>
          <w:shd w:val="clear" w:color="auto" w:fill="FFFFFF"/>
        </w:rPr>
        <w:t xml:space="preserve">erfahren Aufmerksamkeit und Zuwendung. Zu zweit ist es oft leichter, eine neue Perspektive zu finden und das Gelungene im bisher Versuchten zu sehen. </w:t>
      </w:r>
    </w:p>
    <w:p w:rsidR="00C35D76" w:rsidRDefault="00C35D76" w:rsidP="00C35D76">
      <w:pPr>
        <w:pStyle w:val="Listenabsatz"/>
        <w:suppressAutoHyphens w:val="0"/>
        <w:spacing w:after="60" w:line="276" w:lineRule="auto"/>
        <w:ind w:left="0"/>
        <w:contextualSpacing w:val="0"/>
        <w:rPr>
          <w:b/>
          <w:szCs w:val="20"/>
        </w:rPr>
      </w:pPr>
    </w:p>
    <w:p w:rsidR="00C35D76" w:rsidRPr="00D74742" w:rsidRDefault="00C35D76" w:rsidP="00C35D76">
      <w:pPr>
        <w:pStyle w:val="Listenabsatz"/>
        <w:suppressAutoHyphens w:val="0"/>
        <w:spacing w:after="60" w:line="276" w:lineRule="auto"/>
        <w:ind w:left="0"/>
        <w:contextualSpacing w:val="0"/>
        <w:rPr>
          <w:b/>
          <w:szCs w:val="20"/>
        </w:rPr>
      </w:pPr>
      <w:r w:rsidRPr="00D74742">
        <w:rPr>
          <w:b/>
          <w:szCs w:val="20"/>
        </w:rPr>
        <w:t>Was wir tun</w:t>
      </w:r>
    </w:p>
    <w:p w:rsidR="00C35D76" w:rsidRPr="00863EBF" w:rsidRDefault="00C35D76" w:rsidP="00C35D76">
      <w:pPr>
        <w:spacing w:after="120" w:line="276" w:lineRule="auto"/>
        <w:rPr>
          <w:rFonts w:ascii="Verdana" w:hAnsi="Verdana" w:cs="Verdana"/>
          <w:sz w:val="20"/>
          <w:szCs w:val="20"/>
        </w:rPr>
      </w:pPr>
      <w:r>
        <w:rPr>
          <w:rFonts w:ascii="Verdana" w:hAnsi="Verdana" w:cs="Verdana"/>
          <w:sz w:val="20"/>
          <w:szCs w:val="20"/>
        </w:rPr>
        <w:t>Eltern zu sein, ist eine Lebensaufgabe und derzeit noch kräfteraubender als sonst.</w:t>
      </w:r>
      <w:r w:rsidRPr="00F00A21">
        <w:rPr>
          <w:rFonts w:ascii="Verdana" w:hAnsi="Verdana" w:cs="Verdana"/>
          <w:sz w:val="20"/>
          <w:szCs w:val="20"/>
        </w:rPr>
        <w:t xml:space="preserve"> </w:t>
      </w:r>
      <w:r>
        <w:rPr>
          <w:rFonts w:ascii="Verdana" w:hAnsi="Verdana" w:cs="Verdana"/>
          <w:sz w:val="20"/>
          <w:szCs w:val="20"/>
        </w:rPr>
        <w:t xml:space="preserve">Niemand ist fehlerlos, auch Eltern nicht. Sollte die Situation in der Familie zu belastend werden, ein Konflikt nicht mehr lösbar erscheinen, das Familienleben aus den Fugen geraten, dann ist Hilfe von außen nötig. </w:t>
      </w:r>
      <w:r w:rsidRPr="00C93FFA">
        <w:rPr>
          <w:rFonts w:ascii="Verdana" w:eastAsia="Arial Unicode MS" w:hAnsi="Verdana" w:cs="Mangal"/>
          <w:kern w:val="1"/>
          <w:sz w:val="20"/>
          <w:szCs w:val="20"/>
        </w:rPr>
        <w:t xml:space="preserve">Viele </w:t>
      </w:r>
      <w:r>
        <w:rPr>
          <w:rFonts w:ascii="Verdana" w:eastAsia="Arial Unicode MS" w:hAnsi="Verdana" w:cs="Mangal"/>
          <w:kern w:val="1"/>
          <w:sz w:val="20"/>
          <w:szCs w:val="20"/>
        </w:rPr>
        <w:t>Mütter und Väter</w:t>
      </w:r>
      <w:r w:rsidRPr="00C93FFA">
        <w:rPr>
          <w:rFonts w:ascii="Verdana" w:eastAsia="Arial Unicode MS" w:hAnsi="Verdana" w:cs="Mangal"/>
          <w:kern w:val="1"/>
          <w:sz w:val="20"/>
          <w:szCs w:val="20"/>
        </w:rPr>
        <w:t xml:space="preserve"> </w:t>
      </w:r>
      <w:r>
        <w:rPr>
          <w:rFonts w:ascii="Verdana" w:eastAsia="Arial Unicode MS" w:hAnsi="Verdana" w:cs="Mangal"/>
          <w:kern w:val="1"/>
          <w:sz w:val="20"/>
          <w:szCs w:val="20"/>
        </w:rPr>
        <w:t xml:space="preserve">sehen sich durch diese noch nie dagewesene Situation mit sehr intensiven Emotionen konfrontiert. Das ist in Zeiten wie diesen ganz normal. </w:t>
      </w:r>
      <w:r w:rsidRPr="00863EBF">
        <w:rPr>
          <w:rFonts w:ascii="Verdana" w:hAnsi="Verdana" w:cs="Verdana"/>
          <w:sz w:val="20"/>
          <w:szCs w:val="20"/>
        </w:rPr>
        <w:t>S</w:t>
      </w:r>
      <w:r>
        <w:rPr>
          <w:rFonts w:ascii="Verdana" w:hAnsi="Verdana" w:cs="Verdana"/>
          <w:sz w:val="20"/>
          <w:szCs w:val="20"/>
        </w:rPr>
        <w:t xml:space="preserve">ich </w:t>
      </w:r>
      <w:r w:rsidRPr="00863EBF">
        <w:rPr>
          <w:rFonts w:ascii="Verdana" w:hAnsi="Verdana" w:cs="Verdana"/>
          <w:sz w:val="20"/>
          <w:szCs w:val="20"/>
        </w:rPr>
        <w:t xml:space="preserve">Hilfe zu holen, ist keine Schande, sondern ein Zeichen von Verantwortungsbewusstsein. </w:t>
      </w:r>
    </w:p>
    <w:p w:rsidR="00C35D76" w:rsidRPr="00187779" w:rsidRDefault="00C35D76" w:rsidP="00C35D76">
      <w:pPr>
        <w:spacing w:after="120" w:line="276" w:lineRule="auto"/>
        <w:rPr>
          <w:rFonts w:ascii="Verdana" w:hAnsi="Verdana" w:cs="Verdana"/>
          <w:b/>
          <w:sz w:val="20"/>
          <w:szCs w:val="20"/>
        </w:rPr>
      </w:pPr>
      <w:r w:rsidRPr="00863EBF">
        <w:rPr>
          <w:rFonts w:ascii="Verdana" w:hAnsi="Verdana" w:cs="Verdana"/>
          <w:sz w:val="20"/>
          <w:szCs w:val="20"/>
        </w:rPr>
        <w:t>Das ElternTelefon</w:t>
      </w:r>
      <w:r>
        <w:rPr>
          <w:rFonts w:ascii="Verdana" w:hAnsi="Verdana" w:cs="Verdana"/>
          <w:sz w:val="20"/>
          <w:szCs w:val="20"/>
        </w:rPr>
        <w:t>, das vom Familienreferat des Landes unterstützt wird,</w:t>
      </w:r>
      <w:r w:rsidRPr="00863EBF">
        <w:rPr>
          <w:rFonts w:ascii="Verdana" w:hAnsi="Verdana" w:cs="Verdana"/>
          <w:sz w:val="20"/>
          <w:szCs w:val="20"/>
        </w:rPr>
        <w:t xml:space="preserve"> </w:t>
      </w:r>
      <w:r>
        <w:rPr>
          <w:rFonts w:ascii="Verdana" w:hAnsi="Verdana" w:cs="Verdana"/>
          <w:sz w:val="20"/>
          <w:szCs w:val="20"/>
        </w:rPr>
        <w:t xml:space="preserve">ist in solchen Situationen ein erster Ansprechpartner. </w:t>
      </w:r>
      <w:r w:rsidRPr="002B0C4B">
        <w:rPr>
          <w:rFonts w:ascii="Verdana" w:hAnsi="Verdana" w:cs="Verdana"/>
          <w:sz w:val="20"/>
          <w:szCs w:val="20"/>
        </w:rPr>
        <w:t xml:space="preserve">Unter der </w:t>
      </w:r>
      <w:r w:rsidRPr="0056515D">
        <w:rPr>
          <w:rFonts w:ascii="Verdana" w:hAnsi="Verdana" w:cs="Verdana"/>
          <w:b/>
          <w:sz w:val="20"/>
          <w:szCs w:val="20"/>
        </w:rPr>
        <w:t>Nummer 142</w:t>
      </w:r>
      <w:r w:rsidRPr="002B0C4B">
        <w:rPr>
          <w:rFonts w:ascii="Verdana" w:hAnsi="Verdana" w:cs="Verdana"/>
          <w:sz w:val="20"/>
          <w:szCs w:val="20"/>
        </w:rPr>
        <w:t xml:space="preserve"> ist es an </w:t>
      </w:r>
      <w:r>
        <w:rPr>
          <w:rFonts w:ascii="Verdana" w:hAnsi="Verdana" w:cs="Verdana"/>
          <w:b/>
          <w:sz w:val="20"/>
          <w:szCs w:val="20"/>
        </w:rPr>
        <w:t xml:space="preserve">allen Tagen </w:t>
      </w:r>
      <w:r w:rsidRPr="0056515D">
        <w:rPr>
          <w:rFonts w:ascii="Verdana" w:hAnsi="Verdana" w:cs="Verdana"/>
          <w:b/>
          <w:sz w:val="20"/>
          <w:szCs w:val="20"/>
        </w:rPr>
        <w:t>des Jahres rund um die Uhr, vertraulich</w:t>
      </w:r>
      <w:r w:rsidRPr="00863EBF">
        <w:rPr>
          <w:rFonts w:ascii="Verdana" w:hAnsi="Verdana" w:cs="Verdana"/>
          <w:sz w:val="20"/>
          <w:szCs w:val="20"/>
        </w:rPr>
        <w:t xml:space="preserve"> </w:t>
      </w:r>
      <w:r w:rsidRPr="002B0C4B">
        <w:rPr>
          <w:rFonts w:ascii="Verdana" w:hAnsi="Verdana" w:cs="Verdana"/>
          <w:sz w:val="20"/>
          <w:szCs w:val="20"/>
        </w:rPr>
        <w:t xml:space="preserve">und </w:t>
      </w:r>
      <w:r w:rsidRPr="0056515D">
        <w:rPr>
          <w:rFonts w:ascii="Verdana" w:hAnsi="Verdana" w:cs="Verdana"/>
          <w:b/>
          <w:sz w:val="20"/>
          <w:szCs w:val="20"/>
        </w:rPr>
        <w:t xml:space="preserve">kostenlos </w:t>
      </w:r>
      <w:r w:rsidRPr="002B0C4B">
        <w:rPr>
          <w:rFonts w:ascii="Verdana" w:hAnsi="Verdana" w:cs="Verdana"/>
          <w:sz w:val="20"/>
          <w:szCs w:val="20"/>
        </w:rPr>
        <w:t xml:space="preserve">erreichbar. </w:t>
      </w:r>
      <w:r w:rsidRPr="00863EBF">
        <w:rPr>
          <w:rFonts w:ascii="Verdana" w:hAnsi="Verdana" w:cs="Verdana"/>
          <w:sz w:val="20"/>
          <w:szCs w:val="20"/>
        </w:rPr>
        <w:t xml:space="preserve">Und </w:t>
      </w:r>
      <w:proofErr w:type="gramStart"/>
      <w:r w:rsidRPr="00863EBF">
        <w:rPr>
          <w:rFonts w:ascii="Verdana" w:hAnsi="Verdana" w:cs="Verdana"/>
          <w:sz w:val="20"/>
          <w:szCs w:val="20"/>
        </w:rPr>
        <w:t>das</w:t>
      </w:r>
      <w:proofErr w:type="gramEnd"/>
      <w:r w:rsidRPr="00863EBF">
        <w:rPr>
          <w:rFonts w:ascii="Verdana" w:hAnsi="Verdana" w:cs="Verdana"/>
          <w:sz w:val="20"/>
          <w:szCs w:val="20"/>
        </w:rPr>
        <w:t xml:space="preserve"> innerhalb der eigenen vier Wände, in der Akutsituation, ohne den eigenen Namen nennen oder einen Beratungstermin vereinbaren zu müssen.</w:t>
      </w:r>
      <w:r>
        <w:rPr>
          <w:rFonts w:ascii="Verdana" w:eastAsia="Arial Unicode MS" w:hAnsi="Verdana" w:cs="Mangal"/>
          <w:kern w:val="1"/>
          <w:sz w:val="20"/>
          <w:szCs w:val="20"/>
        </w:rPr>
        <w:t xml:space="preserve"> Die </w:t>
      </w:r>
      <w:r w:rsidRPr="00C93FFA">
        <w:rPr>
          <w:rFonts w:ascii="Verdana" w:eastAsia="Arial Unicode MS" w:hAnsi="Verdana" w:cs="Mangal"/>
          <w:kern w:val="1"/>
          <w:sz w:val="20"/>
          <w:szCs w:val="20"/>
        </w:rPr>
        <w:t>Mail- und Chatberatung können anonym und kostenlos auf www.onlineberatung-telefonseelsorge.at</w:t>
      </w:r>
      <w:r w:rsidRPr="00C93FFA">
        <w:rPr>
          <w:rFonts w:eastAsia="Arial Unicode MS" w:cs="Mangal"/>
          <w:kern w:val="1"/>
        </w:rPr>
        <w:t xml:space="preserve"> </w:t>
      </w:r>
      <w:r w:rsidRPr="002D6797">
        <w:rPr>
          <w:rFonts w:ascii="Verdana" w:eastAsia="Arial Unicode MS" w:hAnsi="Verdana" w:cs="Mangal"/>
          <w:kern w:val="1"/>
          <w:sz w:val="20"/>
          <w:szCs w:val="20"/>
        </w:rPr>
        <w:t>in</w:t>
      </w:r>
      <w:r w:rsidRPr="00C93FFA">
        <w:rPr>
          <w:rFonts w:ascii="Verdana" w:eastAsia="Arial Unicode MS" w:hAnsi="Verdana" w:cs="Mangal"/>
          <w:kern w:val="1"/>
          <w:sz w:val="20"/>
          <w:szCs w:val="20"/>
        </w:rPr>
        <w:t xml:space="preserve"> Anspruch genommen werden</w:t>
      </w:r>
      <w:r>
        <w:rPr>
          <w:rFonts w:ascii="Verdana" w:hAnsi="Verdana"/>
          <w:sz w:val="20"/>
          <w:szCs w:val="20"/>
        </w:rPr>
        <w:t>.</w:t>
      </w:r>
    </w:p>
    <w:p w:rsidR="00D72E38" w:rsidRDefault="00D72E38" w:rsidP="005740D4">
      <w:pPr>
        <w:spacing w:line="276" w:lineRule="auto"/>
        <w:rPr>
          <w:rFonts w:ascii="Verdana" w:hAnsi="Verdana"/>
          <w:b/>
          <w:sz w:val="20"/>
          <w:szCs w:val="20"/>
        </w:rPr>
      </w:pPr>
      <w:bookmarkStart w:id="2" w:name="_GoBack"/>
      <w:bookmarkEnd w:id="2"/>
    </w:p>
    <w:p w:rsidR="00D72E38" w:rsidRPr="005740D4" w:rsidRDefault="00D72E38" w:rsidP="005740D4">
      <w:pPr>
        <w:spacing w:line="276" w:lineRule="auto"/>
        <w:rPr>
          <w:rFonts w:ascii="Verdana" w:hAnsi="Verdana"/>
          <w:b/>
          <w:sz w:val="20"/>
          <w:szCs w:val="20"/>
        </w:rPr>
      </w:pPr>
    </w:p>
    <w:p w:rsidR="007A1AB0" w:rsidRPr="005740D4" w:rsidRDefault="007A1AB0" w:rsidP="005740D4">
      <w:pPr>
        <w:spacing w:line="276" w:lineRule="auto"/>
        <w:rPr>
          <w:rFonts w:ascii="Verdana" w:hAnsi="Verdana"/>
          <w:sz w:val="20"/>
          <w:szCs w:val="20"/>
        </w:rPr>
      </w:pPr>
      <w:r w:rsidRPr="005740D4">
        <w:rPr>
          <w:rFonts w:ascii="Verdana" w:hAnsi="Verdana"/>
          <w:b/>
          <w:sz w:val="20"/>
          <w:szCs w:val="20"/>
        </w:rPr>
        <w:t xml:space="preserve">Kontakt: </w:t>
      </w:r>
    </w:p>
    <w:p w:rsidR="007A1AB0" w:rsidRPr="005740D4" w:rsidRDefault="007A1AB0" w:rsidP="005740D4">
      <w:pPr>
        <w:spacing w:line="276" w:lineRule="auto"/>
        <w:rPr>
          <w:rFonts w:ascii="Verdana" w:hAnsi="Verdana"/>
          <w:b/>
          <w:sz w:val="20"/>
          <w:szCs w:val="20"/>
        </w:rPr>
      </w:pPr>
      <w:r w:rsidRPr="005740D4">
        <w:rPr>
          <w:rFonts w:ascii="Verdana" w:hAnsi="Verdana"/>
          <w:b/>
          <w:sz w:val="20"/>
          <w:szCs w:val="20"/>
        </w:rPr>
        <w:lastRenderedPageBreak/>
        <w:t>TelefonSeelsorge OÖ – Notruf 142</w:t>
      </w:r>
    </w:p>
    <w:p w:rsidR="007A1AB0" w:rsidRDefault="007A1AB0" w:rsidP="005740D4">
      <w:pPr>
        <w:spacing w:line="276" w:lineRule="auto"/>
        <w:rPr>
          <w:rFonts w:ascii="Verdana" w:hAnsi="Verdana"/>
          <w:sz w:val="20"/>
          <w:szCs w:val="20"/>
        </w:rPr>
      </w:pPr>
      <w:proofErr w:type="spellStart"/>
      <w:r w:rsidRPr="005740D4">
        <w:rPr>
          <w:rFonts w:ascii="Verdana" w:hAnsi="Verdana"/>
          <w:sz w:val="20"/>
          <w:szCs w:val="20"/>
        </w:rPr>
        <w:t>Mag.</w:t>
      </w:r>
      <w:r w:rsidRPr="005740D4">
        <w:rPr>
          <w:rFonts w:ascii="Verdana" w:hAnsi="Verdana"/>
          <w:sz w:val="20"/>
          <w:szCs w:val="20"/>
          <w:vertAlign w:val="superscript"/>
        </w:rPr>
        <w:t>a</w:t>
      </w:r>
      <w:proofErr w:type="spellEnd"/>
      <w:r w:rsidRPr="005740D4">
        <w:rPr>
          <w:rFonts w:ascii="Verdana" w:hAnsi="Verdana"/>
          <w:sz w:val="20"/>
          <w:szCs w:val="20"/>
        </w:rPr>
        <w:t xml:space="preserve"> Silvia Breitwieser</w:t>
      </w:r>
      <w:r w:rsidR="00C47DEA">
        <w:rPr>
          <w:rFonts w:ascii="Verdana" w:hAnsi="Verdana"/>
          <w:sz w:val="20"/>
          <w:szCs w:val="20"/>
        </w:rPr>
        <w:t xml:space="preserve">, Leiterin TelefonSeelsorge OÖ </w:t>
      </w:r>
    </w:p>
    <w:p w:rsidR="00C47DEA" w:rsidRDefault="00C47DEA" w:rsidP="005740D4">
      <w:pPr>
        <w:spacing w:line="276" w:lineRule="auto"/>
        <w:rPr>
          <w:rFonts w:ascii="Verdana" w:hAnsi="Verdana"/>
          <w:sz w:val="20"/>
          <w:szCs w:val="20"/>
        </w:rPr>
      </w:pPr>
      <w:proofErr w:type="spellStart"/>
      <w:r w:rsidRPr="005740D4">
        <w:rPr>
          <w:rFonts w:ascii="Verdana" w:hAnsi="Verdana"/>
          <w:sz w:val="20"/>
          <w:szCs w:val="20"/>
        </w:rPr>
        <w:t>Mag.</w:t>
      </w:r>
      <w:r w:rsidRPr="005740D4">
        <w:rPr>
          <w:rFonts w:ascii="Verdana" w:hAnsi="Verdana"/>
          <w:sz w:val="20"/>
          <w:szCs w:val="20"/>
          <w:vertAlign w:val="superscript"/>
        </w:rPr>
        <w:t>a</w:t>
      </w:r>
      <w:proofErr w:type="spellEnd"/>
      <w:r w:rsidRPr="005740D4">
        <w:rPr>
          <w:rFonts w:ascii="Verdana" w:hAnsi="Verdana"/>
          <w:sz w:val="20"/>
          <w:szCs w:val="20"/>
        </w:rPr>
        <w:t xml:space="preserve"> </w:t>
      </w:r>
      <w:r>
        <w:rPr>
          <w:rFonts w:ascii="Verdana" w:hAnsi="Verdana"/>
          <w:sz w:val="20"/>
          <w:szCs w:val="20"/>
        </w:rPr>
        <w:t>Barbara Lanzerstorfer-Holzner, Projektleiterin ElternTelefon</w:t>
      </w:r>
    </w:p>
    <w:p w:rsidR="007A1AB0" w:rsidRPr="005740D4" w:rsidRDefault="007A1AB0" w:rsidP="005740D4">
      <w:pPr>
        <w:spacing w:line="276" w:lineRule="auto"/>
        <w:rPr>
          <w:rFonts w:ascii="Verdana" w:hAnsi="Verdana"/>
          <w:sz w:val="20"/>
          <w:szCs w:val="20"/>
        </w:rPr>
      </w:pPr>
      <w:r w:rsidRPr="005740D4">
        <w:rPr>
          <w:rFonts w:ascii="Verdana" w:hAnsi="Verdana"/>
          <w:sz w:val="20"/>
          <w:szCs w:val="20"/>
        </w:rPr>
        <w:t>Schulstraße 4, 4040 Linz</w:t>
      </w:r>
    </w:p>
    <w:p w:rsidR="007A1AB0" w:rsidRPr="005740D4" w:rsidRDefault="007A1AB0" w:rsidP="005740D4">
      <w:pPr>
        <w:spacing w:line="276" w:lineRule="auto"/>
        <w:rPr>
          <w:rFonts w:ascii="Verdana" w:hAnsi="Verdana"/>
          <w:sz w:val="20"/>
          <w:szCs w:val="20"/>
        </w:rPr>
      </w:pPr>
      <w:r w:rsidRPr="003A225C">
        <w:rPr>
          <w:rFonts w:ascii="Verdana" w:hAnsi="Verdana"/>
          <w:sz w:val="20"/>
          <w:szCs w:val="20"/>
        </w:rPr>
        <w:t>Tel.: +43(0)732/73 13 13</w:t>
      </w:r>
    </w:p>
    <w:p w:rsidR="0063563E" w:rsidRPr="006A48C3" w:rsidRDefault="0063563E" w:rsidP="005740D4">
      <w:pPr>
        <w:spacing w:line="276" w:lineRule="auto"/>
        <w:rPr>
          <w:rFonts w:ascii="Verdana" w:hAnsi="Verdana"/>
          <w:sz w:val="20"/>
          <w:szCs w:val="20"/>
        </w:rPr>
      </w:pPr>
      <w:r w:rsidRPr="006A48C3">
        <w:rPr>
          <w:rFonts w:ascii="Verdana" w:hAnsi="Verdana"/>
          <w:sz w:val="20"/>
          <w:szCs w:val="20"/>
        </w:rPr>
        <w:t xml:space="preserve">Mail: </w:t>
      </w:r>
      <w:hyperlink r:id="rId13" w:history="1">
        <w:r w:rsidR="000F0CBA" w:rsidRPr="006A48C3">
          <w:rPr>
            <w:rStyle w:val="Hyperlink"/>
            <w:rFonts w:ascii="Verdana" w:hAnsi="Verdana"/>
            <w:color w:val="auto"/>
            <w:sz w:val="20"/>
            <w:szCs w:val="20"/>
          </w:rPr>
          <w:t>telefonseelsorge@dioezese-linz.at</w:t>
        </w:r>
      </w:hyperlink>
      <w:r w:rsidR="00D72E38" w:rsidRPr="006A48C3">
        <w:rPr>
          <w:rFonts w:ascii="Verdana" w:hAnsi="Verdana"/>
          <w:sz w:val="20"/>
          <w:szCs w:val="20"/>
        </w:rPr>
        <w:t xml:space="preserve">, </w:t>
      </w:r>
      <w:r w:rsidRPr="006A48C3">
        <w:rPr>
          <w:rFonts w:ascii="Verdana" w:hAnsi="Verdana"/>
          <w:sz w:val="20"/>
          <w:szCs w:val="20"/>
        </w:rPr>
        <w:t>Web: www.ooe.telefonseelsorge.at</w:t>
      </w:r>
    </w:p>
    <w:p w:rsidR="0063563E" w:rsidRPr="005740D4" w:rsidRDefault="0063563E" w:rsidP="005740D4">
      <w:pPr>
        <w:spacing w:line="276" w:lineRule="auto"/>
        <w:rPr>
          <w:rStyle w:val="Hyperlink"/>
          <w:rFonts w:ascii="Verdana" w:hAnsi="Verdana"/>
          <w:color w:val="auto"/>
          <w:sz w:val="20"/>
          <w:szCs w:val="20"/>
        </w:rPr>
      </w:pPr>
      <w:r w:rsidRPr="005740D4">
        <w:rPr>
          <w:rFonts w:ascii="Verdana" w:hAnsi="Verdana"/>
          <w:sz w:val="20"/>
          <w:szCs w:val="20"/>
        </w:rPr>
        <w:t xml:space="preserve">Chat- und Onlineberatung: </w:t>
      </w:r>
      <w:hyperlink r:id="rId14" w:history="1">
        <w:r w:rsidRPr="005740D4">
          <w:rPr>
            <w:rStyle w:val="Hyperlink"/>
            <w:rFonts w:ascii="Verdana" w:hAnsi="Verdana"/>
            <w:color w:val="auto"/>
            <w:sz w:val="20"/>
            <w:szCs w:val="20"/>
          </w:rPr>
          <w:t>www.onlineberatung-telefonseelsorge.at</w:t>
        </w:r>
      </w:hyperlink>
    </w:p>
    <w:p w:rsidR="00985F0D" w:rsidRDefault="0063563E" w:rsidP="00D72E38">
      <w:pPr>
        <w:spacing w:line="276" w:lineRule="auto"/>
        <w:ind w:firstLine="567"/>
        <w:rPr>
          <w:rStyle w:val="Hyperlink"/>
          <w:rFonts w:ascii="Verdana" w:hAnsi="Verdana"/>
          <w:color w:val="auto"/>
          <w:sz w:val="20"/>
          <w:szCs w:val="20"/>
        </w:rPr>
      </w:pPr>
      <w:r w:rsidRPr="005740D4">
        <w:rPr>
          <w:rFonts w:ascii="Verdana" w:hAnsi="Verdana"/>
          <w:noProof/>
          <w:sz w:val="20"/>
          <w:szCs w:val="20"/>
        </w:rPr>
        <w:drawing>
          <wp:anchor distT="0" distB="0" distL="114300" distR="114300" simplePos="0" relativeHeight="251659264" behindDoc="1" locked="0" layoutInCell="1" allowOverlap="1" wp14:anchorId="5CD198A6" wp14:editId="6FDA0F97">
            <wp:simplePos x="0" y="0"/>
            <wp:positionH relativeFrom="margin">
              <wp:align>left</wp:align>
            </wp:positionH>
            <wp:positionV relativeFrom="paragraph">
              <wp:posOffset>-15240</wp:posOffset>
            </wp:positionV>
            <wp:extent cx="219075" cy="219075"/>
            <wp:effectExtent l="0" t="0" r="9525" b="9525"/>
            <wp:wrapNone/>
            <wp:docPr id="3" name="Grafik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social_media_icons_flat_shadow_set_512x512_0000_facebook_icon-icons.com_76449.png"/>
                    <pic:cNvPicPr/>
                  </pic:nvPicPr>
                  <pic:blipFill>
                    <a:blip r:embed="rId15" cstate="print">
                      <a:extLst>
                        <a:ext uri="{28A0092B-C50C-407E-A947-70E740481C1C}">
                          <a14:useLocalDpi xmlns:a14="http://schemas.microsoft.com/office/drawing/2010/main" val="0"/>
                        </a:ext>
                      </a:extLst>
                    </a:blip>
                    <a:stretch>
                      <a:fillRect/>
                    </a:stretch>
                  </pic:blipFill>
                  <pic:spPr>
                    <a:xfrm>
                      <a:off x="0" y="0"/>
                      <a:ext cx="219075" cy="219075"/>
                    </a:xfrm>
                    <a:prstGeom prst="rect">
                      <a:avLst/>
                    </a:prstGeom>
                  </pic:spPr>
                </pic:pic>
              </a:graphicData>
            </a:graphic>
            <wp14:sizeRelH relativeFrom="page">
              <wp14:pctWidth>0</wp14:pctWidth>
            </wp14:sizeRelH>
            <wp14:sizeRelV relativeFrom="page">
              <wp14:pctHeight>0</wp14:pctHeight>
            </wp14:sizeRelV>
          </wp:anchor>
        </w:drawing>
      </w:r>
      <w:hyperlink r:id="rId16" w:history="1">
        <w:r w:rsidRPr="005740D4">
          <w:rPr>
            <w:rStyle w:val="Hyperlink"/>
            <w:rFonts w:ascii="Verdana" w:hAnsi="Verdana"/>
            <w:color w:val="auto"/>
            <w:sz w:val="20"/>
            <w:szCs w:val="20"/>
          </w:rPr>
          <w:t>www.facebook.com/TelefonSeelsorge142/</w:t>
        </w:r>
      </w:hyperlink>
    </w:p>
    <w:p w:rsidR="00A963D6" w:rsidRPr="00A963D6" w:rsidRDefault="00A963D6" w:rsidP="00D72E38">
      <w:pPr>
        <w:spacing w:line="276" w:lineRule="auto"/>
        <w:ind w:firstLine="567"/>
        <w:rPr>
          <w:rFonts w:ascii="Verdana" w:hAnsi="Verdana"/>
          <w:sz w:val="4"/>
          <w:szCs w:val="4"/>
        </w:rPr>
      </w:pPr>
    </w:p>
    <w:p w:rsidR="008A7E34" w:rsidRPr="005740D4" w:rsidRDefault="0063563E" w:rsidP="005740D4">
      <w:pPr>
        <w:spacing w:line="276" w:lineRule="auto"/>
        <w:rPr>
          <w:rFonts w:ascii="Verdana" w:hAnsi="Verdana"/>
          <w:sz w:val="20"/>
          <w:szCs w:val="20"/>
          <w:u w:val="single"/>
        </w:rPr>
      </w:pPr>
      <w:r w:rsidRPr="005740D4">
        <w:rPr>
          <w:rFonts w:ascii="Verdana" w:hAnsi="Verdana"/>
          <w:noProof/>
          <w:sz w:val="20"/>
          <w:szCs w:val="20"/>
        </w:rPr>
        <w:drawing>
          <wp:anchor distT="0" distB="0" distL="114300" distR="114300" simplePos="0" relativeHeight="251660288" behindDoc="1" locked="0" layoutInCell="1" allowOverlap="1" wp14:anchorId="1B94F44A" wp14:editId="3C6C8C08">
            <wp:simplePos x="0" y="0"/>
            <wp:positionH relativeFrom="column">
              <wp:posOffset>-4445</wp:posOffset>
            </wp:positionH>
            <wp:positionV relativeFrom="paragraph">
              <wp:posOffset>-635</wp:posOffset>
            </wp:positionV>
            <wp:extent cx="219075" cy="219075"/>
            <wp:effectExtent l="0" t="0" r="9525" b="9525"/>
            <wp:wrapNone/>
            <wp:docPr id="2" name="Grafik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nstagram.bmp"/>
                    <pic:cNvPicPr/>
                  </pic:nvPicPr>
                  <pic:blipFill>
                    <a:blip r:embed="rId17">
                      <a:extLst>
                        <a:ext uri="{28A0092B-C50C-407E-A947-70E740481C1C}">
                          <a14:useLocalDpi xmlns:a14="http://schemas.microsoft.com/office/drawing/2010/main" val="0"/>
                        </a:ext>
                      </a:extLst>
                    </a:blip>
                    <a:stretch>
                      <a:fillRect/>
                    </a:stretch>
                  </pic:blipFill>
                  <pic:spPr>
                    <a:xfrm>
                      <a:off x="0" y="0"/>
                      <a:ext cx="219075" cy="219075"/>
                    </a:xfrm>
                    <a:prstGeom prst="rect">
                      <a:avLst/>
                    </a:prstGeom>
                  </pic:spPr>
                </pic:pic>
              </a:graphicData>
            </a:graphic>
            <wp14:sizeRelH relativeFrom="page">
              <wp14:pctWidth>0</wp14:pctWidth>
            </wp14:sizeRelH>
            <wp14:sizeRelV relativeFrom="page">
              <wp14:pctHeight>0</wp14:pctHeight>
            </wp14:sizeRelV>
          </wp:anchor>
        </w:drawing>
      </w:r>
      <w:r w:rsidRPr="005740D4">
        <w:rPr>
          <w:rFonts w:ascii="Verdana" w:hAnsi="Verdana"/>
          <w:sz w:val="20"/>
          <w:szCs w:val="20"/>
        </w:rPr>
        <w:t xml:space="preserve">        </w:t>
      </w:r>
      <w:r w:rsidR="008A7E34" w:rsidRPr="005740D4">
        <w:rPr>
          <w:rStyle w:val="Hyperlink"/>
          <w:rFonts w:ascii="Verdana" w:hAnsi="Verdana"/>
          <w:color w:val="auto"/>
          <w:sz w:val="20"/>
          <w:szCs w:val="20"/>
        </w:rPr>
        <w:t>https://www.instagram.com/telefonseelsorge142/</w:t>
      </w:r>
    </w:p>
    <w:sectPr w:rsidR="008A7E34" w:rsidRPr="005740D4" w:rsidSect="003A225C">
      <w:headerReference w:type="default" r:id="rId18"/>
      <w:footerReference w:type="default" r:id="rId19"/>
      <w:headerReference w:type="first" r:id="rId20"/>
      <w:pgSz w:w="11900" w:h="16840" w:code="9"/>
      <w:pgMar w:top="1417" w:right="1417" w:bottom="1134" w:left="1417"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60CA9" w:rsidRDefault="00A60CA9" w:rsidP="003F11A6">
      <w:r>
        <w:separator/>
      </w:r>
    </w:p>
  </w:endnote>
  <w:endnote w:type="continuationSeparator" w:id="0">
    <w:p w:rsidR="00A60CA9" w:rsidRDefault="00A60CA9" w:rsidP="003F11A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OpenSymbol">
    <w:charset w:val="00"/>
    <w:family w:val="auto"/>
    <w:pitch w:val="default"/>
  </w:font>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panose1 w:val="020B0604020202020204"/>
    <w:charset w:val="80"/>
    <w:family w:val="swiss"/>
    <w:pitch w:val="variable"/>
    <w:sig w:usb0="F7FFAFFF" w:usb1="E9DFFFFF" w:usb2="0000003F" w:usb3="00000000" w:csb0="003F01FF" w:csb1="00000000"/>
  </w:font>
  <w:font w:name="Mangal">
    <w:panose1 w:val="00000400000000000000"/>
    <w:charset w:val="01"/>
    <w:family w:val="roman"/>
    <w:notTrueType/>
    <w:pitch w:val="variable"/>
    <w:sig w:usb0="00002000" w:usb1="00000000" w:usb2="00000000" w:usb3="00000000" w:csb0="00000000" w:csb1="00000000"/>
  </w:font>
  <w:font w:name="Arial">
    <w:altName w:val="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MT">
    <w:panose1 w:val="00000000000000000000"/>
    <w:charset w:val="00"/>
    <w:family w:val="auto"/>
    <w:notTrueType/>
    <w:pitch w:val="default"/>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MS Mincho">
    <w:altName w:val="ＭＳ 明朝"/>
    <w:panose1 w:val="02020609040205080304"/>
    <w:charset w:val="80"/>
    <w:family w:val="roman"/>
    <w:notTrueType/>
    <w:pitch w:val="fixed"/>
    <w:sig w:usb0="00000001" w:usb1="08070000" w:usb2="00000010" w:usb3="00000000" w:csb0="00020000" w:csb1="00000000"/>
  </w:font>
  <w:font w:name="Avenir-Light">
    <w:altName w:val="Avenir Light"/>
    <w:panose1 w:val="00000000000000000000"/>
    <w:charset w:val="4D"/>
    <w:family w:val="auto"/>
    <w:notTrueType/>
    <w:pitch w:val="default"/>
    <w:sig w:usb0="00000003" w:usb1="00000000" w:usb2="00000000" w:usb3="00000000" w:csb0="00000001" w:csb1="00000000"/>
  </w:font>
  <w:font w:name="Lucida Grande">
    <w:altName w:val="Times New Roman"/>
    <w:charset w:val="00"/>
    <w:family w:val="auto"/>
    <w:pitch w:val="variable"/>
    <w:sig w:usb0="00000000" w:usb1="5000A1FF" w:usb2="00000000" w:usb3="00000000" w:csb0="000001B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7109619"/>
      <w:docPartObj>
        <w:docPartGallery w:val="Page Numbers (Bottom of Page)"/>
        <w:docPartUnique/>
      </w:docPartObj>
    </w:sdtPr>
    <w:sdtEndPr/>
    <w:sdtContent>
      <w:p w:rsidR="00E15975" w:rsidRDefault="00E15975" w:rsidP="00293CB3">
        <w:pPr>
          <w:pStyle w:val="Fuzeile"/>
          <w:jc w:val="right"/>
        </w:pPr>
        <w:r w:rsidRPr="00293CB3">
          <w:rPr>
            <w:rFonts w:ascii="Verdana" w:hAnsi="Verdana"/>
            <w:sz w:val="16"/>
            <w:szCs w:val="16"/>
          </w:rPr>
          <w:fldChar w:fldCharType="begin"/>
        </w:r>
        <w:r w:rsidRPr="00293CB3">
          <w:rPr>
            <w:rFonts w:ascii="Verdana" w:hAnsi="Verdana"/>
            <w:sz w:val="16"/>
            <w:szCs w:val="16"/>
          </w:rPr>
          <w:instrText>PAGE   \* MERGEFORMAT</w:instrText>
        </w:r>
        <w:r w:rsidRPr="00293CB3">
          <w:rPr>
            <w:rFonts w:ascii="Verdana" w:hAnsi="Verdana"/>
            <w:sz w:val="16"/>
            <w:szCs w:val="16"/>
          </w:rPr>
          <w:fldChar w:fldCharType="separate"/>
        </w:r>
        <w:r w:rsidR="00CD6234">
          <w:rPr>
            <w:rFonts w:ascii="Verdana" w:hAnsi="Verdana"/>
            <w:noProof/>
            <w:sz w:val="16"/>
            <w:szCs w:val="16"/>
          </w:rPr>
          <w:t>10</w:t>
        </w:r>
        <w:r w:rsidRPr="00293CB3">
          <w:rPr>
            <w:rFonts w:ascii="Verdana" w:hAnsi="Verdana"/>
            <w:sz w:val="16"/>
            <w:szCs w:val="16"/>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60CA9" w:rsidRDefault="00A60CA9" w:rsidP="003F11A6">
      <w:r>
        <w:separator/>
      </w:r>
    </w:p>
  </w:footnote>
  <w:footnote w:type="continuationSeparator" w:id="0">
    <w:p w:rsidR="00A60CA9" w:rsidRDefault="00A60CA9" w:rsidP="003F11A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15975" w:rsidRDefault="003A225C" w:rsidP="000A4FCF">
    <w:pPr>
      <w:pStyle w:val="Kopfzeile"/>
      <w:tabs>
        <w:tab w:val="clear" w:pos="4536"/>
        <w:tab w:val="clear" w:pos="9072"/>
      </w:tabs>
    </w:pPr>
    <w:r>
      <w:rPr>
        <w:noProof/>
      </w:rPr>
      <w:drawing>
        <wp:inline distT="0" distB="0" distL="0" distR="0" wp14:anchorId="43B226C4" wp14:editId="24861608">
          <wp:extent cx="5756910" cy="1191741"/>
          <wp:effectExtent l="0" t="0" r="0" b="8890"/>
          <wp:docPr id="6" name="Grafik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TS_ET_Banner_300.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5756910" cy="1191741"/>
                  </a:xfrm>
                  <a:prstGeom prst="rect">
                    <a:avLst/>
                  </a:prstGeom>
                </pic:spPr>
              </pic:pic>
            </a:graphicData>
          </a:graphic>
        </wp:inline>
      </w:drawing>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15975" w:rsidRDefault="003A225C">
    <w:pPr>
      <w:pStyle w:val="Kopfzeile"/>
    </w:pPr>
    <w:r>
      <w:rPr>
        <w:noProof/>
      </w:rPr>
      <w:drawing>
        <wp:inline distT="0" distB="0" distL="0" distR="0" wp14:anchorId="43B226C4" wp14:editId="24861608">
          <wp:extent cx="5756910" cy="1191741"/>
          <wp:effectExtent l="0" t="0" r="0" b="8890"/>
          <wp:docPr id="9" name="Grafik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TS_ET_Banner_300.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5756910" cy="1191741"/>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605DC4"/>
    <w:multiLevelType w:val="multilevel"/>
    <w:tmpl w:val="FC0887C0"/>
    <w:lvl w:ilvl="0">
      <w:numFmt w:val="bullet"/>
      <w:lvlText w:val="•"/>
      <w:lvlJc w:val="left"/>
      <w:pPr>
        <w:ind w:left="720" w:hanging="360"/>
      </w:pPr>
      <w:rPr>
        <w:rFonts w:ascii="OpenSymbol" w:eastAsia="OpenSymbol" w:hAnsi="OpenSymbol" w:cs="OpenSymbol"/>
      </w:rPr>
    </w:lvl>
    <w:lvl w:ilvl="1">
      <w:numFmt w:val="bullet"/>
      <w:lvlText w:val="◦"/>
      <w:lvlJc w:val="left"/>
      <w:pPr>
        <w:ind w:left="1080" w:hanging="360"/>
      </w:pPr>
      <w:rPr>
        <w:rFonts w:ascii="OpenSymbol" w:eastAsia="OpenSymbol" w:hAnsi="OpenSymbol" w:cs="OpenSymbol"/>
      </w:rPr>
    </w:lvl>
    <w:lvl w:ilvl="2">
      <w:numFmt w:val="bullet"/>
      <w:lvlText w:val="▪"/>
      <w:lvlJc w:val="left"/>
      <w:pPr>
        <w:ind w:left="1440" w:hanging="360"/>
      </w:pPr>
      <w:rPr>
        <w:rFonts w:ascii="OpenSymbol" w:eastAsia="OpenSymbol" w:hAnsi="OpenSymbol" w:cs="OpenSymbol"/>
      </w:rPr>
    </w:lvl>
    <w:lvl w:ilvl="3">
      <w:numFmt w:val="bullet"/>
      <w:lvlText w:val="•"/>
      <w:lvlJc w:val="left"/>
      <w:pPr>
        <w:ind w:left="1800" w:hanging="360"/>
      </w:pPr>
      <w:rPr>
        <w:rFonts w:ascii="OpenSymbol" w:eastAsia="OpenSymbol" w:hAnsi="OpenSymbol" w:cs="OpenSymbol"/>
      </w:rPr>
    </w:lvl>
    <w:lvl w:ilvl="4">
      <w:numFmt w:val="bullet"/>
      <w:lvlText w:val="◦"/>
      <w:lvlJc w:val="left"/>
      <w:pPr>
        <w:ind w:left="2160" w:hanging="360"/>
      </w:pPr>
      <w:rPr>
        <w:rFonts w:ascii="OpenSymbol" w:eastAsia="OpenSymbol" w:hAnsi="OpenSymbol" w:cs="OpenSymbol"/>
      </w:rPr>
    </w:lvl>
    <w:lvl w:ilvl="5">
      <w:numFmt w:val="bullet"/>
      <w:lvlText w:val="▪"/>
      <w:lvlJc w:val="left"/>
      <w:pPr>
        <w:ind w:left="2520" w:hanging="360"/>
      </w:pPr>
      <w:rPr>
        <w:rFonts w:ascii="OpenSymbol" w:eastAsia="OpenSymbol" w:hAnsi="OpenSymbol" w:cs="OpenSymbol"/>
      </w:rPr>
    </w:lvl>
    <w:lvl w:ilvl="6">
      <w:numFmt w:val="bullet"/>
      <w:lvlText w:val="•"/>
      <w:lvlJc w:val="left"/>
      <w:pPr>
        <w:ind w:left="2880" w:hanging="360"/>
      </w:pPr>
      <w:rPr>
        <w:rFonts w:ascii="OpenSymbol" w:eastAsia="OpenSymbol" w:hAnsi="OpenSymbol" w:cs="OpenSymbol"/>
      </w:rPr>
    </w:lvl>
    <w:lvl w:ilvl="7">
      <w:numFmt w:val="bullet"/>
      <w:lvlText w:val="◦"/>
      <w:lvlJc w:val="left"/>
      <w:pPr>
        <w:ind w:left="3240" w:hanging="360"/>
      </w:pPr>
      <w:rPr>
        <w:rFonts w:ascii="OpenSymbol" w:eastAsia="OpenSymbol" w:hAnsi="OpenSymbol" w:cs="OpenSymbol"/>
      </w:rPr>
    </w:lvl>
    <w:lvl w:ilvl="8">
      <w:numFmt w:val="bullet"/>
      <w:lvlText w:val="▪"/>
      <w:lvlJc w:val="left"/>
      <w:pPr>
        <w:ind w:left="3600" w:hanging="360"/>
      </w:pPr>
      <w:rPr>
        <w:rFonts w:ascii="OpenSymbol" w:eastAsia="OpenSymbol" w:hAnsi="OpenSymbol" w:cs="OpenSymbol"/>
      </w:rPr>
    </w:lvl>
  </w:abstractNum>
  <w:abstractNum w:abstractNumId="1" w15:restartNumberingAfterBreak="0">
    <w:nsid w:val="0C0F512E"/>
    <w:multiLevelType w:val="hybridMultilevel"/>
    <w:tmpl w:val="AD3A2608"/>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2" w15:restartNumberingAfterBreak="0">
    <w:nsid w:val="10437D5B"/>
    <w:multiLevelType w:val="hybridMultilevel"/>
    <w:tmpl w:val="834EC956"/>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3" w15:restartNumberingAfterBreak="0">
    <w:nsid w:val="1DB139DB"/>
    <w:multiLevelType w:val="hybridMultilevel"/>
    <w:tmpl w:val="157C8E74"/>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4" w15:restartNumberingAfterBreak="0">
    <w:nsid w:val="20AF0377"/>
    <w:multiLevelType w:val="hybridMultilevel"/>
    <w:tmpl w:val="157E0790"/>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5" w15:restartNumberingAfterBreak="0">
    <w:nsid w:val="23147C9C"/>
    <w:multiLevelType w:val="multilevel"/>
    <w:tmpl w:val="A162CC1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4241F9B"/>
    <w:multiLevelType w:val="hybridMultilevel"/>
    <w:tmpl w:val="47E807E4"/>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7" w15:restartNumberingAfterBreak="0">
    <w:nsid w:val="284921F7"/>
    <w:multiLevelType w:val="hybridMultilevel"/>
    <w:tmpl w:val="56D831CE"/>
    <w:lvl w:ilvl="0" w:tplc="04070001">
      <w:start w:val="1"/>
      <w:numFmt w:val="bullet"/>
      <w:lvlText w:val=""/>
      <w:lvlJc w:val="left"/>
      <w:pPr>
        <w:ind w:left="862" w:hanging="360"/>
      </w:pPr>
      <w:rPr>
        <w:rFonts w:ascii="Symbol" w:hAnsi="Symbol" w:hint="default"/>
      </w:rPr>
    </w:lvl>
    <w:lvl w:ilvl="1" w:tplc="04070003" w:tentative="1">
      <w:start w:val="1"/>
      <w:numFmt w:val="bullet"/>
      <w:lvlText w:val="o"/>
      <w:lvlJc w:val="left"/>
      <w:pPr>
        <w:ind w:left="1582" w:hanging="360"/>
      </w:pPr>
      <w:rPr>
        <w:rFonts w:ascii="Courier New" w:hAnsi="Courier New" w:cs="Courier New" w:hint="default"/>
      </w:rPr>
    </w:lvl>
    <w:lvl w:ilvl="2" w:tplc="04070005" w:tentative="1">
      <w:start w:val="1"/>
      <w:numFmt w:val="bullet"/>
      <w:lvlText w:val=""/>
      <w:lvlJc w:val="left"/>
      <w:pPr>
        <w:ind w:left="2302" w:hanging="360"/>
      </w:pPr>
      <w:rPr>
        <w:rFonts w:ascii="Wingdings" w:hAnsi="Wingdings" w:hint="default"/>
      </w:rPr>
    </w:lvl>
    <w:lvl w:ilvl="3" w:tplc="04070001" w:tentative="1">
      <w:start w:val="1"/>
      <w:numFmt w:val="bullet"/>
      <w:lvlText w:val=""/>
      <w:lvlJc w:val="left"/>
      <w:pPr>
        <w:ind w:left="3022" w:hanging="360"/>
      </w:pPr>
      <w:rPr>
        <w:rFonts w:ascii="Symbol" w:hAnsi="Symbol" w:hint="default"/>
      </w:rPr>
    </w:lvl>
    <w:lvl w:ilvl="4" w:tplc="04070003" w:tentative="1">
      <w:start w:val="1"/>
      <w:numFmt w:val="bullet"/>
      <w:lvlText w:val="o"/>
      <w:lvlJc w:val="left"/>
      <w:pPr>
        <w:ind w:left="3742" w:hanging="360"/>
      </w:pPr>
      <w:rPr>
        <w:rFonts w:ascii="Courier New" w:hAnsi="Courier New" w:cs="Courier New" w:hint="default"/>
      </w:rPr>
    </w:lvl>
    <w:lvl w:ilvl="5" w:tplc="04070005" w:tentative="1">
      <w:start w:val="1"/>
      <w:numFmt w:val="bullet"/>
      <w:lvlText w:val=""/>
      <w:lvlJc w:val="left"/>
      <w:pPr>
        <w:ind w:left="4462" w:hanging="360"/>
      </w:pPr>
      <w:rPr>
        <w:rFonts w:ascii="Wingdings" w:hAnsi="Wingdings" w:hint="default"/>
      </w:rPr>
    </w:lvl>
    <w:lvl w:ilvl="6" w:tplc="04070001" w:tentative="1">
      <w:start w:val="1"/>
      <w:numFmt w:val="bullet"/>
      <w:lvlText w:val=""/>
      <w:lvlJc w:val="left"/>
      <w:pPr>
        <w:ind w:left="5182" w:hanging="360"/>
      </w:pPr>
      <w:rPr>
        <w:rFonts w:ascii="Symbol" w:hAnsi="Symbol" w:hint="default"/>
      </w:rPr>
    </w:lvl>
    <w:lvl w:ilvl="7" w:tplc="04070003" w:tentative="1">
      <w:start w:val="1"/>
      <w:numFmt w:val="bullet"/>
      <w:lvlText w:val="o"/>
      <w:lvlJc w:val="left"/>
      <w:pPr>
        <w:ind w:left="5902" w:hanging="360"/>
      </w:pPr>
      <w:rPr>
        <w:rFonts w:ascii="Courier New" w:hAnsi="Courier New" w:cs="Courier New" w:hint="default"/>
      </w:rPr>
    </w:lvl>
    <w:lvl w:ilvl="8" w:tplc="04070005" w:tentative="1">
      <w:start w:val="1"/>
      <w:numFmt w:val="bullet"/>
      <w:lvlText w:val=""/>
      <w:lvlJc w:val="left"/>
      <w:pPr>
        <w:ind w:left="6622" w:hanging="360"/>
      </w:pPr>
      <w:rPr>
        <w:rFonts w:ascii="Wingdings" w:hAnsi="Wingdings" w:hint="default"/>
      </w:rPr>
    </w:lvl>
  </w:abstractNum>
  <w:abstractNum w:abstractNumId="8" w15:restartNumberingAfterBreak="0">
    <w:nsid w:val="2EC60EED"/>
    <w:multiLevelType w:val="hybridMultilevel"/>
    <w:tmpl w:val="AF10A926"/>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9" w15:restartNumberingAfterBreak="0">
    <w:nsid w:val="48441418"/>
    <w:multiLevelType w:val="hybridMultilevel"/>
    <w:tmpl w:val="0EDA0248"/>
    <w:lvl w:ilvl="0" w:tplc="04070001">
      <w:start w:val="1"/>
      <w:numFmt w:val="bullet"/>
      <w:lvlText w:val=""/>
      <w:lvlJc w:val="left"/>
      <w:pPr>
        <w:ind w:left="1004" w:hanging="360"/>
      </w:pPr>
      <w:rPr>
        <w:rFonts w:ascii="Symbol" w:hAnsi="Symbol" w:hint="default"/>
      </w:rPr>
    </w:lvl>
    <w:lvl w:ilvl="1" w:tplc="04070003" w:tentative="1">
      <w:start w:val="1"/>
      <w:numFmt w:val="bullet"/>
      <w:lvlText w:val="o"/>
      <w:lvlJc w:val="left"/>
      <w:pPr>
        <w:ind w:left="1724" w:hanging="360"/>
      </w:pPr>
      <w:rPr>
        <w:rFonts w:ascii="Courier New" w:hAnsi="Courier New" w:cs="Courier New" w:hint="default"/>
      </w:rPr>
    </w:lvl>
    <w:lvl w:ilvl="2" w:tplc="04070005" w:tentative="1">
      <w:start w:val="1"/>
      <w:numFmt w:val="bullet"/>
      <w:lvlText w:val=""/>
      <w:lvlJc w:val="left"/>
      <w:pPr>
        <w:ind w:left="2444" w:hanging="360"/>
      </w:pPr>
      <w:rPr>
        <w:rFonts w:ascii="Wingdings" w:hAnsi="Wingdings" w:hint="default"/>
      </w:rPr>
    </w:lvl>
    <w:lvl w:ilvl="3" w:tplc="04070001" w:tentative="1">
      <w:start w:val="1"/>
      <w:numFmt w:val="bullet"/>
      <w:lvlText w:val=""/>
      <w:lvlJc w:val="left"/>
      <w:pPr>
        <w:ind w:left="3164" w:hanging="360"/>
      </w:pPr>
      <w:rPr>
        <w:rFonts w:ascii="Symbol" w:hAnsi="Symbol" w:hint="default"/>
      </w:rPr>
    </w:lvl>
    <w:lvl w:ilvl="4" w:tplc="04070003" w:tentative="1">
      <w:start w:val="1"/>
      <w:numFmt w:val="bullet"/>
      <w:lvlText w:val="o"/>
      <w:lvlJc w:val="left"/>
      <w:pPr>
        <w:ind w:left="3884" w:hanging="360"/>
      </w:pPr>
      <w:rPr>
        <w:rFonts w:ascii="Courier New" w:hAnsi="Courier New" w:cs="Courier New" w:hint="default"/>
      </w:rPr>
    </w:lvl>
    <w:lvl w:ilvl="5" w:tplc="04070005" w:tentative="1">
      <w:start w:val="1"/>
      <w:numFmt w:val="bullet"/>
      <w:lvlText w:val=""/>
      <w:lvlJc w:val="left"/>
      <w:pPr>
        <w:ind w:left="4604" w:hanging="360"/>
      </w:pPr>
      <w:rPr>
        <w:rFonts w:ascii="Wingdings" w:hAnsi="Wingdings" w:hint="default"/>
      </w:rPr>
    </w:lvl>
    <w:lvl w:ilvl="6" w:tplc="04070001" w:tentative="1">
      <w:start w:val="1"/>
      <w:numFmt w:val="bullet"/>
      <w:lvlText w:val=""/>
      <w:lvlJc w:val="left"/>
      <w:pPr>
        <w:ind w:left="5324" w:hanging="360"/>
      </w:pPr>
      <w:rPr>
        <w:rFonts w:ascii="Symbol" w:hAnsi="Symbol" w:hint="default"/>
      </w:rPr>
    </w:lvl>
    <w:lvl w:ilvl="7" w:tplc="04070003" w:tentative="1">
      <w:start w:val="1"/>
      <w:numFmt w:val="bullet"/>
      <w:lvlText w:val="o"/>
      <w:lvlJc w:val="left"/>
      <w:pPr>
        <w:ind w:left="6044" w:hanging="360"/>
      </w:pPr>
      <w:rPr>
        <w:rFonts w:ascii="Courier New" w:hAnsi="Courier New" w:cs="Courier New" w:hint="default"/>
      </w:rPr>
    </w:lvl>
    <w:lvl w:ilvl="8" w:tplc="04070005" w:tentative="1">
      <w:start w:val="1"/>
      <w:numFmt w:val="bullet"/>
      <w:lvlText w:val=""/>
      <w:lvlJc w:val="left"/>
      <w:pPr>
        <w:ind w:left="6764" w:hanging="360"/>
      </w:pPr>
      <w:rPr>
        <w:rFonts w:ascii="Wingdings" w:hAnsi="Wingdings" w:hint="default"/>
      </w:rPr>
    </w:lvl>
  </w:abstractNum>
  <w:abstractNum w:abstractNumId="10" w15:restartNumberingAfterBreak="0">
    <w:nsid w:val="4F6A6645"/>
    <w:multiLevelType w:val="hybridMultilevel"/>
    <w:tmpl w:val="DED648C6"/>
    <w:lvl w:ilvl="0" w:tplc="91AE38F0">
      <w:start w:val="71"/>
      <w:numFmt w:val="decimal"/>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11" w15:restartNumberingAfterBreak="0">
    <w:nsid w:val="5177102B"/>
    <w:multiLevelType w:val="hybridMultilevel"/>
    <w:tmpl w:val="F010286C"/>
    <w:lvl w:ilvl="0" w:tplc="7FAA135C">
      <w:start w:val="2016"/>
      <w:numFmt w:val="bullet"/>
      <w:lvlText w:val=""/>
      <w:lvlJc w:val="left"/>
      <w:pPr>
        <w:ind w:left="720" w:hanging="360"/>
      </w:pPr>
      <w:rPr>
        <w:rFonts w:ascii="Symbol" w:eastAsia="Arial Unicode MS" w:hAnsi="Symbol" w:cs="Manga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2" w15:restartNumberingAfterBreak="0">
    <w:nsid w:val="520840AE"/>
    <w:multiLevelType w:val="hybridMultilevel"/>
    <w:tmpl w:val="310C05F2"/>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3" w15:restartNumberingAfterBreak="0">
    <w:nsid w:val="5B9244E4"/>
    <w:multiLevelType w:val="hybridMultilevel"/>
    <w:tmpl w:val="6524811C"/>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4" w15:restartNumberingAfterBreak="0">
    <w:nsid w:val="5DA55877"/>
    <w:multiLevelType w:val="hybridMultilevel"/>
    <w:tmpl w:val="BE347200"/>
    <w:lvl w:ilvl="0" w:tplc="66E2667A">
      <w:numFmt w:val="bullet"/>
      <w:lvlText w:val=""/>
      <w:lvlJc w:val="left"/>
      <w:pPr>
        <w:ind w:left="720" w:hanging="360"/>
      </w:pPr>
      <w:rPr>
        <w:rFonts w:ascii="Symbol" w:eastAsia="Arial Unicode MS" w:hAnsi="Symbol" w:cs="Aria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5" w15:restartNumberingAfterBreak="0">
    <w:nsid w:val="605C6687"/>
    <w:multiLevelType w:val="hybridMultilevel"/>
    <w:tmpl w:val="E4D4392C"/>
    <w:lvl w:ilvl="0" w:tplc="9B9ACA7E">
      <w:numFmt w:val="bullet"/>
      <w:lvlText w:val="-"/>
      <w:lvlJc w:val="left"/>
      <w:pPr>
        <w:ind w:left="720" w:hanging="360"/>
      </w:pPr>
      <w:rPr>
        <w:rFonts w:ascii="Calibri" w:eastAsiaTheme="minorHAnsi" w:hAnsi="Calibri" w:cs="Calibri"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6" w15:restartNumberingAfterBreak="0">
    <w:nsid w:val="62F9466D"/>
    <w:multiLevelType w:val="hybridMultilevel"/>
    <w:tmpl w:val="138413A2"/>
    <w:lvl w:ilvl="0" w:tplc="04070001">
      <w:start w:val="1"/>
      <w:numFmt w:val="bullet"/>
      <w:lvlText w:val=""/>
      <w:lvlJc w:val="left"/>
      <w:pPr>
        <w:ind w:left="720" w:hanging="360"/>
      </w:pPr>
      <w:rPr>
        <w:rFonts w:ascii="Symbol" w:hAnsi="Symbol" w:hint="default"/>
      </w:rPr>
    </w:lvl>
    <w:lvl w:ilvl="1" w:tplc="04070003">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7" w15:restartNumberingAfterBreak="0">
    <w:nsid w:val="69AA6D44"/>
    <w:multiLevelType w:val="hybridMultilevel"/>
    <w:tmpl w:val="3C28153C"/>
    <w:lvl w:ilvl="0" w:tplc="0F4C498E">
      <w:start w:val="20"/>
      <w:numFmt w:val="bullet"/>
      <w:lvlText w:val=""/>
      <w:lvlJc w:val="left"/>
      <w:pPr>
        <w:ind w:left="720" w:hanging="360"/>
      </w:pPr>
      <w:rPr>
        <w:rFonts w:ascii="Wingdings" w:eastAsia="Arial Unicode MS" w:hAnsi="Wingdings" w:cs="ArialMT"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8" w15:restartNumberingAfterBreak="0">
    <w:nsid w:val="6F2A7591"/>
    <w:multiLevelType w:val="hybridMultilevel"/>
    <w:tmpl w:val="A3D6DBAA"/>
    <w:lvl w:ilvl="0" w:tplc="5D2486C4">
      <w:start w:val="20"/>
      <w:numFmt w:val="bullet"/>
      <w:lvlText w:val="-"/>
      <w:lvlJc w:val="left"/>
      <w:pPr>
        <w:ind w:left="720" w:hanging="360"/>
      </w:pPr>
      <w:rPr>
        <w:rFonts w:ascii="Verdana" w:eastAsiaTheme="minorEastAsia" w:hAnsi="Verdana" w:cstheme="minorBidi"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9" w15:restartNumberingAfterBreak="0">
    <w:nsid w:val="78D129D6"/>
    <w:multiLevelType w:val="hybridMultilevel"/>
    <w:tmpl w:val="8132E8C6"/>
    <w:lvl w:ilvl="0" w:tplc="3502D9F8">
      <w:start w:val="1"/>
      <w:numFmt w:val="bullet"/>
      <w:lvlText w:val=""/>
      <w:lvlJc w:val="left"/>
      <w:pPr>
        <w:ind w:left="720" w:hanging="360"/>
      </w:pPr>
      <w:rPr>
        <w:rFonts w:ascii="Wingdings" w:hAnsi="Wingdings"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20" w15:restartNumberingAfterBreak="0">
    <w:nsid w:val="7A4B5DB7"/>
    <w:multiLevelType w:val="hybridMultilevel"/>
    <w:tmpl w:val="EDE87B92"/>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num w:numId="1">
    <w:abstractNumId w:val="8"/>
  </w:num>
  <w:num w:numId="2">
    <w:abstractNumId w:val="11"/>
  </w:num>
  <w:num w:numId="3">
    <w:abstractNumId w:val="13"/>
  </w:num>
  <w:num w:numId="4">
    <w:abstractNumId w:val="18"/>
  </w:num>
  <w:num w:numId="5">
    <w:abstractNumId w:val="4"/>
  </w:num>
  <w:num w:numId="6">
    <w:abstractNumId w:val="17"/>
  </w:num>
  <w:num w:numId="7">
    <w:abstractNumId w:val="0"/>
  </w:num>
  <w:num w:numId="8">
    <w:abstractNumId w:val="7"/>
  </w:num>
  <w:num w:numId="9">
    <w:abstractNumId w:val="0"/>
  </w:num>
  <w:num w:numId="10">
    <w:abstractNumId w:val="16"/>
  </w:num>
  <w:num w:numId="11">
    <w:abstractNumId w:val="1"/>
  </w:num>
  <w:num w:numId="12">
    <w:abstractNumId w:val="10"/>
  </w:num>
  <w:num w:numId="13">
    <w:abstractNumId w:val="20"/>
  </w:num>
  <w:num w:numId="14">
    <w:abstractNumId w:val="19"/>
  </w:num>
  <w:num w:numId="15">
    <w:abstractNumId w:val="14"/>
  </w:num>
  <w:num w:numId="16">
    <w:abstractNumId w:val="5"/>
  </w:num>
  <w:num w:numId="17">
    <w:abstractNumId w:val="6"/>
  </w:num>
  <w:num w:numId="18">
    <w:abstractNumId w:val="12"/>
  </w:num>
  <w:num w:numId="19">
    <w:abstractNumId w:val="9"/>
  </w:num>
  <w:num w:numId="20">
    <w:abstractNumId w:val="3"/>
  </w:num>
  <w:num w:numId="21">
    <w:abstractNumId w:val="2"/>
  </w:num>
  <w:num w:numId="22">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60"/>
  <w:proofState w:spelling="clean" w:grammar="clean"/>
  <w:defaultTabStop w:val="708"/>
  <w:autoHyphenation/>
  <w:hyphenationZone w:val="425"/>
  <w:characterSpacingControl w:val="doNotCompress"/>
  <w:hdrShapeDefaults>
    <o:shapedefaults v:ext="edit" spidmax="1228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F11A6"/>
    <w:rsid w:val="000009ED"/>
    <w:rsid w:val="00003A45"/>
    <w:rsid w:val="000073B6"/>
    <w:rsid w:val="00014F1A"/>
    <w:rsid w:val="00021CDD"/>
    <w:rsid w:val="00032E99"/>
    <w:rsid w:val="00051875"/>
    <w:rsid w:val="000547DF"/>
    <w:rsid w:val="00062286"/>
    <w:rsid w:val="0007033A"/>
    <w:rsid w:val="00074001"/>
    <w:rsid w:val="000743A1"/>
    <w:rsid w:val="00075080"/>
    <w:rsid w:val="000849CF"/>
    <w:rsid w:val="00085905"/>
    <w:rsid w:val="00093715"/>
    <w:rsid w:val="000973B4"/>
    <w:rsid w:val="000A347B"/>
    <w:rsid w:val="000A3AB8"/>
    <w:rsid w:val="000A4FCF"/>
    <w:rsid w:val="000D47E9"/>
    <w:rsid w:val="000D485A"/>
    <w:rsid w:val="000D4E57"/>
    <w:rsid w:val="000E026B"/>
    <w:rsid w:val="000F0AAB"/>
    <w:rsid w:val="000F0CBA"/>
    <w:rsid w:val="000F35B6"/>
    <w:rsid w:val="000F6C1C"/>
    <w:rsid w:val="0011052E"/>
    <w:rsid w:val="00113FF1"/>
    <w:rsid w:val="00127439"/>
    <w:rsid w:val="00135453"/>
    <w:rsid w:val="00142508"/>
    <w:rsid w:val="00142530"/>
    <w:rsid w:val="00142ABA"/>
    <w:rsid w:val="0014390D"/>
    <w:rsid w:val="00156208"/>
    <w:rsid w:val="001759DD"/>
    <w:rsid w:val="00176E24"/>
    <w:rsid w:val="00177092"/>
    <w:rsid w:val="001836CE"/>
    <w:rsid w:val="00183B09"/>
    <w:rsid w:val="0018468A"/>
    <w:rsid w:val="00197A02"/>
    <w:rsid w:val="001A17DB"/>
    <w:rsid w:val="001D0A47"/>
    <w:rsid w:val="001D591A"/>
    <w:rsid w:val="001F3B0D"/>
    <w:rsid w:val="002113E1"/>
    <w:rsid w:val="002115E5"/>
    <w:rsid w:val="00213224"/>
    <w:rsid w:val="002134DA"/>
    <w:rsid w:val="002161AA"/>
    <w:rsid w:val="00217E7D"/>
    <w:rsid w:val="00226FA7"/>
    <w:rsid w:val="00236EE7"/>
    <w:rsid w:val="00242339"/>
    <w:rsid w:val="0025255C"/>
    <w:rsid w:val="002569E5"/>
    <w:rsid w:val="0025772C"/>
    <w:rsid w:val="002640CD"/>
    <w:rsid w:val="00285B47"/>
    <w:rsid w:val="00286445"/>
    <w:rsid w:val="00287995"/>
    <w:rsid w:val="002879B4"/>
    <w:rsid w:val="00287D8E"/>
    <w:rsid w:val="00292D76"/>
    <w:rsid w:val="0029319D"/>
    <w:rsid w:val="00293CB3"/>
    <w:rsid w:val="00295A3B"/>
    <w:rsid w:val="002B755C"/>
    <w:rsid w:val="002C52DD"/>
    <w:rsid w:val="002C77C3"/>
    <w:rsid w:val="002D16DF"/>
    <w:rsid w:val="002E430A"/>
    <w:rsid w:val="002E51CC"/>
    <w:rsid w:val="002E622A"/>
    <w:rsid w:val="002F6F47"/>
    <w:rsid w:val="00300AC5"/>
    <w:rsid w:val="00305772"/>
    <w:rsid w:val="00305EF6"/>
    <w:rsid w:val="00310A69"/>
    <w:rsid w:val="00316DD8"/>
    <w:rsid w:val="00317213"/>
    <w:rsid w:val="003206D3"/>
    <w:rsid w:val="00321EDD"/>
    <w:rsid w:val="003230EE"/>
    <w:rsid w:val="003300FA"/>
    <w:rsid w:val="003309A3"/>
    <w:rsid w:val="00330C66"/>
    <w:rsid w:val="00337E3C"/>
    <w:rsid w:val="003426B2"/>
    <w:rsid w:val="0034475C"/>
    <w:rsid w:val="00346604"/>
    <w:rsid w:val="0034746F"/>
    <w:rsid w:val="00351E96"/>
    <w:rsid w:val="00355068"/>
    <w:rsid w:val="0035622A"/>
    <w:rsid w:val="00367795"/>
    <w:rsid w:val="00384303"/>
    <w:rsid w:val="003875ED"/>
    <w:rsid w:val="003909C0"/>
    <w:rsid w:val="00394354"/>
    <w:rsid w:val="0039594C"/>
    <w:rsid w:val="003A1F58"/>
    <w:rsid w:val="003A225C"/>
    <w:rsid w:val="003A6275"/>
    <w:rsid w:val="003A7940"/>
    <w:rsid w:val="003B484E"/>
    <w:rsid w:val="003C1F78"/>
    <w:rsid w:val="003C2082"/>
    <w:rsid w:val="003C707F"/>
    <w:rsid w:val="003D198B"/>
    <w:rsid w:val="003E0E23"/>
    <w:rsid w:val="003E4529"/>
    <w:rsid w:val="003F11A6"/>
    <w:rsid w:val="003F25E2"/>
    <w:rsid w:val="003F511E"/>
    <w:rsid w:val="003F7A44"/>
    <w:rsid w:val="004028DB"/>
    <w:rsid w:val="00410764"/>
    <w:rsid w:val="00411F5B"/>
    <w:rsid w:val="004205A7"/>
    <w:rsid w:val="00434028"/>
    <w:rsid w:val="004375F5"/>
    <w:rsid w:val="004577BC"/>
    <w:rsid w:val="004609F1"/>
    <w:rsid w:val="00464C3A"/>
    <w:rsid w:val="00482C5C"/>
    <w:rsid w:val="00483655"/>
    <w:rsid w:val="00494AF4"/>
    <w:rsid w:val="004A7621"/>
    <w:rsid w:val="004B118A"/>
    <w:rsid w:val="004B467C"/>
    <w:rsid w:val="004B5B92"/>
    <w:rsid w:val="004D294D"/>
    <w:rsid w:val="004E4B4F"/>
    <w:rsid w:val="004E6AD4"/>
    <w:rsid w:val="004F309E"/>
    <w:rsid w:val="004F5285"/>
    <w:rsid w:val="00516930"/>
    <w:rsid w:val="00525F69"/>
    <w:rsid w:val="00537A6A"/>
    <w:rsid w:val="00546324"/>
    <w:rsid w:val="00564F66"/>
    <w:rsid w:val="005740D4"/>
    <w:rsid w:val="005754C2"/>
    <w:rsid w:val="00575C17"/>
    <w:rsid w:val="005843BA"/>
    <w:rsid w:val="005928D5"/>
    <w:rsid w:val="00596A43"/>
    <w:rsid w:val="00597D03"/>
    <w:rsid w:val="005A3C5A"/>
    <w:rsid w:val="005A3ED6"/>
    <w:rsid w:val="005A4DBF"/>
    <w:rsid w:val="005A567B"/>
    <w:rsid w:val="005A5740"/>
    <w:rsid w:val="005A7566"/>
    <w:rsid w:val="005C4BFE"/>
    <w:rsid w:val="005C521E"/>
    <w:rsid w:val="005C5B9B"/>
    <w:rsid w:val="005E06A7"/>
    <w:rsid w:val="00607021"/>
    <w:rsid w:val="0060707E"/>
    <w:rsid w:val="00614E46"/>
    <w:rsid w:val="006242C0"/>
    <w:rsid w:val="006278C7"/>
    <w:rsid w:val="0063185B"/>
    <w:rsid w:val="00632A99"/>
    <w:rsid w:val="00633B99"/>
    <w:rsid w:val="0063563E"/>
    <w:rsid w:val="00636F8D"/>
    <w:rsid w:val="00640401"/>
    <w:rsid w:val="00643D61"/>
    <w:rsid w:val="00662B11"/>
    <w:rsid w:val="006703D8"/>
    <w:rsid w:val="00674A09"/>
    <w:rsid w:val="00683AC5"/>
    <w:rsid w:val="006923FF"/>
    <w:rsid w:val="00695A1B"/>
    <w:rsid w:val="006A1C82"/>
    <w:rsid w:val="006A2BF9"/>
    <w:rsid w:val="006A48C3"/>
    <w:rsid w:val="006B0830"/>
    <w:rsid w:val="006B0CF3"/>
    <w:rsid w:val="006B4BC2"/>
    <w:rsid w:val="006C0365"/>
    <w:rsid w:val="006C34FB"/>
    <w:rsid w:val="006C450A"/>
    <w:rsid w:val="006D02A4"/>
    <w:rsid w:val="006D25E8"/>
    <w:rsid w:val="006D3274"/>
    <w:rsid w:val="006D3BAC"/>
    <w:rsid w:val="006D7D64"/>
    <w:rsid w:val="006E0368"/>
    <w:rsid w:val="006F400F"/>
    <w:rsid w:val="006F502D"/>
    <w:rsid w:val="0070262B"/>
    <w:rsid w:val="00704713"/>
    <w:rsid w:val="007057DF"/>
    <w:rsid w:val="00714B98"/>
    <w:rsid w:val="00725A6E"/>
    <w:rsid w:val="007335E7"/>
    <w:rsid w:val="00733E1E"/>
    <w:rsid w:val="00736872"/>
    <w:rsid w:val="00746F93"/>
    <w:rsid w:val="00747955"/>
    <w:rsid w:val="00747AB1"/>
    <w:rsid w:val="00750776"/>
    <w:rsid w:val="0075430E"/>
    <w:rsid w:val="0076653A"/>
    <w:rsid w:val="00766668"/>
    <w:rsid w:val="00770B62"/>
    <w:rsid w:val="007941DF"/>
    <w:rsid w:val="007A0B01"/>
    <w:rsid w:val="007A1AB0"/>
    <w:rsid w:val="007B396F"/>
    <w:rsid w:val="007C4E37"/>
    <w:rsid w:val="007E40D7"/>
    <w:rsid w:val="007F2BFE"/>
    <w:rsid w:val="007F3D80"/>
    <w:rsid w:val="00805D91"/>
    <w:rsid w:val="008214C3"/>
    <w:rsid w:val="0082161C"/>
    <w:rsid w:val="00840C3D"/>
    <w:rsid w:val="00842343"/>
    <w:rsid w:val="00857C3C"/>
    <w:rsid w:val="00867622"/>
    <w:rsid w:val="00870511"/>
    <w:rsid w:val="008775DA"/>
    <w:rsid w:val="00891D95"/>
    <w:rsid w:val="008A757D"/>
    <w:rsid w:val="008A7E34"/>
    <w:rsid w:val="008B4753"/>
    <w:rsid w:val="008D377E"/>
    <w:rsid w:val="008D72E6"/>
    <w:rsid w:val="008D76A8"/>
    <w:rsid w:val="008E1F3C"/>
    <w:rsid w:val="008E2161"/>
    <w:rsid w:val="008F2C31"/>
    <w:rsid w:val="00903935"/>
    <w:rsid w:val="00911000"/>
    <w:rsid w:val="00913359"/>
    <w:rsid w:val="009161B6"/>
    <w:rsid w:val="00922678"/>
    <w:rsid w:val="00922A86"/>
    <w:rsid w:val="00931B63"/>
    <w:rsid w:val="00933771"/>
    <w:rsid w:val="00933901"/>
    <w:rsid w:val="00933C61"/>
    <w:rsid w:val="009475E3"/>
    <w:rsid w:val="00950BF5"/>
    <w:rsid w:val="00955992"/>
    <w:rsid w:val="0095736C"/>
    <w:rsid w:val="00963527"/>
    <w:rsid w:val="00971A04"/>
    <w:rsid w:val="0097302F"/>
    <w:rsid w:val="00975119"/>
    <w:rsid w:val="00977BAD"/>
    <w:rsid w:val="00977CA3"/>
    <w:rsid w:val="00981CF9"/>
    <w:rsid w:val="00984D96"/>
    <w:rsid w:val="00985F0D"/>
    <w:rsid w:val="009879B9"/>
    <w:rsid w:val="009B17EF"/>
    <w:rsid w:val="009B78F2"/>
    <w:rsid w:val="009C0826"/>
    <w:rsid w:val="009C65BC"/>
    <w:rsid w:val="009D3C68"/>
    <w:rsid w:val="009E072E"/>
    <w:rsid w:val="009E48E1"/>
    <w:rsid w:val="009E61DD"/>
    <w:rsid w:val="009F5666"/>
    <w:rsid w:val="009F7778"/>
    <w:rsid w:val="00A00351"/>
    <w:rsid w:val="00A0258E"/>
    <w:rsid w:val="00A121C5"/>
    <w:rsid w:val="00A12AB6"/>
    <w:rsid w:val="00A22C8F"/>
    <w:rsid w:val="00A275E7"/>
    <w:rsid w:val="00A32069"/>
    <w:rsid w:val="00A3726C"/>
    <w:rsid w:val="00A4264A"/>
    <w:rsid w:val="00A54090"/>
    <w:rsid w:val="00A556D9"/>
    <w:rsid w:val="00A60CA9"/>
    <w:rsid w:val="00A6398C"/>
    <w:rsid w:val="00A649B3"/>
    <w:rsid w:val="00A67BDA"/>
    <w:rsid w:val="00A736D4"/>
    <w:rsid w:val="00A95A12"/>
    <w:rsid w:val="00A963D6"/>
    <w:rsid w:val="00AA0FAA"/>
    <w:rsid w:val="00AA2D14"/>
    <w:rsid w:val="00AA6F47"/>
    <w:rsid w:val="00AB4F9F"/>
    <w:rsid w:val="00AC22AA"/>
    <w:rsid w:val="00AD156E"/>
    <w:rsid w:val="00AD604B"/>
    <w:rsid w:val="00AD62FD"/>
    <w:rsid w:val="00AE331A"/>
    <w:rsid w:val="00B03B68"/>
    <w:rsid w:val="00B04C19"/>
    <w:rsid w:val="00B22537"/>
    <w:rsid w:val="00B25EDD"/>
    <w:rsid w:val="00B26208"/>
    <w:rsid w:val="00B33AC1"/>
    <w:rsid w:val="00B35165"/>
    <w:rsid w:val="00B453A6"/>
    <w:rsid w:val="00B468C6"/>
    <w:rsid w:val="00B52035"/>
    <w:rsid w:val="00B53602"/>
    <w:rsid w:val="00B55C7B"/>
    <w:rsid w:val="00B57B13"/>
    <w:rsid w:val="00B62240"/>
    <w:rsid w:val="00B633B6"/>
    <w:rsid w:val="00B66457"/>
    <w:rsid w:val="00B75B19"/>
    <w:rsid w:val="00B87C23"/>
    <w:rsid w:val="00B951AF"/>
    <w:rsid w:val="00B95C77"/>
    <w:rsid w:val="00BA36E0"/>
    <w:rsid w:val="00BA3D65"/>
    <w:rsid w:val="00BB6A12"/>
    <w:rsid w:val="00BC2A6A"/>
    <w:rsid w:val="00BD7F40"/>
    <w:rsid w:val="00BE0454"/>
    <w:rsid w:val="00BF6719"/>
    <w:rsid w:val="00C228FB"/>
    <w:rsid w:val="00C25E48"/>
    <w:rsid w:val="00C35D76"/>
    <w:rsid w:val="00C46FF3"/>
    <w:rsid w:val="00C47DEA"/>
    <w:rsid w:val="00C5480A"/>
    <w:rsid w:val="00C63BE0"/>
    <w:rsid w:val="00C6656C"/>
    <w:rsid w:val="00C740B6"/>
    <w:rsid w:val="00C763DA"/>
    <w:rsid w:val="00C903F6"/>
    <w:rsid w:val="00C949B4"/>
    <w:rsid w:val="00C95CB2"/>
    <w:rsid w:val="00C96548"/>
    <w:rsid w:val="00CC054D"/>
    <w:rsid w:val="00CC4008"/>
    <w:rsid w:val="00CD066D"/>
    <w:rsid w:val="00CD6234"/>
    <w:rsid w:val="00CD6550"/>
    <w:rsid w:val="00CE05BD"/>
    <w:rsid w:val="00CE19FE"/>
    <w:rsid w:val="00CE22E3"/>
    <w:rsid w:val="00CE34A9"/>
    <w:rsid w:val="00CE528C"/>
    <w:rsid w:val="00CF6199"/>
    <w:rsid w:val="00CF6E44"/>
    <w:rsid w:val="00D01CE4"/>
    <w:rsid w:val="00D0503B"/>
    <w:rsid w:val="00D10097"/>
    <w:rsid w:val="00D111C6"/>
    <w:rsid w:val="00D14285"/>
    <w:rsid w:val="00D216CA"/>
    <w:rsid w:val="00D30E34"/>
    <w:rsid w:val="00D34AA7"/>
    <w:rsid w:val="00D35111"/>
    <w:rsid w:val="00D458D9"/>
    <w:rsid w:val="00D56B1C"/>
    <w:rsid w:val="00D57C41"/>
    <w:rsid w:val="00D636A1"/>
    <w:rsid w:val="00D6492D"/>
    <w:rsid w:val="00D72E38"/>
    <w:rsid w:val="00D837A5"/>
    <w:rsid w:val="00D844D6"/>
    <w:rsid w:val="00D86136"/>
    <w:rsid w:val="00D90C2D"/>
    <w:rsid w:val="00D91F7F"/>
    <w:rsid w:val="00D92FA9"/>
    <w:rsid w:val="00D97380"/>
    <w:rsid w:val="00DA22A1"/>
    <w:rsid w:val="00DA7F31"/>
    <w:rsid w:val="00DD055A"/>
    <w:rsid w:val="00DD2DF1"/>
    <w:rsid w:val="00DD5BE3"/>
    <w:rsid w:val="00DD7967"/>
    <w:rsid w:val="00DE4A82"/>
    <w:rsid w:val="00DE6ACF"/>
    <w:rsid w:val="00DE708C"/>
    <w:rsid w:val="00E07668"/>
    <w:rsid w:val="00E15975"/>
    <w:rsid w:val="00E168D8"/>
    <w:rsid w:val="00E21769"/>
    <w:rsid w:val="00E326BA"/>
    <w:rsid w:val="00E3600C"/>
    <w:rsid w:val="00E3676A"/>
    <w:rsid w:val="00E41103"/>
    <w:rsid w:val="00E55C37"/>
    <w:rsid w:val="00E6012D"/>
    <w:rsid w:val="00E712B9"/>
    <w:rsid w:val="00E90AD1"/>
    <w:rsid w:val="00E95D6A"/>
    <w:rsid w:val="00EA3818"/>
    <w:rsid w:val="00EA5C40"/>
    <w:rsid w:val="00EA63C8"/>
    <w:rsid w:val="00EB0557"/>
    <w:rsid w:val="00EB384E"/>
    <w:rsid w:val="00EB79C1"/>
    <w:rsid w:val="00EC7432"/>
    <w:rsid w:val="00EF339A"/>
    <w:rsid w:val="00F00753"/>
    <w:rsid w:val="00F0079A"/>
    <w:rsid w:val="00F00F25"/>
    <w:rsid w:val="00F0542A"/>
    <w:rsid w:val="00F10F23"/>
    <w:rsid w:val="00F2248C"/>
    <w:rsid w:val="00F23B12"/>
    <w:rsid w:val="00F25AA2"/>
    <w:rsid w:val="00F3017D"/>
    <w:rsid w:val="00F30E94"/>
    <w:rsid w:val="00F42048"/>
    <w:rsid w:val="00F450BF"/>
    <w:rsid w:val="00F50CCE"/>
    <w:rsid w:val="00F517B4"/>
    <w:rsid w:val="00F52382"/>
    <w:rsid w:val="00F6529B"/>
    <w:rsid w:val="00F73B12"/>
    <w:rsid w:val="00F744B5"/>
    <w:rsid w:val="00F807DA"/>
    <w:rsid w:val="00F819FB"/>
    <w:rsid w:val="00F91633"/>
    <w:rsid w:val="00F91ADB"/>
    <w:rsid w:val="00FA0AE3"/>
    <w:rsid w:val="00FA7DC5"/>
    <w:rsid w:val="00FC23D9"/>
    <w:rsid w:val="00FC3919"/>
    <w:rsid w:val="00FC6865"/>
    <w:rsid w:val="00FD415B"/>
    <w:rsid w:val="00FD6600"/>
    <w:rsid w:val="00FE0601"/>
  </w:rsids>
  <m:mathPr>
    <m:mathFont m:val="Cambria Math"/>
    <m:brkBin m:val="before"/>
    <m:brkBinSub m:val="--"/>
    <m:smallFrac m:val="0"/>
    <m:dispDef/>
    <m:lMargin m:val="0"/>
    <m:rMargin m:val="0"/>
    <m:defJc m:val="centerGroup"/>
    <m:wrapIndent m:val="1440"/>
    <m:intLim m:val="subSup"/>
    <m:naryLim m:val="undOvr"/>
  </m:mathPr>
  <w:themeFontLang w:val="de-DE"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2289"/>
    <o:shapelayout v:ext="edit">
      <o:idmap v:ext="edit" data="1"/>
    </o:shapelayout>
  </w:shapeDefaults>
  <w:decimalSymbol w:val=","/>
  <w:listSeparator w:val=";"/>
  <w14:defaultImageDpi w14:val="330"/>
  <w15:docId w15:val="{FD4BA35F-B43F-4EF0-9400-A91D0429E8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4"/>
        <w:szCs w:val="24"/>
        <w:lang w:val="de-DE" w:eastAsia="de-DE"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rd">
    <w:name w:val="Normal"/>
    <w:qFormat/>
  </w:style>
  <w:style w:type="paragraph" w:styleId="berschrift2">
    <w:name w:val="heading 2"/>
    <w:basedOn w:val="Standard"/>
    <w:link w:val="berschrift2Zchn"/>
    <w:uiPriority w:val="9"/>
    <w:qFormat/>
    <w:rsid w:val="000D485A"/>
    <w:pPr>
      <w:spacing w:before="100" w:beforeAutospacing="1" w:after="100" w:afterAutospacing="1"/>
      <w:outlineLvl w:val="1"/>
    </w:pPr>
    <w:rPr>
      <w:rFonts w:ascii="Times New Roman" w:eastAsia="Times New Roman" w:hAnsi="Times New Roman" w:cs="Times New Roman"/>
      <w:b/>
      <w:bCs/>
      <w:sz w:val="36"/>
      <w:szCs w:val="36"/>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link w:val="KopfzeileZchn"/>
    <w:uiPriority w:val="99"/>
    <w:unhideWhenUsed/>
    <w:rsid w:val="003F11A6"/>
    <w:pPr>
      <w:tabs>
        <w:tab w:val="center" w:pos="4536"/>
        <w:tab w:val="right" w:pos="9072"/>
      </w:tabs>
    </w:pPr>
  </w:style>
  <w:style w:type="character" w:customStyle="1" w:styleId="KopfzeileZchn">
    <w:name w:val="Kopfzeile Zchn"/>
    <w:basedOn w:val="Absatz-Standardschriftart"/>
    <w:link w:val="Kopfzeile"/>
    <w:uiPriority w:val="99"/>
    <w:rsid w:val="003F11A6"/>
  </w:style>
  <w:style w:type="paragraph" w:styleId="Fuzeile">
    <w:name w:val="footer"/>
    <w:basedOn w:val="Standard"/>
    <w:link w:val="FuzeileZchn"/>
    <w:uiPriority w:val="99"/>
    <w:unhideWhenUsed/>
    <w:rsid w:val="003F11A6"/>
    <w:pPr>
      <w:tabs>
        <w:tab w:val="center" w:pos="4536"/>
        <w:tab w:val="right" w:pos="9072"/>
      </w:tabs>
    </w:pPr>
  </w:style>
  <w:style w:type="character" w:customStyle="1" w:styleId="FuzeileZchn">
    <w:name w:val="Fußzeile Zchn"/>
    <w:basedOn w:val="Absatz-Standardschriftart"/>
    <w:link w:val="Fuzeile"/>
    <w:uiPriority w:val="99"/>
    <w:rsid w:val="003F11A6"/>
  </w:style>
  <w:style w:type="paragraph" w:customStyle="1" w:styleId="copy">
    <w:name w:val="copy"/>
    <w:basedOn w:val="Standard"/>
    <w:uiPriority w:val="99"/>
    <w:rsid w:val="003F11A6"/>
    <w:pPr>
      <w:widowControl w:val="0"/>
      <w:autoSpaceDE w:val="0"/>
      <w:autoSpaceDN w:val="0"/>
      <w:adjustRightInd w:val="0"/>
      <w:spacing w:line="230" w:lineRule="atLeast"/>
      <w:jc w:val="center"/>
      <w:textAlignment w:val="center"/>
    </w:pPr>
    <w:rPr>
      <w:rFonts w:ascii="Avenir-Light" w:hAnsi="Avenir-Light" w:cs="Avenir-Light"/>
      <w:color w:val="000000"/>
      <w:spacing w:val="2"/>
      <w:sz w:val="18"/>
      <w:szCs w:val="18"/>
    </w:rPr>
  </w:style>
  <w:style w:type="paragraph" w:styleId="Sprechblasentext">
    <w:name w:val="Balloon Text"/>
    <w:basedOn w:val="Standard"/>
    <w:link w:val="SprechblasentextZchn"/>
    <w:uiPriority w:val="99"/>
    <w:semiHidden/>
    <w:unhideWhenUsed/>
    <w:rsid w:val="003F11A6"/>
    <w:rPr>
      <w:rFonts w:ascii="Lucida Grande" w:hAnsi="Lucida Grande" w:cs="Lucida Grande"/>
      <w:sz w:val="18"/>
      <w:szCs w:val="18"/>
    </w:rPr>
  </w:style>
  <w:style w:type="character" w:customStyle="1" w:styleId="SprechblasentextZchn">
    <w:name w:val="Sprechblasentext Zchn"/>
    <w:basedOn w:val="Absatz-Standardschriftart"/>
    <w:link w:val="Sprechblasentext"/>
    <w:uiPriority w:val="99"/>
    <w:semiHidden/>
    <w:rsid w:val="003F11A6"/>
    <w:rPr>
      <w:rFonts w:ascii="Lucida Grande" w:hAnsi="Lucida Grande" w:cs="Lucida Grande"/>
      <w:sz w:val="18"/>
      <w:szCs w:val="18"/>
    </w:rPr>
  </w:style>
  <w:style w:type="paragraph" w:customStyle="1" w:styleId="Default">
    <w:name w:val="Default"/>
    <w:rsid w:val="002F6F47"/>
    <w:pPr>
      <w:autoSpaceDE w:val="0"/>
      <w:autoSpaceDN w:val="0"/>
      <w:adjustRightInd w:val="0"/>
    </w:pPr>
    <w:rPr>
      <w:rFonts w:ascii="Arial" w:eastAsiaTheme="minorHAnsi" w:hAnsi="Arial" w:cs="Arial"/>
      <w:color w:val="000000"/>
      <w:lang w:eastAsia="en-US"/>
    </w:rPr>
  </w:style>
  <w:style w:type="paragraph" w:customStyle="1" w:styleId="Textbody">
    <w:name w:val="Text body"/>
    <w:basedOn w:val="Standard"/>
    <w:rsid w:val="0076653A"/>
    <w:pPr>
      <w:widowControl w:val="0"/>
      <w:suppressAutoHyphens/>
      <w:autoSpaceDN w:val="0"/>
      <w:spacing w:after="120"/>
      <w:textAlignment w:val="baseline"/>
    </w:pPr>
    <w:rPr>
      <w:rFonts w:ascii="Verdana" w:eastAsia="Arial Unicode MS" w:hAnsi="Verdana" w:cs="Mangal"/>
      <w:kern w:val="3"/>
      <w:sz w:val="20"/>
      <w:lang w:eastAsia="zh-CN" w:bidi="hi-IN"/>
    </w:rPr>
  </w:style>
  <w:style w:type="paragraph" w:styleId="Listenabsatz">
    <w:name w:val="List Paragraph"/>
    <w:basedOn w:val="Standard"/>
    <w:uiPriority w:val="34"/>
    <w:qFormat/>
    <w:rsid w:val="0076653A"/>
    <w:pPr>
      <w:widowControl w:val="0"/>
      <w:suppressAutoHyphens/>
      <w:autoSpaceDN w:val="0"/>
      <w:ind w:left="720"/>
      <w:contextualSpacing/>
      <w:textAlignment w:val="baseline"/>
    </w:pPr>
    <w:rPr>
      <w:rFonts w:ascii="Verdana" w:eastAsia="Arial Unicode MS" w:hAnsi="Verdana" w:cs="Mangal"/>
      <w:kern w:val="3"/>
      <w:sz w:val="20"/>
      <w:lang w:eastAsia="zh-CN" w:bidi="hi-IN"/>
    </w:rPr>
  </w:style>
  <w:style w:type="character" w:styleId="Hyperlink">
    <w:name w:val="Hyperlink"/>
    <w:basedOn w:val="Absatz-Standardschriftart"/>
    <w:uiPriority w:val="99"/>
    <w:unhideWhenUsed/>
    <w:rsid w:val="00D837A5"/>
    <w:rPr>
      <w:color w:val="0000FF" w:themeColor="hyperlink"/>
      <w:u w:val="single"/>
    </w:rPr>
  </w:style>
  <w:style w:type="character" w:customStyle="1" w:styleId="magazinetext1">
    <w:name w:val="magazinetext1"/>
    <w:basedOn w:val="Absatz-Standardschriftart"/>
    <w:uiPriority w:val="99"/>
    <w:rsid w:val="00F50CCE"/>
    <w:rPr>
      <w:rFonts w:ascii="Arial" w:hAnsi="Arial" w:cs="Arial" w:hint="default"/>
      <w:color w:val="000000"/>
      <w:sz w:val="14"/>
      <w:szCs w:val="14"/>
    </w:rPr>
  </w:style>
  <w:style w:type="paragraph" w:customStyle="1" w:styleId="western">
    <w:name w:val="western"/>
    <w:basedOn w:val="Standard"/>
    <w:rsid w:val="00F50CCE"/>
    <w:pPr>
      <w:suppressAutoHyphens/>
      <w:spacing w:before="100" w:after="119"/>
    </w:pPr>
    <w:rPr>
      <w:rFonts w:ascii="Arial" w:eastAsia="Times New Roman" w:hAnsi="Arial" w:cs="Arial"/>
      <w:color w:val="000000"/>
      <w:sz w:val="22"/>
      <w:szCs w:val="22"/>
      <w:lang w:eastAsia="zh-CN"/>
    </w:rPr>
  </w:style>
  <w:style w:type="paragraph" w:styleId="StandardWeb">
    <w:name w:val="Normal (Web)"/>
    <w:basedOn w:val="Standard"/>
    <w:uiPriority w:val="99"/>
    <w:semiHidden/>
    <w:unhideWhenUsed/>
    <w:rsid w:val="00BD7F40"/>
    <w:pPr>
      <w:spacing w:before="100" w:beforeAutospacing="1" w:after="100" w:afterAutospacing="1"/>
    </w:pPr>
    <w:rPr>
      <w:rFonts w:ascii="Times New Roman" w:eastAsia="Times New Roman" w:hAnsi="Times New Roman" w:cs="Times New Roman"/>
    </w:rPr>
  </w:style>
  <w:style w:type="paragraph" w:styleId="NurText">
    <w:name w:val="Plain Text"/>
    <w:basedOn w:val="Standard"/>
    <w:link w:val="NurTextZchn"/>
    <w:uiPriority w:val="99"/>
    <w:unhideWhenUsed/>
    <w:rsid w:val="00F91ADB"/>
    <w:rPr>
      <w:rFonts w:ascii="Verdana" w:eastAsiaTheme="minorHAnsi" w:hAnsi="Verdana" w:cs="Times New Roman"/>
      <w:lang w:eastAsia="en-US"/>
    </w:rPr>
  </w:style>
  <w:style w:type="character" w:customStyle="1" w:styleId="NurTextZchn">
    <w:name w:val="Nur Text Zchn"/>
    <w:basedOn w:val="Absatz-Standardschriftart"/>
    <w:link w:val="NurText"/>
    <w:uiPriority w:val="99"/>
    <w:rsid w:val="00F91ADB"/>
    <w:rPr>
      <w:rFonts w:ascii="Verdana" w:eastAsiaTheme="minorHAnsi" w:hAnsi="Verdana" w:cs="Times New Roman"/>
      <w:lang w:eastAsia="en-US"/>
    </w:rPr>
  </w:style>
  <w:style w:type="character" w:styleId="BesuchterLink">
    <w:name w:val="FollowedHyperlink"/>
    <w:basedOn w:val="Absatz-Standardschriftart"/>
    <w:uiPriority w:val="99"/>
    <w:semiHidden/>
    <w:unhideWhenUsed/>
    <w:rsid w:val="00575C17"/>
    <w:rPr>
      <w:color w:val="800080" w:themeColor="followedHyperlink"/>
      <w:u w:val="single"/>
    </w:rPr>
  </w:style>
  <w:style w:type="character" w:styleId="Fett">
    <w:name w:val="Strong"/>
    <w:basedOn w:val="Absatz-Standardschriftart"/>
    <w:uiPriority w:val="22"/>
    <w:qFormat/>
    <w:rsid w:val="00D216CA"/>
    <w:rPr>
      <w:b/>
      <w:bCs/>
    </w:rPr>
  </w:style>
  <w:style w:type="paragraph" w:styleId="Textkrper">
    <w:name w:val="Body Text"/>
    <w:basedOn w:val="Standard"/>
    <w:link w:val="TextkrperZchn"/>
    <w:rsid w:val="000073B6"/>
    <w:pPr>
      <w:widowControl w:val="0"/>
      <w:suppressAutoHyphens/>
      <w:spacing w:after="120"/>
    </w:pPr>
    <w:rPr>
      <w:rFonts w:ascii="Verdana" w:eastAsia="Arial Unicode MS" w:hAnsi="Verdana" w:cs="Mangal"/>
      <w:kern w:val="1"/>
      <w:sz w:val="20"/>
      <w:lang w:eastAsia="zh-CN" w:bidi="hi-IN"/>
    </w:rPr>
  </w:style>
  <w:style w:type="character" w:customStyle="1" w:styleId="TextkrperZchn">
    <w:name w:val="Textkörper Zchn"/>
    <w:basedOn w:val="Absatz-Standardschriftart"/>
    <w:link w:val="Textkrper"/>
    <w:rsid w:val="000073B6"/>
    <w:rPr>
      <w:rFonts w:ascii="Verdana" w:eastAsia="Arial Unicode MS" w:hAnsi="Verdana" w:cs="Mangal"/>
      <w:kern w:val="1"/>
      <w:sz w:val="20"/>
      <w:lang w:eastAsia="zh-CN" w:bidi="hi-IN"/>
    </w:rPr>
  </w:style>
  <w:style w:type="paragraph" w:customStyle="1" w:styleId="copytext">
    <w:name w:val="copytext"/>
    <w:basedOn w:val="Standard"/>
    <w:rsid w:val="000D485A"/>
    <w:pPr>
      <w:spacing w:before="100" w:beforeAutospacing="1" w:after="100" w:afterAutospacing="1"/>
    </w:pPr>
    <w:rPr>
      <w:rFonts w:ascii="Times New Roman" w:eastAsia="Times New Roman" w:hAnsi="Times New Roman" w:cs="Times New Roman"/>
    </w:rPr>
  </w:style>
  <w:style w:type="character" w:customStyle="1" w:styleId="berschrift2Zchn">
    <w:name w:val="Überschrift 2 Zchn"/>
    <w:basedOn w:val="Absatz-Standardschriftart"/>
    <w:link w:val="berschrift2"/>
    <w:uiPriority w:val="9"/>
    <w:rsid w:val="000D485A"/>
    <w:rPr>
      <w:rFonts w:ascii="Times New Roman" w:eastAsia="Times New Roman" w:hAnsi="Times New Roman" w:cs="Times New Roman"/>
      <w:b/>
      <w:bCs/>
      <w:sz w:val="36"/>
      <w:szCs w:val="36"/>
    </w:rPr>
  </w:style>
  <w:style w:type="paragraph" w:customStyle="1" w:styleId="body-sc-15q7shw-0">
    <w:name w:val="body-sc-15q7shw-0"/>
    <w:basedOn w:val="Standard"/>
    <w:rsid w:val="000D485A"/>
    <w:pPr>
      <w:spacing w:before="100" w:beforeAutospacing="1" w:after="100" w:afterAutospacing="1"/>
    </w:pPr>
    <w:rPr>
      <w:rFonts w:ascii="Times New Roman" w:eastAsia="Times New Roman" w:hAnsi="Times New Roman" w:cs="Times New Roman"/>
    </w:rPr>
  </w:style>
  <w:style w:type="paragraph" w:customStyle="1" w:styleId="basetext-sc-19af275-0">
    <w:name w:val="basetext-sc-19af275-0"/>
    <w:basedOn w:val="Standard"/>
    <w:rsid w:val="000D485A"/>
    <w:pPr>
      <w:spacing w:before="100" w:beforeAutospacing="1" w:after="100" w:afterAutospacing="1"/>
    </w:pPr>
    <w:rPr>
      <w:rFonts w:ascii="Times New Roman" w:eastAsia="Times New Roman" w:hAnsi="Times New Roman" w:cs="Times New Roman"/>
    </w:rPr>
  </w:style>
  <w:style w:type="character" w:customStyle="1" w:styleId="basetext-sc-19af275-01">
    <w:name w:val="basetext-sc-19af275-01"/>
    <w:basedOn w:val="Absatz-Standardschriftart"/>
    <w:rsid w:val="000D485A"/>
  </w:style>
  <w:style w:type="character" w:customStyle="1" w:styleId="prefix-wdo2uk-1">
    <w:name w:val="prefix-wdo2uk-1"/>
    <w:basedOn w:val="Absatz-Standardschriftart"/>
    <w:rsid w:val="000D485A"/>
  </w:style>
  <w:style w:type="character" w:customStyle="1" w:styleId="name-wdo2uk-2">
    <w:name w:val="name-wdo2uk-2"/>
    <w:basedOn w:val="Absatz-Standardschriftart"/>
    <w:rsid w:val="000D485A"/>
  </w:style>
  <w:style w:type="character" w:customStyle="1" w:styleId="swefontsize3">
    <w:name w:val="swefontsize3"/>
    <w:basedOn w:val="Absatz-Standardschriftart"/>
    <w:rsid w:val="00310A69"/>
  </w:style>
  <w:style w:type="character" w:customStyle="1" w:styleId="description">
    <w:name w:val="description"/>
    <w:basedOn w:val="Absatz-Standardschriftart"/>
    <w:rsid w:val="00310A6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9859364">
      <w:bodyDiv w:val="1"/>
      <w:marLeft w:val="0"/>
      <w:marRight w:val="0"/>
      <w:marTop w:val="0"/>
      <w:marBottom w:val="0"/>
      <w:divBdr>
        <w:top w:val="none" w:sz="0" w:space="0" w:color="auto"/>
        <w:left w:val="none" w:sz="0" w:space="0" w:color="auto"/>
        <w:bottom w:val="none" w:sz="0" w:space="0" w:color="auto"/>
        <w:right w:val="none" w:sz="0" w:space="0" w:color="auto"/>
      </w:divBdr>
    </w:div>
    <w:div w:id="379671255">
      <w:bodyDiv w:val="1"/>
      <w:marLeft w:val="0"/>
      <w:marRight w:val="0"/>
      <w:marTop w:val="0"/>
      <w:marBottom w:val="0"/>
      <w:divBdr>
        <w:top w:val="none" w:sz="0" w:space="0" w:color="auto"/>
        <w:left w:val="none" w:sz="0" w:space="0" w:color="auto"/>
        <w:bottom w:val="none" w:sz="0" w:space="0" w:color="auto"/>
        <w:right w:val="none" w:sz="0" w:space="0" w:color="auto"/>
      </w:divBdr>
    </w:div>
    <w:div w:id="653948637">
      <w:bodyDiv w:val="1"/>
      <w:marLeft w:val="0"/>
      <w:marRight w:val="0"/>
      <w:marTop w:val="0"/>
      <w:marBottom w:val="0"/>
      <w:divBdr>
        <w:top w:val="none" w:sz="0" w:space="0" w:color="auto"/>
        <w:left w:val="none" w:sz="0" w:space="0" w:color="auto"/>
        <w:bottom w:val="none" w:sz="0" w:space="0" w:color="auto"/>
        <w:right w:val="none" w:sz="0" w:space="0" w:color="auto"/>
      </w:divBdr>
    </w:div>
    <w:div w:id="795955254">
      <w:bodyDiv w:val="1"/>
      <w:marLeft w:val="0"/>
      <w:marRight w:val="0"/>
      <w:marTop w:val="0"/>
      <w:marBottom w:val="0"/>
      <w:divBdr>
        <w:top w:val="none" w:sz="0" w:space="0" w:color="auto"/>
        <w:left w:val="none" w:sz="0" w:space="0" w:color="auto"/>
        <w:bottom w:val="none" w:sz="0" w:space="0" w:color="auto"/>
        <w:right w:val="none" w:sz="0" w:space="0" w:color="auto"/>
      </w:divBdr>
    </w:div>
    <w:div w:id="809978100">
      <w:bodyDiv w:val="1"/>
      <w:marLeft w:val="0"/>
      <w:marRight w:val="0"/>
      <w:marTop w:val="0"/>
      <w:marBottom w:val="0"/>
      <w:divBdr>
        <w:top w:val="none" w:sz="0" w:space="0" w:color="auto"/>
        <w:left w:val="none" w:sz="0" w:space="0" w:color="auto"/>
        <w:bottom w:val="none" w:sz="0" w:space="0" w:color="auto"/>
        <w:right w:val="none" w:sz="0" w:space="0" w:color="auto"/>
      </w:divBdr>
    </w:div>
    <w:div w:id="990058705">
      <w:bodyDiv w:val="1"/>
      <w:marLeft w:val="0"/>
      <w:marRight w:val="0"/>
      <w:marTop w:val="0"/>
      <w:marBottom w:val="0"/>
      <w:divBdr>
        <w:top w:val="none" w:sz="0" w:space="0" w:color="auto"/>
        <w:left w:val="none" w:sz="0" w:space="0" w:color="auto"/>
        <w:bottom w:val="none" w:sz="0" w:space="0" w:color="auto"/>
        <w:right w:val="none" w:sz="0" w:space="0" w:color="auto"/>
      </w:divBdr>
    </w:div>
    <w:div w:id="1103497372">
      <w:bodyDiv w:val="1"/>
      <w:marLeft w:val="0"/>
      <w:marRight w:val="0"/>
      <w:marTop w:val="0"/>
      <w:marBottom w:val="0"/>
      <w:divBdr>
        <w:top w:val="none" w:sz="0" w:space="0" w:color="auto"/>
        <w:left w:val="none" w:sz="0" w:space="0" w:color="auto"/>
        <w:bottom w:val="none" w:sz="0" w:space="0" w:color="auto"/>
        <w:right w:val="none" w:sz="0" w:space="0" w:color="auto"/>
      </w:divBdr>
    </w:div>
    <w:div w:id="1107848488">
      <w:bodyDiv w:val="1"/>
      <w:marLeft w:val="0"/>
      <w:marRight w:val="0"/>
      <w:marTop w:val="0"/>
      <w:marBottom w:val="0"/>
      <w:divBdr>
        <w:top w:val="none" w:sz="0" w:space="0" w:color="auto"/>
        <w:left w:val="none" w:sz="0" w:space="0" w:color="auto"/>
        <w:bottom w:val="none" w:sz="0" w:space="0" w:color="auto"/>
        <w:right w:val="none" w:sz="0" w:space="0" w:color="auto"/>
      </w:divBdr>
      <w:divsChild>
        <w:div w:id="1352074127">
          <w:marLeft w:val="0"/>
          <w:marRight w:val="0"/>
          <w:marTop w:val="0"/>
          <w:marBottom w:val="0"/>
          <w:divBdr>
            <w:top w:val="none" w:sz="0" w:space="0" w:color="auto"/>
            <w:left w:val="none" w:sz="0" w:space="0" w:color="auto"/>
            <w:bottom w:val="none" w:sz="0" w:space="0" w:color="auto"/>
            <w:right w:val="none" w:sz="0" w:space="0" w:color="auto"/>
          </w:divBdr>
        </w:div>
        <w:div w:id="414254812">
          <w:marLeft w:val="0"/>
          <w:marRight w:val="0"/>
          <w:marTop w:val="0"/>
          <w:marBottom w:val="0"/>
          <w:divBdr>
            <w:top w:val="none" w:sz="0" w:space="0" w:color="auto"/>
            <w:left w:val="none" w:sz="0" w:space="0" w:color="auto"/>
            <w:bottom w:val="none" w:sz="0" w:space="0" w:color="auto"/>
            <w:right w:val="none" w:sz="0" w:space="0" w:color="auto"/>
          </w:divBdr>
        </w:div>
      </w:divsChild>
    </w:div>
    <w:div w:id="1216697855">
      <w:bodyDiv w:val="1"/>
      <w:marLeft w:val="0"/>
      <w:marRight w:val="0"/>
      <w:marTop w:val="0"/>
      <w:marBottom w:val="0"/>
      <w:divBdr>
        <w:top w:val="none" w:sz="0" w:space="0" w:color="auto"/>
        <w:left w:val="none" w:sz="0" w:space="0" w:color="auto"/>
        <w:bottom w:val="none" w:sz="0" w:space="0" w:color="auto"/>
        <w:right w:val="none" w:sz="0" w:space="0" w:color="auto"/>
      </w:divBdr>
    </w:div>
    <w:div w:id="1301349258">
      <w:bodyDiv w:val="1"/>
      <w:marLeft w:val="0"/>
      <w:marRight w:val="0"/>
      <w:marTop w:val="0"/>
      <w:marBottom w:val="0"/>
      <w:divBdr>
        <w:top w:val="none" w:sz="0" w:space="0" w:color="auto"/>
        <w:left w:val="none" w:sz="0" w:space="0" w:color="auto"/>
        <w:bottom w:val="none" w:sz="0" w:space="0" w:color="auto"/>
        <w:right w:val="none" w:sz="0" w:space="0" w:color="auto"/>
      </w:divBdr>
    </w:div>
    <w:div w:id="1599411747">
      <w:bodyDiv w:val="1"/>
      <w:marLeft w:val="0"/>
      <w:marRight w:val="0"/>
      <w:marTop w:val="0"/>
      <w:marBottom w:val="0"/>
      <w:divBdr>
        <w:top w:val="none" w:sz="0" w:space="0" w:color="auto"/>
        <w:left w:val="none" w:sz="0" w:space="0" w:color="auto"/>
        <w:bottom w:val="none" w:sz="0" w:space="0" w:color="auto"/>
        <w:right w:val="none" w:sz="0" w:space="0" w:color="auto"/>
      </w:divBdr>
      <w:divsChild>
        <w:div w:id="905338298">
          <w:marLeft w:val="0"/>
          <w:marRight w:val="0"/>
          <w:marTop w:val="360"/>
          <w:marBottom w:val="360"/>
          <w:divBdr>
            <w:top w:val="none" w:sz="0" w:space="0" w:color="auto"/>
            <w:left w:val="none" w:sz="0" w:space="0" w:color="auto"/>
            <w:bottom w:val="none" w:sz="0" w:space="0" w:color="auto"/>
            <w:right w:val="none" w:sz="0" w:space="0" w:color="auto"/>
          </w:divBdr>
          <w:divsChild>
            <w:div w:id="775028737">
              <w:marLeft w:val="0"/>
              <w:marRight w:val="0"/>
              <w:marTop w:val="0"/>
              <w:marBottom w:val="0"/>
              <w:divBdr>
                <w:top w:val="single" w:sz="6" w:space="12" w:color="CACCCE"/>
                <w:left w:val="none" w:sz="0" w:space="0" w:color="auto"/>
                <w:bottom w:val="single" w:sz="6" w:space="0" w:color="CACCCE"/>
                <w:right w:val="none" w:sz="0" w:space="0" w:color="auto"/>
              </w:divBdr>
              <w:divsChild>
                <w:div w:id="493111015">
                  <w:marLeft w:val="0"/>
                  <w:marRight w:val="0"/>
                  <w:marTop w:val="0"/>
                  <w:marBottom w:val="0"/>
                  <w:divBdr>
                    <w:top w:val="none" w:sz="0" w:space="0" w:color="auto"/>
                    <w:left w:val="none" w:sz="0" w:space="0" w:color="auto"/>
                    <w:bottom w:val="none" w:sz="0" w:space="0" w:color="auto"/>
                    <w:right w:val="none" w:sz="0" w:space="0" w:color="auto"/>
                  </w:divBdr>
                  <w:divsChild>
                    <w:div w:id="961688014">
                      <w:marLeft w:val="0"/>
                      <w:marRight w:val="0"/>
                      <w:marTop w:val="0"/>
                      <w:marBottom w:val="240"/>
                      <w:divBdr>
                        <w:top w:val="none" w:sz="0" w:space="0" w:color="auto"/>
                        <w:left w:val="none" w:sz="0" w:space="0" w:color="auto"/>
                        <w:bottom w:val="none" w:sz="0" w:space="0" w:color="auto"/>
                        <w:right w:val="none" w:sz="0" w:space="0" w:color="auto"/>
                      </w:divBdr>
                      <w:divsChild>
                        <w:div w:id="372458752">
                          <w:marLeft w:val="0"/>
                          <w:marRight w:val="0"/>
                          <w:marTop w:val="0"/>
                          <w:marBottom w:val="0"/>
                          <w:divBdr>
                            <w:top w:val="none" w:sz="0" w:space="0" w:color="auto"/>
                            <w:left w:val="none" w:sz="0" w:space="0" w:color="auto"/>
                            <w:bottom w:val="none" w:sz="0" w:space="0" w:color="auto"/>
                            <w:right w:val="none" w:sz="0" w:space="0" w:color="auto"/>
                          </w:divBdr>
                          <w:divsChild>
                            <w:div w:id="1441341064">
                              <w:marLeft w:val="0"/>
                              <w:marRight w:val="0"/>
                              <w:marTop w:val="0"/>
                              <w:marBottom w:val="60"/>
                              <w:divBdr>
                                <w:top w:val="none" w:sz="0" w:space="0" w:color="auto"/>
                                <w:left w:val="none" w:sz="0" w:space="0" w:color="auto"/>
                                <w:bottom w:val="none" w:sz="0" w:space="0" w:color="auto"/>
                                <w:right w:val="none" w:sz="0" w:space="0" w:color="auto"/>
                              </w:divBdr>
                            </w:div>
                            <w:div w:id="1656497011">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 w:id="228613614">
                      <w:marLeft w:val="0"/>
                      <w:marRight w:val="0"/>
                      <w:marTop w:val="0"/>
                      <w:marBottom w:val="240"/>
                      <w:divBdr>
                        <w:top w:val="none" w:sz="0" w:space="0" w:color="auto"/>
                        <w:left w:val="none" w:sz="0" w:space="0" w:color="auto"/>
                        <w:bottom w:val="none" w:sz="0" w:space="0" w:color="auto"/>
                        <w:right w:val="none" w:sz="0" w:space="0" w:color="auto"/>
                      </w:divBdr>
                      <w:divsChild>
                        <w:div w:id="175854375">
                          <w:marLeft w:val="0"/>
                          <w:marRight w:val="0"/>
                          <w:marTop w:val="0"/>
                          <w:marBottom w:val="0"/>
                          <w:divBdr>
                            <w:top w:val="none" w:sz="0" w:space="0" w:color="auto"/>
                            <w:left w:val="none" w:sz="0" w:space="0" w:color="auto"/>
                            <w:bottom w:val="none" w:sz="0" w:space="0" w:color="auto"/>
                            <w:right w:val="none" w:sz="0" w:space="0" w:color="auto"/>
                          </w:divBdr>
                          <w:divsChild>
                            <w:div w:id="11593506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633632057">
      <w:bodyDiv w:val="1"/>
      <w:marLeft w:val="0"/>
      <w:marRight w:val="0"/>
      <w:marTop w:val="0"/>
      <w:marBottom w:val="0"/>
      <w:divBdr>
        <w:top w:val="none" w:sz="0" w:space="0" w:color="auto"/>
        <w:left w:val="none" w:sz="0" w:space="0" w:color="auto"/>
        <w:bottom w:val="none" w:sz="0" w:space="0" w:color="auto"/>
        <w:right w:val="none" w:sz="0" w:space="0" w:color="auto"/>
      </w:divBdr>
    </w:div>
    <w:div w:id="1732265006">
      <w:bodyDiv w:val="1"/>
      <w:marLeft w:val="0"/>
      <w:marRight w:val="0"/>
      <w:marTop w:val="0"/>
      <w:marBottom w:val="0"/>
      <w:divBdr>
        <w:top w:val="none" w:sz="0" w:space="0" w:color="auto"/>
        <w:left w:val="none" w:sz="0" w:space="0" w:color="auto"/>
        <w:bottom w:val="none" w:sz="0" w:space="0" w:color="auto"/>
        <w:right w:val="none" w:sz="0" w:space="0" w:color="auto"/>
      </w:divBdr>
    </w:div>
    <w:div w:id="1763068060">
      <w:bodyDiv w:val="1"/>
      <w:marLeft w:val="0"/>
      <w:marRight w:val="0"/>
      <w:marTop w:val="0"/>
      <w:marBottom w:val="0"/>
      <w:divBdr>
        <w:top w:val="none" w:sz="0" w:space="0" w:color="auto"/>
        <w:left w:val="none" w:sz="0" w:space="0" w:color="auto"/>
        <w:bottom w:val="none" w:sz="0" w:space="0" w:color="auto"/>
        <w:right w:val="none" w:sz="0" w:space="0" w:color="auto"/>
      </w:divBdr>
    </w:div>
    <w:div w:id="1845709688">
      <w:bodyDiv w:val="1"/>
      <w:marLeft w:val="0"/>
      <w:marRight w:val="0"/>
      <w:marTop w:val="0"/>
      <w:marBottom w:val="0"/>
      <w:divBdr>
        <w:top w:val="none" w:sz="0" w:space="0" w:color="auto"/>
        <w:left w:val="none" w:sz="0" w:space="0" w:color="auto"/>
        <w:bottom w:val="none" w:sz="0" w:space="0" w:color="auto"/>
        <w:right w:val="none" w:sz="0" w:space="0" w:color="auto"/>
      </w:divBdr>
    </w:div>
    <w:div w:id="1872186340">
      <w:bodyDiv w:val="1"/>
      <w:marLeft w:val="0"/>
      <w:marRight w:val="0"/>
      <w:marTop w:val="0"/>
      <w:marBottom w:val="0"/>
      <w:divBdr>
        <w:top w:val="none" w:sz="0" w:space="0" w:color="auto"/>
        <w:left w:val="none" w:sz="0" w:space="0" w:color="auto"/>
        <w:bottom w:val="none" w:sz="0" w:space="0" w:color="auto"/>
        <w:right w:val="none" w:sz="0" w:space="0" w:color="auto"/>
      </w:divBdr>
    </w:div>
    <w:div w:id="2066442738">
      <w:bodyDiv w:val="1"/>
      <w:marLeft w:val="0"/>
      <w:marRight w:val="0"/>
      <w:marTop w:val="0"/>
      <w:marBottom w:val="0"/>
      <w:divBdr>
        <w:top w:val="none" w:sz="0" w:space="0" w:color="auto"/>
        <w:left w:val="none" w:sz="0" w:space="0" w:color="auto"/>
        <w:bottom w:val="none" w:sz="0" w:space="0" w:color="auto"/>
        <w:right w:val="none" w:sz="0" w:space="0" w:color="auto"/>
      </w:divBdr>
    </w:div>
    <w:div w:id="2138138445">
      <w:bodyDiv w:val="1"/>
      <w:marLeft w:val="0"/>
      <w:marRight w:val="0"/>
      <w:marTop w:val="0"/>
      <w:marBottom w:val="0"/>
      <w:divBdr>
        <w:top w:val="none" w:sz="0" w:space="0" w:color="auto"/>
        <w:left w:val="none" w:sz="0" w:space="0" w:color="auto"/>
        <w:bottom w:val="none" w:sz="0" w:space="0" w:color="auto"/>
        <w:right w:val="none" w:sz="0" w:space="0" w:color="auto"/>
      </w:divBdr>
      <w:divsChild>
        <w:div w:id="545878537">
          <w:marLeft w:val="0"/>
          <w:marRight w:val="0"/>
          <w:marTop w:val="0"/>
          <w:marBottom w:val="0"/>
          <w:divBdr>
            <w:top w:val="none" w:sz="0" w:space="0" w:color="auto"/>
            <w:left w:val="none" w:sz="0" w:space="0" w:color="auto"/>
            <w:bottom w:val="none" w:sz="0" w:space="0" w:color="auto"/>
            <w:right w:val="none" w:sz="0" w:space="0" w:color="auto"/>
          </w:divBdr>
          <w:divsChild>
            <w:div w:id="320620059">
              <w:marLeft w:val="0"/>
              <w:marRight w:val="0"/>
              <w:marTop w:val="0"/>
              <w:marBottom w:val="0"/>
              <w:divBdr>
                <w:top w:val="none" w:sz="0" w:space="0" w:color="auto"/>
                <w:left w:val="none" w:sz="0" w:space="0" w:color="auto"/>
                <w:bottom w:val="none" w:sz="0" w:space="0" w:color="auto"/>
                <w:right w:val="none" w:sz="0" w:space="0" w:color="auto"/>
              </w:divBdr>
              <w:divsChild>
                <w:div w:id="1057775139">
                  <w:marLeft w:val="0"/>
                  <w:marRight w:val="0"/>
                  <w:marTop w:val="0"/>
                  <w:marBottom w:val="0"/>
                  <w:divBdr>
                    <w:top w:val="none" w:sz="0" w:space="0" w:color="auto"/>
                    <w:left w:val="none" w:sz="0" w:space="0" w:color="auto"/>
                    <w:bottom w:val="none" w:sz="0" w:space="0" w:color="auto"/>
                    <w:right w:val="none" w:sz="0" w:space="0" w:color="auto"/>
                  </w:divBdr>
                  <w:divsChild>
                    <w:div w:id="171337450">
                      <w:marLeft w:val="0"/>
                      <w:marRight w:val="0"/>
                      <w:marTop w:val="0"/>
                      <w:marBottom w:val="0"/>
                      <w:divBdr>
                        <w:top w:val="none" w:sz="0" w:space="0" w:color="auto"/>
                        <w:left w:val="none" w:sz="0" w:space="0" w:color="auto"/>
                        <w:bottom w:val="none" w:sz="0" w:space="0" w:color="auto"/>
                        <w:right w:val="none" w:sz="0" w:space="0" w:color="auto"/>
                      </w:divBdr>
                      <w:divsChild>
                        <w:div w:id="1711101748">
                          <w:marLeft w:val="0"/>
                          <w:marRight w:val="0"/>
                          <w:marTop w:val="0"/>
                          <w:marBottom w:val="0"/>
                          <w:divBdr>
                            <w:top w:val="none" w:sz="0" w:space="0" w:color="auto"/>
                            <w:left w:val="none" w:sz="0" w:space="0" w:color="auto"/>
                            <w:bottom w:val="none" w:sz="0" w:space="0" w:color="auto"/>
                            <w:right w:val="none" w:sz="0" w:space="0" w:color="auto"/>
                          </w:divBdr>
                          <w:divsChild>
                            <w:div w:id="840972616">
                              <w:marLeft w:val="0"/>
                              <w:marRight w:val="0"/>
                              <w:marTop w:val="0"/>
                              <w:marBottom w:val="0"/>
                              <w:divBdr>
                                <w:top w:val="none" w:sz="0" w:space="0" w:color="auto"/>
                                <w:left w:val="none" w:sz="0" w:space="0" w:color="auto"/>
                                <w:bottom w:val="none" w:sz="0" w:space="0" w:color="auto"/>
                                <w:right w:val="none" w:sz="0" w:space="0" w:color="auto"/>
                              </w:divBdr>
                            </w:div>
                            <w:div w:id="658383123">
                              <w:marLeft w:val="0"/>
                              <w:marRight w:val="0"/>
                              <w:marTop w:val="0"/>
                              <w:marBottom w:val="0"/>
                              <w:divBdr>
                                <w:top w:val="none" w:sz="0" w:space="0" w:color="auto"/>
                                <w:left w:val="none" w:sz="0" w:space="0" w:color="auto"/>
                                <w:bottom w:val="none" w:sz="0" w:space="0" w:color="auto"/>
                                <w:right w:val="none" w:sz="0" w:space="0" w:color="auto"/>
                              </w:divBdr>
                            </w:div>
                            <w:div w:id="1556618767">
                              <w:marLeft w:val="0"/>
                              <w:marRight w:val="0"/>
                              <w:marTop w:val="0"/>
                              <w:marBottom w:val="0"/>
                              <w:divBdr>
                                <w:top w:val="none" w:sz="0" w:space="0" w:color="auto"/>
                                <w:left w:val="none" w:sz="0" w:space="0" w:color="auto"/>
                                <w:bottom w:val="none" w:sz="0" w:space="0" w:color="auto"/>
                                <w:right w:val="none" w:sz="0" w:space="0" w:color="auto"/>
                              </w:divBdr>
                            </w:div>
                            <w:div w:id="623385899">
                              <w:marLeft w:val="0"/>
                              <w:marRight w:val="0"/>
                              <w:marTop w:val="0"/>
                              <w:marBottom w:val="0"/>
                              <w:divBdr>
                                <w:top w:val="none" w:sz="0" w:space="0" w:color="auto"/>
                                <w:left w:val="none" w:sz="0" w:space="0" w:color="auto"/>
                                <w:bottom w:val="none" w:sz="0" w:space="0" w:color="auto"/>
                                <w:right w:val="none" w:sz="0" w:space="0" w:color="auto"/>
                              </w:divBdr>
                            </w:div>
                            <w:div w:id="379000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
  <w:allowPNG/>
</w:webSettings>
</file>

<file path=word/_rels/document.xml.rels><?xml version="1.0" encoding="UTF-8" standalone="yes"?>
<Relationships xmlns="http://schemas.openxmlformats.org/package/2006/relationships"><Relationship Id="rId8" Type="http://schemas.openxmlformats.org/officeDocument/2006/relationships/hyperlink" Target="mailto:Adrian.Kamper@klinikum-wegr.at" TargetMode="External"/><Relationship Id="rId13" Type="http://schemas.openxmlformats.org/officeDocument/2006/relationships/hyperlink" Target="mailto:telefonseelsorge@dioezese-linz.at" TargetMode="External"/><Relationship Id="rId18" Type="http://schemas.openxmlformats.org/officeDocument/2006/relationships/header" Target="header1.xm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image" Target="media/image2.jpg"/><Relationship Id="rId17" Type="http://schemas.openxmlformats.org/officeDocument/2006/relationships/image" Target="media/image4.png"/><Relationship Id="rId2" Type="http://schemas.openxmlformats.org/officeDocument/2006/relationships/numbering" Target="numbering.xml"/><Relationship Id="rId16" Type="http://schemas.openxmlformats.org/officeDocument/2006/relationships/hyperlink" Target="http://www.facebook.com/TelefonSeelsorge142/" TargetMode="External"/><Relationship Id="rId20"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ulrike.kneidinger@dioezese-linz.at" TargetMode="External"/><Relationship Id="rId5" Type="http://schemas.openxmlformats.org/officeDocument/2006/relationships/webSettings" Target="webSettings.xml"/><Relationship Id="rId15" Type="http://schemas.openxmlformats.org/officeDocument/2006/relationships/image" Target="media/image3.png"/><Relationship Id="rId10" Type="http://schemas.openxmlformats.org/officeDocument/2006/relationships/image" Target="media/image1.jpeg"/><Relationship Id="rId19"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www.klinikum-wegr.at" TargetMode="External"/><Relationship Id="rId14" Type="http://schemas.openxmlformats.org/officeDocument/2006/relationships/hyperlink" Target="http://www.onlineberatung-telefonseelsorge.at" TargetMode="External"/><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5.jpeg"/></Relationships>
</file>

<file path=word/_rels/header2.xml.rels><?xml version="1.0" encoding="UTF-8" standalone="yes"?>
<Relationships xmlns="http://schemas.openxmlformats.org/package/2006/relationships"><Relationship Id="rId1" Type="http://schemas.openxmlformats.org/officeDocument/2006/relationships/image" Target="media/image5.jpeg"/></Relationships>
</file>

<file path=word/theme/theme1.xml><?xml version="1.0" encoding="utf-8"?>
<a:theme xmlns:a="http://schemas.openxmlformats.org/drawingml/2006/main" name="Office-Design">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4785F17-6DCC-4F89-BC5B-1F4F364C72C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10</Pages>
  <Words>3427</Words>
  <Characters>21597</Characters>
  <Application>Microsoft Office Word</Application>
  <DocSecurity>4</DocSecurity>
  <Lines>179</Lines>
  <Paragraphs>49</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24975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Ein Microsoft Office-Anwender</dc:creator>
  <cp:keywords/>
  <dc:description/>
  <cp:lastModifiedBy>Ursula Waselmayr</cp:lastModifiedBy>
  <cp:revision>2</cp:revision>
  <cp:lastPrinted>2018-12-10T12:42:00Z</cp:lastPrinted>
  <dcterms:created xsi:type="dcterms:W3CDTF">2021-05-05T14:08:00Z</dcterms:created>
  <dcterms:modified xsi:type="dcterms:W3CDTF">2021-05-05T14:08:00Z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Organisationseinheit">
    <vt:lpwstr>TSS</vt:lpwstr>
  </property>
</Properties>
</file>