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991" w:rsidRDefault="00860F18" w:rsidP="00B30991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650D67">
        <w:rPr>
          <w:rFonts w:cs="Arial"/>
          <w:szCs w:val="22"/>
        </w:rPr>
        <w:t xml:space="preserve">. </w:t>
      </w:r>
      <w:r w:rsidR="00C219C9" w:rsidRPr="00650D67">
        <w:rPr>
          <w:rFonts w:cs="Arial"/>
          <w:szCs w:val="22"/>
        </w:rPr>
        <w:t>26</w:t>
      </w:r>
      <w:r w:rsidR="00536B40" w:rsidRPr="00650D67">
        <w:rPr>
          <w:rFonts w:cs="Arial"/>
          <w:szCs w:val="22"/>
        </w:rPr>
        <w:t xml:space="preserve"> / 28</w:t>
      </w:r>
      <w:r w:rsidR="00B30991" w:rsidRPr="00650D67">
        <w:rPr>
          <w:rFonts w:cs="Arial"/>
          <w:szCs w:val="22"/>
        </w:rPr>
        <w:t>. Februar</w:t>
      </w:r>
      <w:r w:rsidR="00B30991">
        <w:rPr>
          <w:rFonts w:cs="Arial"/>
          <w:szCs w:val="22"/>
        </w:rPr>
        <w:t xml:space="preserve"> 2020</w:t>
      </w:r>
    </w:p>
    <w:p w:rsidR="00B30991" w:rsidRDefault="00B30991" w:rsidP="00B30991">
      <w:pPr>
        <w:rPr>
          <w:rFonts w:cs="Arial"/>
          <w:szCs w:val="22"/>
        </w:rPr>
      </w:pPr>
    </w:p>
    <w:p w:rsidR="00B30991" w:rsidRDefault="00B30991" w:rsidP="00B30991">
      <w:pPr>
        <w:rPr>
          <w:rFonts w:cs="Arial"/>
          <w:szCs w:val="22"/>
        </w:rPr>
      </w:pPr>
    </w:p>
    <w:p w:rsidR="00B30991" w:rsidRDefault="00B30991" w:rsidP="00B30991">
      <w:pPr>
        <w:rPr>
          <w:rFonts w:cs="Arial"/>
          <w:b/>
          <w:sz w:val="28"/>
          <w:szCs w:val="28"/>
          <w:u w:val="single"/>
        </w:rPr>
      </w:pPr>
      <w:r w:rsidRPr="00B30991">
        <w:rPr>
          <w:rFonts w:cs="Arial"/>
          <w:b/>
          <w:sz w:val="28"/>
          <w:szCs w:val="28"/>
          <w:u w:val="single"/>
        </w:rPr>
        <w:t>„Ein Sommernachtstraum“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Pr="00B30991">
        <w:rPr>
          <w:rFonts w:cs="Arial"/>
          <w:b/>
          <w:sz w:val="28"/>
          <w:szCs w:val="28"/>
          <w:u w:val="single"/>
        </w:rPr>
        <w:t>Liebeswirren in der Jugendkirche Linz</w:t>
      </w:r>
    </w:p>
    <w:p w:rsidR="00B30991" w:rsidRPr="00B30991" w:rsidRDefault="00B30991" w:rsidP="00B30991">
      <w:pPr>
        <w:rPr>
          <w:rFonts w:cs="Arial"/>
          <w:b/>
          <w:bCs/>
          <w:sz w:val="28"/>
          <w:szCs w:val="28"/>
          <w:u w:val="single"/>
        </w:rPr>
      </w:pPr>
    </w:p>
    <w:p w:rsidR="00B30991" w:rsidRPr="00B30991" w:rsidRDefault="00B30991" w:rsidP="00B30991">
      <w:pPr>
        <w:rPr>
          <w:rFonts w:cs="Arial"/>
          <w:b/>
          <w:szCs w:val="22"/>
        </w:rPr>
      </w:pPr>
      <w:r w:rsidRPr="00B30991">
        <w:rPr>
          <w:rFonts w:cs="Arial"/>
          <w:b/>
          <w:szCs w:val="22"/>
        </w:rPr>
        <w:t>Ein besonderes Theaterstück f</w:t>
      </w:r>
      <w:r w:rsidR="00637B74">
        <w:rPr>
          <w:rFonts w:cs="Arial"/>
          <w:b/>
          <w:szCs w:val="22"/>
        </w:rPr>
        <w:t>eiert am S</w:t>
      </w:r>
      <w:r w:rsidR="009D7C23">
        <w:rPr>
          <w:rFonts w:cs="Arial"/>
          <w:b/>
          <w:szCs w:val="22"/>
        </w:rPr>
        <w:t>onntag</w:t>
      </w:r>
      <w:r w:rsidR="00637B74">
        <w:rPr>
          <w:rFonts w:cs="Arial"/>
          <w:b/>
          <w:szCs w:val="22"/>
        </w:rPr>
        <w:t>, 8. März 2020 um 19.</w:t>
      </w:r>
      <w:r w:rsidRPr="00B30991">
        <w:rPr>
          <w:rFonts w:cs="Arial"/>
          <w:b/>
          <w:szCs w:val="22"/>
        </w:rPr>
        <w:t>30</w:t>
      </w:r>
      <w:r w:rsidR="00637B74">
        <w:rPr>
          <w:rFonts w:cs="Arial"/>
          <w:b/>
          <w:szCs w:val="22"/>
        </w:rPr>
        <w:t xml:space="preserve"> Uhr</w:t>
      </w:r>
      <w:r w:rsidRPr="00B30991">
        <w:rPr>
          <w:rFonts w:cs="Arial"/>
          <w:b/>
          <w:szCs w:val="22"/>
        </w:rPr>
        <w:t xml:space="preserve"> </w:t>
      </w:r>
      <w:r w:rsidR="00AF66A1">
        <w:rPr>
          <w:rFonts w:cs="Arial"/>
          <w:b/>
          <w:szCs w:val="22"/>
        </w:rPr>
        <w:t xml:space="preserve">im Grünen Anker </w:t>
      </w:r>
      <w:r w:rsidRPr="00B30991">
        <w:rPr>
          <w:rFonts w:cs="Arial"/>
          <w:b/>
          <w:szCs w:val="22"/>
        </w:rPr>
        <w:t xml:space="preserve">Premiere: </w:t>
      </w:r>
      <w:r w:rsidR="009D7C23">
        <w:rPr>
          <w:rFonts w:cs="Arial"/>
          <w:b/>
          <w:szCs w:val="22"/>
        </w:rPr>
        <w:t xml:space="preserve">Shakespeares Komödie </w:t>
      </w:r>
      <w:r w:rsidRPr="00B30991">
        <w:rPr>
          <w:rFonts w:cs="Arial"/>
          <w:b/>
          <w:szCs w:val="22"/>
        </w:rPr>
        <w:t>„Ein Sommernachtstraum“</w:t>
      </w:r>
      <w:r w:rsidR="009D7C23">
        <w:rPr>
          <w:rFonts w:cs="Arial"/>
          <w:b/>
          <w:szCs w:val="22"/>
        </w:rPr>
        <w:t xml:space="preserve">. </w:t>
      </w:r>
      <w:r w:rsidRPr="00B30991">
        <w:rPr>
          <w:rFonts w:cs="Arial"/>
          <w:b/>
          <w:szCs w:val="22"/>
        </w:rPr>
        <w:t xml:space="preserve">Seit Oktober proben über 20 Jugendliche unter der Regie von Elisabeth Kreil, um dieses Stück </w:t>
      </w:r>
      <w:r w:rsidR="00AF66A1">
        <w:rPr>
          <w:rFonts w:cs="Arial"/>
          <w:b/>
          <w:szCs w:val="22"/>
        </w:rPr>
        <w:t xml:space="preserve">in der Jugendkirche Linz </w:t>
      </w:r>
      <w:r w:rsidRPr="00B30991">
        <w:rPr>
          <w:rFonts w:cs="Arial"/>
          <w:b/>
          <w:szCs w:val="22"/>
        </w:rPr>
        <w:t>auf die Bühne zu bringen.</w:t>
      </w:r>
    </w:p>
    <w:p w:rsidR="00B30991" w:rsidRPr="00B30991" w:rsidRDefault="00B30991" w:rsidP="00B30991">
      <w:pPr>
        <w:rPr>
          <w:rFonts w:cs="Arial"/>
          <w:szCs w:val="22"/>
        </w:rPr>
      </w:pPr>
    </w:p>
    <w:p w:rsidR="00B30991" w:rsidRPr="00B30991" w:rsidRDefault="00DA70C2" w:rsidP="009D7C23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Der</w:t>
      </w:r>
      <w:r w:rsidR="00B30991" w:rsidRPr="00B30991">
        <w:rPr>
          <w:rFonts w:cs="Arial"/>
          <w:szCs w:val="22"/>
        </w:rPr>
        <w:t xml:space="preserve"> Theaterklassiker ist </w:t>
      </w:r>
      <w:r w:rsidR="009D7C23">
        <w:rPr>
          <w:rFonts w:cs="Arial"/>
          <w:szCs w:val="22"/>
        </w:rPr>
        <w:t xml:space="preserve">bereits </w:t>
      </w:r>
      <w:r w:rsidR="00B30991" w:rsidRPr="00B30991">
        <w:rPr>
          <w:rFonts w:cs="Arial"/>
          <w:szCs w:val="22"/>
        </w:rPr>
        <w:t>die vierte Jugendtheaterprodukti</w:t>
      </w:r>
      <w:r w:rsidR="00AF66A1">
        <w:rPr>
          <w:rFonts w:cs="Arial"/>
          <w:szCs w:val="22"/>
        </w:rPr>
        <w:t xml:space="preserve">on des Theaters im Grünen Anker. Nach </w:t>
      </w:r>
      <w:r w:rsidR="00B30991" w:rsidRPr="00B30991">
        <w:rPr>
          <w:rFonts w:cs="Arial"/>
          <w:szCs w:val="22"/>
        </w:rPr>
        <w:t xml:space="preserve">„Die Vögel“ </w:t>
      </w:r>
      <w:r>
        <w:rPr>
          <w:rFonts w:cs="Arial"/>
          <w:szCs w:val="22"/>
        </w:rPr>
        <w:t>(</w:t>
      </w:r>
      <w:r w:rsidR="00B30991" w:rsidRPr="00B30991">
        <w:rPr>
          <w:rFonts w:cs="Arial"/>
          <w:szCs w:val="22"/>
        </w:rPr>
        <w:t>2016</w:t>
      </w:r>
      <w:r>
        <w:rPr>
          <w:rFonts w:cs="Arial"/>
          <w:szCs w:val="22"/>
        </w:rPr>
        <w:t>)</w:t>
      </w:r>
      <w:r w:rsidR="00B30991" w:rsidRPr="00B30991">
        <w:rPr>
          <w:rFonts w:cs="Arial"/>
          <w:szCs w:val="22"/>
        </w:rPr>
        <w:t xml:space="preserve">, „#bodenlos“ </w:t>
      </w:r>
      <w:r>
        <w:rPr>
          <w:rFonts w:cs="Arial"/>
          <w:szCs w:val="22"/>
        </w:rPr>
        <w:t>(</w:t>
      </w:r>
      <w:r w:rsidR="00B30991" w:rsidRPr="00B30991">
        <w:rPr>
          <w:rFonts w:cs="Arial"/>
          <w:szCs w:val="22"/>
        </w:rPr>
        <w:t>2018</w:t>
      </w:r>
      <w:r>
        <w:rPr>
          <w:rFonts w:cs="Arial"/>
          <w:szCs w:val="22"/>
        </w:rPr>
        <w:t>) und</w:t>
      </w:r>
      <w:r w:rsidR="00B30991" w:rsidRPr="00B30991">
        <w:rPr>
          <w:rFonts w:cs="Arial"/>
          <w:szCs w:val="22"/>
        </w:rPr>
        <w:t xml:space="preserve"> „Die furchtbar hartnäckigen Gapper von Frip“ </w:t>
      </w:r>
      <w:r>
        <w:rPr>
          <w:rFonts w:cs="Arial"/>
          <w:szCs w:val="22"/>
        </w:rPr>
        <w:t>(</w:t>
      </w:r>
      <w:r w:rsidR="00B30991" w:rsidRPr="00B30991">
        <w:rPr>
          <w:rFonts w:cs="Arial"/>
          <w:szCs w:val="22"/>
        </w:rPr>
        <w:t>2019)</w:t>
      </w:r>
      <w:r>
        <w:rPr>
          <w:rFonts w:cs="Arial"/>
          <w:szCs w:val="22"/>
        </w:rPr>
        <w:t xml:space="preserve"> inszenieren 20 Jugendliche nun</w:t>
      </w:r>
      <w:r w:rsidR="00B55ADE">
        <w:rPr>
          <w:rFonts w:cs="Arial"/>
          <w:szCs w:val="22"/>
        </w:rPr>
        <w:t xml:space="preserve"> William</w:t>
      </w:r>
      <w:r>
        <w:rPr>
          <w:rFonts w:cs="Arial"/>
          <w:szCs w:val="22"/>
        </w:rPr>
        <w:t xml:space="preserve"> </w:t>
      </w:r>
      <w:r w:rsidR="00B55ADE">
        <w:rPr>
          <w:rFonts w:cs="Arial"/>
          <w:szCs w:val="22"/>
        </w:rPr>
        <w:t xml:space="preserve">Shakespeares </w:t>
      </w:r>
      <w:r>
        <w:rPr>
          <w:rFonts w:cs="Arial"/>
          <w:szCs w:val="22"/>
        </w:rPr>
        <w:t xml:space="preserve">„Ein Sommernachtstraum“. </w:t>
      </w:r>
      <w:r w:rsidR="00B30991" w:rsidRPr="00B30991">
        <w:rPr>
          <w:rFonts w:cs="Arial"/>
          <w:szCs w:val="22"/>
        </w:rPr>
        <w:t>Das Verwirrspiel um die Liebe rund um den Athener Hof und in der Elfenwelt bietet großes Drama, viel zu lachen und verzaubert.</w:t>
      </w:r>
      <w:r w:rsidR="00AF66A1">
        <w:rPr>
          <w:rFonts w:cs="Arial"/>
          <w:szCs w:val="22"/>
        </w:rPr>
        <w:t xml:space="preserve"> </w:t>
      </w:r>
    </w:p>
    <w:p w:rsidR="00B30991" w:rsidRPr="00B30991" w:rsidRDefault="00B30991" w:rsidP="009D7C23">
      <w:pPr>
        <w:spacing w:after="120"/>
        <w:rPr>
          <w:rFonts w:cs="Arial"/>
          <w:szCs w:val="22"/>
        </w:rPr>
      </w:pPr>
      <w:r w:rsidRPr="00B30991">
        <w:rPr>
          <w:rFonts w:cs="Arial"/>
          <w:szCs w:val="22"/>
        </w:rPr>
        <w:t xml:space="preserve">Die Theatergruppe verändert sich jedes Jahr und ist heuer wieder gewachsen. </w:t>
      </w:r>
      <w:r w:rsidR="00233116" w:rsidRPr="00B30991">
        <w:rPr>
          <w:rFonts w:cs="Arial"/>
          <w:szCs w:val="22"/>
        </w:rPr>
        <w:t>„Speziell ist heuer</w:t>
      </w:r>
      <w:r w:rsidR="00233116">
        <w:rPr>
          <w:rFonts w:cs="Arial"/>
          <w:szCs w:val="22"/>
        </w:rPr>
        <w:t>, dass wir so viele Leute sind –</w:t>
      </w:r>
      <w:r w:rsidR="00233116" w:rsidRPr="00B30991">
        <w:rPr>
          <w:rFonts w:cs="Arial"/>
          <w:szCs w:val="22"/>
        </w:rPr>
        <w:t xml:space="preserve"> das taugt mir! Das Besondere am Stück ist, dass so vi</w:t>
      </w:r>
      <w:r w:rsidR="00233116">
        <w:rPr>
          <w:rFonts w:cs="Arial"/>
          <w:szCs w:val="22"/>
        </w:rPr>
        <w:t>ele unterschiedliche Charaktere aufeinandertreffen“, erklärt d</w:t>
      </w:r>
      <w:r w:rsidR="00DA70C2">
        <w:rPr>
          <w:rFonts w:cs="Arial"/>
          <w:szCs w:val="22"/>
        </w:rPr>
        <w:t>ie 17-jährige Anna Balla</w:t>
      </w:r>
      <w:r w:rsidR="00233116">
        <w:rPr>
          <w:rFonts w:cs="Arial"/>
          <w:szCs w:val="22"/>
        </w:rPr>
        <w:t>. Sie</w:t>
      </w:r>
      <w:r w:rsidR="00DA70C2">
        <w:rPr>
          <w:rFonts w:cs="Arial"/>
          <w:szCs w:val="22"/>
        </w:rPr>
        <w:t xml:space="preserve"> </w:t>
      </w:r>
      <w:r w:rsidRPr="00B30991">
        <w:rPr>
          <w:rFonts w:cs="Arial"/>
          <w:szCs w:val="22"/>
        </w:rPr>
        <w:t>hat bis jetzt bei jeder Produktion mitgespielt</w:t>
      </w:r>
      <w:r w:rsidR="00233116">
        <w:rPr>
          <w:rFonts w:cs="Arial"/>
          <w:szCs w:val="22"/>
        </w:rPr>
        <w:t>.</w:t>
      </w:r>
      <w:r w:rsidRPr="00B30991">
        <w:rPr>
          <w:rFonts w:cs="Arial"/>
          <w:szCs w:val="22"/>
        </w:rPr>
        <w:t xml:space="preserve"> </w:t>
      </w:r>
    </w:p>
    <w:p w:rsidR="00B30991" w:rsidRPr="00B30991" w:rsidRDefault="00DA70C2" w:rsidP="009D7C23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Auch Regisseurin Elisabeth Kreil </w:t>
      </w:r>
      <w:r w:rsidR="00B55ADE">
        <w:rPr>
          <w:rFonts w:cs="Arial"/>
          <w:szCs w:val="22"/>
        </w:rPr>
        <w:t>zeigt sich von dem Projekt begeistert</w:t>
      </w:r>
      <w:r>
        <w:rPr>
          <w:rFonts w:cs="Arial"/>
          <w:szCs w:val="22"/>
        </w:rPr>
        <w:t xml:space="preserve">. </w:t>
      </w:r>
      <w:r w:rsidR="00B30991" w:rsidRPr="00B30991">
        <w:rPr>
          <w:rFonts w:cs="Arial"/>
          <w:szCs w:val="22"/>
        </w:rPr>
        <w:t>„Die Probenarbeit mit einer so großen bunten Gru</w:t>
      </w:r>
      <w:r>
        <w:rPr>
          <w:rFonts w:cs="Arial"/>
          <w:szCs w:val="22"/>
        </w:rPr>
        <w:t xml:space="preserve">ppe ist ein spannender Prozess. </w:t>
      </w:r>
      <w:r w:rsidR="00B30991" w:rsidRPr="00B30991">
        <w:rPr>
          <w:rFonts w:cs="Arial"/>
          <w:szCs w:val="22"/>
        </w:rPr>
        <w:t>Die Herausforderung, die in der Ins</w:t>
      </w:r>
      <w:r>
        <w:rPr>
          <w:rFonts w:cs="Arial"/>
          <w:szCs w:val="22"/>
        </w:rPr>
        <w:t>zenierung eines Klassikers lieg</w:t>
      </w:r>
      <w:r w:rsidR="00B55ADE">
        <w:rPr>
          <w:rFonts w:cs="Arial"/>
          <w:szCs w:val="22"/>
        </w:rPr>
        <w:t>t</w:t>
      </w:r>
      <w:r w:rsidR="00B30991" w:rsidRPr="00B30991">
        <w:rPr>
          <w:rFonts w:cs="Arial"/>
          <w:szCs w:val="22"/>
        </w:rPr>
        <w:t xml:space="preserve">, </w:t>
      </w:r>
      <w:r w:rsidR="00B55ADE">
        <w:rPr>
          <w:rFonts w:cs="Arial"/>
          <w:szCs w:val="22"/>
        </w:rPr>
        <w:t>ist</w:t>
      </w:r>
      <w:r w:rsidR="00B30991" w:rsidRPr="00B30991">
        <w:rPr>
          <w:rFonts w:cs="Arial"/>
          <w:szCs w:val="22"/>
        </w:rPr>
        <w:t xml:space="preserve"> zum einen</w:t>
      </w:r>
      <w:r w:rsidR="009D7C23">
        <w:rPr>
          <w:rFonts w:cs="Arial"/>
          <w:szCs w:val="22"/>
        </w:rPr>
        <w:t>,</w:t>
      </w:r>
      <w:r w:rsidR="00B30991" w:rsidRPr="00B30991">
        <w:rPr>
          <w:rFonts w:cs="Arial"/>
          <w:szCs w:val="22"/>
        </w:rPr>
        <w:t xml:space="preserve"> Erwartungen zu entsprechen und zum anderen</w:t>
      </w:r>
      <w:r w:rsidR="009D7C23">
        <w:rPr>
          <w:rFonts w:cs="Arial"/>
          <w:szCs w:val="22"/>
        </w:rPr>
        <w:t>,</w:t>
      </w:r>
      <w:r w:rsidR="00B30991" w:rsidRPr="00B30991">
        <w:rPr>
          <w:rFonts w:cs="Arial"/>
          <w:szCs w:val="22"/>
        </w:rPr>
        <w:t xml:space="preserve"> mit mancher Erwartu</w:t>
      </w:r>
      <w:r w:rsidR="00B55ADE">
        <w:rPr>
          <w:rFonts w:cs="Arial"/>
          <w:szCs w:val="22"/>
        </w:rPr>
        <w:t>ng zu brechen“, meint Kreil.</w:t>
      </w:r>
    </w:p>
    <w:p w:rsidR="00B30991" w:rsidRDefault="00B55ADE" w:rsidP="009D7C23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Zum ersten Mal mit dabei ist der 16-jährige </w:t>
      </w:r>
      <w:r w:rsidR="00B30991" w:rsidRPr="00B30991">
        <w:rPr>
          <w:rFonts w:cs="Arial"/>
          <w:szCs w:val="22"/>
        </w:rPr>
        <w:t>Moritz Merten: „Das Besondere an der Gruppe ist, dass alle superentspannt, nett und mit Freude dabei sind. Es sind so viele talentierte und begeisterte und fröhliche junge Menschen auf einem Haufen.“</w:t>
      </w:r>
    </w:p>
    <w:p w:rsidR="00B55ADE" w:rsidRPr="00B30991" w:rsidRDefault="00B55ADE" w:rsidP="00B30991">
      <w:pPr>
        <w:rPr>
          <w:rFonts w:cs="Arial"/>
          <w:szCs w:val="22"/>
        </w:rPr>
      </w:pP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B30991">
        <w:rPr>
          <w:rStyle w:val="swetitle8"/>
          <w:rFonts w:ascii="Arial" w:hAnsi="Arial" w:cs="Arial"/>
          <w:b/>
          <w:bCs/>
          <w:color w:val="000000"/>
          <w:sz w:val="22"/>
          <w:szCs w:val="22"/>
        </w:rPr>
        <w:t>Vorstellungen:</w:t>
      </w:r>
    </w:p>
    <w:p w:rsidR="00B30991" w:rsidRPr="00B30991" w:rsidRDefault="00B30991" w:rsidP="007E6EFE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>S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o., 8. 3. | 19.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30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(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Premiere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)</w:t>
      </w:r>
    </w:p>
    <w:p w:rsidR="00B30991" w:rsidRPr="00B30991" w:rsidRDefault="009D7C23" w:rsidP="00B30991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swetitle8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 xml:space="preserve">Fr., </w:t>
      </w:r>
      <w:r w:rsidR="00B30991" w:rsidRPr="00B30991">
        <w:rPr>
          <w:rStyle w:val="swetitle8"/>
          <w:rFonts w:ascii="Arial" w:hAnsi="Arial" w:cs="Arial"/>
          <w:color w:val="000000"/>
          <w:sz w:val="22"/>
          <w:szCs w:val="22"/>
        </w:rPr>
        <w:t>13.</w:t>
      </w:r>
      <w:r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="00B30991"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3. </w:t>
      </w:r>
      <w:r>
        <w:rPr>
          <w:rStyle w:val="swetitle8"/>
          <w:rFonts w:ascii="Arial" w:hAnsi="Arial" w:cs="Arial"/>
          <w:color w:val="000000"/>
          <w:sz w:val="22"/>
          <w:szCs w:val="22"/>
        </w:rPr>
        <w:t>| 19.</w:t>
      </w:r>
      <w:r w:rsidR="00B30991" w:rsidRPr="00B30991">
        <w:rPr>
          <w:rStyle w:val="swetitle8"/>
          <w:rFonts w:ascii="Arial" w:hAnsi="Arial" w:cs="Arial"/>
          <w:color w:val="000000"/>
          <w:sz w:val="22"/>
          <w:szCs w:val="22"/>
        </w:rPr>
        <w:t>30</w:t>
      </w:r>
      <w:r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</w:p>
    <w:p w:rsidR="00B30991" w:rsidRPr="00B30991" w:rsidRDefault="00B30991" w:rsidP="00B30991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swetitle8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>S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a., 1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4.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3. 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|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19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.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30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</w:p>
    <w:p w:rsidR="00B30991" w:rsidRPr="00B30991" w:rsidRDefault="00B30991" w:rsidP="00B30991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swetitle8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>S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o.,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15.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3. 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|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16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.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00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</w:p>
    <w:p w:rsidR="00B30991" w:rsidRPr="00B30991" w:rsidRDefault="00B30991" w:rsidP="00B30991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swetitle8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>F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r.,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20.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3. 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>| 19.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30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</w:p>
    <w:p w:rsidR="00B30991" w:rsidRPr="00B30991" w:rsidRDefault="00B30991" w:rsidP="00B30991">
      <w:pPr>
        <w:pStyle w:val="StandardWeb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swetitle8"/>
        </w:rPr>
      </w:pPr>
      <w:r>
        <w:rPr>
          <w:rStyle w:val="swetitle8"/>
          <w:rFonts w:ascii="Arial" w:hAnsi="Arial" w:cs="Arial"/>
          <w:color w:val="000000"/>
          <w:sz w:val="22"/>
          <w:szCs w:val="22"/>
        </w:rPr>
        <w:t>S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a.,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21.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 xml:space="preserve">3. 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| 19. </w:t>
      </w:r>
      <w:r w:rsidRPr="00B30991">
        <w:rPr>
          <w:rStyle w:val="swetitle8"/>
          <w:rFonts w:ascii="Arial" w:hAnsi="Arial" w:cs="Arial"/>
          <w:color w:val="000000"/>
          <w:sz w:val="22"/>
          <w:szCs w:val="22"/>
        </w:rPr>
        <w:t>30</w:t>
      </w:r>
      <w:r w:rsidR="009D7C23">
        <w:rPr>
          <w:rStyle w:val="swetitle8"/>
          <w:rFonts w:ascii="Arial" w:hAnsi="Arial" w:cs="Arial"/>
          <w:color w:val="000000"/>
          <w:sz w:val="22"/>
          <w:szCs w:val="22"/>
        </w:rPr>
        <w:t xml:space="preserve"> Uhr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30991">
        <w:rPr>
          <w:rFonts w:ascii="Arial" w:hAnsi="Arial" w:cs="Arial"/>
          <w:color w:val="000000"/>
          <w:sz w:val="22"/>
          <w:szCs w:val="22"/>
        </w:rPr>
        <w:t xml:space="preserve">Infos und Kartenreservierung: </w:t>
      </w:r>
      <w:hyperlink r:id="rId6" w:history="1">
        <w:r w:rsidRPr="00B30991">
          <w:rPr>
            <w:rStyle w:val="Hyperlink"/>
            <w:rFonts w:ascii="Arial" w:hAnsi="Arial" w:cs="Arial"/>
            <w:sz w:val="22"/>
            <w:szCs w:val="22"/>
          </w:rPr>
          <w:t>www.grueneranker.at</w:t>
        </w:r>
      </w:hyperlink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30991">
        <w:rPr>
          <w:rStyle w:val="Fett"/>
          <w:rFonts w:ascii="Arial" w:hAnsi="Arial" w:cs="Arial"/>
          <w:color w:val="000000"/>
          <w:sz w:val="22"/>
          <w:szCs w:val="22"/>
        </w:rPr>
        <w:t>Kartenpreise</w:t>
      </w:r>
      <w:r w:rsidRPr="00B30991">
        <w:rPr>
          <w:rStyle w:val="Fett"/>
          <w:rFonts w:cs="Arial"/>
          <w:color w:val="000000"/>
          <w:sz w:val="22"/>
          <w:szCs w:val="22"/>
        </w:rPr>
        <w:t>:</w:t>
      </w:r>
    </w:p>
    <w:p w:rsidR="00B30991" w:rsidRPr="00B30991" w:rsidRDefault="002C2806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swetitle13"/>
          <w:rFonts w:ascii="Arial" w:hAnsi="Arial" w:cs="Arial"/>
          <w:color w:val="000000"/>
          <w:sz w:val="22"/>
          <w:szCs w:val="22"/>
        </w:rPr>
        <w:t xml:space="preserve">€ </w:t>
      </w:r>
      <w:r w:rsidR="00B30991" w:rsidRPr="00B30991">
        <w:rPr>
          <w:rStyle w:val="swetitle13"/>
          <w:rFonts w:ascii="Arial" w:hAnsi="Arial" w:cs="Arial"/>
          <w:color w:val="000000"/>
          <w:sz w:val="22"/>
          <w:szCs w:val="22"/>
        </w:rPr>
        <w:t>7</w:t>
      </w:r>
      <w:r>
        <w:rPr>
          <w:rStyle w:val="swetitle13"/>
          <w:rFonts w:ascii="Arial" w:hAnsi="Arial" w:cs="Arial"/>
          <w:color w:val="000000"/>
          <w:sz w:val="22"/>
          <w:szCs w:val="22"/>
        </w:rPr>
        <w:t>,</w:t>
      </w:r>
      <w:r w:rsidR="009D7C23" w:rsidRPr="009D7C23">
        <w:rPr>
          <w:rFonts w:ascii="Arial" w:hAnsi="Arial" w:cs="Arial"/>
          <w:sz w:val="22"/>
          <w:szCs w:val="22"/>
        </w:rPr>
        <w:t>–</w:t>
      </w:r>
      <w:r w:rsidR="009D7C23">
        <w:rPr>
          <w:rFonts w:ascii="Arial" w:hAnsi="Arial" w:cs="Arial"/>
          <w:sz w:val="22"/>
          <w:szCs w:val="22"/>
        </w:rPr>
        <w:t xml:space="preserve"> | </w:t>
      </w:r>
      <w:r w:rsidR="00B30991" w:rsidRPr="00B30991">
        <w:rPr>
          <w:rStyle w:val="swetitle13"/>
          <w:rFonts w:ascii="Arial" w:hAnsi="Arial" w:cs="Arial"/>
          <w:color w:val="000000"/>
          <w:sz w:val="22"/>
          <w:szCs w:val="22"/>
        </w:rPr>
        <w:t>SchülerInnen, Lehrlinge, Studierende</w:t>
      </w:r>
    </w:p>
    <w:p w:rsidR="00B30991" w:rsidRPr="00B30991" w:rsidRDefault="002C2806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swetitle13"/>
          <w:rFonts w:ascii="Arial" w:hAnsi="Arial" w:cs="Arial"/>
          <w:color w:val="000000"/>
          <w:sz w:val="22"/>
          <w:szCs w:val="22"/>
        </w:rPr>
        <w:t>€ 14,</w:t>
      </w:r>
      <w:r w:rsidR="009D7C23" w:rsidRPr="009D7C23">
        <w:rPr>
          <w:rFonts w:ascii="Arial" w:hAnsi="Arial" w:cs="Arial"/>
          <w:sz w:val="22"/>
          <w:szCs w:val="22"/>
        </w:rPr>
        <w:t>–</w:t>
      </w:r>
      <w:r w:rsidR="009D7C23">
        <w:rPr>
          <w:rFonts w:ascii="Arial" w:hAnsi="Arial" w:cs="Arial"/>
          <w:sz w:val="22"/>
          <w:szCs w:val="22"/>
        </w:rPr>
        <w:t xml:space="preserve"> | </w:t>
      </w:r>
      <w:r w:rsidR="00B30991" w:rsidRPr="00B30991">
        <w:rPr>
          <w:rStyle w:val="swetitle13"/>
          <w:rFonts w:ascii="Arial" w:hAnsi="Arial" w:cs="Arial"/>
          <w:color w:val="000000"/>
          <w:sz w:val="22"/>
          <w:szCs w:val="22"/>
        </w:rPr>
        <w:t>Vollpreis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b/>
          <w:bCs/>
          <w:color w:val="000000"/>
          <w:sz w:val="22"/>
          <w:szCs w:val="22"/>
        </w:rPr>
      </w:pPr>
      <w:r>
        <w:rPr>
          <w:rStyle w:val="swetitle13"/>
          <w:rFonts w:ascii="Arial" w:hAnsi="Arial" w:cs="Arial"/>
          <w:b/>
          <w:bCs/>
          <w:color w:val="000000"/>
          <w:sz w:val="22"/>
          <w:szCs w:val="22"/>
        </w:rPr>
        <w:t>Veranstalter: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swetitle13"/>
          <w:rFonts w:ascii="Arial" w:hAnsi="Arial" w:cs="Arial"/>
          <w:bCs/>
          <w:color w:val="000000"/>
          <w:sz w:val="22"/>
          <w:szCs w:val="22"/>
        </w:rPr>
        <w:t>Grüner Anker |</w:t>
      </w:r>
      <w:r w:rsidRPr="00B30991">
        <w:rPr>
          <w:rStyle w:val="swetitle13"/>
          <w:rFonts w:ascii="Arial" w:hAnsi="Arial" w:cs="Arial"/>
          <w:bCs/>
          <w:color w:val="000000"/>
          <w:sz w:val="22"/>
          <w:szCs w:val="22"/>
        </w:rPr>
        <w:t xml:space="preserve"> Jugendkirche Linz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30991">
        <w:rPr>
          <w:rStyle w:val="swetitle13"/>
          <w:rFonts w:ascii="Arial" w:hAnsi="Arial" w:cs="Arial"/>
          <w:color w:val="000000"/>
          <w:sz w:val="22"/>
          <w:szCs w:val="22"/>
        </w:rPr>
        <w:t>Schulstraße 4</w:t>
      </w:r>
      <w:r w:rsidR="009D7C23">
        <w:rPr>
          <w:rStyle w:val="swetitle13"/>
          <w:rFonts w:ascii="Arial" w:hAnsi="Arial" w:cs="Arial"/>
          <w:color w:val="000000"/>
          <w:sz w:val="22"/>
          <w:szCs w:val="22"/>
        </w:rPr>
        <w:t xml:space="preserve">, </w:t>
      </w:r>
      <w:r w:rsidRPr="00B30991">
        <w:rPr>
          <w:rStyle w:val="swetitle13"/>
          <w:rFonts w:ascii="Arial" w:hAnsi="Arial" w:cs="Arial"/>
          <w:color w:val="000000"/>
          <w:sz w:val="22"/>
          <w:szCs w:val="22"/>
        </w:rPr>
        <w:t>4040 Linz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>
        <w:rPr>
          <w:rStyle w:val="swetitle13"/>
          <w:rFonts w:ascii="Arial" w:hAnsi="Arial" w:cs="Arial"/>
          <w:color w:val="000000"/>
          <w:sz w:val="22"/>
          <w:szCs w:val="22"/>
        </w:rPr>
        <w:t>(Stadtpfarrkirche Urfahr |</w:t>
      </w:r>
      <w:r w:rsidRPr="00B30991">
        <w:rPr>
          <w:rStyle w:val="swetitle13"/>
          <w:rFonts w:ascii="Arial" w:hAnsi="Arial" w:cs="Arial"/>
          <w:color w:val="000000"/>
          <w:sz w:val="22"/>
          <w:szCs w:val="22"/>
        </w:rPr>
        <w:t xml:space="preserve"> neben AEC)</w:t>
      </w:r>
    </w:p>
    <w:p w:rsidR="00B30991" w:rsidRPr="009D7C23" w:rsidRDefault="00B30991" w:rsidP="009D7C23">
      <w:pPr>
        <w:pStyle w:val="StandardWeb"/>
        <w:shd w:val="clear" w:color="auto" w:fill="FFFFFF"/>
        <w:spacing w:before="0" w:beforeAutospacing="0" w:after="120" w:afterAutospacing="0"/>
        <w:rPr>
          <w:rStyle w:val="swetitle13"/>
          <w:rFonts w:ascii="Arial" w:hAnsi="Arial" w:cs="Arial"/>
          <w:b/>
          <w:color w:val="000000"/>
          <w:sz w:val="22"/>
          <w:szCs w:val="22"/>
        </w:rPr>
      </w:pPr>
      <w:r w:rsidRPr="009D7C23">
        <w:rPr>
          <w:rStyle w:val="swetitle13"/>
          <w:rFonts w:ascii="Arial" w:hAnsi="Arial" w:cs="Arial"/>
          <w:b/>
          <w:color w:val="000000"/>
          <w:sz w:val="22"/>
          <w:szCs w:val="22"/>
        </w:rPr>
        <w:lastRenderedPageBreak/>
        <w:t>Kontakt für Rückfragen:</w:t>
      </w:r>
    </w:p>
    <w:p w:rsidR="00B30991" w:rsidRPr="00B30991" w:rsidRDefault="00B30991" w:rsidP="00B30991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 w:rsidRPr="00B30991">
        <w:rPr>
          <w:rStyle w:val="swetitle13"/>
          <w:rFonts w:ascii="Arial" w:hAnsi="Arial" w:cs="Arial"/>
          <w:color w:val="000000"/>
          <w:sz w:val="22"/>
          <w:szCs w:val="22"/>
        </w:rPr>
        <w:t>Mag.</w:t>
      </w:r>
      <w:r w:rsidRPr="00B30991">
        <w:rPr>
          <w:rStyle w:val="swetitle13"/>
          <w:rFonts w:ascii="Arial" w:hAnsi="Arial" w:cs="Arial"/>
          <w:color w:val="000000"/>
          <w:sz w:val="22"/>
          <w:szCs w:val="22"/>
          <w:vertAlign w:val="superscript"/>
        </w:rPr>
        <w:t>a</w:t>
      </w:r>
      <w:r w:rsidRPr="00B30991">
        <w:rPr>
          <w:rStyle w:val="swetitle13"/>
          <w:rFonts w:ascii="Arial" w:hAnsi="Arial" w:cs="Arial"/>
          <w:color w:val="000000"/>
          <w:sz w:val="22"/>
          <w:szCs w:val="22"/>
        </w:rPr>
        <w:t xml:space="preserve"> Teresa Kaineder</w:t>
      </w:r>
    </w:p>
    <w:p w:rsidR="00B30991" w:rsidRPr="009D7C23" w:rsidRDefault="009D7C23" w:rsidP="00B30991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 w:rsidRPr="009D7C23">
        <w:rPr>
          <w:rFonts w:ascii="Arial" w:hAnsi="Arial" w:cs="Arial"/>
          <w:sz w:val="22"/>
          <w:szCs w:val="22"/>
        </w:rPr>
        <w:t xml:space="preserve">E: </w:t>
      </w:r>
      <w:r w:rsidR="00B30991" w:rsidRPr="009D7C23">
        <w:rPr>
          <w:rFonts w:ascii="Arial" w:hAnsi="Arial" w:cs="Arial"/>
          <w:sz w:val="22"/>
          <w:szCs w:val="22"/>
        </w:rPr>
        <w:t>teresa.kaineder@dioezese-linz.at</w:t>
      </w:r>
    </w:p>
    <w:p w:rsidR="00B30991" w:rsidRPr="009D7C23" w:rsidRDefault="009D7C23" w:rsidP="00B3099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D7C23">
        <w:rPr>
          <w:rStyle w:val="swetitle13"/>
          <w:rFonts w:ascii="Arial" w:hAnsi="Arial" w:cs="Arial"/>
          <w:color w:val="000000"/>
          <w:sz w:val="22"/>
          <w:szCs w:val="22"/>
        </w:rPr>
        <w:t xml:space="preserve">M: </w:t>
      </w:r>
      <w:r w:rsidR="00B30991" w:rsidRPr="009D7C23">
        <w:rPr>
          <w:rStyle w:val="swetitle13"/>
          <w:rFonts w:ascii="Arial" w:hAnsi="Arial" w:cs="Arial"/>
          <w:color w:val="000000"/>
          <w:sz w:val="22"/>
          <w:szCs w:val="22"/>
        </w:rPr>
        <w:t>0676 87</w:t>
      </w:r>
      <w:r>
        <w:rPr>
          <w:rStyle w:val="swetitle13"/>
          <w:rFonts w:ascii="Arial" w:hAnsi="Arial" w:cs="Arial"/>
          <w:color w:val="000000"/>
          <w:sz w:val="22"/>
          <w:szCs w:val="22"/>
        </w:rPr>
        <w:t xml:space="preserve"> </w:t>
      </w:r>
      <w:r w:rsidR="00B30991" w:rsidRPr="009D7C23">
        <w:rPr>
          <w:rStyle w:val="swetitle13"/>
          <w:rFonts w:ascii="Arial" w:hAnsi="Arial" w:cs="Arial"/>
          <w:color w:val="000000"/>
          <w:sz w:val="22"/>
          <w:szCs w:val="22"/>
        </w:rPr>
        <w:t>76 56</w:t>
      </w:r>
      <w:r>
        <w:rPr>
          <w:rStyle w:val="swetitle13"/>
          <w:rFonts w:ascii="Arial" w:hAnsi="Arial" w:cs="Arial"/>
          <w:color w:val="000000"/>
          <w:sz w:val="22"/>
          <w:szCs w:val="22"/>
        </w:rPr>
        <w:t xml:space="preserve"> </w:t>
      </w:r>
      <w:r w:rsidR="00B30991" w:rsidRPr="009D7C23">
        <w:rPr>
          <w:rStyle w:val="swetitle13"/>
          <w:rFonts w:ascii="Arial" w:hAnsi="Arial" w:cs="Arial"/>
          <w:color w:val="000000"/>
          <w:sz w:val="22"/>
          <w:szCs w:val="22"/>
        </w:rPr>
        <w:t>12</w:t>
      </w:r>
    </w:p>
    <w:p w:rsidR="00B30991" w:rsidRPr="003F7529" w:rsidRDefault="00B30991" w:rsidP="00B30991">
      <w:pPr>
        <w:pStyle w:val="WW-Standard"/>
        <w:rPr>
          <w:rFonts w:ascii="Arial" w:eastAsiaTheme="minorHAnsi" w:hAnsi="Arial" w:cs="Arial"/>
          <w:color w:val="auto"/>
          <w:kern w:val="0"/>
          <w:sz w:val="22"/>
          <w:szCs w:val="22"/>
          <w:lang w:eastAsia="en-US" w:bidi="ar-SA"/>
        </w:rPr>
      </w:pPr>
    </w:p>
    <w:p w:rsidR="00B30991" w:rsidRPr="003F7529" w:rsidRDefault="00B30991" w:rsidP="00B30991">
      <w:pPr>
        <w:pStyle w:val="WW-Standard"/>
        <w:rPr>
          <w:rFonts w:ascii="Arial" w:eastAsiaTheme="minorHAnsi" w:hAnsi="Arial" w:cs="Arial"/>
          <w:color w:val="auto"/>
          <w:kern w:val="0"/>
          <w:sz w:val="22"/>
          <w:szCs w:val="22"/>
          <w:lang w:eastAsia="en-US" w:bidi="ar-SA"/>
        </w:rPr>
      </w:pPr>
    </w:p>
    <w:p w:rsidR="00B30991" w:rsidRDefault="00B30991" w:rsidP="00B30991">
      <w:pPr>
        <w:spacing w:after="120"/>
        <w:rPr>
          <w:rFonts w:cs="Arial"/>
          <w:b/>
          <w:szCs w:val="22"/>
        </w:rPr>
      </w:pPr>
      <w:r w:rsidRPr="00F4411E">
        <w:rPr>
          <w:rFonts w:cs="Arial"/>
          <w:b/>
          <w:szCs w:val="22"/>
        </w:rPr>
        <w:t xml:space="preserve">Fotos: © Diözese Linz / </w:t>
      </w:r>
      <w:r w:rsidR="002C2806">
        <w:rPr>
          <w:rFonts w:cs="Arial"/>
          <w:b/>
          <w:szCs w:val="22"/>
        </w:rPr>
        <w:t>Grüner Anker (</w:t>
      </w:r>
      <w:r w:rsidRPr="00F4411E">
        <w:rPr>
          <w:rFonts w:cs="Arial"/>
          <w:b/>
          <w:szCs w:val="22"/>
        </w:rPr>
        <w:t>honorarfrei</w:t>
      </w:r>
      <w:r w:rsidR="002C2806">
        <w:rPr>
          <w:rFonts w:cs="Arial"/>
          <w:b/>
          <w:szCs w:val="22"/>
        </w:rPr>
        <w:t>)</w:t>
      </w:r>
    </w:p>
    <w:p w:rsidR="00B30991" w:rsidRDefault="00B30991" w:rsidP="00B30991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</w:t>
      </w:r>
      <w:r w:rsidR="00891411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: </w:t>
      </w:r>
      <w:r w:rsidR="00891411">
        <w:rPr>
          <w:rFonts w:cs="Arial"/>
          <w:szCs w:val="22"/>
        </w:rPr>
        <w:t>Felicitas Hager als Puck mit Elfengefolge</w:t>
      </w:r>
      <w:r w:rsidR="00637B74">
        <w:rPr>
          <w:rFonts w:cs="Arial"/>
          <w:szCs w:val="22"/>
        </w:rPr>
        <w:t>.</w:t>
      </w:r>
    </w:p>
    <w:p w:rsidR="00B30991" w:rsidRDefault="00D6719D" w:rsidP="009D7C23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2</w:t>
      </w:r>
      <w:bookmarkStart w:id="0" w:name="_GoBack"/>
      <w:bookmarkEnd w:id="0"/>
      <w:r w:rsidR="002C2806">
        <w:rPr>
          <w:rFonts w:cs="Arial"/>
          <w:szCs w:val="22"/>
        </w:rPr>
        <w:t xml:space="preserve">: Die </w:t>
      </w:r>
      <w:r w:rsidR="00891411">
        <w:rPr>
          <w:rFonts w:cs="Arial"/>
          <w:szCs w:val="22"/>
        </w:rPr>
        <w:t>Elfen des Waldes</w:t>
      </w:r>
      <w:r w:rsidR="002C2806">
        <w:rPr>
          <w:rFonts w:cs="Arial"/>
          <w:szCs w:val="22"/>
        </w:rPr>
        <w:t xml:space="preserve">. </w:t>
      </w:r>
    </w:p>
    <w:p w:rsidR="00446A90" w:rsidRDefault="00891411" w:rsidP="009D7C23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3</w:t>
      </w:r>
      <w:r w:rsidR="00446A90" w:rsidRPr="00891411">
        <w:rPr>
          <w:rFonts w:cs="Arial"/>
          <w:szCs w:val="22"/>
        </w:rPr>
        <w:t>: Helena Mühlbachler und Franzi R</w:t>
      </w:r>
      <w:r w:rsidRPr="00891411">
        <w:rPr>
          <w:rFonts w:cs="Arial"/>
          <w:szCs w:val="22"/>
        </w:rPr>
        <w:t>ashidi</w:t>
      </w:r>
      <w:r w:rsidR="00446A90" w:rsidRPr="0089141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bei der Probe </w:t>
      </w:r>
      <w:r w:rsidR="00446A90" w:rsidRPr="00891411">
        <w:rPr>
          <w:rFonts w:cs="Arial"/>
          <w:szCs w:val="22"/>
        </w:rPr>
        <w:t>in ihre</w:t>
      </w:r>
      <w:r>
        <w:rPr>
          <w:rFonts w:cs="Arial"/>
          <w:szCs w:val="22"/>
        </w:rPr>
        <w:t>n</w:t>
      </w:r>
      <w:r w:rsidR="00446A90" w:rsidRPr="00891411">
        <w:rPr>
          <w:rFonts w:cs="Arial"/>
          <w:szCs w:val="22"/>
        </w:rPr>
        <w:t xml:space="preserve"> Rolle</w:t>
      </w:r>
      <w:r>
        <w:rPr>
          <w:rFonts w:cs="Arial"/>
          <w:szCs w:val="22"/>
        </w:rPr>
        <w:t>n</w:t>
      </w:r>
      <w:r w:rsidR="00446A90" w:rsidRPr="00891411">
        <w:rPr>
          <w:rFonts w:cs="Arial"/>
          <w:szCs w:val="22"/>
        </w:rPr>
        <w:t xml:space="preserve"> als </w:t>
      </w:r>
      <w:r w:rsidR="00933307" w:rsidRPr="00891411">
        <w:rPr>
          <w:rFonts w:cs="Arial"/>
          <w:szCs w:val="22"/>
        </w:rPr>
        <w:t>Helena und Lysander.</w:t>
      </w:r>
      <w:r w:rsidR="00446A90">
        <w:rPr>
          <w:rFonts w:cs="Arial"/>
          <w:szCs w:val="22"/>
        </w:rPr>
        <w:t xml:space="preserve"> </w:t>
      </w:r>
    </w:p>
    <w:p w:rsidR="00891411" w:rsidRDefault="00891411" w:rsidP="00891411">
      <w:pPr>
        <w:spacing w:after="120"/>
        <w:rPr>
          <w:rFonts w:cs="Arial"/>
          <w:szCs w:val="22"/>
        </w:rPr>
      </w:pPr>
      <w:r w:rsidRPr="00CD121A">
        <w:rPr>
          <w:rFonts w:cs="Arial"/>
          <w:szCs w:val="22"/>
        </w:rPr>
        <w:t xml:space="preserve">Foto </w:t>
      </w:r>
      <w:r>
        <w:rPr>
          <w:rFonts w:cs="Arial"/>
          <w:szCs w:val="22"/>
        </w:rPr>
        <w:t>4</w:t>
      </w:r>
      <w:r w:rsidRPr="00CD121A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Die Theatergruppe freut sich auf die Premiere am 8. März im Grünen Anker.</w:t>
      </w:r>
    </w:p>
    <w:p w:rsidR="00446A90" w:rsidRDefault="00446A90" w:rsidP="009D7C23">
      <w:pPr>
        <w:spacing w:after="120"/>
      </w:pPr>
    </w:p>
    <w:sectPr w:rsidR="00446A90" w:rsidSect="00EB2D77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F0B" w:rsidRDefault="009D7C23">
      <w:r>
        <w:separator/>
      </w:r>
    </w:p>
  </w:endnote>
  <w:endnote w:type="continuationSeparator" w:id="0">
    <w:p w:rsidR="00E61F0B" w:rsidRDefault="009D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637B7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637B7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637B7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637B7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D6719D" w:rsidP="00CF37D2">
          <w:pPr>
            <w:pStyle w:val="Fuzeile"/>
            <w:rPr>
              <w:sz w:val="16"/>
            </w:rPr>
          </w:pPr>
        </w:p>
        <w:p w:rsidR="00CB767C" w:rsidRDefault="00637B7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D6719D"/>
  <w:p w:rsidR="00CB767C" w:rsidRDefault="00D6719D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D6719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637B7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637B7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637B7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637B7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D6719D">
          <w:pPr>
            <w:pStyle w:val="Fuzeile"/>
            <w:rPr>
              <w:sz w:val="16"/>
            </w:rPr>
          </w:pPr>
        </w:p>
        <w:p w:rsidR="00CB767C" w:rsidRDefault="00637B74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D6719D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F0B" w:rsidRDefault="009D7C23">
      <w:r>
        <w:separator/>
      </w:r>
    </w:p>
  </w:footnote>
  <w:footnote w:type="continuationSeparator" w:id="0">
    <w:p w:rsidR="00E61F0B" w:rsidRDefault="009D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637B7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49A817CF" wp14:editId="50A64BB8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D6719D">
    <w:pPr>
      <w:pStyle w:val="Kopfzeile"/>
      <w:jc w:val="right"/>
      <w:rPr>
        <w:sz w:val="24"/>
      </w:rPr>
    </w:pPr>
  </w:p>
  <w:p w:rsidR="00CB767C" w:rsidRDefault="00D6719D">
    <w:pPr>
      <w:pStyle w:val="Kopfzeile"/>
      <w:jc w:val="right"/>
      <w:rPr>
        <w:sz w:val="24"/>
      </w:rPr>
    </w:pPr>
  </w:p>
  <w:p w:rsidR="00CB767C" w:rsidRDefault="00637B7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D6719D">
    <w:pPr>
      <w:pStyle w:val="Kopfzeile"/>
      <w:spacing w:before="60"/>
      <w:jc w:val="right"/>
      <w:rPr>
        <w:sz w:val="20"/>
      </w:rPr>
    </w:pPr>
  </w:p>
  <w:p w:rsidR="00CB767C" w:rsidRDefault="00D6719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991"/>
    <w:rsid w:val="00233116"/>
    <w:rsid w:val="002C2806"/>
    <w:rsid w:val="00446A90"/>
    <w:rsid w:val="00516742"/>
    <w:rsid w:val="00536B40"/>
    <w:rsid w:val="00637B74"/>
    <w:rsid w:val="00650D67"/>
    <w:rsid w:val="007E6EFE"/>
    <w:rsid w:val="00860F18"/>
    <w:rsid w:val="00891411"/>
    <w:rsid w:val="00933307"/>
    <w:rsid w:val="009A5038"/>
    <w:rsid w:val="009D7C23"/>
    <w:rsid w:val="00AF66A1"/>
    <w:rsid w:val="00B30991"/>
    <w:rsid w:val="00B55ADE"/>
    <w:rsid w:val="00C219C9"/>
    <w:rsid w:val="00D6719D"/>
    <w:rsid w:val="00DA0EFF"/>
    <w:rsid w:val="00DA70C2"/>
    <w:rsid w:val="00E6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D779"/>
  <w15:chartTrackingRefBased/>
  <w15:docId w15:val="{25D115A8-E473-48A5-835A-3345DF0C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30991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B3099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B30991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B309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B30991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B30991"/>
    <w:rPr>
      <w:color w:val="0000FF"/>
      <w:u w:val="single"/>
    </w:rPr>
  </w:style>
  <w:style w:type="paragraph" w:styleId="Textkrper">
    <w:name w:val="Body Text"/>
    <w:basedOn w:val="Standard"/>
    <w:link w:val="TextkrperZchn"/>
    <w:unhideWhenUsed/>
    <w:rsid w:val="00B3099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B30991"/>
    <w:rPr>
      <w:rFonts w:ascii="Arial" w:eastAsia="Times New Roman" w:hAnsi="Arial" w:cs="Times New Roman"/>
      <w:szCs w:val="20"/>
      <w:lang w:eastAsia="de-DE"/>
    </w:rPr>
  </w:style>
  <w:style w:type="paragraph" w:customStyle="1" w:styleId="WW-Standard">
    <w:name w:val="WW-Standard"/>
    <w:rsid w:val="00B30991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eastAsia="zh-CN" w:bidi="hi-IN"/>
    </w:rPr>
  </w:style>
  <w:style w:type="paragraph" w:styleId="StandardWeb">
    <w:name w:val="Normal (Web)"/>
    <w:basedOn w:val="Standard"/>
    <w:uiPriority w:val="99"/>
    <w:semiHidden/>
    <w:unhideWhenUsed/>
    <w:rsid w:val="00B3099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ett">
    <w:name w:val="Strong"/>
    <w:basedOn w:val="Absatz-Standardschriftart"/>
    <w:uiPriority w:val="22"/>
    <w:qFormat/>
    <w:rsid w:val="00B30991"/>
    <w:rPr>
      <w:b/>
      <w:bCs/>
    </w:rPr>
  </w:style>
  <w:style w:type="character" w:customStyle="1" w:styleId="swetitle8">
    <w:name w:val="swetitle8"/>
    <w:basedOn w:val="Absatz-Standardschriftart"/>
    <w:rsid w:val="00B30991"/>
  </w:style>
  <w:style w:type="character" w:customStyle="1" w:styleId="swetitle13">
    <w:name w:val="swetitle13"/>
    <w:basedOn w:val="Absatz-Standardschriftart"/>
    <w:rsid w:val="00B3099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71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719D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ueneranker.a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15</cp:revision>
  <cp:lastPrinted>2020-02-28T10:08:00Z</cp:lastPrinted>
  <dcterms:created xsi:type="dcterms:W3CDTF">2020-02-26T08:07:00Z</dcterms:created>
  <dcterms:modified xsi:type="dcterms:W3CDTF">2020-02-28T11:01:00Z</dcterms:modified>
</cp:coreProperties>
</file>