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6D1A0" w14:textId="77777777" w:rsidR="00E146DD" w:rsidRDefault="00E146DD" w:rsidP="00E146DD">
      <w:pPr>
        <w:suppressAutoHyphens w:val="0"/>
        <w:rPr>
          <w:szCs w:val="22"/>
        </w:rPr>
      </w:pPr>
    </w:p>
    <w:p w14:paraId="4477D194" w14:textId="76E3FF41" w:rsidR="00E146DD" w:rsidRDefault="000526F8" w:rsidP="000526F8">
      <w:pPr>
        <w:suppressAutoHyphens w:val="0"/>
        <w:jc w:val="right"/>
        <w:rPr>
          <w:szCs w:val="22"/>
        </w:rPr>
      </w:pPr>
      <w:r>
        <w:rPr>
          <w:szCs w:val="22"/>
        </w:rPr>
        <w:t xml:space="preserve">Nr. </w:t>
      </w:r>
      <w:r w:rsidR="00A13B22">
        <w:rPr>
          <w:szCs w:val="22"/>
        </w:rPr>
        <w:t>44</w:t>
      </w:r>
      <w:r>
        <w:rPr>
          <w:szCs w:val="22"/>
        </w:rPr>
        <w:t xml:space="preserve"> / 4. März 2026</w:t>
      </w:r>
    </w:p>
    <w:p w14:paraId="17407896" w14:textId="77777777" w:rsidR="00EA56D1" w:rsidRDefault="00EA56D1" w:rsidP="005C3474">
      <w:pPr>
        <w:pStyle w:val="NurText"/>
        <w:tabs>
          <w:tab w:val="center" w:pos="4933"/>
        </w:tabs>
        <w:rPr>
          <w:rFonts w:ascii="Arial" w:eastAsia="Times New Roman" w:hAnsi="Arial" w:cs="Arial"/>
          <w:b/>
          <w:sz w:val="32"/>
          <w:szCs w:val="32"/>
          <w:lang w:eastAsia="de-DE"/>
        </w:rPr>
      </w:pPr>
    </w:p>
    <w:p w14:paraId="0727E6BF" w14:textId="77777777" w:rsidR="005D34C9" w:rsidRDefault="005D34C9" w:rsidP="005C3474">
      <w:pPr>
        <w:pStyle w:val="NurText"/>
        <w:tabs>
          <w:tab w:val="center" w:pos="4933"/>
        </w:tabs>
        <w:rPr>
          <w:rFonts w:ascii="Arial" w:eastAsia="Times New Roman" w:hAnsi="Arial" w:cs="Arial"/>
          <w:b/>
          <w:bCs/>
          <w:sz w:val="32"/>
          <w:szCs w:val="32"/>
          <w:lang w:val="de-AT" w:eastAsia="de-DE"/>
        </w:rPr>
      </w:pPr>
    </w:p>
    <w:p w14:paraId="36BE6CE9" w14:textId="4D4DD1A9" w:rsidR="003062AF" w:rsidRPr="003062AF" w:rsidRDefault="00A92DBB" w:rsidP="003062AF">
      <w:pPr>
        <w:pStyle w:val="NurText"/>
        <w:tabs>
          <w:tab w:val="center" w:pos="4933"/>
        </w:tabs>
        <w:rPr>
          <w:rFonts w:ascii="Arial" w:hAnsi="Arial" w:cs="Arial"/>
          <w:b/>
          <w:bCs/>
          <w:sz w:val="28"/>
          <w:szCs w:val="28"/>
          <w:u w:val="single"/>
          <w:lang w:val="de-AT" w:eastAsia="de-DE"/>
        </w:rPr>
      </w:pPr>
      <w:r w:rsidRPr="00B710B4">
        <w:rPr>
          <w:rFonts w:ascii="Arial" w:hAnsi="Arial" w:cs="Arial"/>
          <w:b/>
          <w:bCs/>
          <w:sz w:val="28"/>
          <w:szCs w:val="28"/>
          <w:u w:val="single"/>
          <w:lang w:val="de-AT" w:eastAsia="de-DE"/>
        </w:rPr>
        <w:t xml:space="preserve">Warum </w:t>
      </w:r>
      <w:r w:rsidR="003B76CB" w:rsidRPr="00B710B4">
        <w:rPr>
          <w:rFonts w:ascii="Arial" w:hAnsi="Arial" w:cs="Arial"/>
          <w:b/>
          <w:bCs/>
          <w:sz w:val="28"/>
          <w:szCs w:val="28"/>
          <w:u w:val="single"/>
          <w:lang w:val="de-AT" w:eastAsia="de-DE"/>
        </w:rPr>
        <w:t xml:space="preserve">Spiritualität </w:t>
      </w:r>
      <w:r w:rsidR="00A40A20" w:rsidRPr="00B710B4">
        <w:rPr>
          <w:rFonts w:ascii="Arial" w:hAnsi="Arial" w:cs="Arial"/>
          <w:b/>
          <w:bCs/>
          <w:sz w:val="28"/>
          <w:szCs w:val="28"/>
          <w:u w:val="single"/>
          <w:lang w:val="de-AT" w:eastAsia="de-DE"/>
        </w:rPr>
        <w:t>im Gesundheitswesen</w:t>
      </w:r>
      <w:r w:rsidRPr="00B710B4">
        <w:rPr>
          <w:rFonts w:ascii="Arial" w:hAnsi="Arial" w:cs="Arial"/>
          <w:b/>
          <w:bCs/>
          <w:sz w:val="28"/>
          <w:szCs w:val="28"/>
          <w:u w:val="single"/>
          <w:lang w:val="de-AT" w:eastAsia="de-DE"/>
        </w:rPr>
        <w:t xml:space="preserve"> unverzichtbar ist</w:t>
      </w:r>
    </w:p>
    <w:p w14:paraId="452FBD10" w14:textId="77777777" w:rsidR="00BD0926" w:rsidRDefault="00BD0926" w:rsidP="005C3474">
      <w:pPr>
        <w:pStyle w:val="NurText"/>
        <w:tabs>
          <w:tab w:val="center" w:pos="4933"/>
        </w:tabs>
        <w:rPr>
          <w:rFonts w:ascii="Arial" w:eastAsia="Times New Roman" w:hAnsi="Arial" w:cs="Arial"/>
          <w:sz w:val="28"/>
          <w:szCs w:val="28"/>
          <w:lang w:val="de-AT" w:eastAsia="de-DE"/>
        </w:rPr>
      </w:pPr>
    </w:p>
    <w:p w14:paraId="5DC7514B" w14:textId="0238FC2E" w:rsidR="002B0FDC" w:rsidRPr="00C94D68" w:rsidRDefault="002B0FDC" w:rsidP="005C3474">
      <w:pPr>
        <w:pStyle w:val="NurText"/>
        <w:tabs>
          <w:tab w:val="center" w:pos="4933"/>
        </w:tabs>
        <w:rPr>
          <w:rFonts w:ascii="Arial" w:eastAsia="Times New Roman" w:hAnsi="Arial" w:cs="Arial"/>
          <w:b/>
          <w:bCs/>
          <w:sz w:val="22"/>
          <w:szCs w:val="22"/>
          <w:lang w:val="de-AT" w:eastAsia="de-DE"/>
        </w:rPr>
      </w:pPr>
      <w:r w:rsidRPr="00C94D68">
        <w:rPr>
          <w:rFonts w:ascii="Arial" w:eastAsia="Times New Roman" w:hAnsi="Arial" w:cs="Arial"/>
          <w:b/>
          <w:bCs/>
          <w:sz w:val="22"/>
          <w:szCs w:val="22"/>
          <w:lang w:val="de-AT" w:eastAsia="de-DE"/>
        </w:rPr>
        <w:t>Krankheit bedeutet einen massiven Einschnitt im Leben der Betroffenen</w:t>
      </w:r>
      <w:r w:rsidR="004B6734">
        <w:rPr>
          <w:rFonts w:ascii="Arial" w:eastAsia="Times New Roman" w:hAnsi="Arial" w:cs="Arial"/>
          <w:b/>
          <w:bCs/>
          <w:sz w:val="22"/>
          <w:szCs w:val="22"/>
          <w:lang w:val="de-AT" w:eastAsia="de-DE"/>
        </w:rPr>
        <w:t xml:space="preserve"> – und immer leidet auch die Seele</w:t>
      </w:r>
      <w:r w:rsidRPr="00C94D68">
        <w:rPr>
          <w:rFonts w:ascii="Arial" w:eastAsia="Times New Roman" w:hAnsi="Arial" w:cs="Arial"/>
          <w:b/>
          <w:bCs/>
          <w:sz w:val="22"/>
          <w:szCs w:val="22"/>
          <w:lang w:val="de-AT" w:eastAsia="de-DE"/>
        </w:rPr>
        <w:t xml:space="preserve">. </w:t>
      </w:r>
      <w:r w:rsidR="00B03F29" w:rsidRPr="00C94D68">
        <w:rPr>
          <w:rFonts w:ascii="Arial" w:eastAsia="Times New Roman" w:hAnsi="Arial" w:cs="Arial"/>
          <w:b/>
          <w:bCs/>
          <w:sz w:val="22"/>
          <w:szCs w:val="22"/>
          <w:lang w:val="de-AT" w:eastAsia="de-DE"/>
        </w:rPr>
        <w:t>Welche Rolle Spiritualität i</w:t>
      </w:r>
      <w:r w:rsidR="007D314E">
        <w:rPr>
          <w:rFonts w:ascii="Arial" w:eastAsia="Times New Roman" w:hAnsi="Arial" w:cs="Arial"/>
          <w:b/>
          <w:bCs/>
          <w:sz w:val="22"/>
          <w:szCs w:val="22"/>
          <w:lang w:val="de-AT" w:eastAsia="de-DE"/>
        </w:rPr>
        <w:t xml:space="preserve">m Sinne einer ganzheitlichen Begleitung </w:t>
      </w:r>
      <w:r w:rsidR="004936BE">
        <w:rPr>
          <w:rFonts w:ascii="Arial" w:eastAsia="Times New Roman" w:hAnsi="Arial" w:cs="Arial"/>
          <w:b/>
          <w:bCs/>
          <w:sz w:val="22"/>
          <w:szCs w:val="22"/>
          <w:lang w:val="de-AT" w:eastAsia="de-DE"/>
        </w:rPr>
        <w:t>spielt</w:t>
      </w:r>
      <w:r w:rsidR="00C94D68" w:rsidRPr="00C94D68">
        <w:rPr>
          <w:rFonts w:ascii="Arial" w:eastAsia="Times New Roman" w:hAnsi="Arial" w:cs="Arial"/>
          <w:b/>
          <w:bCs/>
          <w:sz w:val="22"/>
          <w:szCs w:val="22"/>
          <w:lang w:val="de-AT" w:eastAsia="de-DE"/>
        </w:rPr>
        <w:t xml:space="preserve">, erläuterten </w:t>
      </w:r>
      <w:proofErr w:type="spellStart"/>
      <w:proofErr w:type="gramStart"/>
      <w:r w:rsidR="00C94D68" w:rsidRPr="00C94D68">
        <w:rPr>
          <w:rFonts w:ascii="Arial" w:eastAsia="Times New Roman" w:hAnsi="Arial" w:cs="Arial"/>
          <w:b/>
          <w:bCs/>
          <w:sz w:val="22"/>
          <w:szCs w:val="22"/>
          <w:lang w:val="de-AT" w:eastAsia="de-DE"/>
        </w:rPr>
        <w:t>Expert:innen</w:t>
      </w:r>
      <w:proofErr w:type="spellEnd"/>
      <w:proofErr w:type="gramEnd"/>
      <w:r w:rsidR="00C94D68" w:rsidRPr="00C94D68">
        <w:rPr>
          <w:rFonts w:ascii="Arial" w:eastAsia="Times New Roman" w:hAnsi="Arial" w:cs="Arial"/>
          <w:b/>
          <w:bCs/>
          <w:sz w:val="22"/>
          <w:szCs w:val="22"/>
          <w:lang w:val="de-AT" w:eastAsia="de-DE"/>
        </w:rPr>
        <w:t xml:space="preserve"> </w:t>
      </w:r>
      <w:r w:rsidR="00C94D68">
        <w:rPr>
          <w:rFonts w:ascii="Arial" w:eastAsia="Times New Roman" w:hAnsi="Arial" w:cs="Arial"/>
          <w:b/>
          <w:bCs/>
          <w:sz w:val="22"/>
          <w:szCs w:val="22"/>
          <w:lang w:val="de-AT" w:eastAsia="de-DE"/>
        </w:rPr>
        <w:t xml:space="preserve">aus </w:t>
      </w:r>
      <w:r w:rsidR="00130EB7">
        <w:rPr>
          <w:rFonts w:ascii="Arial" w:eastAsia="Times New Roman" w:hAnsi="Arial" w:cs="Arial"/>
          <w:b/>
          <w:bCs/>
          <w:sz w:val="22"/>
          <w:szCs w:val="22"/>
          <w:lang w:val="de-AT" w:eastAsia="de-DE"/>
        </w:rPr>
        <w:t xml:space="preserve">Krankenhausseelsorge und </w:t>
      </w:r>
      <w:r w:rsidR="00C94D68">
        <w:rPr>
          <w:rFonts w:ascii="Arial" w:eastAsia="Times New Roman" w:hAnsi="Arial" w:cs="Arial"/>
          <w:b/>
          <w:bCs/>
          <w:sz w:val="22"/>
          <w:szCs w:val="22"/>
          <w:lang w:val="de-AT" w:eastAsia="de-DE"/>
        </w:rPr>
        <w:t xml:space="preserve">Gesundheitswesen </w:t>
      </w:r>
      <w:r w:rsidR="00C94D68" w:rsidRPr="00C94D68">
        <w:rPr>
          <w:rFonts w:ascii="Arial" w:eastAsia="Times New Roman" w:hAnsi="Arial" w:cs="Arial"/>
          <w:b/>
          <w:bCs/>
          <w:sz w:val="22"/>
          <w:szCs w:val="22"/>
          <w:lang w:val="de-AT" w:eastAsia="de-DE"/>
        </w:rPr>
        <w:t xml:space="preserve">bei einer Pressekonferenz in Linz. </w:t>
      </w:r>
    </w:p>
    <w:p w14:paraId="3FADF8D5" w14:textId="77777777" w:rsidR="002B0FDC" w:rsidRDefault="002B0FDC" w:rsidP="005C3474">
      <w:pPr>
        <w:pStyle w:val="NurText"/>
        <w:tabs>
          <w:tab w:val="center" w:pos="4933"/>
        </w:tabs>
        <w:rPr>
          <w:rFonts w:ascii="Arial" w:eastAsia="Times New Roman" w:hAnsi="Arial" w:cs="Arial"/>
          <w:sz w:val="22"/>
          <w:szCs w:val="22"/>
          <w:lang w:val="de-AT" w:eastAsia="de-DE"/>
        </w:rPr>
      </w:pPr>
    </w:p>
    <w:p w14:paraId="060A0E01" w14:textId="2CDD162B" w:rsidR="00E66CA0" w:rsidRPr="00E66CA0" w:rsidRDefault="008E2364" w:rsidP="007C41D4">
      <w:pPr>
        <w:pStyle w:val="NurText"/>
        <w:tabs>
          <w:tab w:val="center" w:pos="4933"/>
        </w:tabs>
        <w:spacing w:after="120"/>
        <w:rPr>
          <w:rFonts w:ascii="Arial" w:eastAsia="Times New Roman" w:hAnsi="Arial" w:cs="Arial"/>
          <w:sz w:val="22"/>
          <w:szCs w:val="22"/>
          <w:lang w:val="de-AT" w:eastAsia="de-DE"/>
        </w:rPr>
      </w:pPr>
      <w:r>
        <w:rPr>
          <w:rFonts w:ascii="Arial" w:eastAsia="Times New Roman" w:hAnsi="Arial" w:cs="Arial"/>
          <w:sz w:val="22"/>
          <w:szCs w:val="22"/>
          <w:lang w:val="de-AT" w:eastAsia="de-DE"/>
        </w:rPr>
        <w:t>Die gegenwärtige Weltlage ist von Unsicherheit geprägt. Kommt noch eine persönliche Krise, etwa eine schwere Erkrankung</w:t>
      </w:r>
      <w:r w:rsidR="004936BE">
        <w:rPr>
          <w:rFonts w:ascii="Arial" w:eastAsia="Times New Roman" w:hAnsi="Arial" w:cs="Arial"/>
          <w:sz w:val="22"/>
          <w:szCs w:val="22"/>
          <w:lang w:val="de-AT" w:eastAsia="de-DE"/>
        </w:rPr>
        <w:t xml:space="preserve"> oder eine Operation</w:t>
      </w:r>
      <w:r w:rsidR="00500759">
        <w:rPr>
          <w:rFonts w:ascii="Arial" w:eastAsia="Times New Roman" w:hAnsi="Arial" w:cs="Arial"/>
          <w:sz w:val="22"/>
          <w:szCs w:val="22"/>
          <w:lang w:val="de-AT" w:eastAsia="de-DE"/>
        </w:rPr>
        <w:t>,</w:t>
      </w:r>
      <w:r>
        <w:rPr>
          <w:rFonts w:ascii="Arial" w:eastAsia="Times New Roman" w:hAnsi="Arial" w:cs="Arial"/>
          <w:sz w:val="22"/>
          <w:szCs w:val="22"/>
          <w:lang w:val="de-AT" w:eastAsia="de-DE"/>
        </w:rPr>
        <w:t xml:space="preserve"> hinzu, </w:t>
      </w:r>
      <w:r w:rsidR="00500759">
        <w:rPr>
          <w:rFonts w:ascii="Arial" w:eastAsia="Times New Roman" w:hAnsi="Arial" w:cs="Arial"/>
          <w:sz w:val="22"/>
          <w:szCs w:val="22"/>
          <w:lang w:val="de-AT" w:eastAsia="de-DE"/>
        </w:rPr>
        <w:t xml:space="preserve">gerät das Leben ins Wanken. </w:t>
      </w:r>
      <w:r w:rsidR="007C41D4">
        <w:rPr>
          <w:rFonts w:ascii="Arial" w:eastAsia="Times New Roman" w:hAnsi="Arial" w:cs="Arial"/>
          <w:sz w:val="22"/>
          <w:szCs w:val="22"/>
          <w:lang w:val="de-AT" w:eastAsia="de-DE"/>
        </w:rPr>
        <w:t xml:space="preserve">Von heute auf morgen ist nichts mehr so, wie es war. Was gibt Halt, wenn scheinbar nichts mehr </w:t>
      </w:r>
      <w:r w:rsidR="00841410">
        <w:rPr>
          <w:rFonts w:ascii="Arial" w:eastAsia="Times New Roman" w:hAnsi="Arial" w:cs="Arial"/>
          <w:sz w:val="22"/>
          <w:szCs w:val="22"/>
          <w:lang w:val="de-AT" w:eastAsia="de-DE"/>
        </w:rPr>
        <w:t xml:space="preserve">hält und </w:t>
      </w:r>
      <w:r w:rsidR="007C41D4">
        <w:rPr>
          <w:rFonts w:ascii="Arial" w:eastAsia="Times New Roman" w:hAnsi="Arial" w:cs="Arial"/>
          <w:sz w:val="22"/>
          <w:szCs w:val="22"/>
          <w:lang w:val="de-AT" w:eastAsia="de-DE"/>
        </w:rPr>
        <w:t>trägt?</w:t>
      </w:r>
    </w:p>
    <w:p w14:paraId="5DF11809" w14:textId="188D7C5A" w:rsidR="00D35C6E" w:rsidRDefault="00670FD6" w:rsidP="00642F12">
      <w:pPr>
        <w:rPr>
          <w:szCs w:val="22"/>
        </w:rPr>
      </w:pPr>
      <w:r w:rsidRPr="009B55A0">
        <w:rPr>
          <w:szCs w:val="22"/>
        </w:rPr>
        <w:t xml:space="preserve">In solchen Situationen </w:t>
      </w:r>
      <w:r w:rsidR="00597075">
        <w:rPr>
          <w:szCs w:val="22"/>
        </w:rPr>
        <w:t xml:space="preserve">ist </w:t>
      </w:r>
      <w:r w:rsidR="00770BFE" w:rsidRPr="009B55A0">
        <w:rPr>
          <w:szCs w:val="22"/>
        </w:rPr>
        <w:t>Spiritualität ist eine wesentliche Ressource</w:t>
      </w:r>
      <w:r w:rsidR="00221077" w:rsidRPr="009B55A0">
        <w:rPr>
          <w:szCs w:val="22"/>
        </w:rPr>
        <w:t xml:space="preserve"> </w:t>
      </w:r>
      <w:r w:rsidR="00841410">
        <w:rPr>
          <w:szCs w:val="22"/>
        </w:rPr>
        <w:t xml:space="preserve">und Kraftquelle. </w:t>
      </w:r>
      <w:r w:rsidR="00221077" w:rsidRPr="009B55A0">
        <w:rPr>
          <w:szCs w:val="22"/>
        </w:rPr>
        <w:t xml:space="preserve">Sie stärkt </w:t>
      </w:r>
      <w:r w:rsidR="00677E1B" w:rsidRPr="009B55A0">
        <w:rPr>
          <w:szCs w:val="22"/>
        </w:rPr>
        <w:t>gesunde Menschen</w:t>
      </w:r>
      <w:r w:rsidR="00332B59" w:rsidRPr="009B55A0">
        <w:rPr>
          <w:szCs w:val="22"/>
        </w:rPr>
        <w:t xml:space="preserve"> genauso wie </w:t>
      </w:r>
      <w:r w:rsidR="00677E1B" w:rsidRPr="009B55A0">
        <w:rPr>
          <w:szCs w:val="22"/>
        </w:rPr>
        <w:t xml:space="preserve">Menschen </w:t>
      </w:r>
      <w:r w:rsidR="00C22809" w:rsidRPr="009B55A0">
        <w:rPr>
          <w:szCs w:val="22"/>
        </w:rPr>
        <w:t>im Heilungsprozess</w:t>
      </w:r>
      <w:r w:rsidR="00332B59" w:rsidRPr="009B55A0">
        <w:rPr>
          <w:szCs w:val="22"/>
        </w:rPr>
        <w:t xml:space="preserve"> und Menschen</w:t>
      </w:r>
      <w:r w:rsidR="008319A9" w:rsidRPr="009B55A0">
        <w:rPr>
          <w:szCs w:val="22"/>
        </w:rPr>
        <w:t xml:space="preserve"> am Lebensende. </w:t>
      </w:r>
      <w:r w:rsidR="00354E9A">
        <w:rPr>
          <w:szCs w:val="22"/>
        </w:rPr>
        <w:t>Über den Mehr-Wert spiritueller Begleitung i</w:t>
      </w:r>
      <w:r w:rsidR="0020234D">
        <w:rPr>
          <w:szCs w:val="22"/>
        </w:rPr>
        <w:t xml:space="preserve">m Gesundheitswesen im Sinne einer ganzheitlichen Begleitung sprachen </w:t>
      </w:r>
      <w:r w:rsidR="00375F53">
        <w:rPr>
          <w:szCs w:val="22"/>
        </w:rPr>
        <w:t xml:space="preserve">am 4. März 2026 </w:t>
      </w:r>
      <w:r w:rsidR="0020234D">
        <w:rPr>
          <w:szCs w:val="22"/>
        </w:rPr>
        <w:t xml:space="preserve">bei einer Pressekonferenz in Linz </w:t>
      </w:r>
      <w:r w:rsidR="005557B3">
        <w:rPr>
          <w:szCs w:val="22"/>
        </w:rPr>
        <w:t xml:space="preserve">Doris Wierzbicki, Leiterin des Teams Seelsorge im Gesundheitswesen der Diözese Linz, </w:t>
      </w:r>
      <w:r w:rsidR="00E1393B">
        <w:rPr>
          <w:szCs w:val="22"/>
        </w:rPr>
        <w:t>Primaria Christina Grebe, Ärztliche Leiterin der Palliativstation am Salzkammergut Klinikum Vöcklabruck</w:t>
      </w:r>
      <w:r w:rsidR="00375F53">
        <w:rPr>
          <w:szCs w:val="22"/>
        </w:rPr>
        <w:t>,</w:t>
      </w:r>
      <w:r w:rsidR="005557B3">
        <w:rPr>
          <w:szCs w:val="22"/>
        </w:rPr>
        <w:t xml:space="preserve"> und</w:t>
      </w:r>
      <w:r w:rsidR="00E1393B">
        <w:rPr>
          <w:szCs w:val="22"/>
        </w:rPr>
        <w:t xml:space="preserve"> </w:t>
      </w:r>
      <w:r w:rsidR="00231B90">
        <w:rPr>
          <w:szCs w:val="22"/>
        </w:rPr>
        <w:t xml:space="preserve">der Geschäftsführer der </w:t>
      </w:r>
      <w:proofErr w:type="spellStart"/>
      <w:r w:rsidR="00231B90">
        <w:rPr>
          <w:szCs w:val="22"/>
        </w:rPr>
        <w:t>Oö</w:t>
      </w:r>
      <w:proofErr w:type="spellEnd"/>
      <w:r w:rsidR="00231B90">
        <w:rPr>
          <w:szCs w:val="22"/>
        </w:rPr>
        <w:t xml:space="preserve">. Ordensspitäler </w:t>
      </w:r>
      <w:proofErr w:type="spellStart"/>
      <w:r w:rsidR="00231B90">
        <w:rPr>
          <w:szCs w:val="22"/>
        </w:rPr>
        <w:t>Koordinations</w:t>
      </w:r>
      <w:proofErr w:type="spellEnd"/>
      <w:r w:rsidR="00231B90">
        <w:rPr>
          <w:szCs w:val="22"/>
        </w:rPr>
        <w:t xml:space="preserve"> GmbH Johann </w:t>
      </w:r>
      <w:proofErr w:type="spellStart"/>
      <w:r w:rsidR="00231B90">
        <w:rPr>
          <w:szCs w:val="22"/>
        </w:rPr>
        <w:t>Minihuber</w:t>
      </w:r>
      <w:proofErr w:type="spellEnd"/>
      <w:r w:rsidR="005557B3">
        <w:rPr>
          <w:szCs w:val="22"/>
        </w:rPr>
        <w:t>.</w:t>
      </w:r>
    </w:p>
    <w:p w14:paraId="7ADB043A" w14:textId="77777777" w:rsidR="0020234D" w:rsidRDefault="0020234D" w:rsidP="00951311">
      <w:pPr>
        <w:spacing w:after="120"/>
        <w:rPr>
          <w:szCs w:val="22"/>
        </w:rPr>
      </w:pPr>
    </w:p>
    <w:p w14:paraId="3F4268A0" w14:textId="61671578" w:rsidR="005557B3" w:rsidRPr="005557B3" w:rsidRDefault="00037B77" w:rsidP="00951311">
      <w:pPr>
        <w:spacing w:after="120"/>
        <w:rPr>
          <w:b/>
          <w:bCs/>
          <w:szCs w:val="22"/>
        </w:rPr>
      </w:pPr>
      <w:r>
        <w:rPr>
          <w:b/>
          <w:bCs/>
          <w:szCs w:val="22"/>
        </w:rPr>
        <w:t xml:space="preserve">Seelische Gesundheit </w:t>
      </w:r>
      <w:r w:rsidR="00391315">
        <w:rPr>
          <w:b/>
          <w:bCs/>
          <w:szCs w:val="22"/>
        </w:rPr>
        <w:t>als integraler Bestandteil medizinischer Versorgung</w:t>
      </w:r>
    </w:p>
    <w:p w14:paraId="7789CF4A" w14:textId="77777777" w:rsidR="003D3C9A" w:rsidRDefault="0095757A" w:rsidP="00697190">
      <w:pPr>
        <w:spacing w:after="60"/>
        <w:rPr>
          <w:szCs w:val="22"/>
        </w:rPr>
      </w:pPr>
      <w:r w:rsidRPr="000E0E08">
        <w:rPr>
          <w:b/>
          <w:szCs w:val="22"/>
        </w:rPr>
        <w:t>Prim</w:t>
      </w:r>
      <w:r w:rsidR="000E0E08" w:rsidRPr="000E0E08">
        <w:rPr>
          <w:b/>
          <w:szCs w:val="22"/>
        </w:rPr>
        <w:t xml:space="preserve">aria </w:t>
      </w:r>
      <w:r w:rsidRPr="000E0E08">
        <w:rPr>
          <w:b/>
          <w:szCs w:val="22"/>
        </w:rPr>
        <w:t>Christina Grebe</w:t>
      </w:r>
      <w:r w:rsidR="000E0E08" w:rsidRPr="000E0E08">
        <w:rPr>
          <w:bCs/>
          <w:szCs w:val="22"/>
        </w:rPr>
        <w:t xml:space="preserve"> ist </w:t>
      </w:r>
      <w:r w:rsidRPr="007C0F40">
        <w:rPr>
          <w:b/>
          <w:szCs w:val="22"/>
        </w:rPr>
        <w:t xml:space="preserve">Ärztliche Leiterin der Palliativstation am Salzkammergut Klinikum Vöcklabruck </w:t>
      </w:r>
      <w:r w:rsidR="000E0E08" w:rsidRPr="007C0F40">
        <w:rPr>
          <w:b/>
          <w:szCs w:val="22"/>
        </w:rPr>
        <w:t xml:space="preserve">und </w:t>
      </w:r>
      <w:r w:rsidR="00F50234" w:rsidRPr="007C0F40">
        <w:rPr>
          <w:b/>
          <w:szCs w:val="22"/>
        </w:rPr>
        <w:t>Vorsitzende des Landesverbandes Hospiz OÖ</w:t>
      </w:r>
      <w:r w:rsidR="000E0E08" w:rsidRPr="000E0E08">
        <w:rPr>
          <w:bCs/>
          <w:szCs w:val="22"/>
        </w:rPr>
        <w:t xml:space="preserve">. </w:t>
      </w:r>
      <w:r w:rsidR="000E0E08">
        <w:rPr>
          <w:bCs/>
          <w:szCs w:val="22"/>
        </w:rPr>
        <w:t>Sie betonte</w:t>
      </w:r>
      <w:r w:rsidR="00690829">
        <w:rPr>
          <w:bCs/>
          <w:szCs w:val="22"/>
        </w:rPr>
        <w:t xml:space="preserve"> die Bedeutung der seelischen Gesundheit – ein Thema, das aus ihrer Sicht im Gesundheitswesen unterrepräsentiert ist. </w:t>
      </w:r>
      <w:r w:rsidR="006066F5">
        <w:rPr>
          <w:bCs/>
          <w:szCs w:val="22"/>
        </w:rPr>
        <w:t>Krankheit betreffe nicht nur den Körper, sondern immer auch die Seele.</w:t>
      </w:r>
      <w:r w:rsidR="003C6B0D">
        <w:rPr>
          <w:bCs/>
          <w:szCs w:val="22"/>
        </w:rPr>
        <w:t xml:space="preserve"> „</w:t>
      </w:r>
      <w:r w:rsidR="004B1D10" w:rsidRPr="004B1D10">
        <w:rPr>
          <w:szCs w:val="22"/>
        </w:rPr>
        <w:t xml:space="preserve">Krankheit berührt Dimensionen, die über das rein </w:t>
      </w:r>
      <w:r w:rsidR="004B1D10" w:rsidRPr="00697190">
        <w:rPr>
          <w:szCs w:val="22"/>
        </w:rPr>
        <w:t>Biologische hinausgehen. Schmerzen oder Schwäche sind äußere Symptome. Dahinter stehen oftmals Fragen nach dem Sinn, nach Identität oder der Zukunft.</w:t>
      </w:r>
      <w:r w:rsidR="003C6B0D" w:rsidRPr="00697190">
        <w:rPr>
          <w:szCs w:val="22"/>
        </w:rPr>
        <w:t xml:space="preserve">“ </w:t>
      </w:r>
      <w:r w:rsidR="00697190" w:rsidRPr="00697190">
        <w:rPr>
          <w:szCs w:val="22"/>
        </w:rPr>
        <w:t xml:space="preserve">Es sei von großer Bedeutung, die </w:t>
      </w:r>
      <w:r w:rsidR="004B1D10" w:rsidRPr="00697190">
        <w:rPr>
          <w:szCs w:val="22"/>
        </w:rPr>
        <w:t>spirituelle Sicht auf den Patienten bzw. die Patientin nicht auszuklammern</w:t>
      </w:r>
      <w:r w:rsidR="00697190" w:rsidRPr="00697190">
        <w:rPr>
          <w:szCs w:val="22"/>
        </w:rPr>
        <w:t>, denn: „</w:t>
      </w:r>
      <w:r w:rsidR="004B1D10" w:rsidRPr="00697190">
        <w:rPr>
          <w:szCs w:val="22"/>
        </w:rPr>
        <w:t>Wenn seelische Belastungen unerkannt bleiben, beeinflussen sie Beschwerden, Heilungsprozesse und die Lebensqualität maßgeblich.</w:t>
      </w:r>
      <w:r w:rsidR="00697190" w:rsidRPr="00697190">
        <w:rPr>
          <w:szCs w:val="22"/>
        </w:rPr>
        <w:t>“</w:t>
      </w:r>
      <w:r w:rsidR="003F41CF">
        <w:rPr>
          <w:szCs w:val="22"/>
        </w:rPr>
        <w:t xml:space="preserve"> </w:t>
      </w:r>
    </w:p>
    <w:p w14:paraId="0EF04E8B" w14:textId="5283FFB2" w:rsidR="00DA095A" w:rsidRDefault="003F41CF" w:rsidP="003B7153">
      <w:pPr>
        <w:spacing w:after="60"/>
        <w:rPr>
          <w:szCs w:val="22"/>
          <w:lang w:eastAsia="en-US"/>
        </w:rPr>
      </w:pPr>
      <w:r>
        <w:rPr>
          <w:szCs w:val="22"/>
        </w:rPr>
        <w:t xml:space="preserve">Gerade </w:t>
      </w:r>
      <w:r w:rsidR="009A3F37">
        <w:rPr>
          <w:szCs w:val="22"/>
        </w:rPr>
        <w:t>am Ende des Lebens seien Menschen mit existenziellen Fragen konfrontiert: „Was macht das für einen Sinn? Warum gerade ich</w:t>
      </w:r>
      <w:r w:rsidR="002A2E46">
        <w:rPr>
          <w:szCs w:val="22"/>
        </w:rPr>
        <w:t xml:space="preserve">?“ </w:t>
      </w:r>
      <w:r w:rsidR="003D3C9A">
        <w:rPr>
          <w:szCs w:val="22"/>
        </w:rPr>
        <w:t xml:space="preserve">Je leistungsstärker </w:t>
      </w:r>
      <w:r w:rsidR="00D24B73">
        <w:rPr>
          <w:szCs w:val="22"/>
        </w:rPr>
        <w:t>die Medizin werde, desto mehr würden sich diese Sinnfragen stellen</w:t>
      </w:r>
      <w:r w:rsidR="00BE6A7A">
        <w:rPr>
          <w:szCs w:val="22"/>
        </w:rPr>
        <w:t xml:space="preserve">, die massive Auswirkungen auf </w:t>
      </w:r>
      <w:proofErr w:type="spellStart"/>
      <w:proofErr w:type="gramStart"/>
      <w:r w:rsidR="00BE6A7A">
        <w:rPr>
          <w:szCs w:val="22"/>
        </w:rPr>
        <w:t>Patient:innen</w:t>
      </w:r>
      <w:proofErr w:type="spellEnd"/>
      <w:proofErr w:type="gramEnd"/>
      <w:r w:rsidR="00BE6A7A">
        <w:rPr>
          <w:szCs w:val="22"/>
        </w:rPr>
        <w:t xml:space="preserve"> und ihre Angehörigen hätten. </w:t>
      </w:r>
      <w:r w:rsidR="0001302A">
        <w:rPr>
          <w:szCs w:val="22"/>
        </w:rPr>
        <w:t xml:space="preserve">Aus Grebes Sicht ist es Aufgabe des gesamten Gesundheitssystems, sich um die seelischen Belastungen von </w:t>
      </w:r>
      <w:proofErr w:type="spellStart"/>
      <w:proofErr w:type="gramStart"/>
      <w:r w:rsidR="0001302A">
        <w:rPr>
          <w:szCs w:val="22"/>
        </w:rPr>
        <w:t>Patient:innen</w:t>
      </w:r>
      <w:proofErr w:type="spellEnd"/>
      <w:proofErr w:type="gramEnd"/>
      <w:r w:rsidR="0001302A">
        <w:rPr>
          <w:szCs w:val="22"/>
        </w:rPr>
        <w:t xml:space="preserve"> zu kümmern. </w:t>
      </w:r>
      <w:r w:rsidR="00697190">
        <w:rPr>
          <w:szCs w:val="22"/>
          <w:lang w:eastAsia="en-US"/>
        </w:rPr>
        <w:t>„</w:t>
      </w:r>
      <w:r w:rsidR="004B1D10" w:rsidRPr="004B1D10">
        <w:rPr>
          <w:szCs w:val="22"/>
          <w:lang w:eastAsia="en-US"/>
        </w:rPr>
        <w:t>Der seelische und existenzielle Aspekt gehört unverkennbar zum humanistischen Auftrag des Krankenhauses. Wir müssen Raum schaffen für offene Gespräche über Angst, Hoffnung, Sinnfragen und Lebensplanung, ohne dabei die Wissenschaftlichkeit zu verlieren</w:t>
      </w:r>
      <w:r w:rsidR="00697190">
        <w:rPr>
          <w:szCs w:val="22"/>
          <w:lang w:eastAsia="en-US"/>
        </w:rPr>
        <w:t>“, so Grebe. Ermöglicht werde dies</w:t>
      </w:r>
      <w:r w:rsidR="00DA095A">
        <w:rPr>
          <w:szCs w:val="22"/>
          <w:lang w:eastAsia="en-US"/>
        </w:rPr>
        <w:t>e ganzheitliche Behandlung durch m</w:t>
      </w:r>
      <w:r w:rsidR="004B1D10" w:rsidRPr="004B1D10">
        <w:rPr>
          <w:szCs w:val="22"/>
          <w:lang w:eastAsia="en-US"/>
        </w:rPr>
        <w:t xml:space="preserve">ultidisziplinäre Teams, bestehend aus Ärztinnen und Ärzten, Personen aus Pflege, </w:t>
      </w:r>
      <w:r w:rsidR="00CA01DF">
        <w:rPr>
          <w:szCs w:val="22"/>
          <w:lang w:eastAsia="en-US"/>
        </w:rPr>
        <w:t xml:space="preserve">aus dem therapeutischen Bereich, aus </w:t>
      </w:r>
      <w:r w:rsidR="004B1D10" w:rsidRPr="004B1D10">
        <w:rPr>
          <w:szCs w:val="22"/>
          <w:lang w:eastAsia="en-US"/>
        </w:rPr>
        <w:t>Seelsorge, Psychologie und Sozialarbeit</w:t>
      </w:r>
      <w:r w:rsidR="00DA095A">
        <w:rPr>
          <w:szCs w:val="22"/>
          <w:lang w:eastAsia="en-US"/>
        </w:rPr>
        <w:t xml:space="preserve">. </w:t>
      </w:r>
    </w:p>
    <w:p w14:paraId="7527EDD0" w14:textId="67956259" w:rsidR="004B1D10" w:rsidRPr="00FE6F09" w:rsidRDefault="00DB65A1" w:rsidP="00CC6192">
      <w:pPr>
        <w:pStyle w:val="StandardWeb"/>
        <w:spacing w:before="0" w:beforeAutospacing="0" w:after="0" w:afterAutospacing="0"/>
        <w:rPr>
          <w:rFonts w:ascii="Arial" w:hAnsi="Arial" w:cs="Arial"/>
          <w:sz w:val="22"/>
          <w:szCs w:val="22"/>
        </w:rPr>
      </w:pPr>
      <w:r>
        <w:rPr>
          <w:rFonts w:ascii="Arial" w:hAnsi="Arial" w:cs="Arial"/>
          <w:sz w:val="22"/>
          <w:szCs w:val="22"/>
          <w:lang w:eastAsia="en-US"/>
        </w:rPr>
        <w:t>Besonders wichtig sei die</w:t>
      </w:r>
      <w:r w:rsidR="0073727C">
        <w:rPr>
          <w:rFonts w:ascii="Arial" w:hAnsi="Arial" w:cs="Arial"/>
          <w:sz w:val="22"/>
          <w:szCs w:val="22"/>
          <w:lang w:eastAsia="en-US"/>
        </w:rPr>
        <w:t xml:space="preserve">se </w:t>
      </w:r>
      <w:r w:rsidR="004B1D10" w:rsidRPr="004B1D10">
        <w:rPr>
          <w:rFonts w:ascii="Arial" w:hAnsi="Arial" w:cs="Arial"/>
          <w:sz w:val="22"/>
          <w:szCs w:val="22"/>
          <w:lang w:eastAsia="en-US"/>
        </w:rPr>
        <w:t xml:space="preserve">Art der Begleitung </w:t>
      </w:r>
      <w:r w:rsidR="0073727C">
        <w:rPr>
          <w:rFonts w:ascii="Arial" w:hAnsi="Arial" w:cs="Arial"/>
          <w:sz w:val="22"/>
          <w:szCs w:val="22"/>
          <w:lang w:eastAsia="en-US"/>
        </w:rPr>
        <w:t xml:space="preserve">dann, wenn </w:t>
      </w:r>
      <w:r w:rsidR="004B1D10" w:rsidRPr="004B1D10">
        <w:rPr>
          <w:rFonts w:ascii="Arial" w:hAnsi="Arial" w:cs="Arial"/>
          <w:sz w:val="22"/>
          <w:szCs w:val="22"/>
          <w:lang w:eastAsia="en-US"/>
        </w:rPr>
        <w:t>Therapien an ihre Grenzen st</w:t>
      </w:r>
      <w:r w:rsidR="0073727C">
        <w:rPr>
          <w:rFonts w:ascii="Arial" w:hAnsi="Arial" w:cs="Arial"/>
          <w:sz w:val="22"/>
          <w:szCs w:val="22"/>
          <w:lang w:eastAsia="en-US"/>
        </w:rPr>
        <w:t>ießen. „</w:t>
      </w:r>
      <w:r w:rsidR="004B1D10" w:rsidRPr="004B1D10">
        <w:rPr>
          <w:rFonts w:ascii="Arial" w:hAnsi="Arial" w:cs="Arial"/>
          <w:sz w:val="22"/>
          <w:szCs w:val="22"/>
          <w:lang w:eastAsia="en-US"/>
        </w:rPr>
        <w:t xml:space="preserve">Hier kommt es auf ehrliche Gespräche über Wünsche, Ziele und Abwägungen an und auf die Wahrung von Würde und vor der Autonomie des Menschen. Eine dialogische Haltung </w:t>
      </w:r>
      <w:proofErr w:type="gramStart"/>
      <w:r w:rsidR="004B1D10" w:rsidRPr="004B1D10">
        <w:rPr>
          <w:rFonts w:ascii="Arial" w:hAnsi="Arial" w:cs="Arial"/>
          <w:sz w:val="22"/>
          <w:szCs w:val="22"/>
          <w:lang w:eastAsia="en-US"/>
        </w:rPr>
        <w:t xml:space="preserve">zwischen </w:t>
      </w:r>
      <w:proofErr w:type="spellStart"/>
      <w:r w:rsidR="004B1D10" w:rsidRPr="004B1D10">
        <w:rPr>
          <w:rFonts w:ascii="Arial" w:hAnsi="Arial" w:cs="Arial"/>
          <w:sz w:val="22"/>
          <w:szCs w:val="22"/>
          <w:lang w:eastAsia="en-US"/>
        </w:rPr>
        <w:t>Patient</w:t>
      </w:r>
      <w:proofErr w:type="gramEnd"/>
      <w:r w:rsidR="004B1D10" w:rsidRPr="004B1D10">
        <w:rPr>
          <w:rFonts w:ascii="Arial" w:hAnsi="Arial" w:cs="Arial"/>
          <w:sz w:val="22"/>
          <w:szCs w:val="22"/>
          <w:lang w:eastAsia="en-US"/>
        </w:rPr>
        <w:t>:in</w:t>
      </w:r>
      <w:proofErr w:type="spellEnd"/>
      <w:r w:rsidR="004B1D10" w:rsidRPr="004B1D10">
        <w:rPr>
          <w:rFonts w:ascii="Arial" w:hAnsi="Arial" w:cs="Arial"/>
          <w:sz w:val="22"/>
          <w:szCs w:val="22"/>
          <w:lang w:eastAsia="en-US"/>
        </w:rPr>
        <w:t xml:space="preserve">, </w:t>
      </w:r>
      <w:r w:rsidR="005E7534">
        <w:rPr>
          <w:rFonts w:ascii="Arial" w:hAnsi="Arial" w:cs="Arial"/>
          <w:sz w:val="22"/>
          <w:szCs w:val="22"/>
          <w:lang w:eastAsia="en-US"/>
        </w:rPr>
        <w:br/>
      </w:r>
      <w:r w:rsidR="004B1D10" w:rsidRPr="004B1D10">
        <w:rPr>
          <w:rFonts w:ascii="Arial" w:hAnsi="Arial" w:cs="Arial"/>
          <w:sz w:val="22"/>
          <w:szCs w:val="22"/>
          <w:lang w:eastAsia="en-US"/>
        </w:rPr>
        <w:t>Familie und dem Behandlungsteam schafft Vertrauen, reduziert Angst und fördert eine patientenzentrierte Entscheidungsfindung</w:t>
      </w:r>
      <w:r w:rsidR="0073727C">
        <w:rPr>
          <w:rFonts w:ascii="Arial" w:hAnsi="Arial" w:cs="Arial"/>
          <w:sz w:val="22"/>
          <w:szCs w:val="22"/>
          <w:lang w:eastAsia="en-US"/>
        </w:rPr>
        <w:t>“, weiß die Expertin</w:t>
      </w:r>
      <w:r w:rsidR="004B1D10" w:rsidRPr="004B1D10">
        <w:rPr>
          <w:rFonts w:ascii="Arial" w:hAnsi="Arial" w:cs="Arial"/>
          <w:sz w:val="22"/>
          <w:szCs w:val="22"/>
          <w:lang w:eastAsia="en-US"/>
        </w:rPr>
        <w:t>.</w:t>
      </w:r>
      <w:r w:rsidR="002B323D">
        <w:rPr>
          <w:rFonts w:ascii="Arial" w:hAnsi="Arial" w:cs="Arial"/>
          <w:sz w:val="22"/>
          <w:szCs w:val="22"/>
          <w:lang w:eastAsia="en-US"/>
        </w:rPr>
        <w:t xml:space="preserve"> </w:t>
      </w:r>
      <w:r w:rsidR="001D7260" w:rsidRPr="00FE6F09">
        <w:rPr>
          <w:rFonts w:ascii="Arial" w:hAnsi="Arial" w:cs="Arial"/>
          <w:sz w:val="22"/>
          <w:szCs w:val="22"/>
          <w:lang w:eastAsia="en-US"/>
        </w:rPr>
        <w:t xml:space="preserve">Grebe spricht sich deshalb für eine </w:t>
      </w:r>
      <w:r w:rsidR="004B1D10" w:rsidRPr="00FE6F09">
        <w:rPr>
          <w:rFonts w:ascii="Arial" w:hAnsi="Arial" w:cs="Arial"/>
          <w:sz w:val="22"/>
          <w:szCs w:val="22"/>
          <w:lang w:eastAsia="en-US"/>
        </w:rPr>
        <w:t>Krankenhauskultur</w:t>
      </w:r>
      <w:r w:rsidR="001D7260" w:rsidRPr="00FE6F09">
        <w:rPr>
          <w:rFonts w:ascii="Arial" w:hAnsi="Arial" w:cs="Arial"/>
          <w:sz w:val="22"/>
          <w:szCs w:val="22"/>
          <w:lang w:eastAsia="en-US"/>
        </w:rPr>
        <w:t xml:space="preserve"> aus, die </w:t>
      </w:r>
      <w:r w:rsidR="004B1D10" w:rsidRPr="00FE6F09">
        <w:rPr>
          <w:rFonts w:ascii="Arial" w:hAnsi="Arial" w:cs="Arial"/>
          <w:sz w:val="22"/>
          <w:szCs w:val="22"/>
        </w:rPr>
        <w:t>seelische Gesundheit als integralen Bestandteil der medizinischen Versorgu</w:t>
      </w:r>
      <w:r w:rsidR="004E20EB" w:rsidRPr="00FE6F09">
        <w:rPr>
          <w:rFonts w:ascii="Arial" w:hAnsi="Arial" w:cs="Arial"/>
          <w:sz w:val="22"/>
          <w:szCs w:val="22"/>
        </w:rPr>
        <w:t>n</w:t>
      </w:r>
      <w:r w:rsidR="004B1D10" w:rsidRPr="00FE6F09">
        <w:rPr>
          <w:rFonts w:ascii="Arial" w:hAnsi="Arial" w:cs="Arial"/>
          <w:sz w:val="22"/>
          <w:szCs w:val="22"/>
        </w:rPr>
        <w:t>g versteht</w:t>
      </w:r>
      <w:r w:rsidR="00283096" w:rsidRPr="00FE6F09">
        <w:rPr>
          <w:rFonts w:ascii="Arial" w:hAnsi="Arial" w:cs="Arial"/>
          <w:sz w:val="22"/>
          <w:szCs w:val="22"/>
        </w:rPr>
        <w:t>. Es brauche frühzeitig Raum für</w:t>
      </w:r>
      <w:r w:rsidR="004B1D10" w:rsidRPr="00FE6F09">
        <w:rPr>
          <w:rFonts w:ascii="Arial" w:hAnsi="Arial" w:cs="Arial"/>
          <w:sz w:val="22"/>
          <w:szCs w:val="22"/>
        </w:rPr>
        <w:t xml:space="preserve"> Gespräche über </w:t>
      </w:r>
      <w:r w:rsidR="004B1D10" w:rsidRPr="00FE6F09">
        <w:rPr>
          <w:rFonts w:ascii="Arial" w:hAnsi="Arial" w:cs="Arial"/>
          <w:sz w:val="22"/>
          <w:szCs w:val="22"/>
        </w:rPr>
        <w:lastRenderedPageBreak/>
        <w:t>Sinn, Angst und Hoffnung</w:t>
      </w:r>
      <w:r w:rsidR="004E20EB" w:rsidRPr="00FE6F09">
        <w:rPr>
          <w:rFonts w:ascii="Arial" w:hAnsi="Arial" w:cs="Arial"/>
          <w:sz w:val="22"/>
          <w:szCs w:val="22"/>
        </w:rPr>
        <w:t xml:space="preserve"> und eine verstärkte interprofessionelle Zusammenarbeit</w:t>
      </w:r>
      <w:r w:rsidR="00FE6F09" w:rsidRPr="00FE6F09">
        <w:rPr>
          <w:rFonts w:ascii="Arial" w:hAnsi="Arial" w:cs="Arial"/>
          <w:sz w:val="22"/>
          <w:szCs w:val="22"/>
        </w:rPr>
        <w:t>, unterstrich die Palliativmedizinerin</w:t>
      </w:r>
      <w:r w:rsidR="00B05D03">
        <w:rPr>
          <w:rFonts w:ascii="Arial" w:hAnsi="Arial" w:cs="Arial"/>
          <w:sz w:val="22"/>
          <w:szCs w:val="22"/>
        </w:rPr>
        <w:t>.</w:t>
      </w:r>
    </w:p>
    <w:p w14:paraId="23B4DFEB" w14:textId="77777777" w:rsidR="00F50234" w:rsidRDefault="00F50234" w:rsidP="004C2E41">
      <w:pPr>
        <w:spacing w:after="120"/>
        <w:rPr>
          <w:b/>
          <w:i/>
          <w:iCs/>
          <w:szCs w:val="22"/>
        </w:rPr>
      </w:pPr>
    </w:p>
    <w:p w14:paraId="03FD781F" w14:textId="77777777" w:rsidR="00374726" w:rsidRPr="00374726" w:rsidRDefault="00374726" w:rsidP="00671F23">
      <w:pPr>
        <w:spacing w:after="60"/>
        <w:rPr>
          <w:b/>
          <w:bCs/>
        </w:rPr>
      </w:pPr>
      <w:r w:rsidRPr="00374726">
        <w:rPr>
          <w:b/>
          <w:bCs/>
        </w:rPr>
        <w:t>„Spiritualität ist kein ‚Nice-</w:t>
      </w:r>
      <w:proofErr w:type="spellStart"/>
      <w:r w:rsidRPr="00374726">
        <w:rPr>
          <w:b/>
          <w:bCs/>
        </w:rPr>
        <w:t>to</w:t>
      </w:r>
      <w:proofErr w:type="spellEnd"/>
      <w:r w:rsidRPr="00374726">
        <w:rPr>
          <w:b/>
          <w:bCs/>
        </w:rPr>
        <w:t>-</w:t>
      </w:r>
      <w:proofErr w:type="spellStart"/>
      <w:r w:rsidRPr="00374726">
        <w:rPr>
          <w:b/>
          <w:bCs/>
        </w:rPr>
        <w:t>have</w:t>
      </w:r>
      <w:proofErr w:type="spellEnd"/>
      <w:r w:rsidRPr="00374726">
        <w:rPr>
          <w:b/>
          <w:bCs/>
        </w:rPr>
        <w:t>‘, sondern eine Ressource, aus der wir leben“</w:t>
      </w:r>
    </w:p>
    <w:p w14:paraId="500973F1" w14:textId="4846108E" w:rsidR="00093898" w:rsidRDefault="00FB2FE3" w:rsidP="00671F23">
      <w:pPr>
        <w:spacing w:after="60"/>
      </w:pPr>
      <w:r w:rsidRPr="007C0F40">
        <w:rPr>
          <w:b/>
          <w:bCs/>
          <w:szCs w:val="22"/>
        </w:rPr>
        <w:t xml:space="preserve">Johann </w:t>
      </w:r>
      <w:proofErr w:type="spellStart"/>
      <w:r w:rsidRPr="007C0F40">
        <w:rPr>
          <w:b/>
          <w:bCs/>
          <w:szCs w:val="22"/>
        </w:rPr>
        <w:t>Minihuber</w:t>
      </w:r>
      <w:proofErr w:type="spellEnd"/>
      <w:r w:rsidRPr="007C0F40">
        <w:rPr>
          <w:b/>
          <w:bCs/>
          <w:szCs w:val="22"/>
        </w:rPr>
        <w:t xml:space="preserve">, </w:t>
      </w:r>
      <w:r w:rsidR="008B4D47" w:rsidRPr="007C0F40">
        <w:rPr>
          <w:b/>
          <w:bCs/>
          <w:szCs w:val="22"/>
        </w:rPr>
        <w:t xml:space="preserve">Geschäftsführer der </w:t>
      </w:r>
      <w:proofErr w:type="spellStart"/>
      <w:r w:rsidR="008B4D47" w:rsidRPr="007C0F40">
        <w:rPr>
          <w:b/>
          <w:bCs/>
          <w:szCs w:val="22"/>
        </w:rPr>
        <w:t>Oö</w:t>
      </w:r>
      <w:proofErr w:type="spellEnd"/>
      <w:r w:rsidR="008B4D47" w:rsidRPr="007C0F40">
        <w:rPr>
          <w:b/>
          <w:bCs/>
          <w:szCs w:val="22"/>
        </w:rPr>
        <w:t xml:space="preserve">. Ordensspitäler </w:t>
      </w:r>
      <w:proofErr w:type="spellStart"/>
      <w:r w:rsidR="008B4D47" w:rsidRPr="007C0F40">
        <w:rPr>
          <w:b/>
          <w:bCs/>
          <w:szCs w:val="22"/>
        </w:rPr>
        <w:t>Koordinations</w:t>
      </w:r>
      <w:proofErr w:type="spellEnd"/>
      <w:r w:rsidR="008B4D47" w:rsidRPr="007C0F40">
        <w:rPr>
          <w:b/>
          <w:bCs/>
          <w:szCs w:val="22"/>
        </w:rPr>
        <w:t xml:space="preserve"> GmbH</w:t>
      </w:r>
      <w:r w:rsidR="007C0F40" w:rsidRPr="007C0F40">
        <w:rPr>
          <w:szCs w:val="22"/>
        </w:rPr>
        <w:t xml:space="preserve">, </w:t>
      </w:r>
      <w:r w:rsidR="00FF063E">
        <w:rPr>
          <w:szCs w:val="22"/>
        </w:rPr>
        <w:t xml:space="preserve">betonte, das </w:t>
      </w:r>
      <w:r w:rsidR="0059534F" w:rsidRPr="00D208B9">
        <w:t>Gesundheitswesen befinde sich in einer Phase tiefgreifender Veränderung</w:t>
      </w:r>
      <w:r w:rsidR="0059534F" w:rsidRPr="00D208B9">
        <w:rPr>
          <w:b/>
          <w:bCs/>
        </w:rPr>
        <w:t>.</w:t>
      </w:r>
      <w:r w:rsidR="0059534F" w:rsidRPr="00D208B9">
        <w:t xml:space="preserve"> </w:t>
      </w:r>
      <w:r w:rsidR="00FF063E">
        <w:t>„</w:t>
      </w:r>
      <w:r w:rsidR="0059534F" w:rsidRPr="00D208B9">
        <w:t>Medizinischer Fortschritt, gesellschaftliche Entwicklungen und globale Herausforderungen stellen uns täglich vor neue Anforderungen – fachlich, organisatorisch und nicht zuletzt menschlich. Zugleich wird immer deutlicher, wie stark diese Rahmenbedingungen das Erleben von Patientinnen und Patienten, von Angehörigen sowie von Mitarbeitenden beeinflussen.</w:t>
      </w:r>
      <w:r w:rsidR="008C7341">
        <w:t>“ Menschen gerieten im Krankenhaus häufig in eine persönliche Ausnahmesituation</w:t>
      </w:r>
      <w:r w:rsidR="00671F23">
        <w:t xml:space="preserve"> – mit einer schweren </w:t>
      </w:r>
      <w:r w:rsidR="0059534F" w:rsidRPr="00D208B9">
        <w:t xml:space="preserve">Diagnose, vor einer großen Operation oder am Ende ihres Lebens. </w:t>
      </w:r>
      <w:r w:rsidR="00671F23">
        <w:t>„</w:t>
      </w:r>
      <w:r w:rsidR="0059534F" w:rsidRPr="00D208B9">
        <w:t>In solchen Momenten wird deutlich, dass Gesundheit weit mehr ist als die Abwesenheit von Krankheit</w:t>
      </w:r>
      <w:r w:rsidR="00671F23">
        <w:t xml:space="preserve">“, so </w:t>
      </w:r>
      <w:proofErr w:type="spellStart"/>
      <w:r w:rsidR="00671F23">
        <w:t>Minihuber</w:t>
      </w:r>
      <w:proofErr w:type="spellEnd"/>
      <w:r w:rsidR="00671F23">
        <w:t xml:space="preserve">. </w:t>
      </w:r>
      <w:r w:rsidR="00A27196">
        <w:t>Krankenhausaufenthalte seien mit unterschiedlichen Gefühl</w:t>
      </w:r>
      <w:r w:rsidR="002B5B46">
        <w:t xml:space="preserve">en verbunden: Verunsicherung, Trauer, Angst, aber auch Hoffnung, Freude oder Dankbarkeit. </w:t>
      </w:r>
    </w:p>
    <w:p w14:paraId="659D01B6" w14:textId="703237EB" w:rsidR="007E6F5B" w:rsidRDefault="00093898" w:rsidP="007E6F5B">
      <w:pPr>
        <w:spacing w:after="60"/>
      </w:pPr>
      <w:r>
        <w:t>Auch er unterstreicht die Bedeutung einer ganzheitlichen Begleitung von Menschen im Gesundheitswesen. „</w:t>
      </w:r>
      <w:r w:rsidR="0059534F" w:rsidRPr="00D208B9">
        <w:t>Die Ordensspitäler in Oberösterreich verstehen sich seit jeher als Orte einer ganzheitlichen Sorge um den Menschen. Hochqualifizierte Medizin und Pflege sind für uns selbstverständlich – sie reichen aber allein nicht aus. Krankheit berührt immer auch existenzielle Fragen: nach Sinn, nach Halt, nach Hoffnung. Genau hier zeigt sich der Mehr-Wert spiritueller Begleitung.</w:t>
      </w:r>
      <w:r w:rsidR="007E6F5B">
        <w:t>“ Die spirituelle Verwurzelung von Ordensspitälern sei „</w:t>
      </w:r>
      <w:r w:rsidR="0059534F" w:rsidRPr="00D208B9">
        <w:t xml:space="preserve">ein lebendiger Auftrag – von den prägenden Ordensgründern der Geschichte bis hinein in die Haltungen und Werte, die heute </w:t>
      </w:r>
      <w:r w:rsidR="001C28A3">
        <w:t xml:space="preserve">tagtäglich </w:t>
      </w:r>
      <w:r w:rsidR="0059534F" w:rsidRPr="00D208B9">
        <w:t>in unseren Häusern gelebt werden</w:t>
      </w:r>
      <w:r w:rsidR="007E6F5B">
        <w:t xml:space="preserve">“, so </w:t>
      </w:r>
      <w:proofErr w:type="spellStart"/>
      <w:r w:rsidR="007E6F5B">
        <w:t>Minihuber</w:t>
      </w:r>
      <w:proofErr w:type="spellEnd"/>
      <w:r w:rsidR="007E6F5B">
        <w:t xml:space="preserve">. </w:t>
      </w:r>
    </w:p>
    <w:p w14:paraId="5F4A8018" w14:textId="74C6D68F" w:rsidR="0059534F" w:rsidRPr="00D208B9" w:rsidRDefault="0059534F" w:rsidP="00862801">
      <w:pPr>
        <w:spacing w:after="60"/>
      </w:pPr>
      <w:r w:rsidRPr="00D208B9">
        <w:t>Seelsorge schaff</w:t>
      </w:r>
      <w:r w:rsidR="00862801">
        <w:t>e</w:t>
      </w:r>
      <w:r w:rsidRPr="00D208B9">
        <w:t xml:space="preserve"> Räume, in denen Menschen mit ihren Fragen, Ängsten und Hoffnungen ernst genommen w</w:t>
      </w:r>
      <w:r w:rsidR="00862801">
        <w:t>ü</w:t>
      </w:r>
      <w:r w:rsidRPr="00D208B9">
        <w:t>rden – unabhängig von Herkunft, Weltanschauung oder religiöser Bindung.</w:t>
      </w:r>
      <w:r w:rsidR="00862801">
        <w:t xml:space="preserve"> „</w:t>
      </w:r>
      <w:r w:rsidRPr="00D208B9">
        <w:t xml:space="preserve">Spiritualität ist dabei keine Zusatzleistung, und kein </w:t>
      </w:r>
      <w:r w:rsidR="00862801">
        <w:t>‚</w:t>
      </w:r>
      <w:r w:rsidRPr="00D208B9">
        <w:t>Nice-</w:t>
      </w:r>
      <w:proofErr w:type="spellStart"/>
      <w:r w:rsidRPr="00D208B9">
        <w:t>to</w:t>
      </w:r>
      <w:proofErr w:type="spellEnd"/>
      <w:r w:rsidRPr="00D208B9">
        <w:t>-</w:t>
      </w:r>
      <w:proofErr w:type="spellStart"/>
      <w:r w:rsidRPr="00D208B9">
        <w:t>have</w:t>
      </w:r>
      <w:proofErr w:type="spellEnd"/>
      <w:r w:rsidR="00862801">
        <w:t xml:space="preserve">‘, sondern </w:t>
      </w:r>
      <w:r w:rsidRPr="00D208B9">
        <w:t>eine Ressource, aus der wir leben, aus der wir unseren Geist und unsere Haltung entwickeln und reflektieren. Spiritualität kann Patientinnen und Patienten, Angehörige ebenso wie Mitarbeitende stärken und Halt geben. Gerade in einem hoch</w:t>
      </w:r>
      <w:r>
        <w:t xml:space="preserve"> </w:t>
      </w:r>
      <w:r w:rsidRPr="00D208B9">
        <w:t>getakteten, oft belastenden Arbeitsumfeld ist sie auch eine Ressource für Menschlichkeit, Resilienz und Sinnorientierung</w:t>
      </w:r>
      <w:r w:rsidR="00862801">
        <w:t>“, weiß der Geschäftsführer</w:t>
      </w:r>
      <w:r w:rsidRPr="00D208B9">
        <w:t>.</w:t>
      </w:r>
    </w:p>
    <w:p w14:paraId="5E92D37C" w14:textId="776627BB" w:rsidR="0059534F" w:rsidRDefault="00632BC7" w:rsidP="00642F12">
      <w:r>
        <w:t>Zentrale Aufgabe</w:t>
      </w:r>
      <w:r w:rsidR="00070049">
        <w:t xml:space="preserve"> von Geschäftsführungen und Vorständen</w:t>
      </w:r>
      <w:r>
        <w:t xml:space="preserve"> in den </w:t>
      </w:r>
      <w:r w:rsidR="0059534F" w:rsidRPr="00D208B9">
        <w:t>Ordensspitäler</w:t>
      </w:r>
      <w:r>
        <w:t>n</w:t>
      </w:r>
      <w:r w:rsidR="0059534F" w:rsidRPr="00D208B9">
        <w:t xml:space="preserve"> Oberösterreich</w:t>
      </w:r>
      <w:r w:rsidR="00070049">
        <w:t>s</w:t>
      </w:r>
      <w:r w:rsidR="0059534F" w:rsidRPr="00D208B9">
        <w:t xml:space="preserve"> </w:t>
      </w:r>
      <w:r>
        <w:t xml:space="preserve">sei es, diese </w:t>
      </w:r>
      <w:r w:rsidR="0059534F" w:rsidRPr="00D208B9">
        <w:t>spirituelle Dimension auch strukturell abzusichern: durch klare Rahmenbedingungen, durch interprofessionelle Zusammenarbeit und durch eine Unternehmenskultur, die den Menschen in den Mittelpunkt stell</w:t>
      </w:r>
      <w:r>
        <w:t>e</w:t>
      </w:r>
      <w:r w:rsidR="0059534F" w:rsidRPr="00D208B9">
        <w:t xml:space="preserve">. </w:t>
      </w:r>
      <w:r>
        <w:t>„</w:t>
      </w:r>
      <w:r w:rsidR="0059534F" w:rsidRPr="00D208B9">
        <w:t>Ein Gesundheitswesen der Zukunft braucht Prozessanpassungen und Innovation – aber es braucht ebenso Werte, Haltung und innere Orientierung. Diese gilt es stets aktuell zu halten und in der Welt von heute neu zu interpretieren, nicht zuletzt</w:t>
      </w:r>
      <w:r w:rsidR="0059534F">
        <w:t>,</w:t>
      </w:r>
      <w:r w:rsidR="0059534F" w:rsidRPr="00D208B9">
        <w:t xml:space="preserve"> wenn wir mit ethisch verantworteten Entscheidung</w:t>
      </w:r>
      <w:r>
        <w:t>s</w:t>
      </w:r>
      <w:r w:rsidR="0059534F" w:rsidRPr="00D208B9">
        <w:t>prozessen unsere Patientinnen und Patienten begleiten.</w:t>
      </w:r>
      <w:r w:rsidR="00434733">
        <w:t>“</w:t>
      </w:r>
      <w:r w:rsidR="00D216C8">
        <w:t xml:space="preserve"> </w:t>
      </w:r>
      <w:r w:rsidR="0089137F">
        <w:t>D</w:t>
      </w:r>
      <w:r w:rsidR="00240409">
        <w:t xml:space="preserve">ort, wo Medizin, </w:t>
      </w:r>
      <w:r w:rsidR="0059534F" w:rsidRPr="00D208B9">
        <w:t xml:space="preserve">Menschlichkeit und Spiritualität zusammenwirke, </w:t>
      </w:r>
      <w:r w:rsidR="0089137F">
        <w:t xml:space="preserve">könne </w:t>
      </w:r>
      <w:r w:rsidR="0059534F" w:rsidRPr="00D208B9">
        <w:t>Heilung im umfassenden Sinn</w:t>
      </w:r>
      <w:r w:rsidR="00240409">
        <w:t xml:space="preserve"> entstehe</w:t>
      </w:r>
      <w:r w:rsidR="0089137F">
        <w:t>n</w:t>
      </w:r>
      <w:r w:rsidR="00240409">
        <w:t>. „</w:t>
      </w:r>
      <w:r w:rsidR="0059534F" w:rsidRPr="00D208B9">
        <w:t>Spiritualität ist für uns kein Zusatz zur Medizin, sondern Teil einer ganzheitlichen Sorge um den Menschen. Sie gibt Halt, wo medizinische Antworten allein nicht ausreichen, und macht ein Gesundheitswesen mit Seele möglich</w:t>
      </w:r>
      <w:r w:rsidR="00240409">
        <w:t xml:space="preserve">“, unterstrich </w:t>
      </w:r>
      <w:proofErr w:type="spellStart"/>
      <w:r w:rsidR="00240409">
        <w:t>Minihuber</w:t>
      </w:r>
      <w:proofErr w:type="spellEnd"/>
      <w:r w:rsidR="00240409">
        <w:t>.</w:t>
      </w:r>
    </w:p>
    <w:p w14:paraId="7B95DC73" w14:textId="77777777" w:rsidR="00374726" w:rsidRDefault="00374726" w:rsidP="00427C48">
      <w:pPr>
        <w:spacing w:after="120"/>
      </w:pPr>
    </w:p>
    <w:p w14:paraId="1B068F93" w14:textId="102C3DC8" w:rsidR="00141E6D" w:rsidRPr="006148F4" w:rsidRDefault="00141E6D" w:rsidP="000B31F4">
      <w:pPr>
        <w:spacing w:after="60"/>
        <w:rPr>
          <w:b/>
          <w:bCs/>
          <w:szCs w:val="22"/>
        </w:rPr>
      </w:pPr>
      <w:r w:rsidRPr="006148F4">
        <w:rPr>
          <w:b/>
          <w:bCs/>
          <w:szCs w:val="22"/>
        </w:rPr>
        <w:t xml:space="preserve">„Seelsorge </w:t>
      </w:r>
      <w:r w:rsidR="006148F4" w:rsidRPr="006148F4">
        <w:rPr>
          <w:b/>
          <w:bCs/>
          <w:szCs w:val="22"/>
        </w:rPr>
        <w:t>fördert eine Kultur der Achtsamkeit und Wertschätzung“</w:t>
      </w:r>
    </w:p>
    <w:p w14:paraId="68850FF3" w14:textId="013B51D5" w:rsidR="001D57BD" w:rsidRPr="007333F8" w:rsidRDefault="00427C48" w:rsidP="000B31F4">
      <w:pPr>
        <w:spacing w:after="60"/>
        <w:rPr>
          <w:szCs w:val="22"/>
        </w:rPr>
      </w:pPr>
      <w:r w:rsidRPr="00374726">
        <w:rPr>
          <w:b/>
          <w:bCs/>
          <w:szCs w:val="22"/>
        </w:rPr>
        <w:t>Doris Wierzbicki,</w:t>
      </w:r>
      <w:r w:rsidR="00374726" w:rsidRPr="00374726">
        <w:rPr>
          <w:b/>
          <w:bCs/>
          <w:szCs w:val="22"/>
        </w:rPr>
        <w:t xml:space="preserve"> </w:t>
      </w:r>
      <w:r w:rsidRPr="00374726">
        <w:rPr>
          <w:b/>
          <w:bCs/>
          <w:szCs w:val="22"/>
        </w:rPr>
        <w:t xml:space="preserve">Leiterin des Teams </w:t>
      </w:r>
      <w:r w:rsidR="0052064A" w:rsidRPr="00374726">
        <w:rPr>
          <w:b/>
          <w:bCs/>
          <w:szCs w:val="22"/>
        </w:rPr>
        <w:t xml:space="preserve">Seelsorge im Gesundheitswesen </w:t>
      </w:r>
      <w:r w:rsidR="00374726" w:rsidRPr="00374726">
        <w:rPr>
          <w:b/>
          <w:bCs/>
          <w:szCs w:val="22"/>
        </w:rPr>
        <w:t xml:space="preserve">der Diözese Linz, </w:t>
      </w:r>
      <w:r w:rsidR="00EB6E4D" w:rsidRPr="00EB6E4D">
        <w:rPr>
          <w:szCs w:val="22"/>
        </w:rPr>
        <w:t xml:space="preserve">verwies auf das Bedürfnis von Menschen, </w:t>
      </w:r>
      <w:r w:rsidR="001D57BD" w:rsidRPr="007333F8">
        <w:rPr>
          <w:szCs w:val="22"/>
        </w:rPr>
        <w:t xml:space="preserve">im Gesundheitswesen nicht nur als „Fälle“ oder „Diagnosen“ wahrgenommen zu werden, sondern mit Körper, Geist und Seele. </w:t>
      </w:r>
      <w:r w:rsidR="006F4508">
        <w:rPr>
          <w:szCs w:val="22"/>
        </w:rPr>
        <w:t>„</w:t>
      </w:r>
      <w:r w:rsidR="001D57BD" w:rsidRPr="007333F8">
        <w:rPr>
          <w:szCs w:val="22"/>
        </w:rPr>
        <w:t xml:space="preserve">Gerade in Zeiten von Krankheit, Verletzlichkeit und existenziellen Krisen zeigt sich, wie </w:t>
      </w:r>
      <w:r w:rsidR="002D797A">
        <w:rPr>
          <w:szCs w:val="22"/>
        </w:rPr>
        <w:t>entscheidend</w:t>
      </w:r>
      <w:r w:rsidR="001D57BD" w:rsidRPr="007333F8">
        <w:rPr>
          <w:szCs w:val="22"/>
        </w:rPr>
        <w:t xml:space="preserve"> dieser umfassende Blick auf den Menschen ist.</w:t>
      </w:r>
      <w:r w:rsidR="006F4508">
        <w:rPr>
          <w:szCs w:val="22"/>
        </w:rPr>
        <w:t xml:space="preserve">“ </w:t>
      </w:r>
      <w:r w:rsidR="00851784">
        <w:rPr>
          <w:szCs w:val="22"/>
        </w:rPr>
        <w:t>Besonders bedeutsam sei Spiritualität als Ressource im H</w:t>
      </w:r>
      <w:r w:rsidR="001D57BD" w:rsidRPr="007333F8">
        <w:rPr>
          <w:szCs w:val="22"/>
        </w:rPr>
        <w:t>ospiz- und Rehabilitationsbereich</w:t>
      </w:r>
      <w:r w:rsidR="00851784">
        <w:rPr>
          <w:szCs w:val="22"/>
        </w:rPr>
        <w:t xml:space="preserve">. </w:t>
      </w:r>
      <w:r w:rsidR="00E12505">
        <w:rPr>
          <w:szCs w:val="22"/>
        </w:rPr>
        <w:t>„</w:t>
      </w:r>
      <w:r w:rsidR="001D57BD" w:rsidRPr="007333F8">
        <w:rPr>
          <w:szCs w:val="22"/>
        </w:rPr>
        <w:t xml:space="preserve">Rehabilitation </w:t>
      </w:r>
      <w:r w:rsidR="00B263F6">
        <w:rPr>
          <w:szCs w:val="22"/>
        </w:rPr>
        <w:t>bedeutet nicht nur körperliche Stabilisierung, sie ist</w:t>
      </w:r>
      <w:r w:rsidR="00C2694F">
        <w:rPr>
          <w:szCs w:val="22"/>
        </w:rPr>
        <w:t xml:space="preserve"> auch</w:t>
      </w:r>
      <w:r w:rsidR="001D57BD" w:rsidRPr="007333F8">
        <w:rPr>
          <w:szCs w:val="22"/>
        </w:rPr>
        <w:t xml:space="preserve"> ein Prozess der Neuorientierung. Menschen stehen vor der Aufgabe, Abschied zu nehmen von dem, was war, und sich mit einer veränderten Lebenssituation auseinanderzusetzen. Diese Übergänge sind oft von Unsicherheit, Angst und Verlust begleitet.</w:t>
      </w:r>
      <w:r w:rsidR="00E12505">
        <w:rPr>
          <w:szCs w:val="22"/>
        </w:rPr>
        <w:t xml:space="preserve">“ </w:t>
      </w:r>
      <w:r w:rsidR="001D57BD" w:rsidRPr="007333F8">
        <w:rPr>
          <w:szCs w:val="22"/>
        </w:rPr>
        <w:t>Spiritualität k</w:t>
      </w:r>
      <w:r w:rsidR="00E12505">
        <w:rPr>
          <w:szCs w:val="22"/>
        </w:rPr>
        <w:t xml:space="preserve">önne </w:t>
      </w:r>
      <w:r w:rsidR="001D57BD" w:rsidRPr="007333F8">
        <w:rPr>
          <w:szCs w:val="22"/>
        </w:rPr>
        <w:t>in solchen Phasen gesundheitsfördernd wirken</w:t>
      </w:r>
      <w:r w:rsidR="00E12505">
        <w:rPr>
          <w:szCs w:val="22"/>
        </w:rPr>
        <w:t>, so Wierzbicki: S</w:t>
      </w:r>
      <w:r w:rsidR="001D57BD" w:rsidRPr="007333F8">
        <w:rPr>
          <w:szCs w:val="22"/>
        </w:rPr>
        <w:t>ie aktivier</w:t>
      </w:r>
      <w:r w:rsidR="00E12505">
        <w:rPr>
          <w:szCs w:val="22"/>
        </w:rPr>
        <w:t>e</w:t>
      </w:r>
      <w:r w:rsidR="001D57BD" w:rsidRPr="007333F8">
        <w:rPr>
          <w:szCs w:val="22"/>
        </w:rPr>
        <w:t xml:space="preserve"> innere Ressourcen, stärk</w:t>
      </w:r>
      <w:r w:rsidR="00E12505">
        <w:rPr>
          <w:szCs w:val="22"/>
        </w:rPr>
        <w:t>e</w:t>
      </w:r>
      <w:r w:rsidR="001D57BD" w:rsidRPr="007333F8">
        <w:rPr>
          <w:szCs w:val="22"/>
        </w:rPr>
        <w:t xml:space="preserve"> die Resilienz und eröffne neue </w:t>
      </w:r>
      <w:r w:rsidR="001D57BD" w:rsidRPr="007333F8">
        <w:rPr>
          <w:szCs w:val="22"/>
        </w:rPr>
        <w:lastRenderedPageBreak/>
        <w:t xml:space="preserve">Perspektiven. </w:t>
      </w:r>
      <w:r w:rsidR="00D92831">
        <w:rPr>
          <w:szCs w:val="22"/>
        </w:rPr>
        <w:t>„</w:t>
      </w:r>
      <w:r w:rsidR="001D57BD" w:rsidRPr="007333F8">
        <w:rPr>
          <w:szCs w:val="22"/>
        </w:rPr>
        <w:t>Spirituelle Begleitung unterstützt den Genesungsprozess ganzheitlich – auch dort, wo medizinische Möglichkeiten an ihre Grenzen stoßen. Sie ist kein Zusatzangebot, sondern eine tragende Ressource menschlicher Gesundheit</w:t>
      </w:r>
      <w:r w:rsidR="00D92831">
        <w:rPr>
          <w:szCs w:val="22"/>
        </w:rPr>
        <w:t xml:space="preserve">“, </w:t>
      </w:r>
      <w:r w:rsidR="00672926">
        <w:rPr>
          <w:szCs w:val="22"/>
        </w:rPr>
        <w:t>untermauert</w:t>
      </w:r>
      <w:r w:rsidR="00D92831">
        <w:rPr>
          <w:szCs w:val="22"/>
        </w:rPr>
        <w:t xml:space="preserve"> </w:t>
      </w:r>
      <w:r w:rsidR="00672926">
        <w:rPr>
          <w:szCs w:val="22"/>
        </w:rPr>
        <w:t xml:space="preserve">Wierzbicki die Aussagen der beiden anderen </w:t>
      </w:r>
      <w:proofErr w:type="spellStart"/>
      <w:proofErr w:type="gramStart"/>
      <w:r w:rsidR="00672926">
        <w:rPr>
          <w:szCs w:val="22"/>
        </w:rPr>
        <w:t>Expert:innen</w:t>
      </w:r>
      <w:proofErr w:type="spellEnd"/>
      <w:proofErr w:type="gramEnd"/>
      <w:r w:rsidR="00672926">
        <w:rPr>
          <w:szCs w:val="22"/>
        </w:rPr>
        <w:t xml:space="preserve">. </w:t>
      </w:r>
      <w:r w:rsidR="001D57BD" w:rsidRPr="007333F8">
        <w:rPr>
          <w:szCs w:val="22"/>
        </w:rPr>
        <w:t>Ein Gesundheitswesen, das den Menschen wirklich in den Mittelpunkt stell</w:t>
      </w:r>
      <w:r w:rsidR="000B31F4">
        <w:rPr>
          <w:szCs w:val="22"/>
        </w:rPr>
        <w:t xml:space="preserve">e, müsse die spirituelle </w:t>
      </w:r>
      <w:r w:rsidR="001D57BD" w:rsidRPr="007333F8">
        <w:rPr>
          <w:szCs w:val="22"/>
        </w:rPr>
        <w:t>Dimension ernst nehmen.</w:t>
      </w:r>
      <w:r w:rsidR="00EF7AA6">
        <w:rPr>
          <w:szCs w:val="22"/>
        </w:rPr>
        <w:t xml:space="preserve"> Dies betone auch die WHO, </w:t>
      </w:r>
      <w:proofErr w:type="gramStart"/>
      <w:r w:rsidR="00EF7AA6">
        <w:rPr>
          <w:szCs w:val="22"/>
        </w:rPr>
        <w:t xml:space="preserve">die </w:t>
      </w:r>
      <w:r w:rsidR="002E1D7C">
        <w:rPr>
          <w:szCs w:val="22"/>
        </w:rPr>
        <w:t>spirituelles Wohlbefinden</w:t>
      </w:r>
      <w:proofErr w:type="gramEnd"/>
      <w:r w:rsidR="002E1D7C">
        <w:rPr>
          <w:szCs w:val="22"/>
        </w:rPr>
        <w:t xml:space="preserve"> als Teil ganzheitlicher Gesundheit sehe.</w:t>
      </w:r>
    </w:p>
    <w:p w14:paraId="53C1C20E" w14:textId="1C5CB58B" w:rsidR="001D57BD" w:rsidRPr="007333F8" w:rsidRDefault="000B31F4" w:rsidP="007333F8">
      <w:pPr>
        <w:spacing w:after="120"/>
        <w:rPr>
          <w:szCs w:val="22"/>
        </w:rPr>
      </w:pPr>
      <w:r>
        <w:rPr>
          <w:szCs w:val="22"/>
        </w:rPr>
        <w:t xml:space="preserve">Die </w:t>
      </w:r>
      <w:r w:rsidR="001D57BD" w:rsidRPr="007333F8">
        <w:rPr>
          <w:szCs w:val="22"/>
        </w:rPr>
        <w:t>konfessionelle Seelsorge im Gesundheitswesen ergänz</w:t>
      </w:r>
      <w:r>
        <w:rPr>
          <w:szCs w:val="22"/>
        </w:rPr>
        <w:t>e</w:t>
      </w:r>
      <w:r w:rsidR="001D57BD" w:rsidRPr="007333F8">
        <w:rPr>
          <w:szCs w:val="22"/>
        </w:rPr>
        <w:t xml:space="preserve"> den medizinischen Auftrag, indem sie Raum </w:t>
      </w:r>
      <w:r>
        <w:rPr>
          <w:szCs w:val="22"/>
        </w:rPr>
        <w:t>gebe</w:t>
      </w:r>
      <w:r w:rsidR="001D57BD" w:rsidRPr="007333F8">
        <w:rPr>
          <w:szCs w:val="22"/>
        </w:rPr>
        <w:t xml:space="preserve"> für Fragen, die nicht therapierbar, aber zutiefst menschlich s</w:t>
      </w:r>
      <w:r>
        <w:rPr>
          <w:szCs w:val="22"/>
        </w:rPr>
        <w:t>eien</w:t>
      </w:r>
      <w:r w:rsidR="001D57BD" w:rsidRPr="007333F8">
        <w:rPr>
          <w:szCs w:val="22"/>
        </w:rPr>
        <w:t xml:space="preserve">: Fragen nach Sinn, Hoffnung, Schuld oder Abschied. </w:t>
      </w:r>
      <w:r>
        <w:rPr>
          <w:szCs w:val="22"/>
        </w:rPr>
        <w:t>„</w:t>
      </w:r>
      <w:r w:rsidR="001D57BD" w:rsidRPr="007333F8">
        <w:rPr>
          <w:szCs w:val="22"/>
        </w:rPr>
        <w:t>Seelsorge hält aus, begleitet, hört zu und schafft Halt – oft im Stillen</w:t>
      </w:r>
      <w:r w:rsidR="00417344">
        <w:rPr>
          <w:szCs w:val="22"/>
        </w:rPr>
        <w:t>, im Da-Sein</w:t>
      </w:r>
      <w:r w:rsidR="001D57BD" w:rsidRPr="007333F8">
        <w:rPr>
          <w:szCs w:val="22"/>
        </w:rPr>
        <w:t>. Christliche Rituale können dabei Orientierung geben, wenn Worte fehlen</w:t>
      </w:r>
      <w:r>
        <w:rPr>
          <w:szCs w:val="22"/>
        </w:rPr>
        <w:t xml:space="preserve">“, </w:t>
      </w:r>
      <w:r w:rsidR="00655265">
        <w:rPr>
          <w:szCs w:val="22"/>
        </w:rPr>
        <w:t xml:space="preserve">so </w:t>
      </w:r>
      <w:proofErr w:type="spellStart"/>
      <w:r w:rsidR="00655265">
        <w:rPr>
          <w:szCs w:val="22"/>
        </w:rPr>
        <w:t>Wierzbickis</w:t>
      </w:r>
      <w:proofErr w:type="spellEnd"/>
      <w:r w:rsidR="00655265">
        <w:rPr>
          <w:szCs w:val="22"/>
        </w:rPr>
        <w:t xml:space="preserve"> Erfahrung</w:t>
      </w:r>
      <w:r w:rsidR="001D57BD" w:rsidRPr="007333F8">
        <w:rPr>
          <w:szCs w:val="22"/>
        </w:rPr>
        <w:t>.</w:t>
      </w:r>
    </w:p>
    <w:p w14:paraId="36A8DD77" w14:textId="381DABFA" w:rsidR="001D57BD" w:rsidRPr="007333F8" w:rsidRDefault="00655265" w:rsidP="007333F8">
      <w:pPr>
        <w:spacing w:after="120"/>
        <w:rPr>
          <w:szCs w:val="22"/>
        </w:rPr>
      </w:pPr>
      <w:r>
        <w:rPr>
          <w:szCs w:val="22"/>
        </w:rPr>
        <w:t xml:space="preserve">Seelsorge stärke jedoch nicht nur </w:t>
      </w:r>
      <w:proofErr w:type="spellStart"/>
      <w:proofErr w:type="gramStart"/>
      <w:r>
        <w:rPr>
          <w:szCs w:val="22"/>
        </w:rPr>
        <w:t>Patient:innen</w:t>
      </w:r>
      <w:proofErr w:type="spellEnd"/>
      <w:proofErr w:type="gramEnd"/>
      <w:r>
        <w:rPr>
          <w:szCs w:val="22"/>
        </w:rPr>
        <w:t xml:space="preserve"> und Angehörige, sondern auch die Mitarbeitend</w:t>
      </w:r>
      <w:r w:rsidR="004B6634">
        <w:rPr>
          <w:szCs w:val="22"/>
        </w:rPr>
        <w:t xml:space="preserve">en, die </w:t>
      </w:r>
      <w:r w:rsidR="001D57BD" w:rsidRPr="007333F8">
        <w:rPr>
          <w:szCs w:val="22"/>
        </w:rPr>
        <w:t>permanent mit Leid und Grenzerfahrungen konfrontiert</w:t>
      </w:r>
      <w:r w:rsidR="004B6634">
        <w:rPr>
          <w:szCs w:val="22"/>
        </w:rPr>
        <w:t xml:space="preserve"> seien: „Se</w:t>
      </w:r>
      <w:r w:rsidR="001D57BD" w:rsidRPr="007333F8">
        <w:rPr>
          <w:szCs w:val="22"/>
        </w:rPr>
        <w:t>elsorge stärkt ihre Resilienz und fördert eine Kultur der Achtsamkeit und Wertschätzung.</w:t>
      </w:r>
      <w:r w:rsidR="00ED7DF2">
        <w:rPr>
          <w:szCs w:val="22"/>
        </w:rPr>
        <w:t>“ D</w:t>
      </w:r>
      <w:r w:rsidR="00453E6C">
        <w:rPr>
          <w:szCs w:val="22"/>
        </w:rPr>
        <w:t xml:space="preserve">ie Überzeugung </w:t>
      </w:r>
      <w:r w:rsidR="00ED7DF2">
        <w:rPr>
          <w:szCs w:val="22"/>
        </w:rPr>
        <w:t>von Wierzbicki: Ein zuku</w:t>
      </w:r>
      <w:r w:rsidR="001D57BD" w:rsidRPr="007333F8">
        <w:rPr>
          <w:szCs w:val="22"/>
        </w:rPr>
        <w:t>nftsfähiges Gesundheitswesen brauch</w:t>
      </w:r>
      <w:r w:rsidR="00DD3565">
        <w:rPr>
          <w:szCs w:val="22"/>
        </w:rPr>
        <w:t>e</w:t>
      </w:r>
      <w:r w:rsidR="001D57BD" w:rsidRPr="007333F8">
        <w:rPr>
          <w:szCs w:val="22"/>
        </w:rPr>
        <w:t xml:space="preserve"> mehr als fachliche Exzellenz und technische Innovation. </w:t>
      </w:r>
      <w:r w:rsidR="00DD3565">
        <w:rPr>
          <w:szCs w:val="22"/>
        </w:rPr>
        <w:t>„</w:t>
      </w:r>
      <w:r w:rsidR="001D57BD" w:rsidRPr="007333F8">
        <w:rPr>
          <w:szCs w:val="22"/>
        </w:rPr>
        <w:t>Es braucht eine Haltung, die den Menschen in seiner Ganzheit sieht. Die Seelsorge im Gesundheitswesen leistet dazu einen unverzichtbaren Beitrag – und macht ein Gesundheitswesen mit Seele möglich.</w:t>
      </w:r>
      <w:r w:rsidR="00ED7DF2">
        <w:rPr>
          <w:szCs w:val="22"/>
        </w:rPr>
        <w:t>“</w:t>
      </w:r>
    </w:p>
    <w:p w14:paraId="0744FCCB" w14:textId="77777777" w:rsidR="001D57BD" w:rsidRDefault="001D57BD" w:rsidP="001D57BD">
      <w:pPr>
        <w:rPr>
          <w:szCs w:val="22"/>
        </w:rPr>
      </w:pPr>
    </w:p>
    <w:p w14:paraId="4B4AC153" w14:textId="77777777" w:rsidR="002E1D7C" w:rsidRDefault="002E1D7C" w:rsidP="001D57BD">
      <w:pPr>
        <w:rPr>
          <w:szCs w:val="22"/>
        </w:rPr>
      </w:pPr>
    </w:p>
    <w:p w14:paraId="08E2AC1F" w14:textId="77777777" w:rsidR="001D57BD" w:rsidRPr="006148F4" w:rsidRDefault="001D57BD" w:rsidP="001D57BD">
      <w:pPr>
        <w:rPr>
          <w:b/>
          <w:bCs/>
          <w:sz w:val="24"/>
          <w:szCs w:val="24"/>
        </w:rPr>
      </w:pPr>
      <w:r w:rsidRPr="006148F4">
        <w:rPr>
          <w:b/>
          <w:bCs/>
          <w:sz w:val="24"/>
          <w:szCs w:val="24"/>
        </w:rPr>
        <w:t xml:space="preserve">Katholische Klinikseelsorge in Oberösterreich | Zahlen und Fakten </w:t>
      </w:r>
    </w:p>
    <w:p w14:paraId="54DC6F95" w14:textId="77777777" w:rsidR="007333F8" w:rsidRPr="007333F8" w:rsidRDefault="007333F8" w:rsidP="001D57BD">
      <w:pPr>
        <w:rPr>
          <w:szCs w:val="22"/>
        </w:rPr>
      </w:pPr>
    </w:p>
    <w:p w14:paraId="7AF1E0B9" w14:textId="77777777" w:rsidR="001D57BD" w:rsidRPr="007333F8" w:rsidRDefault="001D57BD" w:rsidP="00642F12">
      <w:pPr>
        <w:pStyle w:val="Listenabsatz"/>
        <w:numPr>
          <w:ilvl w:val="0"/>
          <w:numId w:val="2"/>
        </w:numPr>
        <w:spacing w:after="60" w:line="240" w:lineRule="auto"/>
        <w:ind w:left="714" w:hanging="357"/>
        <w:contextualSpacing w:val="0"/>
        <w:rPr>
          <w:rFonts w:ascii="Arial" w:hAnsi="Arial" w:cs="Arial"/>
        </w:rPr>
      </w:pPr>
      <w:r w:rsidRPr="007333F8">
        <w:rPr>
          <w:rFonts w:ascii="Arial" w:hAnsi="Arial" w:cs="Arial"/>
        </w:rPr>
        <w:t xml:space="preserve">In 23 Krankenhäusern inklusive Reha-Einrichtungen sowie Palliativ- und Hospizeinrichtungen in Oberösterreich (mit insgesamt 8.331 Betten) wird seelsorgliche Begleitung angeboten. </w:t>
      </w:r>
    </w:p>
    <w:p w14:paraId="2C4713A4" w14:textId="77777777" w:rsidR="001D57BD" w:rsidRPr="007333F8" w:rsidRDefault="001D57BD" w:rsidP="00642F12">
      <w:pPr>
        <w:pStyle w:val="Listenabsatz"/>
        <w:numPr>
          <w:ilvl w:val="0"/>
          <w:numId w:val="2"/>
        </w:numPr>
        <w:spacing w:after="60" w:line="240" w:lineRule="auto"/>
        <w:ind w:left="714" w:hanging="357"/>
        <w:contextualSpacing w:val="0"/>
        <w:rPr>
          <w:rFonts w:ascii="Arial" w:hAnsi="Arial" w:cs="Arial"/>
        </w:rPr>
      </w:pPr>
      <w:r w:rsidRPr="007333F8">
        <w:rPr>
          <w:rFonts w:ascii="Arial" w:hAnsi="Arial" w:cs="Arial"/>
        </w:rPr>
        <w:t xml:space="preserve">68 hauptamtliche </w:t>
      </w:r>
      <w:proofErr w:type="spellStart"/>
      <w:proofErr w:type="gramStart"/>
      <w:r w:rsidRPr="007333F8">
        <w:rPr>
          <w:rFonts w:ascii="Arial" w:hAnsi="Arial" w:cs="Arial"/>
        </w:rPr>
        <w:t>Seelsorger:innen</w:t>
      </w:r>
      <w:proofErr w:type="spellEnd"/>
      <w:proofErr w:type="gramEnd"/>
      <w:r w:rsidRPr="007333F8">
        <w:rPr>
          <w:rFonts w:ascii="Arial" w:hAnsi="Arial" w:cs="Arial"/>
        </w:rPr>
        <w:t xml:space="preserve"> im Team Seelsorge im Gesundheitswesen leisten etwa 80.500 Stunden Seelsorge jährlich. </w:t>
      </w:r>
    </w:p>
    <w:p w14:paraId="3DC94CED" w14:textId="77777777" w:rsidR="001D57BD" w:rsidRPr="007333F8" w:rsidRDefault="001D57BD" w:rsidP="001D57BD">
      <w:pPr>
        <w:pStyle w:val="Listenabsatz"/>
        <w:numPr>
          <w:ilvl w:val="0"/>
          <w:numId w:val="2"/>
        </w:numPr>
        <w:spacing w:after="120" w:line="240" w:lineRule="auto"/>
        <w:ind w:left="714" w:hanging="357"/>
        <w:contextualSpacing w:val="0"/>
        <w:rPr>
          <w:rFonts w:ascii="Arial" w:hAnsi="Arial" w:cs="Arial"/>
        </w:rPr>
      </w:pPr>
      <w:r w:rsidRPr="007333F8">
        <w:rPr>
          <w:rFonts w:ascii="Arial" w:hAnsi="Arial" w:cs="Arial"/>
        </w:rPr>
        <w:t xml:space="preserve">Rund 60 ehrenamtliche </w:t>
      </w:r>
      <w:proofErr w:type="spellStart"/>
      <w:proofErr w:type="gramStart"/>
      <w:r w:rsidRPr="007333F8">
        <w:rPr>
          <w:rFonts w:ascii="Arial" w:hAnsi="Arial" w:cs="Arial"/>
        </w:rPr>
        <w:t>Seelsorger:innen</w:t>
      </w:r>
      <w:proofErr w:type="spellEnd"/>
      <w:proofErr w:type="gramEnd"/>
      <w:r w:rsidRPr="007333F8">
        <w:rPr>
          <w:rFonts w:ascii="Arial" w:hAnsi="Arial" w:cs="Arial"/>
        </w:rPr>
        <w:t xml:space="preserve"> im Team Seelsorge im Gesundheitswesen unterstützen mit etwa 9.500 Stunden jährlich. </w:t>
      </w:r>
    </w:p>
    <w:p w14:paraId="6E98EB79" w14:textId="77777777" w:rsidR="001D57BD" w:rsidRPr="007333F8" w:rsidRDefault="001D57BD" w:rsidP="001D57BD">
      <w:pPr>
        <w:pStyle w:val="Listenabsatz"/>
        <w:rPr>
          <w:rFonts w:ascii="Arial" w:hAnsi="Arial" w:cs="Arial"/>
        </w:rPr>
      </w:pPr>
    </w:p>
    <w:p w14:paraId="7B8E76D1" w14:textId="77777777" w:rsidR="001D57BD" w:rsidRDefault="001D57BD" w:rsidP="00642F12">
      <w:pPr>
        <w:spacing w:after="60"/>
        <w:rPr>
          <w:b/>
          <w:bCs/>
          <w:szCs w:val="22"/>
        </w:rPr>
      </w:pPr>
      <w:r w:rsidRPr="007333F8">
        <w:rPr>
          <w:b/>
          <w:bCs/>
          <w:szCs w:val="22"/>
        </w:rPr>
        <w:t xml:space="preserve">Ausgebildete </w:t>
      </w:r>
      <w:proofErr w:type="spellStart"/>
      <w:proofErr w:type="gramStart"/>
      <w:r w:rsidRPr="007333F8">
        <w:rPr>
          <w:b/>
          <w:bCs/>
          <w:szCs w:val="22"/>
        </w:rPr>
        <w:t>Seelsorger:innen</w:t>
      </w:r>
      <w:proofErr w:type="spellEnd"/>
      <w:proofErr w:type="gramEnd"/>
      <w:r w:rsidRPr="007333F8">
        <w:rPr>
          <w:b/>
          <w:bCs/>
          <w:szCs w:val="22"/>
        </w:rPr>
        <w:t xml:space="preserve"> im Gesundheitswesen </w:t>
      </w:r>
    </w:p>
    <w:p w14:paraId="2371257E" w14:textId="77777777" w:rsidR="001D57BD" w:rsidRPr="007333F8" w:rsidRDefault="001D57BD" w:rsidP="00642F12">
      <w:pPr>
        <w:pStyle w:val="Listenabsatz"/>
        <w:numPr>
          <w:ilvl w:val="0"/>
          <w:numId w:val="3"/>
        </w:numPr>
        <w:spacing w:after="60" w:line="240" w:lineRule="auto"/>
        <w:ind w:left="714" w:hanging="357"/>
        <w:contextualSpacing w:val="0"/>
        <w:rPr>
          <w:rFonts w:ascii="Arial" w:hAnsi="Arial" w:cs="Arial"/>
        </w:rPr>
      </w:pPr>
      <w:r w:rsidRPr="007333F8">
        <w:rPr>
          <w:rFonts w:ascii="Arial" w:hAnsi="Arial" w:cs="Arial"/>
        </w:rPr>
        <w:t xml:space="preserve">arbeiten im Auftrag der katholischen Kirche </w:t>
      </w:r>
    </w:p>
    <w:p w14:paraId="46B80619" w14:textId="77777777" w:rsidR="001D57BD" w:rsidRPr="007333F8" w:rsidRDefault="001D57BD" w:rsidP="00642F12">
      <w:pPr>
        <w:pStyle w:val="Listenabsatz"/>
        <w:numPr>
          <w:ilvl w:val="0"/>
          <w:numId w:val="3"/>
        </w:numPr>
        <w:spacing w:after="60" w:line="240" w:lineRule="auto"/>
        <w:ind w:left="714" w:hanging="357"/>
        <w:contextualSpacing w:val="0"/>
        <w:rPr>
          <w:rFonts w:ascii="Arial" w:hAnsi="Arial" w:cs="Arial"/>
        </w:rPr>
      </w:pPr>
      <w:r w:rsidRPr="007333F8">
        <w:rPr>
          <w:rFonts w:ascii="Arial" w:hAnsi="Arial" w:cs="Arial"/>
        </w:rPr>
        <w:t xml:space="preserve">arbeiten in ökumenischer Verantwortung und in Respekt vor den verschiedenen Religionen und Weltanschauungen </w:t>
      </w:r>
    </w:p>
    <w:p w14:paraId="1CCED72F" w14:textId="77777777" w:rsidR="001D57BD" w:rsidRPr="007333F8" w:rsidRDefault="001D57BD" w:rsidP="00642F12">
      <w:pPr>
        <w:pStyle w:val="Listenabsatz"/>
        <w:numPr>
          <w:ilvl w:val="0"/>
          <w:numId w:val="3"/>
        </w:numPr>
        <w:spacing w:after="60" w:line="240" w:lineRule="auto"/>
        <w:ind w:left="714" w:hanging="357"/>
        <w:contextualSpacing w:val="0"/>
        <w:rPr>
          <w:rFonts w:ascii="Arial" w:hAnsi="Arial" w:cs="Arial"/>
        </w:rPr>
      </w:pPr>
      <w:r w:rsidRPr="007333F8">
        <w:rPr>
          <w:rFonts w:ascii="Arial" w:hAnsi="Arial" w:cs="Arial"/>
        </w:rPr>
        <w:t xml:space="preserve">sind in verschiedenen Bereichen Teil interprofessioneller Teams </w:t>
      </w:r>
    </w:p>
    <w:p w14:paraId="4621E158" w14:textId="77777777" w:rsidR="001D57BD" w:rsidRPr="007333F8" w:rsidRDefault="001D57BD" w:rsidP="00642F12">
      <w:pPr>
        <w:pStyle w:val="Listenabsatz"/>
        <w:numPr>
          <w:ilvl w:val="0"/>
          <w:numId w:val="3"/>
        </w:numPr>
        <w:spacing w:after="60" w:line="240" w:lineRule="auto"/>
        <w:ind w:left="714" w:hanging="357"/>
        <w:contextualSpacing w:val="0"/>
        <w:rPr>
          <w:rFonts w:ascii="Arial" w:hAnsi="Arial" w:cs="Arial"/>
        </w:rPr>
      </w:pPr>
      <w:r w:rsidRPr="007333F8">
        <w:rPr>
          <w:rFonts w:ascii="Arial" w:hAnsi="Arial" w:cs="Arial"/>
        </w:rPr>
        <w:t xml:space="preserve">begleiten </w:t>
      </w:r>
      <w:proofErr w:type="spellStart"/>
      <w:proofErr w:type="gramStart"/>
      <w:r w:rsidRPr="007333F8">
        <w:rPr>
          <w:rFonts w:ascii="Arial" w:hAnsi="Arial" w:cs="Arial"/>
        </w:rPr>
        <w:t>Patient:innen</w:t>
      </w:r>
      <w:proofErr w:type="spellEnd"/>
      <w:proofErr w:type="gramEnd"/>
      <w:r w:rsidRPr="007333F8">
        <w:rPr>
          <w:rFonts w:ascii="Arial" w:hAnsi="Arial" w:cs="Arial"/>
        </w:rPr>
        <w:t xml:space="preserve">, Angehörige und </w:t>
      </w:r>
      <w:proofErr w:type="spellStart"/>
      <w:r w:rsidRPr="007333F8">
        <w:rPr>
          <w:rFonts w:ascii="Arial" w:hAnsi="Arial" w:cs="Arial"/>
        </w:rPr>
        <w:t>Mitarbeiter:innen</w:t>
      </w:r>
      <w:proofErr w:type="spellEnd"/>
      <w:r w:rsidRPr="007333F8">
        <w:rPr>
          <w:rFonts w:ascii="Arial" w:hAnsi="Arial" w:cs="Arial"/>
        </w:rPr>
        <w:t xml:space="preserve"> </w:t>
      </w:r>
    </w:p>
    <w:p w14:paraId="1CCEBA72" w14:textId="77777777" w:rsidR="001D57BD" w:rsidRPr="007333F8" w:rsidRDefault="001D57BD" w:rsidP="00642F12">
      <w:pPr>
        <w:pStyle w:val="Listenabsatz"/>
        <w:numPr>
          <w:ilvl w:val="0"/>
          <w:numId w:val="3"/>
        </w:numPr>
        <w:spacing w:after="60" w:line="240" w:lineRule="auto"/>
        <w:ind w:left="714" w:hanging="357"/>
        <w:contextualSpacing w:val="0"/>
        <w:rPr>
          <w:rFonts w:ascii="Arial" w:hAnsi="Arial" w:cs="Arial"/>
        </w:rPr>
      </w:pPr>
      <w:r w:rsidRPr="007333F8">
        <w:rPr>
          <w:rFonts w:ascii="Arial" w:hAnsi="Arial" w:cs="Arial"/>
        </w:rPr>
        <w:t xml:space="preserve">bieten situationsadäquate Rituale an </w:t>
      </w:r>
    </w:p>
    <w:p w14:paraId="41D37A36" w14:textId="77777777" w:rsidR="001D57BD" w:rsidRPr="007333F8" w:rsidRDefault="001D57BD" w:rsidP="00642F12">
      <w:pPr>
        <w:pStyle w:val="Listenabsatz"/>
        <w:numPr>
          <w:ilvl w:val="0"/>
          <w:numId w:val="3"/>
        </w:numPr>
        <w:spacing w:after="60" w:line="240" w:lineRule="auto"/>
        <w:ind w:left="714" w:hanging="357"/>
        <w:contextualSpacing w:val="0"/>
        <w:rPr>
          <w:rFonts w:ascii="Arial" w:hAnsi="Arial" w:cs="Arial"/>
        </w:rPr>
      </w:pPr>
      <w:r w:rsidRPr="007333F8">
        <w:rPr>
          <w:rFonts w:ascii="Arial" w:hAnsi="Arial" w:cs="Arial"/>
        </w:rPr>
        <w:t xml:space="preserve">sind zur Verschwiegenheit verpflichtet und in Notfällen rund um die Uhr </w:t>
      </w:r>
      <w:proofErr w:type="spellStart"/>
      <w:r w:rsidRPr="007333F8">
        <w:rPr>
          <w:rFonts w:ascii="Arial" w:hAnsi="Arial" w:cs="Arial"/>
        </w:rPr>
        <w:t>rufbar</w:t>
      </w:r>
      <w:proofErr w:type="spellEnd"/>
      <w:r w:rsidRPr="007333F8">
        <w:rPr>
          <w:rFonts w:ascii="Arial" w:hAnsi="Arial" w:cs="Arial"/>
        </w:rPr>
        <w:t xml:space="preserve"> </w:t>
      </w:r>
    </w:p>
    <w:p w14:paraId="69043871" w14:textId="77777777" w:rsidR="001D57BD" w:rsidRPr="007333F8" w:rsidRDefault="001D57BD" w:rsidP="001D57BD">
      <w:pPr>
        <w:pStyle w:val="Listenabsatz"/>
        <w:numPr>
          <w:ilvl w:val="0"/>
          <w:numId w:val="3"/>
        </w:numPr>
        <w:spacing w:after="120" w:line="240" w:lineRule="auto"/>
        <w:ind w:left="714" w:hanging="357"/>
        <w:contextualSpacing w:val="0"/>
        <w:rPr>
          <w:rFonts w:ascii="Arial" w:hAnsi="Arial" w:cs="Arial"/>
        </w:rPr>
      </w:pPr>
      <w:r w:rsidRPr="007333F8">
        <w:rPr>
          <w:rFonts w:ascii="Arial" w:hAnsi="Arial" w:cs="Arial"/>
        </w:rPr>
        <w:t xml:space="preserve">unterstützen bei Bedarf das Kriseninterventionsteam in einem Krankenhaus </w:t>
      </w:r>
    </w:p>
    <w:p w14:paraId="61F6242F" w14:textId="5B961951" w:rsidR="002E1D7C" w:rsidRDefault="002E1D7C">
      <w:pPr>
        <w:suppressAutoHyphens w:val="0"/>
        <w:autoSpaceDN/>
        <w:rPr>
          <w:szCs w:val="22"/>
        </w:rPr>
      </w:pPr>
      <w:r>
        <w:rPr>
          <w:szCs w:val="22"/>
        </w:rPr>
        <w:br w:type="page"/>
      </w:r>
    </w:p>
    <w:p w14:paraId="3AD716CF" w14:textId="77777777" w:rsidR="001D57BD" w:rsidRPr="007333F8" w:rsidRDefault="001D57BD" w:rsidP="002706DC">
      <w:pPr>
        <w:spacing w:after="120"/>
        <w:rPr>
          <w:szCs w:val="22"/>
        </w:rPr>
      </w:pPr>
      <w:r w:rsidRPr="007333F8">
        <w:rPr>
          <w:b/>
          <w:bCs/>
          <w:szCs w:val="22"/>
        </w:rPr>
        <w:t xml:space="preserve">Kontakt: </w:t>
      </w:r>
    </w:p>
    <w:p w14:paraId="6892E714" w14:textId="77777777" w:rsidR="001D57BD" w:rsidRPr="007333F8" w:rsidRDefault="001D57BD" w:rsidP="001D57BD">
      <w:pPr>
        <w:rPr>
          <w:szCs w:val="22"/>
        </w:rPr>
      </w:pPr>
      <w:r w:rsidRPr="007333F8">
        <w:rPr>
          <w:b/>
          <w:bCs/>
          <w:szCs w:val="22"/>
        </w:rPr>
        <w:t>Dipl.-PAss.</w:t>
      </w:r>
      <w:r w:rsidRPr="007333F8">
        <w:rPr>
          <w:b/>
          <w:bCs/>
          <w:szCs w:val="22"/>
          <w:vertAlign w:val="superscript"/>
        </w:rPr>
        <w:t>in</w:t>
      </w:r>
      <w:r w:rsidRPr="007333F8">
        <w:rPr>
          <w:b/>
          <w:bCs/>
          <w:szCs w:val="22"/>
        </w:rPr>
        <w:t xml:space="preserve"> Dipl. Päd.</w:t>
      </w:r>
      <w:r w:rsidRPr="007333F8">
        <w:rPr>
          <w:b/>
          <w:bCs/>
          <w:szCs w:val="22"/>
          <w:vertAlign w:val="superscript"/>
        </w:rPr>
        <w:t>in</w:t>
      </w:r>
      <w:r w:rsidRPr="007333F8">
        <w:rPr>
          <w:b/>
          <w:bCs/>
          <w:szCs w:val="22"/>
        </w:rPr>
        <w:t xml:space="preserve"> Doris Wierzbicki </w:t>
      </w:r>
      <w:proofErr w:type="spellStart"/>
      <w:r w:rsidRPr="007333F8">
        <w:rPr>
          <w:b/>
          <w:bCs/>
          <w:szCs w:val="22"/>
        </w:rPr>
        <w:t>MASSc</w:t>
      </w:r>
      <w:proofErr w:type="spellEnd"/>
      <w:r w:rsidRPr="007333F8">
        <w:rPr>
          <w:b/>
          <w:bCs/>
          <w:szCs w:val="22"/>
        </w:rPr>
        <w:t xml:space="preserve"> </w:t>
      </w:r>
    </w:p>
    <w:p w14:paraId="66B7C8F9" w14:textId="77777777" w:rsidR="001D57BD" w:rsidRPr="007333F8" w:rsidRDefault="001D57BD" w:rsidP="001D57BD">
      <w:pPr>
        <w:rPr>
          <w:szCs w:val="22"/>
        </w:rPr>
      </w:pPr>
      <w:r w:rsidRPr="007333F8">
        <w:rPr>
          <w:szCs w:val="22"/>
        </w:rPr>
        <w:t>Teamleitung Seelsorge im Gesundheitswesen</w:t>
      </w:r>
    </w:p>
    <w:p w14:paraId="33A5E913" w14:textId="77777777" w:rsidR="001D57BD" w:rsidRPr="007333F8" w:rsidRDefault="001D57BD" w:rsidP="001D57BD">
      <w:pPr>
        <w:rPr>
          <w:szCs w:val="22"/>
        </w:rPr>
      </w:pPr>
      <w:r w:rsidRPr="007333F8">
        <w:rPr>
          <w:szCs w:val="22"/>
        </w:rPr>
        <w:t xml:space="preserve">Fachbereich Lebensbegleitung </w:t>
      </w:r>
    </w:p>
    <w:p w14:paraId="7EEB57F6" w14:textId="49DD91F9" w:rsidR="001D57BD" w:rsidRDefault="001D57BD" w:rsidP="001D57BD">
      <w:pPr>
        <w:rPr>
          <w:szCs w:val="22"/>
        </w:rPr>
      </w:pPr>
      <w:r w:rsidRPr="007333F8">
        <w:rPr>
          <w:szCs w:val="22"/>
        </w:rPr>
        <w:t xml:space="preserve">Kapuzinerstr. 84 | 4020 Linz </w:t>
      </w:r>
      <w:r w:rsidRPr="007333F8">
        <w:rPr>
          <w:szCs w:val="22"/>
        </w:rPr>
        <w:br/>
        <w:t>Tel.: 0676 8776 1279</w:t>
      </w:r>
      <w:r w:rsidRPr="007333F8">
        <w:rPr>
          <w:szCs w:val="22"/>
        </w:rPr>
        <w:br/>
        <w:t xml:space="preserve">E-Mail: </w:t>
      </w:r>
      <w:hyperlink r:id="rId11" w:history="1">
        <w:r w:rsidR="00FF5D34" w:rsidRPr="00F812F3">
          <w:rPr>
            <w:rStyle w:val="Hyperlink"/>
            <w:szCs w:val="22"/>
          </w:rPr>
          <w:t>doris.wierzbicki@dioezese-linz.at</w:t>
        </w:r>
      </w:hyperlink>
    </w:p>
    <w:p w14:paraId="1AED317B" w14:textId="23ED2F60" w:rsidR="002706DC" w:rsidRDefault="002706DC" w:rsidP="001D57BD">
      <w:pPr>
        <w:rPr>
          <w:szCs w:val="22"/>
        </w:rPr>
      </w:pPr>
      <w:hyperlink r:id="rId12" w:history="1">
        <w:r w:rsidRPr="00F812F3">
          <w:rPr>
            <w:rStyle w:val="Hyperlink"/>
            <w:szCs w:val="22"/>
          </w:rPr>
          <w:t>https://www.dioezese-linz.at/krankenhauspastoral</w:t>
        </w:r>
      </w:hyperlink>
    </w:p>
    <w:p w14:paraId="04A56277" w14:textId="77777777" w:rsidR="002706DC" w:rsidRDefault="002706DC" w:rsidP="001D57BD">
      <w:pPr>
        <w:rPr>
          <w:szCs w:val="22"/>
        </w:rPr>
      </w:pPr>
    </w:p>
    <w:p w14:paraId="08B9CEDA" w14:textId="77777777" w:rsidR="002E1D7C" w:rsidRDefault="002E1D7C" w:rsidP="001D57BD">
      <w:pPr>
        <w:rPr>
          <w:szCs w:val="22"/>
        </w:rPr>
      </w:pPr>
    </w:p>
    <w:p w14:paraId="7248FCBA" w14:textId="44A083FC" w:rsidR="002E1D7C" w:rsidRPr="002E1D7C" w:rsidRDefault="002E1D7C" w:rsidP="001D57BD">
      <w:pPr>
        <w:rPr>
          <w:b/>
          <w:bCs/>
          <w:szCs w:val="22"/>
        </w:rPr>
      </w:pPr>
      <w:r w:rsidRPr="002E1D7C">
        <w:rPr>
          <w:b/>
          <w:bCs/>
          <w:szCs w:val="22"/>
        </w:rPr>
        <w:t>Anhang: Statements zur Pressekonferenz</w:t>
      </w:r>
    </w:p>
    <w:p w14:paraId="2ACDC43C" w14:textId="77777777" w:rsidR="002E1D7C" w:rsidRDefault="002E1D7C" w:rsidP="001D57BD">
      <w:pPr>
        <w:rPr>
          <w:szCs w:val="22"/>
        </w:rPr>
      </w:pPr>
    </w:p>
    <w:p w14:paraId="31707B17" w14:textId="475A4761" w:rsidR="00642F12" w:rsidRPr="00642F12" w:rsidRDefault="004B602D" w:rsidP="001D57BD">
      <w:pPr>
        <w:rPr>
          <w:b/>
          <w:bCs/>
          <w:szCs w:val="22"/>
        </w:rPr>
      </w:pPr>
      <w:hyperlink r:id="rId13" w:history="1">
        <w:r w:rsidR="00642F12" w:rsidRPr="004B602D">
          <w:rPr>
            <w:rStyle w:val="Hyperlink"/>
            <w:b/>
            <w:bCs/>
            <w:szCs w:val="22"/>
          </w:rPr>
          <w:t>Honorarfreie Fotos von der Pressekonferenz zum Download: © Diözese Linz / Johannes Kienberger</w:t>
        </w:r>
      </w:hyperlink>
    </w:p>
    <w:sectPr w:rsidR="00642F12" w:rsidRPr="00642F12" w:rsidSect="00427C48">
      <w:footerReference w:type="default" r:id="rId14"/>
      <w:headerReference w:type="first" r:id="rId15"/>
      <w:footerReference w:type="first" r:id="rId16"/>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5A6459" w14:textId="77777777" w:rsidR="003B720C" w:rsidRDefault="003B720C">
      <w:r>
        <w:separator/>
      </w:r>
    </w:p>
  </w:endnote>
  <w:endnote w:type="continuationSeparator" w:id="0">
    <w:p w14:paraId="2306E9AB" w14:textId="77777777" w:rsidR="003B720C" w:rsidRDefault="003B720C">
      <w:r>
        <w:continuationSeparator/>
      </w:r>
    </w:p>
  </w:endnote>
  <w:endnote w:type="continuationNotice" w:id="1">
    <w:p w14:paraId="1E7421F9" w14:textId="77777777" w:rsidR="003B720C" w:rsidRDefault="003B72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6CF5B" w14:textId="77777777" w:rsidR="00524FF5" w:rsidRDefault="00524FF5"/>
  <w:p w14:paraId="3E5D8650" w14:textId="77777777" w:rsidR="00524FF5" w:rsidRDefault="00524FF5"/>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524FF5" w14:paraId="59885C5E" w14:textId="77777777">
      <w:tc>
        <w:tcPr>
          <w:tcW w:w="2197" w:type="dxa"/>
        </w:tcPr>
        <w:p w14:paraId="24F68401" w14:textId="77777777" w:rsidR="00524FF5" w:rsidRDefault="00524FF5" w:rsidP="001B1052">
          <w:pPr>
            <w:pStyle w:val="Fuzeile"/>
            <w:rPr>
              <w:sz w:val="16"/>
            </w:rPr>
          </w:pPr>
          <w:r>
            <w:rPr>
              <w:sz w:val="16"/>
            </w:rPr>
            <w:t>Diözese Linz</w:t>
          </w:r>
        </w:p>
        <w:p w14:paraId="2032E525" w14:textId="77777777" w:rsidR="00524FF5" w:rsidRDefault="00524FF5" w:rsidP="001B1052">
          <w:pPr>
            <w:pStyle w:val="Fuzeile"/>
            <w:rPr>
              <w:sz w:val="16"/>
            </w:rPr>
          </w:pPr>
          <w:r>
            <w:rPr>
              <w:sz w:val="16"/>
            </w:rPr>
            <w:t>Kommunikation/Presse</w:t>
          </w:r>
        </w:p>
        <w:p w14:paraId="5B8D7A8E" w14:textId="77777777" w:rsidR="00524FF5" w:rsidRDefault="00524FF5" w:rsidP="001B1052">
          <w:pPr>
            <w:pStyle w:val="Fuzeile"/>
            <w:rPr>
              <w:sz w:val="16"/>
            </w:rPr>
          </w:pPr>
          <w:r>
            <w:rPr>
              <w:sz w:val="16"/>
            </w:rPr>
            <w:t>Verantwortlich:</w:t>
          </w:r>
        </w:p>
        <w:p w14:paraId="5DA389AD" w14:textId="77777777" w:rsidR="00524FF5" w:rsidRDefault="00524FF5" w:rsidP="001B1052">
          <w:pPr>
            <w:pStyle w:val="Fuzeile"/>
            <w:rPr>
              <w:sz w:val="16"/>
            </w:rPr>
          </w:pPr>
          <w:r>
            <w:rPr>
              <w:sz w:val="16"/>
            </w:rPr>
            <w:t xml:space="preserve">Michael Kraml </w:t>
          </w:r>
        </w:p>
      </w:tc>
      <w:tc>
        <w:tcPr>
          <w:tcW w:w="2551" w:type="dxa"/>
        </w:tcPr>
        <w:p w14:paraId="65E5A7DC" w14:textId="77777777" w:rsidR="00524FF5" w:rsidRDefault="00524FF5" w:rsidP="001B1052">
          <w:pPr>
            <w:pStyle w:val="Fuzeile"/>
            <w:ind w:left="-70"/>
            <w:rPr>
              <w:sz w:val="16"/>
            </w:rPr>
          </w:pPr>
          <w:r>
            <w:rPr>
              <w:sz w:val="16"/>
            </w:rPr>
            <w:t>4021 Linz</w:t>
          </w:r>
        </w:p>
        <w:p w14:paraId="36657FFC" w14:textId="77777777" w:rsidR="00524FF5" w:rsidRDefault="00524FF5" w:rsidP="001B1052">
          <w:pPr>
            <w:pStyle w:val="Fuzeile"/>
            <w:ind w:left="-70"/>
            <w:rPr>
              <w:sz w:val="16"/>
            </w:rPr>
          </w:pPr>
          <w:r>
            <w:rPr>
              <w:sz w:val="16"/>
            </w:rPr>
            <w:t>Herrenstraße 19, Pf. 251</w:t>
          </w:r>
        </w:p>
        <w:p w14:paraId="6EEBB0F3" w14:textId="77777777" w:rsidR="00524FF5" w:rsidRDefault="00524FF5" w:rsidP="001B1052">
          <w:pPr>
            <w:pStyle w:val="Fuzeile"/>
            <w:ind w:left="-70"/>
            <w:rPr>
              <w:sz w:val="16"/>
            </w:rPr>
          </w:pPr>
          <w:r>
            <w:rPr>
              <w:sz w:val="16"/>
            </w:rPr>
            <w:t>Telefon 0732 / 772676 - 1130</w:t>
          </w:r>
        </w:p>
        <w:p w14:paraId="62F04247" w14:textId="77777777" w:rsidR="00524FF5" w:rsidRDefault="00524FF5" w:rsidP="001B1052">
          <w:pPr>
            <w:pStyle w:val="Fuzeile"/>
            <w:ind w:left="-70"/>
            <w:rPr>
              <w:sz w:val="16"/>
            </w:rPr>
          </w:pPr>
          <w:r>
            <w:rPr>
              <w:sz w:val="16"/>
            </w:rPr>
            <w:t>Fax 0732 / 772676 - 1175</w:t>
          </w:r>
        </w:p>
      </w:tc>
      <w:tc>
        <w:tcPr>
          <w:tcW w:w="4462" w:type="dxa"/>
        </w:tcPr>
        <w:p w14:paraId="362B7C21" w14:textId="77777777" w:rsidR="00524FF5" w:rsidRDefault="00524FF5" w:rsidP="001B1052">
          <w:pPr>
            <w:pStyle w:val="Fuzeile"/>
            <w:rPr>
              <w:sz w:val="16"/>
            </w:rPr>
          </w:pPr>
          <w:r>
            <w:rPr>
              <w:sz w:val="16"/>
            </w:rPr>
            <w:t xml:space="preserve">E-Mail: </w:t>
          </w:r>
          <w:hyperlink r:id="rId1" w:history="1">
            <w:r>
              <w:rPr>
                <w:rStyle w:val="Hyperlink"/>
                <w:sz w:val="16"/>
              </w:rPr>
              <w:t>presse@dioezese-linz.at</w:t>
            </w:r>
          </w:hyperlink>
        </w:p>
        <w:p w14:paraId="3D45CBC4" w14:textId="77777777" w:rsidR="00524FF5" w:rsidRDefault="00524FF5" w:rsidP="001B1052">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39A6E682" w14:textId="77777777" w:rsidR="00524FF5" w:rsidRDefault="00524FF5" w:rsidP="001B1052">
          <w:pPr>
            <w:pStyle w:val="Fuzeile"/>
            <w:rPr>
              <w:sz w:val="16"/>
            </w:rPr>
          </w:pPr>
        </w:p>
        <w:p w14:paraId="52E5EDEE" w14:textId="77777777" w:rsidR="00524FF5" w:rsidRDefault="00524FF5" w:rsidP="001B1052">
          <w:pPr>
            <w:pStyle w:val="Fuzeile"/>
            <w:rPr>
              <w:sz w:val="16"/>
            </w:rPr>
          </w:pPr>
          <w:r>
            <w:rPr>
              <w:sz w:val="16"/>
            </w:rPr>
            <w:t xml:space="preserve">Offenlegung: </w:t>
          </w:r>
          <w:hyperlink r:id="rId3" w:history="1">
            <w:r w:rsidRPr="00366476">
              <w:rPr>
                <w:rStyle w:val="Hyperlink"/>
                <w:sz w:val="16"/>
              </w:rPr>
              <w:t>https://www.dioezese-linz.at/offenlegung</w:t>
            </w:r>
          </w:hyperlink>
        </w:p>
        <w:p w14:paraId="59E5A218" w14:textId="77777777" w:rsidR="00524FF5" w:rsidRDefault="00524FF5" w:rsidP="001B1052">
          <w:pPr>
            <w:pStyle w:val="Fuzeile"/>
            <w:rPr>
              <w:sz w:val="16"/>
            </w:rPr>
          </w:pPr>
        </w:p>
      </w:tc>
    </w:tr>
  </w:tbl>
  <w:p w14:paraId="5F4C6055" w14:textId="77777777" w:rsidR="00524FF5" w:rsidRDefault="00524FF5">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0CAC8" w14:textId="77777777" w:rsidR="00524FF5" w:rsidRDefault="00524FF5"/>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412"/>
      <w:gridCol w:w="4462"/>
    </w:tblGrid>
    <w:tr w:rsidR="00524FF5" w14:paraId="15B6C342" w14:textId="77777777" w:rsidTr="007B5FD7">
      <w:tc>
        <w:tcPr>
          <w:tcW w:w="2263" w:type="dxa"/>
        </w:tcPr>
        <w:p w14:paraId="492056F6" w14:textId="77777777" w:rsidR="00524FF5" w:rsidRDefault="00524FF5">
          <w:pPr>
            <w:pStyle w:val="Fuzeile"/>
            <w:rPr>
              <w:sz w:val="16"/>
            </w:rPr>
          </w:pPr>
          <w:r>
            <w:rPr>
              <w:sz w:val="16"/>
            </w:rPr>
            <w:t>Diözese Linz</w:t>
          </w:r>
        </w:p>
        <w:p w14:paraId="78B50264" w14:textId="4ABE8936" w:rsidR="00524FF5" w:rsidRDefault="007B5FD7">
          <w:pPr>
            <w:pStyle w:val="Fuzeile"/>
            <w:rPr>
              <w:sz w:val="16"/>
            </w:rPr>
          </w:pPr>
          <w:r>
            <w:rPr>
              <w:sz w:val="16"/>
            </w:rPr>
            <w:t xml:space="preserve">Fachbereich </w:t>
          </w:r>
          <w:r w:rsidR="00524FF5">
            <w:rPr>
              <w:sz w:val="16"/>
            </w:rPr>
            <w:t>Kommunikation</w:t>
          </w:r>
        </w:p>
        <w:p w14:paraId="5329AD2A" w14:textId="77777777" w:rsidR="00524FF5" w:rsidRDefault="00524FF5">
          <w:pPr>
            <w:pStyle w:val="Fuzeile"/>
            <w:rPr>
              <w:sz w:val="16"/>
            </w:rPr>
          </w:pPr>
          <w:r>
            <w:rPr>
              <w:sz w:val="16"/>
            </w:rPr>
            <w:t>Verantwortlich:</w:t>
          </w:r>
        </w:p>
        <w:p w14:paraId="00E50166" w14:textId="77777777" w:rsidR="00524FF5" w:rsidRDefault="00524FF5">
          <w:pPr>
            <w:pStyle w:val="Fuzeile"/>
            <w:rPr>
              <w:sz w:val="16"/>
            </w:rPr>
          </w:pPr>
          <w:r>
            <w:rPr>
              <w:sz w:val="16"/>
            </w:rPr>
            <w:t xml:space="preserve">Michael Kraml </w:t>
          </w:r>
        </w:p>
      </w:tc>
      <w:tc>
        <w:tcPr>
          <w:tcW w:w="2412" w:type="dxa"/>
        </w:tcPr>
        <w:p w14:paraId="6C735110" w14:textId="2D76476F" w:rsidR="00524FF5" w:rsidRDefault="00524FF5" w:rsidP="00714F83">
          <w:pPr>
            <w:pStyle w:val="Fuzeile"/>
            <w:ind w:left="-70"/>
            <w:rPr>
              <w:sz w:val="16"/>
            </w:rPr>
          </w:pPr>
          <w:r>
            <w:rPr>
              <w:sz w:val="16"/>
            </w:rPr>
            <w:t>402</w:t>
          </w:r>
          <w:r w:rsidR="007B5FD7">
            <w:rPr>
              <w:sz w:val="16"/>
            </w:rPr>
            <w:t>0</w:t>
          </w:r>
          <w:r>
            <w:rPr>
              <w:sz w:val="16"/>
            </w:rPr>
            <w:t xml:space="preserve"> Linz</w:t>
          </w:r>
        </w:p>
        <w:p w14:paraId="1EF9B6B2" w14:textId="433899F6" w:rsidR="00524FF5" w:rsidRDefault="00524FF5" w:rsidP="00714F83">
          <w:pPr>
            <w:pStyle w:val="Fuzeile"/>
            <w:ind w:left="-70"/>
            <w:rPr>
              <w:sz w:val="16"/>
            </w:rPr>
          </w:pPr>
          <w:r>
            <w:rPr>
              <w:sz w:val="16"/>
            </w:rPr>
            <w:t>Herrenstraße 19</w:t>
          </w:r>
        </w:p>
        <w:p w14:paraId="6CE28E9F" w14:textId="77777777" w:rsidR="00524FF5" w:rsidRDefault="00524FF5" w:rsidP="00714F83">
          <w:pPr>
            <w:pStyle w:val="Fuzeile"/>
            <w:ind w:left="-70"/>
            <w:rPr>
              <w:sz w:val="16"/>
            </w:rPr>
          </w:pPr>
          <w:r>
            <w:rPr>
              <w:sz w:val="16"/>
            </w:rPr>
            <w:t>Telefon 0732 / 772676 - 1130</w:t>
          </w:r>
        </w:p>
        <w:p w14:paraId="4A86604C" w14:textId="02112342" w:rsidR="00524FF5" w:rsidRDefault="00524FF5" w:rsidP="00714F83">
          <w:pPr>
            <w:pStyle w:val="Fuzeile"/>
            <w:ind w:left="-70"/>
            <w:rPr>
              <w:sz w:val="16"/>
            </w:rPr>
          </w:pPr>
        </w:p>
      </w:tc>
      <w:tc>
        <w:tcPr>
          <w:tcW w:w="4462" w:type="dxa"/>
        </w:tcPr>
        <w:p w14:paraId="20292B3D" w14:textId="77777777" w:rsidR="00524FF5" w:rsidRDefault="00524FF5">
          <w:pPr>
            <w:pStyle w:val="Fuzeile"/>
            <w:rPr>
              <w:sz w:val="16"/>
            </w:rPr>
          </w:pPr>
          <w:r>
            <w:rPr>
              <w:sz w:val="16"/>
            </w:rPr>
            <w:t xml:space="preserve">E-Mail: </w:t>
          </w:r>
          <w:hyperlink r:id="rId1" w:history="1">
            <w:r>
              <w:rPr>
                <w:rStyle w:val="Hyperlink"/>
                <w:sz w:val="16"/>
              </w:rPr>
              <w:t>presse@dioezese-linz.at</w:t>
            </w:r>
          </w:hyperlink>
        </w:p>
        <w:p w14:paraId="666C7EA7" w14:textId="77777777" w:rsidR="00524FF5" w:rsidRDefault="00524FF5">
          <w:pPr>
            <w:pStyle w:val="Fuzeile"/>
            <w:rPr>
              <w:sz w:val="16"/>
            </w:rPr>
          </w:pPr>
          <w:r>
            <w:rPr>
              <w:sz w:val="16"/>
            </w:rPr>
            <w:t xml:space="preserve">Web: </w:t>
          </w:r>
          <w:hyperlink r:id="rId2" w:history="1">
            <w:r w:rsidRPr="00366476">
              <w:rPr>
                <w:rStyle w:val="Hyperlink"/>
                <w:sz w:val="16"/>
              </w:rPr>
              <w:t>https://www.dioezese-linz.at</w:t>
            </w:r>
          </w:hyperlink>
          <w:r>
            <w:rPr>
              <w:sz w:val="16"/>
            </w:rPr>
            <w:t xml:space="preserve"> </w:t>
          </w:r>
        </w:p>
        <w:p w14:paraId="6B43AF0C" w14:textId="77777777" w:rsidR="00524FF5" w:rsidRDefault="00524FF5">
          <w:pPr>
            <w:pStyle w:val="Fuzeile"/>
            <w:rPr>
              <w:sz w:val="16"/>
            </w:rPr>
          </w:pPr>
        </w:p>
        <w:p w14:paraId="1E9F4C28" w14:textId="77777777" w:rsidR="00524FF5" w:rsidRDefault="00524FF5">
          <w:pPr>
            <w:pStyle w:val="Fuzeile"/>
            <w:rPr>
              <w:sz w:val="16"/>
            </w:rPr>
          </w:pPr>
          <w:r>
            <w:rPr>
              <w:sz w:val="16"/>
            </w:rPr>
            <w:t xml:space="preserve">Offenlegung: </w:t>
          </w:r>
          <w:hyperlink r:id="rId3" w:history="1">
            <w:r w:rsidRPr="00366476">
              <w:rPr>
                <w:rStyle w:val="Hyperlink"/>
                <w:sz w:val="16"/>
              </w:rPr>
              <w:t>https://www.dioezese-linz.at/offenlegung</w:t>
            </w:r>
          </w:hyperlink>
        </w:p>
        <w:p w14:paraId="60396A7A" w14:textId="77777777" w:rsidR="00524FF5" w:rsidRDefault="00524FF5">
          <w:pPr>
            <w:pStyle w:val="Fuzeile"/>
            <w:rPr>
              <w:sz w:val="16"/>
            </w:rPr>
          </w:pPr>
        </w:p>
      </w:tc>
    </w:tr>
  </w:tbl>
  <w:p w14:paraId="1F6D74E6" w14:textId="77777777" w:rsidR="00524FF5" w:rsidRDefault="00524FF5" w:rsidP="001B1052">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35855" w14:textId="77777777" w:rsidR="003B720C" w:rsidRDefault="003B720C">
      <w:r>
        <w:separator/>
      </w:r>
    </w:p>
  </w:footnote>
  <w:footnote w:type="continuationSeparator" w:id="0">
    <w:p w14:paraId="5FD7DD6F" w14:textId="77777777" w:rsidR="003B720C" w:rsidRDefault="003B720C">
      <w:r>
        <w:continuationSeparator/>
      </w:r>
    </w:p>
  </w:footnote>
  <w:footnote w:type="continuationNotice" w:id="1">
    <w:p w14:paraId="56CB2E72" w14:textId="77777777" w:rsidR="003B720C" w:rsidRDefault="003B720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698D2E" w14:textId="77777777" w:rsidR="00524FF5" w:rsidRDefault="00524FF5">
    <w:pPr>
      <w:pStyle w:val="Kopfzeile"/>
      <w:jc w:val="right"/>
      <w:rPr>
        <w:sz w:val="24"/>
      </w:rPr>
    </w:pPr>
    <w:r>
      <w:rPr>
        <w:noProof/>
        <w:sz w:val="24"/>
      </w:rPr>
      <w:drawing>
        <wp:inline distT="0" distB="0" distL="0" distR="0" wp14:anchorId="06D9F54F" wp14:editId="72A48122">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4759DB4D" w14:textId="77777777" w:rsidR="00524FF5" w:rsidRDefault="00524FF5">
    <w:pPr>
      <w:pStyle w:val="Kopfzeile"/>
      <w:jc w:val="right"/>
      <w:rPr>
        <w:sz w:val="24"/>
      </w:rPr>
    </w:pPr>
  </w:p>
  <w:p w14:paraId="5D3EFEA6" w14:textId="77777777" w:rsidR="00524FF5" w:rsidRDefault="00524FF5">
    <w:pPr>
      <w:pStyle w:val="Kopfzeile"/>
      <w:jc w:val="right"/>
      <w:rPr>
        <w:sz w:val="24"/>
      </w:rPr>
    </w:pPr>
  </w:p>
  <w:p w14:paraId="54BC12CD" w14:textId="254F4D35" w:rsidR="00524FF5" w:rsidRDefault="000526F8" w:rsidP="000526F8">
    <w:pPr>
      <w:pStyle w:val="Kopfzeile"/>
      <w:spacing w:before="60"/>
      <w:ind w:right="-57"/>
      <w:jc w:val="right"/>
      <w:rPr>
        <w:b/>
        <w:spacing w:val="70"/>
        <w:sz w:val="24"/>
      </w:rPr>
    </w:pPr>
    <w:r>
      <w:rPr>
        <w:b/>
        <w:spacing w:val="70"/>
        <w:sz w:val="24"/>
      </w:rPr>
      <w:t>Pressemitteilung</w:t>
    </w:r>
  </w:p>
  <w:p w14:paraId="40A3F9B3" w14:textId="77777777" w:rsidR="00524FF5" w:rsidRDefault="00524FF5">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E6A99"/>
    <w:multiLevelType w:val="multilevel"/>
    <w:tmpl w:val="9BEADB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E8A76B3"/>
    <w:multiLevelType w:val="hybridMultilevel"/>
    <w:tmpl w:val="956E284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786B6884"/>
    <w:multiLevelType w:val="hybridMultilevel"/>
    <w:tmpl w:val="5CC215B8"/>
    <w:lvl w:ilvl="0" w:tplc="EB06FFAE">
      <w:numFmt w:val="bullet"/>
      <w:lvlText w:val="•"/>
      <w:lvlJc w:val="left"/>
      <w:pPr>
        <w:ind w:left="720" w:hanging="360"/>
      </w:pPr>
      <w:rPr>
        <w:rFonts w:ascii="Arial" w:eastAsiaTheme="minorHAnsi" w:hAnsi="Arial" w:cs="Aria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16cid:durableId="1084954769">
    <w:abstractNumId w:val="0"/>
  </w:num>
  <w:num w:numId="2" w16cid:durableId="1905330512">
    <w:abstractNumId w:val="1"/>
  </w:num>
  <w:num w:numId="3" w16cid:durableId="4583784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isplayHorizontalDrawingGridEvery w:val="0"/>
  <w:displayVerticalDrawingGridEvery w:val="0"/>
  <w:doNotUseMarginsForDrawingGridOrigin/>
  <w:noPunctuationKerning/>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46DD"/>
    <w:rsid w:val="00012BB0"/>
    <w:rsid w:val="0001302A"/>
    <w:rsid w:val="000154E5"/>
    <w:rsid w:val="000354DF"/>
    <w:rsid w:val="00037B77"/>
    <w:rsid w:val="000510BC"/>
    <w:rsid w:val="000526F8"/>
    <w:rsid w:val="0005577C"/>
    <w:rsid w:val="00056FDC"/>
    <w:rsid w:val="000603BD"/>
    <w:rsid w:val="000639B7"/>
    <w:rsid w:val="00070049"/>
    <w:rsid w:val="00070E54"/>
    <w:rsid w:val="000832E9"/>
    <w:rsid w:val="00084DB7"/>
    <w:rsid w:val="00092BEE"/>
    <w:rsid w:val="00093898"/>
    <w:rsid w:val="0009446B"/>
    <w:rsid w:val="0009737A"/>
    <w:rsid w:val="000B2370"/>
    <w:rsid w:val="000B31F4"/>
    <w:rsid w:val="000B3CAF"/>
    <w:rsid w:val="000C46F1"/>
    <w:rsid w:val="000C7A5F"/>
    <w:rsid w:val="000E0E08"/>
    <w:rsid w:val="000E391C"/>
    <w:rsid w:val="000E5202"/>
    <w:rsid w:val="000E73AD"/>
    <w:rsid w:val="000F37B5"/>
    <w:rsid w:val="000F4BAB"/>
    <w:rsid w:val="00116857"/>
    <w:rsid w:val="00120C33"/>
    <w:rsid w:val="00130EB7"/>
    <w:rsid w:val="00131BDC"/>
    <w:rsid w:val="00141001"/>
    <w:rsid w:val="00141E6D"/>
    <w:rsid w:val="0014702D"/>
    <w:rsid w:val="00147FDF"/>
    <w:rsid w:val="00152B77"/>
    <w:rsid w:val="0015645C"/>
    <w:rsid w:val="0018480F"/>
    <w:rsid w:val="001865D1"/>
    <w:rsid w:val="001902E2"/>
    <w:rsid w:val="001B1052"/>
    <w:rsid w:val="001C28A3"/>
    <w:rsid w:val="001C5DDA"/>
    <w:rsid w:val="001C6D18"/>
    <w:rsid w:val="001D1D04"/>
    <w:rsid w:val="001D57BD"/>
    <w:rsid w:val="001D5A0E"/>
    <w:rsid w:val="001D7260"/>
    <w:rsid w:val="001E1142"/>
    <w:rsid w:val="001E3883"/>
    <w:rsid w:val="001F0EEE"/>
    <w:rsid w:val="001F14B1"/>
    <w:rsid w:val="001F19D4"/>
    <w:rsid w:val="001F29D4"/>
    <w:rsid w:val="001F3EFF"/>
    <w:rsid w:val="0020234D"/>
    <w:rsid w:val="00204855"/>
    <w:rsid w:val="00207D54"/>
    <w:rsid w:val="00216336"/>
    <w:rsid w:val="0022008C"/>
    <w:rsid w:val="00221077"/>
    <w:rsid w:val="0022573B"/>
    <w:rsid w:val="00231B90"/>
    <w:rsid w:val="00235C20"/>
    <w:rsid w:val="002402FC"/>
    <w:rsid w:val="00240409"/>
    <w:rsid w:val="002417DA"/>
    <w:rsid w:val="002432F0"/>
    <w:rsid w:val="00251338"/>
    <w:rsid w:val="00257158"/>
    <w:rsid w:val="002633F9"/>
    <w:rsid w:val="002668A1"/>
    <w:rsid w:val="002706DC"/>
    <w:rsid w:val="00283096"/>
    <w:rsid w:val="0028419A"/>
    <w:rsid w:val="00292044"/>
    <w:rsid w:val="002927DF"/>
    <w:rsid w:val="00293261"/>
    <w:rsid w:val="002A2E46"/>
    <w:rsid w:val="002A708B"/>
    <w:rsid w:val="002B0192"/>
    <w:rsid w:val="002B0FDC"/>
    <w:rsid w:val="002B1C9E"/>
    <w:rsid w:val="002B323D"/>
    <w:rsid w:val="002B5B46"/>
    <w:rsid w:val="002C59E9"/>
    <w:rsid w:val="002C6DB6"/>
    <w:rsid w:val="002D3B4A"/>
    <w:rsid w:val="002D797A"/>
    <w:rsid w:val="002E1D7C"/>
    <w:rsid w:val="002E5529"/>
    <w:rsid w:val="002E6FB7"/>
    <w:rsid w:val="002F3701"/>
    <w:rsid w:val="00302FC7"/>
    <w:rsid w:val="003062AF"/>
    <w:rsid w:val="00306AA0"/>
    <w:rsid w:val="00317B95"/>
    <w:rsid w:val="0032234A"/>
    <w:rsid w:val="00327188"/>
    <w:rsid w:val="00332B59"/>
    <w:rsid w:val="00335675"/>
    <w:rsid w:val="00344AEE"/>
    <w:rsid w:val="00345A52"/>
    <w:rsid w:val="00352E74"/>
    <w:rsid w:val="00354E9A"/>
    <w:rsid w:val="003600EA"/>
    <w:rsid w:val="00363B0E"/>
    <w:rsid w:val="00366248"/>
    <w:rsid w:val="003675EB"/>
    <w:rsid w:val="003726D8"/>
    <w:rsid w:val="003732E1"/>
    <w:rsid w:val="00374726"/>
    <w:rsid w:val="00374BED"/>
    <w:rsid w:val="00375F53"/>
    <w:rsid w:val="003810AF"/>
    <w:rsid w:val="00381DB9"/>
    <w:rsid w:val="00390C55"/>
    <w:rsid w:val="00391044"/>
    <w:rsid w:val="00391315"/>
    <w:rsid w:val="00394110"/>
    <w:rsid w:val="0039709D"/>
    <w:rsid w:val="003A0526"/>
    <w:rsid w:val="003A0848"/>
    <w:rsid w:val="003A38A5"/>
    <w:rsid w:val="003B3616"/>
    <w:rsid w:val="003B457C"/>
    <w:rsid w:val="003B484B"/>
    <w:rsid w:val="003B7153"/>
    <w:rsid w:val="003B720C"/>
    <w:rsid w:val="003B76CB"/>
    <w:rsid w:val="003C6B0D"/>
    <w:rsid w:val="003C6C80"/>
    <w:rsid w:val="003D0642"/>
    <w:rsid w:val="003D3C9A"/>
    <w:rsid w:val="003D4E1B"/>
    <w:rsid w:val="003D4FE5"/>
    <w:rsid w:val="003D57BA"/>
    <w:rsid w:val="003D61BB"/>
    <w:rsid w:val="003E2F5D"/>
    <w:rsid w:val="003F41CF"/>
    <w:rsid w:val="003F48F1"/>
    <w:rsid w:val="003F4D8B"/>
    <w:rsid w:val="00402A06"/>
    <w:rsid w:val="00413FAA"/>
    <w:rsid w:val="00417344"/>
    <w:rsid w:val="00424CA3"/>
    <w:rsid w:val="00427C48"/>
    <w:rsid w:val="00430D75"/>
    <w:rsid w:val="00431578"/>
    <w:rsid w:val="00432AA2"/>
    <w:rsid w:val="00432C70"/>
    <w:rsid w:val="00434733"/>
    <w:rsid w:val="0043581A"/>
    <w:rsid w:val="00436129"/>
    <w:rsid w:val="00440EDA"/>
    <w:rsid w:val="004516F4"/>
    <w:rsid w:val="00453E6C"/>
    <w:rsid w:val="00454CF5"/>
    <w:rsid w:val="00467D91"/>
    <w:rsid w:val="0047192C"/>
    <w:rsid w:val="004936BE"/>
    <w:rsid w:val="00496624"/>
    <w:rsid w:val="004A30D8"/>
    <w:rsid w:val="004B1D10"/>
    <w:rsid w:val="004B4A3E"/>
    <w:rsid w:val="004B602D"/>
    <w:rsid w:val="004B6634"/>
    <w:rsid w:val="004B6734"/>
    <w:rsid w:val="004C03FD"/>
    <w:rsid w:val="004C2E41"/>
    <w:rsid w:val="004C3242"/>
    <w:rsid w:val="004C3713"/>
    <w:rsid w:val="004C4435"/>
    <w:rsid w:val="004C47BA"/>
    <w:rsid w:val="004D0598"/>
    <w:rsid w:val="004D5F1F"/>
    <w:rsid w:val="004E047D"/>
    <w:rsid w:val="004E0E84"/>
    <w:rsid w:val="004E20EB"/>
    <w:rsid w:val="004E2A5F"/>
    <w:rsid w:val="004E5B38"/>
    <w:rsid w:val="004E6F4E"/>
    <w:rsid w:val="004F5427"/>
    <w:rsid w:val="00500759"/>
    <w:rsid w:val="005101E0"/>
    <w:rsid w:val="005110DD"/>
    <w:rsid w:val="00517E81"/>
    <w:rsid w:val="0052064A"/>
    <w:rsid w:val="005234F8"/>
    <w:rsid w:val="00524FF5"/>
    <w:rsid w:val="00530544"/>
    <w:rsid w:val="00531B09"/>
    <w:rsid w:val="0053585C"/>
    <w:rsid w:val="00537D1F"/>
    <w:rsid w:val="00541210"/>
    <w:rsid w:val="00542BEA"/>
    <w:rsid w:val="00543F35"/>
    <w:rsid w:val="005447F9"/>
    <w:rsid w:val="005557B3"/>
    <w:rsid w:val="00560FD6"/>
    <w:rsid w:val="00567B3E"/>
    <w:rsid w:val="0057069F"/>
    <w:rsid w:val="005733DC"/>
    <w:rsid w:val="00581218"/>
    <w:rsid w:val="005870A2"/>
    <w:rsid w:val="00587BA0"/>
    <w:rsid w:val="0059534F"/>
    <w:rsid w:val="00597075"/>
    <w:rsid w:val="00597502"/>
    <w:rsid w:val="0059794A"/>
    <w:rsid w:val="005A1F48"/>
    <w:rsid w:val="005B08A4"/>
    <w:rsid w:val="005B1508"/>
    <w:rsid w:val="005B4A2A"/>
    <w:rsid w:val="005B77B5"/>
    <w:rsid w:val="005C3474"/>
    <w:rsid w:val="005C4A24"/>
    <w:rsid w:val="005D34C9"/>
    <w:rsid w:val="005E1A85"/>
    <w:rsid w:val="005E7534"/>
    <w:rsid w:val="00601035"/>
    <w:rsid w:val="006066F5"/>
    <w:rsid w:val="006126B8"/>
    <w:rsid w:val="006148F4"/>
    <w:rsid w:val="0061661A"/>
    <w:rsid w:val="00621CD7"/>
    <w:rsid w:val="00622956"/>
    <w:rsid w:val="006302F5"/>
    <w:rsid w:val="00632BC7"/>
    <w:rsid w:val="006343AE"/>
    <w:rsid w:val="006359DA"/>
    <w:rsid w:val="00637FCC"/>
    <w:rsid w:val="006410AA"/>
    <w:rsid w:val="00642F12"/>
    <w:rsid w:val="00643EA7"/>
    <w:rsid w:val="006458A7"/>
    <w:rsid w:val="00647004"/>
    <w:rsid w:val="00654C01"/>
    <w:rsid w:val="00655265"/>
    <w:rsid w:val="00656242"/>
    <w:rsid w:val="006605A4"/>
    <w:rsid w:val="006607C7"/>
    <w:rsid w:val="006658DD"/>
    <w:rsid w:val="00670FD6"/>
    <w:rsid w:val="00671F23"/>
    <w:rsid w:val="00672926"/>
    <w:rsid w:val="0067643B"/>
    <w:rsid w:val="00677E1B"/>
    <w:rsid w:val="0068385D"/>
    <w:rsid w:val="00684DE7"/>
    <w:rsid w:val="00685660"/>
    <w:rsid w:val="00685D2C"/>
    <w:rsid w:val="00687A3D"/>
    <w:rsid w:val="00690829"/>
    <w:rsid w:val="0069361D"/>
    <w:rsid w:val="00694620"/>
    <w:rsid w:val="00695CFA"/>
    <w:rsid w:val="00697190"/>
    <w:rsid w:val="006A2820"/>
    <w:rsid w:val="006A40CF"/>
    <w:rsid w:val="006B0528"/>
    <w:rsid w:val="006C2D80"/>
    <w:rsid w:val="006C472D"/>
    <w:rsid w:val="006D40F0"/>
    <w:rsid w:val="006E1162"/>
    <w:rsid w:val="006F146A"/>
    <w:rsid w:val="006F4508"/>
    <w:rsid w:val="006F73AB"/>
    <w:rsid w:val="0070556B"/>
    <w:rsid w:val="00707DDC"/>
    <w:rsid w:val="0071060D"/>
    <w:rsid w:val="00712417"/>
    <w:rsid w:val="00714F83"/>
    <w:rsid w:val="00716701"/>
    <w:rsid w:val="007333F8"/>
    <w:rsid w:val="007368D3"/>
    <w:rsid w:val="0073727C"/>
    <w:rsid w:val="007410B7"/>
    <w:rsid w:val="00741F48"/>
    <w:rsid w:val="00744B27"/>
    <w:rsid w:val="00747EAB"/>
    <w:rsid w:val="00763AF9"/>
    <w:rsid w:val="00767C9F"/>
    <w:rsid w:val="00770BFE"/>
    <w:rsid w:val="0077419D"/>
    <w:rsid w:val="00780569"/>
    <w:rsid w:val="0078339E"/>
    <w:rsid w:val="00790723"/>
    <w:rsid w:val="00794E61"/>
    <w:rsid w:val="0079560D"/>
    <w:rsid w:val="00796A0C"/>
    <w:rsid w:val="007B210A"/>
    <w:rsid w:val="007B5FD7"/>
    <w:rsid w:val="007C0F40"/>
    <w:rsid w:val="007C41D4"/>
    <w:rsid w:val="007D21B1"/>
    <w:rsid w:val="007D234C"/>
    <w:rsid w:val="007D314E"/>
    <w:rsid w:val="007D38DC"/>
    <w:rsid w:val="007D3B14"/>
    <w:rsid w:val="007E435A"/>
    <w:rsid w:val="007E6F5B"/>
    <w:rsid w:val="00801FAF"/>
    <w:rsid w:val="00804C1E"/>
    <w:rsid w:val="00807C90"/>
    <w:rsid w:val="008319A9"/>
    <w:rsid w:val="008345DB"/>
    <w:rsid w:val="008355DE"/>
    <w:rsid w:val="00837423"/>
    <w:rsid w:val="00841410"/>
    <w:rsid w:val="00843313"/>
    <w:rsid w:val="0084388C"/>
    <w:rsid w:val="00847FCC"/>
    <w:rsid w:val="00851784"/>
    <w:rsid w:val="00855479"/>
    <w:rsid w:val="00855529"/>
    <w:rsid w:val="00861732"/>
    <w:rsid w:val="00862801"/>
    <w:rsid w:val="008750C9"/>
    <w:rsid w:val="0089084E"/>
    <w:rsid w:val="0089137F"/>
    <w:rsid w:val="00894BA8"/>
    <w:rsid w:val="008A3990"/>
    <w:rsid w:val="008A5750"/>
    <w:rsid w:val="008A5FB0"/>
    <w:rsid w:val="008B4D47"/>
    <w:rsid w:val="008C1FEB"/>
    <w:rsid w:val="008C2F53"/>
    <w:rsid w:val="008C7341"/>
    <w:rsid w:val="008C7374"/>
    <w:rsid w:val="008C7E4E"/>
    <w:rsid w:val="008D0460"/>
    <w:rsid w:val="008D0A6A"/>
    <w:rsid w:val="008D5301"/>
    <w:rsid w:val="008D597D"/>
    <w:rsid w:val="008E01D7"/>
    <w:rsid w:val="008E2364"/>
    <w:rsid w:val="008F415E"/>
    <w:rsid w:val="008F44FD"/>
    <w:rsid w:val="008F5427"/>
    <w:rsid w:val="009138B4"/>
    <w:rsid w:val="0092754F"/>
    <w:rsid w:val="0093496A"/>
    <w:rsid w:val="0094025B"/>
    <w:rsid w:val="00943928"/>
    <w:rsid w:val="00944D5A"/>
    <w:rsid w:val="00951311"/>
    <w:rsid w:val="00955CC5"/>
    <w:rsid w:val="00956261"/>
    <w:rsid w:val="00956B34"/>
    <w:rsid w:val="0095757A"/>
    <w:rsid w:val="00961946"/>
    <w:rsid w:val="0096248B"/>
    <w:rsid w:val="00965057"/>
    <w:rsid w:val="00966AD4"/>
    <w:rsid w:val="00967AA0"/>
    <w:rsid w:val="00974627"/>
    <w:rsid w:val="009778E5"/>
    <w:rsid w:val="00982D3A"/>
    <w:rsid w:val="00986A5A"/>
    <w:rsid w:val="00991EAA"/>
    <w:rsid w:val="009A0984"/>
    <w:rsid w:val="009A15F8"/>
    <w:rsid w:val="009A3F37"/>
    <w:rsid w:val="009A4454"/>
    <w:rsid w:val="009A560D"/>
    <w:rsid w:val="009B55A0"/>
    <w:rsid w:val="009B6790"/>
    <w:rsid w:val="009B78ED"/>
    <w:rsid w:val="009C5E31"/>
    <w:rsid w:val="009C7315"/>
    <w:rsid w:val="009C76E1"/>
    <w:rsid w:val="009D3203"/>
    <w:rsid w:val="009D40DC"/>
    <w:rsid w:val="009D6C14"/>
    <w:rsid w:val="009E50F1"/>
    <w:rsid w:val="00A04492"/>
    <w:rsid w:val="00A0577A"/>
    <w:rsid w:val="00A13B22"/>
    <w:rsid w:val="00A23F03"/>
    <w:rsid w:val="00A27196"/>
    <w:rsid w:val="00A30441"/>
    <w:rsid w:val="00A31F1C"/>
    <w:rsid w:val="00A375D2"/>
    <w:rsid w:val="00A40A20"/>
    <w:rsid w:val="00A43812"/>
    <w:rsid w:val="00A4584A"/>
    <w:rsid w:val="00A52DC0"/>
    <w:rsid w:val="00A57A8B"/>
    <w:rsid w:val="00A74C32"/>
    <w:rsid w:val="00A74EBB"/>
    <w:rsid w:val="00A8524E"/>
    <w:rsid w:val="00A92DBB"/>
    <w:rsid w:val="00A97E6C"/>
    <w:rsid w:val="00AA4553"/>
    <w:rsid w:val="00AB2BB3"/>
    <w:rsid w:val="00AB5A8D"/>
    <w:rsid w:val="00AC36CE"/>
    <w:rsid w:val="00AC4FC1"/>
    <w:rsid w:val="00AC6FE0"/>
    <w:rsid w:val="00AD1708"/>
    <w:rsid w:val="00AD2C2D"/>
    <w:rsid w:val="00AD4031"/>
    <w:rsid w:val="00AE0A59"/>
    <w:rsid w:val="00AE0EBF"/>
    <w:rsid w:val="00AF1145"/>
    <w:rsid w:val="00AF5A21"/>
    <w:rsid w:val="00AF60D3"/>
    <w:rsid w:val="00B03F29"/>
    <w:rsid w:val="00B05D03"/>
    <w:rsid w:val="00B12BE1"/>
    <w:rsid w:val="00B15BEC"/>
    <w:rsid w:val="00B24370"/>
    <w:rsid w:val="00B263F6"/>
    <w:rsid w:val="00B275A8"/>
    <w:rsid w:val="00B36E6C"/>
    <w:rsid w:val="00B54DEE"/>
    <w:rsid w:val="00B55476"/>
    <w:rsid w:val="00B566A2"/>
    <w:rsid w:val="00B56F43"/>
    <w:rsid w:val="00B63F05"/>
    <w:rsid w:val="00B6650C"/>
    <w:rsid w:val="00B710B4"/>
    <w:rsid w:val="00B735AC"/>
    <w:rsid w:val="00B76615"/>
    <w:rsid w:val="00B8543D"/>
    <w:rsid w:val="00B86533"/>
    <w:rsid w:val="00B923FF"/>
    <w:rsid w:val="00B97EE3"/>
    <w:rsid w:val="00BA3F40"/>
    <w:rsid w:val="00BA4914"/>
    <w:rsid w:val="00BB3145"/>
    <w:rsid w:val="00BB687B"/>
    <w:rsid w:val="00BD0926"/>
    <w:rsid w:val="00BD2D56"/>
    <w:rsid w:val="00BD53F9"/>
    <w:rsid w:val="00BD5CFA"/>
    <w:rsid w:val="00BE2242"/>
    <w:rsid w:val="00BE2DE6"/>
    <w:rsid w:val="00BE430A"/>
    <w:rsid w:val="00BE6A7A"/>
    <w:rsid w:val="00BE742A"/>
    <w:rsid w:val="00BF082E"/>
    <w:rsid w:val="00BF1B75"/>
    <w:rsid w:val="00BF24B9"/>
    <w:rsid w:val="00BF30CA"/>
    <w:rsid w:val="00C017CB"/>
    <w:rsid w:val="00C03469"/>
    <w:rsid w:val="00C060BA"/>
    <w:rsid w:val="00C070CC"/>
    <w:rsid w:val="00C16ACC"/>
    <w:rsid w:val="00C22809"/>
    <w:rsid w:val="00C22C69"/>
    <w:rsid w:val="00C2694F"/>
    <w:rsid w:val="00C3753E"/>
    <w:rsid w:val="00C8007B"/>
    <w:rsid w:val="00C87CD9"/>
    <w:rsid w:val="00C90753"/>
    <w:rsid w:val="00C94D68"/>
    <w:rsid w:val="00CA01DF"/>
    <w:rsid w:val="00CA27E9"/>
    <w:rsid w:val="00CA5376"/>
    <w:rsid w:val="00CA620B"/>
    <w:rsid w:val="00CB262E"/>
    <w:rsid w:val="00CB2841"/>
    <w:rsid w:val="00CB7487"/>
    <w:rsid w:val="00CB767C"/>
    <w:rsid w:val="00CC01B8"/>
    <w:rsid w:val="00CC5792"/>
    <w:rsid w:val="00CC6192"/>
    <w:rsid w:val="00CD11F1"/>
    <w:rsid w:val="00CE367E"/>
    <w:rsid w:val="00CF37D2"/>
    <w:rsid w:val="00CF386C"/>
    <w:rsid w:val="00CF425F"/>
    <w:rsid w:val="00CF5DDE"/>
    <w:rsid w:val="00D144BF"/>
    <w:rsid w:val="00D15E45"/>
    <w:rsid w:val="00D173BC"/>
    <w:rsid w:val="00D20EB8"/>
    <w:rsid w:val="00D216C8"/>
    <w:rsid w:val="00D24B2D"/>
    <w:rsid w:val="00D24B73"/>
    <w:rsid w:val="00D25FF2"/>
    <w:rsid w:val="00D31CCE"/>
    <w:rsid w:val="00D32C88"/>
    <w:rsid w:val="00D35C6E"/>
    <w:rsid w:val="00D6113C"/>
    <w:rsid w:val="00D615FC"/>
    <w:rsid w:val="00D62260"/>
    <w:rsid w:val="00D76BDB"/>
    <w:rsid w:val="00D775E5"/>
    <w:rsid w:val="00D803D4"/>
    <w:rsid w:val="00D92831"/>
    <w:rsid w:val="00D93DE7"/>
    <w:rsid w:val="00DA026D"/>
    <w:rsid w:val="00DA095A"/>
    <w:rsid w:val="00DA6FD9"/>
    <w:rsid w:val="00DB2868"/>
    <w:rsid w:val="00DB4C97"/>
    <w:rsid w:val="00DB65A1"/>
    <w:rsid w:val="00DC4459"/>
    <w:rsid w:val="00DC4921"/>
    <w:rsid w:val="00DC6339"/>
    <w:rsid w:val="00DD2895"/>
    <w:rsid w:val="00DD291A"/>
    <w:rsid w:val="00DD3565"/>
    <w:rsid w:val="00DE5461"/>
    <w:rsid w:val="00DE6F5C"/>
    <w:rsid w:val="00DF4A75"/>
    <w:rsid w:val="00DF6640"/>
    <w:rsid w:val="00DF6EDB"/>
    <w:rsid w:val="00DF6FC9"/>
    <w:rsid w:val="00E12505"/>
    <w:rsid w:val="00E128E5"/>
    <w:rsid w:val="00E1393B"/>
    <w:rsid w:val="00E146DD"/>
    <w:rsid w:val="00E322FD"/>
    <w:rsid w:val="00E44168"/>
    <w:rsid w:val="00E5257E"/>
    <w:rsid w:val="00E634F7"/>
    <w:rsid w:val="00E6402A"/>
    <w:rsid w:val="00E66CA0"/>
    <w:rsid w:val="00E67ACD"/>
    <w:rsid w:val="00E67C67"/>
    <w:rsid w:val="00E70BF6"/>
    <w:rsid w:val="00E81A22"/>
    <w:rsid w:val="00E86A99"/>
    <w:rsid w:val="00E87C70"/>
    <w:rsid w:val="00E91CB8"/>
    <w:rsid w:val="00E95F85"/>
    <w:rsid w:val="00EA0F7D"/>
    <w:rsid w:val="00EA10DA"/>
    <w:rsid w:val="00EA2F34"/>
    <w:rsid w:val="00EA56D1"/>
    <w:rsid w:val="00EB141B"/>
    <w:rsid w:val="00EB1EB8"/>
    <w:rsid w:val="00EB2B2C"/>
    <w:rsid w:val="00EB6A4C"/>
    <w:rsid w:val="00EB6E4D"/>
    <w:rsid w:val="00EB7C37"/>
    <w:rsid w:val="00EC5C6A"/>
    <w:rsid w:val="00EC6E61"/>
    <w:rsid w:val="00ED00A2"/>
    <w:rsid w:val="00ED2B76"/>
    <w:rsid w:val="00ED32A8"/>
    <w:rsid w:val="00ED577B"/>
    <w:rsid w:val="00ED7AE1"/>
    <w:rsid w:val="00ED7DF2"/>
    <w:rsid w:val="00EE3CAA"/>
    <w:rsid w:val="00EF503E"/>
    <w:rsid w:val="00EF5CAF"/>
    <w:rsid w:val="00EF7AA6"/>
    <w:rsid w:val="00EF7ACA"/>
    <w:rsid w:val="00F0118B"/>
    <w:rsid w:val="00F01C1E"/>
    <w:rsid w:val="00F115C3"/>
    <w:rsid w:val="00F15EAC"/>
    <w:rsid w:val="00F16AB6"/>
    <w:rsid w:val="00F23507"/>
    <w:rsid w:val="00F24C02"/>
    <w:rsid w:val="00F32878"/>
    <w:rsid w:val="00F407A4"/>
    <w:rsid w:val="00F40973"/>
    <w:rsid w:val="00F45BB5"/>
    <w:rsid w:val="00F50234"/>
    <w:rsid w:val="00F618EE"/>
    <w:rsid w:val="00F71756"/>
    <w:rsid w:val="00F84C62"/>
    <w:rsid w:val="00F919FF"/>
    <w:rsid w:val="00F969A7"/>
    <w:rsid w:val="00F97598"/>
    <w:rsid w:val="00F97FA8"/>
    <w:rsid w:val="00FA4F4A"/>
    <w:rsid w:val="00FB2B17"/>
    <w:rsid w:val="00FB2FE3"/>
    <w:rsid w:val="00FE6F09"/>
    <w:rsid w:val="00FF063E"/>
    <w:rsid w:val="00FF2B1E"/>
    <w:rsid w:val="00FF5D34"/>
    <w:rsid w:val="00FF6BC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7D9EDB"/>
  <w15:chartTrackingRefBased/>
  <w15:docId w15:val="{FCF3FB63-40D6-4CD2-A848-C6A5BF75C8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E146DD"/>
    <w:pPr>
      <w:suppressAutoHyphens/>
      <w:autoSpaceDN w:val="0"/>
    </w:pPr>
    <w:rPr>
      <w:rFonts w:ascii="Arial" w:hAnsi="Arial" w:cs="Arial"/>
      <w:kern w:val="3"/>
      <w:sz w:val="22"/>
      <w:lang w:eastAsia="zh-CN"/>
    </w:rPr>
  </w:style>
  <w:style w:type="paragraph" w:styleId="berschrift1">
    <w:name w:val="heading 1"/>
    <w:basedOn w:val="Standard"/>
    <w:next w:val="Standard"/>
    <w:qFormat/>
    <w:pPr>
      <w:keepNext/>
      <w:suppressAutoHyphens w:val="0"/>
      <w:autoSpaceDN/>
      <w:outlineLvl w:val="0"/>
    </w:pPr>
    <w:rPr>
      <w:rFonts w:ascii="Helvetica 55 Roman" w:hAnsi="Helvetica 55 Roman" w:cs="Times New Roman"/>
      <w:b/>
      <w:kern w:val="0"/>
      <w:sz w:val="24"/>
      <w:lang w:eastAsia="de-DE"/>
    </w:rPr>
  </w:style>
  <w:style w:type="paragraph" w:styleId="berschrift2">
    <w:name w:val="heading 2"/>
    <w:basedOn w:val="Standard"/>
    <w:next w:val="Standard"/>
    <w:link w:val="berschrift2Zchn"/>
    <w:semiHidden/>
    <w:unhideWhenUsed/>
    <w:qFormat/>
    <w:rsid w:val="003675EB"/>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berschrift3">
    <w:name w:val="heading 3"/>
    <w:basedOn w:val="Standard"/>
    <w:next w:val="Standard"/>
    <w:qFormat/>
    <w:pPr>
      <w:keepNext/>
      <w:tabs>
        <w:tab w:val="left" w:pos="6464"/>
      </w:tabs>
      <w:suppressAutoHyphens w:val="0"/>
      <w:autoSpaceDN/>
      <w:ind w:right="-284"/>
      <w:outlineLvl w:val="2"/>
    </w:pPr>
    <w:rPr>
      <w:rFonts w:cs="Times New Roman"/>
      <w:kern w:val="0"/>
      <w:sz w:val="24"/>
      <w:lang w:eastAsia="de-DE"/>
    </w:rPr>
  </w:style>
  <w:style w:type="paragraph" w:styleId="berschrift8">
    <w:name w:val="heading 8"/>
    <w:basedOn w:val="Standard"/>
    <w:next w:val="Standard"/>
    <w:qFormat/>
    <w:pPr>
      <w:keepNext/>
      <w:suppressAutoHyphens w:val="0"/>
      <w:autoSpaceDN/>
      <w:outlineLvl w:val="7"/>
    </w:pPr>
    <w:rPr>
      <w:rFonts w:cs="Times New Roman"/>
      <w:i/>
      <w:kern w:val="0"/>
      <w:sz w:val="24"/>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suppressAutoHyphens w:val="0"/>
      <w:autoSpaceDN/>
    </w:pPr>
    <w:rPr>
      <w:rFonts w:cs="Times New Roman"/>
      <w:kern w:val="0"/>
      <w:lang w:eastAsia="de-DE"/>
    </w:rPr>
  </w:style>
  <w:style w:type="paragraph" w:styleId="Fuzeile">
    <w:name w:val="footer"/>
    <w:basedOn w:val="Standard"/>
    <w:pPr>
      <w:tabs>
        <w:tab w:val="center" w:pos="4536"/>
        <w:tab w:val="right" w:pos="9072"/>
      </w:tabs>
      <w:suppressAutoHyphens w:val="0"/>
      <w:autoSpaceDN/>
    </w:pPr>
    <w:rPr>
      <w:rFonts w:cs="Times New Roman"/>
      <w:kern w:val="0"/>
      <w:lang w:eastAsia="de-DE"/>
    </w:rPr>
  </w:style>
  <w:style w:type="character" w:styleId="Hyperlink">
    <w:name w:val="Hyperlink"/>
    <w:rPr>
      <w:color w:val="0000FF"/>
      <w:u w:val="single"/>
    </w:rPr>
  </w:style>
  <w:style w:type="paragraph" w:styleId="Textkrper-Zeileneinzug">
    <w:name w:val="Body Text Indent"/>
    <w:basedOn w:val="Standard"/>
    <w:pPr>
      <w:suppressAutoHyphens w:val="0"/>
      <w:autoSpaceDN/>
      <w:spacing w:line="320" w:lineRule="atLeast"/>
      <w:ind w:firstLine="227"/>
    </w:pPr>
    <w:rPr>
      <w:rFonts w:cs="Times New Roman"/>
      <w:kern w:val="0"/>
      <w:sz w:val="24"/>
      <w:lang w:eastAsia="de-DE"/>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uppressAutoHyphens w:val="0"/>
      <w:autoSpaceDN/>
      <w:spacing w:before="100" w:beforeAutospacing="1" w:after="100" w:afterAutospacing="1"/>
    </w:pPr>
    <w:rPr>
      <w:rFonts w:ascii="Times New Roman" w:hAnsi="Times New Roman" w:cs="Times New Roman"/>
      <w:kern w:val="0"/>
      <w:sz w:val="24"/>
      <w:szCs w:val="24"/>
      <w:lang w:eastAsia="de-DE"/>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uppressAutoHyphens w:val="0"/>
      <w:autoSpaceDN/>
      <w:spacing w:before="100" w:beforeAutospacing="1" w:after="100" w:afterAutospacing="1"/>
    </w:pPr>
    <w:rPr>
      <w:rFonts w:ascii="Times New Roman" w:hAnsi="Times New Roman" w:cs="Times New Roman"/>
      <w:kern w:val="0"/>
      <w:sz w:val="24"/>
      <w:szCs w:val="24"/>
      <w:lang w:eastAsia="de-DE"/>
    </w:rPr>
  </w:style>
  <w:style w:type="paragraph" w:customStyle="1" w:styleId="Textbody">
    <w:name w:val="Text body"/>
    <w:basedOn w:val="Standard"/>
    <w:rsid w:val="00E146DD"/>
    <w:pPr>
      <w:spacing w:after="120"/>
    </w:pPr>
  </w:style>
  <w:style w:type="paragraph" w:customStyle="1" w:styleId="western">
    <w:name w:val="western"/>
    <w:basedOn w:val="Standard"/>
    <w:rsid w:val="00E146DD"/>
    <w:pPr>
      <w:autoSpaceDN/>
      <w:spacing w:before="100" w:after="119"/>
    </w:pPr>
    <w:rPr>
      <w:color w:val="000000"/>
      <w:kern w:val="0"/>
      <w:szCs w:val="22"/>
    </w:rPr>
  </w:style>
  <w:style w:type="paragraph" w:styleId="Sprechblasentext">
    <w:name w:val="Balloon Text"/>
    <w:basedOn w:val="Standard"/>
    <w:link w:val="SprechblasentextZchn"/>
    <w:rsid w:val="00381DB9"/>
    <w:rPr>
      <w:rFonts w:ascii="Segoe UI" w:hAnsi="Segoe UI" w:cs="Segoe UI"/>
      <w:sz w:val="18"/>
      <w:szCs w:val="18"/>
    </w:rPr>
  </w:style>
  <w:style w:type="character" w:customStyle="1" w:styleId="SprechblasentextZchn">
    <w:name w:val="Sprechblasentext Zchn"/>
    <w:basedOn w:val="Absatz-Standardschriftart"/>
    <w:link w:val="Sprechblasentext"/>
    <w:rsid w:val="00381DB9"/>
    <w:rPr>
      <w:rFonts w:ascii="Segoe UI" w:hAnsi="Segoe UI" w:cs="Segoe UI"/>
      <w:kern w:val="3"/>
      <w:sz w:val="18"/>
      <w:szCs w:val="18"/>
      <w:lang w:eastAsia="zh-CN"/>
    </w:rPr>
  </w:style>
  <w:style w:type="paragraph" w:customStyle="1" w:styleId="Flietext">
    <w:name w:val="Fließtext"/>
    <w:basedOn w:val="Textkrper-Einzug3"/>
    <w:rsid w:val="006658DD"/>
    <w:pPr>
      <w:suppressAutoHyphens w:val="0"/>
      <w:autoSpaceDN/>
      <w:spacing w:after="0" w:line="360" w:lineRule="auto"/>
      <w:ind w:left="0"/>
      <w:jc w:val="both"/>
    </w:pPr>
    <w:rPr>
      <w:rFonts w:cs="Times New Roman"/>
      <w:kern w:val="28"/>
      <w:sz w:val="24"/>
      <w:szCs w:val="20"/>
      <w:lang w:eastAsia="de-AT"/>
    </w:rPr>
  </w:style>
  <w:style w:type="paragraph" w:styleId="Textkrper-Einzug3">
    <w:name w:val="Body Text Indent 3"/>
    <w:basedOn w:val="Standard"/>
    <w:link w:val="Textkrper-Einzug3Zchn"/>
    <w:rsid w:val="006658DD"/>
    <w:pPr>
      <w:spacing w:after="120"/>
      <w:ind w:left="283"/>
    </w:pPr>
    <w:rPr>
      <w:sz w:val="16"/>
      <w:szCs w:val="16"/>
    </w:rPr>
  </w:style>
  <w:style w:type="character" w:customStyle="1" w:styleId="Textkrper-Einzug3Zchn">
    <w:name w:val="Textkörper-Einzug 3 Zchn"/>
    <w:basedOn w:val="Absatz-Standardschriftart"/>
    <w:link w:val="Textkrper-Einzug3"/>
    <w:rsid w:val="006658DD"/>
    <w:rPr>
      <w:rFonts w:ascii="Arial" w:hAnsi="Arial" w:cs="Arial"/>
      <w:kern w:val="3"/>
      <w:sz w:val="16"/>
      <w:szCs w:val="16"/>
      <w:lang w:eastAsia="zh-CN"/>
    </w:rPr>
  </w:style>
  <w:style w:type="paragraph" w:styleId="NurText">
    <w:name w:val="Plain Text"/>
    <w:basedOn w:val="Standard"/>
    <w:link w:val="NurTextZchn"/>
    <w:uiPriority w:val="99"/>
    <w:unhideWhenUsed/>
    <w:rsid w:val="00A97E6C"/>
    <w:pPr>
      <w:suppressAutoHyphens w:val="0"/>
      <w:autoSpaceDN/>
    </w:pPr>
    <w:rPr>
      <w:rFonts w:ascii="Verdana" w:eastAsiaTheme="minorHAnsi" w:hAnsi="Verdana" w:cs="Times New Roman"/>
      <w:kern w:val="0"/>
      <w:sz w:val="24"/>
      <w:szCs w:val="24"/>
      <w:lang w:eastAsia="en-US"/>
    </w:rPr>
  </w:style>
  <w:style w:type="character" w:customStyle="1" w:styleId="NurTextZchn">
    <w:name w:val="Nur Text Zchn"/>
    <w:basedOn w:val="Absatz-Standardschriftart"/>
    <w:link w:val="NurText"/>
    <w:uiPriority w:val="99"/>
    <w:rsid w:val="00A97E6C"/>
    <w:rPr>
      <w:rFonts w:ascii="Verdana" w:eastAsiaTheme="minorHAnsi" w:hAnsi="Verdana"/>
      <w:sz w:val="24"/>
      <w:szCs w:val="24"/>
      <w:lang w:eastAsia="en-US"/>
    </w:rPr>
  </w:style>
  <w:style w:type="character" w:customStyle="1" w:styleId="description">
    <w:name w:val="description"/>
    <w:basedOn w:val="Absatz-Standardschriftart"/>
    <w:rsid w:val="00D775E5"/>
  </w:style>
  <w:style w:type="character" w:customStyle="1" w:styleId="berschrift2Zchn">
    <w:name w:val="Überschrift 2 Zchn"/>
    <w:basedOn w:val="Absatz-Standardschriftart"/>
    <w:link w:val="berschrift2"/>
    <w:semiHidden/>
    <w:rsid w:val="003675EB"/>
    <w:rPr>
      <w:rFonts w:asciiTheme="majorHAnsi" w:eastAsiaTheme="majorEastAsia" w:hAnsiTheme="majorHAnsi" w:cstheme="majorBidi"/>
      <w:color w:val="2E74B5" w:themeColor="accent1" w:themeShade="BF"/>
      <w:kern w:val="3"/>
      <w:sz w:val="26"/>
      <w:szCs w:val="26"/>
      <w:lang w:eastAsia="zh-CN"/>
    </w:rPr>
  </w:style>
  <w:style w:type="character" w:styleId="NichtaufgelsteErwhnung">
    <w:name w:val="Unresolved Mention"/>
    <w:basedOn w:val="Absatz-Standardschriftart"/>
    <w:uiPriority w:val="99"/>
    <w:semiHidden/>
    <w:unhideWhenUsed/>
    <w:rsid w:val="00EA0F7D"/>
    <w:rPr>
      <w:color w:val="605E5C"/>
      <w:shd w:val="clear" w:color="auto" w:fill="E1DFDD"/>
    </w:rPr>
  </w:style>
  <w:style w:type="paragraph" w:styleId="Listenabsatz">
    <w:name w:val="List Paragraph"/>
    <w:basedOn w:val="Standard"/>
    <w:uiPriority w:val="34"/>
    <w:qFormat/>
    <w:rsid w:val="001D57BD"/>
    <w:pPr>
      <w:suppressAutoHyphens w:val="0"/>
      <w:autoSpaceDN/>
      <w:spacing w:after="160" w:line="259" w:lineRule="auto"/>
      <w:ind w:left="720"/>
      <w:contextualSpacing/>
    </w:pPr>
    <w:rPr>
      <w:rFonts w:asciiTheme="minorHAnsi" w:eastAsiaTheme="minorHAnsi" w:hAnsiTheme="minorHAnsi" w:cstheme="minorBidi"/>
      <w:kern w:val="2"/>
      <w:szCs w:val="22"/>
      <w:lang w:val="de-AT" w:eastAsia="en-US"/>
      <w14:ligatures w14:val="standardContextual"/>
    </w:rPr>
  </w:style>
  <w:style w:type="character" w:customStyle="1" w:styleId="KopfzeileZchn">
    <w:name w:val="Kopfzeile Zchn"/>
    <w:basedOn w:val="Absatz-Standardschriftart"/>
    <w:link w:val="Kopfzeile"/>
    <w:uiPriority w:val="99"/>
    <w:rsid w:val="000526F8"/>
    <w:rPr>
      <w:rFonts w:ascii="Arial" w:hAnsi="Arial"/>
      <w:sz w:val="22"/>
    </w:rPr>
  </w:style>
  <w:style w:type="character" w:styleId="BesuchterLink">
    <w:name w:val="FollowedHyperlink"/>
    <w:basedOn w:val="Absatz-Standardschriftart"/>
    <w:rsid w:val="003A052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684380">
      <w:bodyDiv w:val="1"/>
      <w:marLeft w:val="0"/>
      <w:marRight w:val="0"/>
      <w:marTop w:val="0"/>
      <w:marBottom w:val="0"/>
      <w:divBdr>
        <w:top w:val="none" w:sz="0" w:space="0" w:color="auto"/>
        <w:left w:val="none" w:sz="0" w:space="0" w:color="auto"/>
        <w:bottom w:val="none" w:sz="0" w:space="0" w:color="auto"/>
        <w:right w:val="none" w:sz="0" w:space="0" w:color="auto"/>
      </w:divBdr>
    </w:div>
    <w:div w:id="139732118">
      <w:bodyDiv w:val="1"/>
      <w:marLeft w:val="0"/>
      <w:marRight w:val="0"/>
      <w:marTop w:val="0"/>
      <w:marBottom w:val="0"/>
      <w:divBdr>
        <w:top w:val="none" w:sz="0" w:space="0" w:color="auto"/>
        <w:left w:val="none" w:sz="0" w:space="0" w:color="auto"/>
        <w:bottom w:val="none" w:sz="0" w:space="0" w:color="auto"/>
        <w:right w:val="none" w:sz="0" w:space="0" w:color="auto"/>
      </w:divBdr>
    </w:div>
    <w:div w:id="144904534">
      <w:bodyDiv w:val="1"/>
      <w:marLeft w:val="0"/>
      <w:marRight w:val="0"/>
      <w:marTop w:val="0"/>
      <w:marBottom w:val="0"/>
      <w:divBdr>
        <w:top w:val="none" w:sz="0" w:space="0" w:color="auto"/>
        <w:left w:val="none" w:sz="0" w:space="0" w:color="auto"/>
        <w:bottom w:val="none" w:sz="0" w:space="0" w:color="auto"/>
        <w:right w:val="none" w:sz="0" w:space="0" w:color="auto"/>
      </w:divBdr>
    </w:div>
    <w:div w:id="355546110">
      <w:bodyDiv w:val="1"/>
      <w:marLeft w:val="0"/>
      <w:marRight w:val="0"/>
      <w:marTop w:val="0"/>
      <w:marBottom w:val="0"/>
      <w:divBdr>
        <w:top w:val="none" w:sz="0" w:space="0" w:color="auto"/>
        <w:left w:val="none" w:sz="0" w:space="0" w:color="auto"/>
        <w:bottom w:val="none" w:sz="0" w:space="0" w:color="auto"/>
        <w:right w:val="none" w:sz="0" w:space="0" w:color="auto"/>
      </w:divBdr>
    </w:div>
    <w:div w:id="417603188">
      <w:bodyDiv w:val="1"/>
      <w:marLeft w:val="0"/>
      <w:marRight w:val="0"/>
      <w:marTop w:val="0"/>
      <w:marBottom w:val="0"/>
      <w:divBdr>
        <w:top w:val="none" w:sz="0" w:space="0" w:color="auto"/>
        <w:left w:val="none" w:sz="0" w:space="0" w:color="auto"/>
        <w:bottom w:val="none" w:sz="0" w:space="0" w:color="auto"/>
        <w:right w:val="none" w:sz="0" w:space="0" w:color="auto"/>
      </w:divBdr>
    </w:div>
    <w:div w:id="461970393">
      <w:bodyDiv w:val="1"/>
      <w:marLeft w:val="0"/>
      <w:marRight w:val="0"/>
      <w:marTop w:val="0"/>
      <w:marBottom w:val="0"/>
      <w:divBdr>
        <w:top w:val="none" w:sz="0" w:space="0" w:color="auto"/>
        <w:left w:val="none" w:sz="0" w:space="0" w:color="auto"/>
        <w:bottom w:val="none" w:sz="0" w:space="0" w:color="auto"/>
        <w:right w:val="none" w:sz="0" w:space="0" w:color="auto"/>
      </w:divBdr>
    </w:div>
    <w:div w:id="592593369">
      <w:bodyDiv w:val="1"/>
      <w:marLeft w:val="0"/>
      <w:marRight w:val="0"/>
      <w:marTop w:val="0"/>
      <w:marBottom w:val="0"/>
      <w:divBdr>
        <w:top w:val="none" w:sz="0" w:space="0" w:color="auto"/>
        <w:left w:val="none" w:sz="0" w:space="0" w:color="auto"/>
        <w:bottom w:val="none" w:sz="0" w:space="0" w:color="auto"/>
        <w:right w:val="none" w:sz="0" w:space="0" w:color="auto"/>
      </w:divBdr>
      <w:divsChild>
        <w:div w:id="663243381">
          <w:marLeft w:val="0"/>
          <w:marRight w:val="0"/>
          <w:marTop w:val="0"/>
          <w:marBottom w:val="0"/>
          <w:divBdr>
            <w:top w:val="none" w:sz="0" w:space="0" w:color="auto"/>
            <w:left w:val="none" w:sz="0" w:space="0" w:color="auto"/>
            <w:bottom w:val="none" w:sz="0" w:space="0" w:color="auto"/>
            <w:right w:val="none" w:sz="0" w:space="0" w:color="auto"/>
          </w:divBdr>
        </w:div>
        <w:div w:id="254871513">
          <w:marLeft w:val="0"/>
          <w:marRight w:val="0"/>
          <w:marTop w:val="0"/>
          <w:marBottom w:val="0"/>
          <w:divBdr>
            <w:top w:val="none" w:sz="0" w:space="0" w:color="auto"/>
            <w:left w:val="none" w:sz="0" w:space="0" w:color="auto"/>
            <w:bottom w:val="none" w:sz="0" w:space="0" w:color="auto"/>
            <w:right w:val="none" w:sz="0" w:space="0" w:color="auto"/>
          </w:divBdr>
        </w:div>
      </w:divsChild>
    </w:div>
    <w:div w:id="840776374">
      <w:bodyDiv w:val="1"/>
      <w:marLeft w:val="0"/>
      <w:marRight w:val="0"/>
      <w:marTop w:val="0"/>
      <w:marBottom w:val="0"/>
      <w:divBdr>
        <w:top w:val="none" w:sz="0" w:space="0" w:color="auto"/>
        <w:left w:val="none" w:sz="0" w:space="0" w:color="auto"/>
        <w:bottom w:val="none" w:sz="0" w:space="0" w:color="auto"/>
        <w:right w:val="none" w:sz="0" w:space="0" w:color="auto"/>
      </w:divBdr>
    </w:div>
    <w:div w:id="899243938">
      <w:bodyDiv w:val="1"/>
      <w:marLeft w:val="0"/>
      <w:marRight w:val="0"/>
      <w:marTop w:val="0"/>
      <w:marBottom w:val="0"/>
      <w:divBdr>
        <w:top w:val="none" w:sz="0" w:space="0" w:color="auto"/>
        <w:left w:val="none" w:sz="0" w:space="0" w:color="auto"/>
        <w:bottom w:val="none" w:sz="0" w:space="0" w:color="auto"/>
        <w:right w:val="none" w:sz="0" w:space="0" w:color="auto"/>
      </w:divBdr>
    </w:div>
    <w:div w:id="1274282424">
      <w:bodyDiv w:val="1"/>
      <w:marLeft w:val="0"/>
      <w:marRight w:val="0"/>
      <w:marTop w:val="0"/>
      <w:marBottom w:val="0"/>
      <w:divBdr>
        <w:top w:val="none" w:sz="0" w:space="0" w:color="auto"/>
        <w:left w:val="none" w:sz="0" w:space="0" w:color="auto"/>
        <w:bottom w:val="none" w:sz="0" w:space="0" w:color="auto"/>
        <w:right w:val="none" w:sz="0" w:space="0" w:color="auto"/>
      </w:divBdr>
    </w:div>
    <w:div w:id="1340738327">
      <w:bodyDiv w:val="1"/>
      <w:marLeft w:val="0"/>
      <w:marRight w:val="0"/>
      <w:marTop w:val="0"/>
      <w:marBottom w:val="0"/>
      <w:divBdr>
        <w:top w:val="none" w:sz="0" w:space="0" w:color="auto"/>
        <w:left w:val="none" w:sz="0" w:space="0" w:color="auto"/>
        <w:bottom w:val="none" w:sz="0" w:space="0" w:color="auto"/>
        <w:right w:val="none" w:sz="0" w:space="0" w:color="auto"/>
      </w:divBdr>
    </w:div>
    <w:div w:id="1400518477">
      <w:bodyDiv w:val="1"/>
      <w:marLeft w:val="0"/>
      <w:marRight w:val="0"/>
      <w:marTop w:val="0"/>
      <w:marBottom w:val="0"/>
      <w:divBdr>
        <w:top w:val="none" w:sz="0" w:space="0" w:color="auto"/>
        <w:left w:val="none" w:sz="0" w:space="0" w:color="auto"/>
        <w:bottom w:val="none" w:sz="0" w:space="0" w:color="auto"/>
        <w:right w:val="none" w:sz="0" w:space="0" w:color="auto"/>
      </w:divBdr>
    </w:div>
    <w:div w:id="1543402225">
      <w:bodyDiv w:val="1"/>
      <w:marLeft w:val="0"/>
      <w:marRight w:val="0"/>
      <w:marTop w:val="0"/>
      <w:marBottom w:val="0"/>
      <w:divBdr>
        <w:top w:val="none" w:sz="0" w:space="0" w:color="auto"/>
        <w:left w:val="none" w:sz="0" w:space="0" w:color="auto"/>
        <w:bottom w:val="none" w:sz="0" w:space="0" w:color="auto"/>
        <w:right w:val="none" w:sz="0" w:space="0" w:color="auto"/>
      </w:divBdr>
    </w:div>
    <w:div w:id="1613630467">
      <w:bodyDiv w:val="1"/>
      <w:marLeft w:val="0"/>
      <w:marRight w:val="0"/>
      <w:marTop w:val="0"/>
      <w:marBottom w:val="0"/>
      <w:divBdr>
        <w:top w:val="none" w:sz="0" w:space="0" w:color="auto"/>
        <w:left w:val="none" w:sz="0" w:space="0" w:color="auto"/>
        <w:bottom w:val="none" w:sz="0" w:space="0" w:color="auto"/>
        <w:right w:val="none" w:sz="0" w:space="0" w:color="auto"/>
      </w:divBdr>
    </w:div>
    <w:div w:id="1632512496">
      <w:bodyDiv w:val="1"/>
      <w:marLeft w:val="0"/>
      <w:marRight w:val="0"/>
      <w:marTop w:val="0"/>
      <w:marBottom w:val="0"/>
      <w:divBdr>
        <w:top w:val="none" w:sz="0" w:space="0" w:color="auto"/>
        <w:left w:val="none" w:sz="0" w:space="0" w:color="auto"/>
        <w:bottom w:val="none" w:sz="0" w:space="0" w:color="auto"/>
        <w:right w:val="none" w:sz="0" w:space="0" w:color="auto"/>
      </w:divBdr>
    </w:div>
    <w:div w:id="1705401777">
      <w:bodyDiv w:val="1"/>
      <w:marLeft w:val="0"/>
      <w:marRight w:val="0"/>
      <w:marTop w:val="0"/>
      <w:marBottom w:val="0"/>
      <w:divBdr>
        <w:top w:val="none" w:sz="0" w:space="0" w:color="auto"/>
        <w:left w:val="none" w:sz="0" w:space="0" w:color="auto"/>
        <w:bottom w:val="none" w:sz="0" w:space="0" w:color="auto"/>
        <w:right w:val="none" w:sz="0" w:space="0" w:color="auto"/>
      </w:divBdr>
      <w:divsChild>
        <w:div w:id="875967854">
          <w:marLeft w:val="0"/>
          <w:marRight w:val="0"/>
          <w:marTop w:val="0"/>
          <w:marBottom w:val="0"/>
          <w:divBdr>
            <w:top w:val="none" w:sz="0" w:space="0" w:color="auto"/>
            <w:left w:val="none" w:sz="0" w:space="0" w:color="auto"/>
            <w:bottom w:val="none" w:sz="0" w:space="0" w:color="auto"/>
            <w:right w:val="none" w:sz="0" w:space="0" w:color="auto"/>
          </w:divBdr>
        </w:div>
      </w:divsChild>
    </w:div>
    <w:div w:id="1864787461">
      <w:bodyDiv w:val="1"/>
      <w:marLeft w:val="0"/>
      <w:marRight w:val="0"/>
      <w:marTop w:val="0"/>
      <w:marBottom w:val="0"/>
      <w:divBdr>
        <w:top w:val="none" w:sz="0" w:space="0" w:color="auto"/>
        <w:left w:val="none" w:sz="0" w:space="0" w:color="auto"/>
        <w:bottom w:val="none" w:sz="0" w:space="0" w:color="auto"/>
        <w:right w:val="none" w:sz="0" w:space="0" w:color="auto"/>
      </w:divBdr>
      <w:divsChild>
        <w:div w:id="316106976">
          <w:marLeft w:val="0"/>
          <w:marRight w:val="0"/>
          <w:marTop w:val="0"/>
          <w:marBottom w:val="0"/>
          <w:divBdr>
            <w:top w:val="none" w:sz="0" w:space="0" w:color="auto"/>
            <w:left w:val="none" w:sz="0" w:space="0" w:color="auto"/>
            <w:bottom w:val="none" w:sz="0" w:space="0" w:color="auto"/>
            <w:right w:val="none" w:sz="0" w:space="0" w:color="auto"/>
          </w:divBdr>
        </w:div>
      </w:divsChild>
    </w:div>
    <w:div w:id="1868761843">
      <w:bodyDiv w:val="1"/>
      <w:marLeft w:val="0"/>
      <w:marRight w:val="0"/>
      <w:marTop w:val="0"/>
      <w:marBottom w:val="0"/>
      <w:divBdr>
        <w:top w:val="none" w:sz="0" w:space="0" w:color="auto"/>
        <w:left w:val="none" w:sz="0" w:space="0" w:color="auto"/>
        <w:bottom w:val="none" w:sz="0" w:space="0" w:color="auto"/>
        <w:right w:val="none" w:sz="0" w:space="0" w:color="auto"/>
      </w:divBdr>
    </w:div>
    <w:div w:id="2061005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ediendb.dioezese-linz.at/collection/7061214f-6e4f-43ea-a7bb-56549856b780?collection=335dffdf-3f0a-4e5f-a2eb-a50b947a1fe9"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dioezese-linz.at/krankenhauspastora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doris.wierzbicki@dioezese-linz.at"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s://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60a3b64-0536-4aae-85e9-ecdb65b5ee44">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4769A5F094ADCE48B8CF2F0474A4FD3F" ma:contentTypeVersion="13" ma:contentTypeDescription="Ein neues Dokument erstellen." ma:contentTypeScope="" ma:versionID="3cd07b66e45005980a3e4495455c1371">
  <xsd:schema xmlns:xsd="http://www.w3.org/2001/XMLSchema" xmlns:xs="http://www.w3.org/2001/XMLSchema" xmlns:p="http://schemas.microsoft.com/office/2006/metadata/properties" xmlns:ns2="060a3b64-0536-4aae-85e9-ecdb65b5ee44" targetNamespace="http://schemas.microsoft.com/office/2006/metadata/properties" ma:root="true" ma:fieldsID="109ff482e383502fb577d8dae55a16bc" ns2:_="">
    <xsd:import namespace="060a3b64-0536-4aae-85e9-ecdb65b5ee4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2:MediaServiceOCR" minOccurs="0"/>
                <xsd:element ref="ns2:MediaServiceBillingMetadata"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a3b64-0536-4aae-85e9-ecdb65b5ee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7C4ABA-7A60-48E2-B230-908AB8441024}">
  <ds:schemaRefs>
    <ds:schemaRef ds:uri="http://schemas.microsoft.com/office/2006/metadata/properties"/>
    <ds:schemaRef ds:uri="http://schemas.microsoft.com/office/infopath/2007/PartnerControls"/>
    <ds:schemaRef ds:uri="060a3b64-0536-4aae-85e9-ecdb65b5ee44"/>
  </ds:schemaRefs>
</ds:datastoreItem>
</file>

<file path=customXml/itemProps2.xml><?xml version="1.0" encoding="utf-8"?>
<ds:datastoreItem xmlns:ds="http://schemas.openxmlformats.org/officeDocument/2006/customXml" ds:itemID="{78649710-EB10-4094-8A15-F7DCFAF90B53}">
  <ds:schemaRefs>
    <ds:schemaRef ds:uri="http://schemas.openxmlformats.org/officeDocument/2006/bibliography"/>
  </ds:schemaRefs>
</ds:datastoreItem>
</file>

<file path=customXml/itemProps3.xml><?xml version="1.0" encoding="utf-8"?>
<ds:datastoreItem xmlns:ds="http://schemas.openxmlformats.org/officeDocument/2006/customXml" ds:itemID="{B1160133-0EC9-4798-B455-328F48835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a3b64-0536-4aae-85e9-ecdb65b5ee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144FE9-BA7B-475A-A742-1784E5D8672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1402</Words>
  <Characters>10039</Characters>
  <Application>Microsoft Office Word</Application>
  <DocSecurity>0</DocSecurity>
  <Lines>83</Lines>
  <Paragraphs>22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11419</CharactersWithSpaces>
  <SharedDoc>false</SharedDoc>
  <HLinks>
    <vt:vector size="54" baseType="variant">
      <vt:variant>
        <vt:i4>5439513</vt:i4>
      </vt:variant>
      <vt:variant>
        <vt:i4>6</vt:i4>
      </vt:variant>
      <vt:variant>
        <vt:i4>0</vt:i4>
      </vt:variant>
      <vt:variant>
        <vt:i4>5</vt:i4>
      </vt:variant>
      <vt:variant>
        <vt:lpwstr>https://mediendb.dioezese-linz.at/collection/7061214f-6e4f-43ea-a7bb-56549856b780?collection=335dffdf-3f0a-4e5f-a2eb-a50b947a1fe9</vt:lpwstr>
      </vt:variant>
      <vt:variant>
        <vt:lpwstr/>
      </vt:variant>
      <vt:variant>
        <vt:i4>655451</vt:i4>
      </vt:variant>
      <vt:variant>
        <vt:i4>3</vt:i4>
      </vt:variant>
      <vt:variant>
        <vt:i4>0</vt:i4>
      </vt:variant>
      <vt:variant>
        <vt:i4>5</vt:i4>
      </vt:variant>
      <vt:variant>
        <vt:lpwstr>https://www.dioezese-linz.at/krankenhauspastoral</vt:lpwstr>
      </vt:variant>
      <vt:variant>
        <vt:lpwstr/>
      </vt:variant>
      <vt:variant>
        <vt:i4>7929932</vt:i4>
      </vt:variant>
      <vt:variant>
        <vt:i4>0</vt:i4>
      </vt:variant>
      <vt:variant>
        <vt:i4>0</vt:i4>
      </vt:variant>
      <vt:variant>
        <vt:i4>5</vt:i4>
      </vt:variant>
      <vt:variant>
        <vt:lpwstr>mailto:doris.wierzbicki@dioezese-linz.at</vt:lpwstr>
      </vt:variant>
      <vt:variant>
        <vt:lpwstr/>
      </vt:variant>
      <vt:variant>
        <vt:i4>786516</vt:i4>
      </vt:variant>
      <vt:variant>
        <vt:i4>15</vt:i4>
      </vt:variant>
      <vt:variant>
        <vt:i4>0</vt:i4>
      </vt:variant>
      <vt:variant>
        <vt:i4>5</vt:i4>
      </vt:variant>
      <vt:variant>
        <vt:lpwstr>https://www.dioezese-linz.at/offenlegung</vt:lpwstr>
      </vt:variant>
      <vt:variant>
        <vt:lpwstr/>
      </vt:variant>
      <vt:variant>
        <vt:i4>1835037</vt:i4>
      </vt:variant>
      <vt:variant>
        <vt:i4>12</vt:i4>
      </vt:variant>
      <vt:variant>
        <vt:i4>0</vt:i4>
      </vt:variant>
      <vt:variant>
        <vt:i4>5</vt:i4>
      </vt:variant>
      <vt:variant>
        <vt:lpwstr>https://www.dioezese-linz.at/</vt:lpwstr>
      </vt:variant>
      <vt:variant>
        <vt:lpwstr/>
      </vt:variant>
      <vt:variant>
        <vt:i4>1048691</vt:i4>
      </vt:variant>
      <vt:variant>
        <vt:i4>9</vt:i4>
      </vt:variant>
      <vt:variant>
        <vt:i4>0</vt:i4>
      </vt:variant>
      <vt:variant>
        <vt:i4>5</vt:i4>
      </vt:variant>
      <vt:variant>
        <vt:lpwstr>mailto:presse@dioezese-linz.at</vt:lpwstr>
      </vt:variant>
      <vt:variant>
        <vt:lpwstr/>
      </vt:variant>
      <vt:variant>
        <vt:i4>786516</vt:i4>
      </vt:variant>
      <vt:variant>
        <vt:i4>6</vt:i4>
      </vt:variant>
      <vt:variant>
        <vt:i4>0</vt:i4>
      </vt:variant>
      <vt:variant>
        <vt:i4>5</vt:i4>
      </vt:variant>
      <vt:variant>
        <vt:lpwstr>https://www.dioezese-linz.at/offenlegung</vt:lpwstr>
      </vt:variant>
      <vt:variant>
        <vt:lpwstr/>
      </vt:variant>
      <vt:variant>
        <vt:i4>1835037</vt:i4>
      </vt:variant>
      <vt:variant>
        <vt:i4>3</vt:i4>
      </vt:variant>
      <vt:variant>
        <vt:i4>0</vt:i4>
      </vt:variant>
      <vt:variant>
        <vt:i4>5</vt:i4>
      </vt:variant>
      <vt:variant>
        <vt:lpwstr>https://www.dioezese-linz.at/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129</cp:revision>
  <cp:lastPrinted>2026-03-03T17:30:00Z</cp:lastPrinted>
  <dcterms:created xsi:type="dcterms:W3CDTF">2026-03-03T22:23:00Z</dcterms:created>
  <dcterms:modified xsi:type="dcterms:W3CDTF">2026-03-04T10:20:00Z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TSS</vt:lpwstr>
  </property>
  <property fmtid="{D5CDD505-2E9C-101B-9397-08002B2CF9AE}" pid="3" name="ContentTypeId">
    <vt:lpwstr>0x010104000C8691B19B02D6428A608EE3B98B0F86</vt:lpwstr>
  </property>
  <property fmtid="{D5CDD505-2E9C-101B-9397-08002B2CF9AE}" pid="4" name="Order">
    <vt:r8>4152600</vt:r8>
  </property>
  <property fmtid="{D5CDD505-2E9C-101B-9397-08002B2CF9AE}" pid="5" name="MediaServiceImageTags">
    <vt:lpwstr/>
  </property>
  <property fmtid="{D5CDD505-2E9C-101B-9397-08002B2CF9AE}" pid="6" name="_dlc_DocId">
    <vt:lpwstr>KOMM-122218441-53483</vt:lpwstr>
  </property>
  <property fmtid="{D5CDD505-2E9C-101B-9397-08002B2CF9AE}" pid="7" name="_dlc_DocIdItemGuid">
    <vt:lpwstr>76e0f72b-1dd4-4c65-bbfd-4bd4edcd2790</vt:lpwstr>
  </property>
  <property fmtid="{D5CDD505-2E9C-101B-9397-08002B2CF9AE}" pid="8" name="_dlc_DocIdUrl">
    <vt:lpwstr>https://dlinz.sharepoint.com/sites/Team-Kommunikationsbro/_layouts/15/DocIdRedir.aspx?ID=KOMM-122218441-53483, KOMM-122218441-53483</vt:lpwstr>
  </property>
  <property fmtid="{D5CDD505-2E9C-101B-9397-08002B2CF9AE}" pid="9" name="TaxCatchAll">
    <vt:lpwstr/>
  </property>
</Properties>
</file>