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E277B" w14:textId="5D108B00" w:rsidR="003D3414" w:rsidRPr="008D70CE" w:rsidRDefault="003D3414" w:rsidP="003D3414">
      <w:pPr>
        <w:ind w:left="708"/>
        <w:rPr>
          <w:rFonts w:ascii="Arial Narrow" w:hAnsi="Arial Narrow"/>
        </w:rPr>
      </w:pPr>
      <w:r w:rsidRPr="008D70CE">
        <w:rPr>
          <w:rFonts w:ascii="Arial Narrow" w:hAnsi="Arial Narrow"/>
          <w:b/>
          <w:bCs/>
          <w:sz w:val="24"/>
          <w:szCs w:val="24"/>
        </w:rPr>
        <w:t>Liebe Eltern unserer (kleinen) Kinder:</w:t>
      </w:r>
    </w:p>
    <w:p w14:paraId="1ABD813D" w14:textId="77777777" w:rsidR="003D3414" w:rsidRPr="008D70CE" w:rsidRDefault="003D3414" w:rsidP="003D3414">
      <w:pPr>
        <w:ind w:left="708"/>
        <w:rPr>
          <w:rFonts w:ascii="Arial Narrow" w:hAnsi="Arial Narrow"/>
        </w:rPr>
      </w:pPr>
      <w:r w:rsidRPr="008D70CE">
        <w:rPr>
          <w:rFonts w:ascii="Arial Narrow" w:hAnsi="Arial Narrow"/>
        </w:rPr>
        <w:t> </w:t>
      </w:r>
    </w:p>
    <w:p w14:paraId="7313B5D5" w14:textId="146401B2" w:rsidR="003D3414" w:rsidRPr="008D70CE" w:rsidRDefault="003D3414" w:rsidP="003D3414">
      <w:pPr>
        <w:ind w:left="708"/>
        <w:rPr>
          <w:rFonts w:ascii="Arial Narrow" w:hAnsi="Arial Narrow"/>
        </w:rPr>
      </w:pPr>
      <w:r w:rsidRPr="008D70CE">
        <w:rPr>
          <w:rFonts w:ascii="Arial Narrow" w:hAnsi="Arial Narrow"/>
          <w:b/>
          <w:bCs/>
        </w:rPr>
        <w:t xml:space="preserve">Alle sind hier in unserer Kirche willkommen! </w:t>
      </w:r>
      <w:r w:rsidRPr="008D70CE">
        <w:rPr>
          <w:rFonts w:ascii="Arial Narrow" w:hAnsi="Arial Narrow"/>
          <w:b/>
          <w:bCs/>
        </w:rPr>
        <w:br/>
      </w:r>
      <w:r w:rsidRPr="008D70CE">
        <w:rPr>
          <w:rFonts w:ascii="Arial Narrow" w:hAnsi="Arial Narrow"/>
        </w:rPr>
        <w:t xml:space="preserve">Auch und ganz besonders die Kinder mit all ihrer Lebendigkeit, die Gott ihnen geschenkt hat. </w:t>
      </w:r>
    </w:p>
    <w:p w14:paraId="5633A0D1" w14:textId="77777777" w:rsidR="003D3414" w:rsidRPr="008D70CE" w:rsidRDefault="003D3414" w:rsidP="003D3414">
      <w:pPr>
        <w:ind w:left="708"/>
        <w:rPr>
          <w:rFonts w:ascii="Arial Narrow" w:hAnsi="Arial Narrow"/>
        </w:rPr>
      </w:pPr>
      <w:r w:rsidRPr="008D70CE">
        <w:rPr>
          <w:rFonts w:ascii="Arial Narrow" w:hAnsi="Arial Narrow"/>
        </w:rPr>
        <w:t> </w:t>
      </w:r>
    </w:p>
    <w:p w14:paraId="15AD5642" w14:textId="7C0B9578" w:rsidR="003D3414" w:rsidRPr="008D70CE" w:rsidRDefault="003D3414" w:rsidP="003D3414">
      <w:pPr>
        <w:ind w:left="708"/>
        <w:rPr>
          <w:rFonts w:ascii="Arial Narrow" w:hAnsi="Arial Narrow"/>
        </w:rPr>
      </w:pPr>
      <w:r w:rsidRPr="008D70CE">
        <w:rPr>
          <w:rFonts w:ascii="Arial Narrow" w:hAnsi="Arial Narrow"/>
        </w:rPr>
        <w:t>Setzen Sie sich doch mit Ihren Kindern nach vorne, wo sie besser sehen und hören können, was im Altarraum passiert. Wenn sie nur Hinterköpfe vor sich sehen, langweiligen sie sich. Erklären Sie ihnen leise das, was im Altarraum passiert. Singen und beten Sie mit. Kinder schauen sich ihr Verhalten im Gottesdienst von uns Erwachsenen ab.</w:t>
      </w:r>
    </w:p>
    <w:p w14:paraId="35D2DDC5" w14:textId="77777777" w:rsidR="003D3414" w:rsidRPr="008D70CE" w:rsidRDefault="003D3414" w:rsidP="003D3414">
      <w:pPr>
        <w:ind w:left="708"/>
        <w:rPr>
          <w:rFonts w:ascii="Arial Narrow" w:hAnsi="Arial Narrow"/>
        </w:rPr>
      </w:pPr>
      <w:r w:rsidRPr="008D70CE">
        <w:rPr>
          <w:rFonts w:ascii="Arial Narrow" w:hAnsi="Arial Narrow"/>
        </w:rPr>
        <w:t> </w:t>
      </w:r>
    </w:p>
    <w:p w14:paraId="7592A674" w14:textId="77777777" w:rsidR="003D3414" w:rsidRPr="008D70CE" w:rsidRDefault="003D3414" w:rsidP="003D3414">
      <w:pPr>
        <w:ind w:left="708"/>
        <w:rPr>
          <w:rFonts w:ascii="Arial Narrow" w:hAnsi="Arial Narrow"/>
        </w:rPr>
      </w:pPr>
      <w:r w:rsidRPr="008D70CE">
        <w:rPr>
          <w:rFonts w:ascii="Arial Narrow" w:hAnsi="Arial Narrow"/>
        </w:rPr>
        <w:t xml:space="preserve">Wenn Sie den Gottesdienst mit Ihrem Kind verlassen müssen, weil es z.B. schreit oder eine neue Windel braucht, tun Sie das, aber </w:t>
      </w:r>
      <w:r w:rsidRPr="008D70CE">
        <w:rPr>
          <w:rFonts w:ascii="Arial Narrow" w:hAnsi="Arial Narrow"/>
          <w:b/>
          <w:bCs/>
        </w:rPr>
        <w:t>kommen Sie bitte wieder</w:t>
      </w:r>
      <w:r w:rsidRPr="008D70CE">
        <w:rPr>
          <w:rFonts w:ascii="Arial Narrow" w:hAnsi="Arial Narrow"/>
        </w:rPr>
        <w:t xml:space="preserve"> mit ihm zurück! Jesus sagte: „Lasst die Kinder zu mir kommen!“</w:t>
      </w:r>
    </w:p>
    <w:p w14:paraId="1608B2D2" w14:textId="77777777" w:rsidR="003D3414" w:rsidRPr="008D70CE" w:rsidRDefault="003D3414" w:rsidP="003D3414">
      <w:pPr>
        <w:ind w:left="708"/>
        <w:rPr>
          <w:rFonts w:ascii="Arial Narrow" w:hAnsi="Arial Narrow"/>
        </w:rPr>
      </w:pPr>
      <w:r w:rsidRPr="008D70CE">
        <w:rPr>
          <w:rFonts w:ascii="Arial Narrow" w:hAnsi="Arial Narrow"/>
        </w:rPr>
        <w:t> </w:t>
      </w:r>
    </w:p>
    <w:p w14:paraId="66C0CD5F" w14:textId="6E72BE35" w:rsidR="003D3414" w:rsidRPr="008D70CE" w:rsidRDefault="003D3414" w:rsidP="003D3414">
      <w:pPr>
        <w:ind w:left="708"/>
        <w:rPr>
          <w:rFonts w:ascii="Arial Narrow" w:hAnsi="Arial Narrow"/>
        </w:rPr>
      </w:pPr>
      <w:r w:rsidRPr="008D70CE">
        <w:rPr>
          <w:rFonts w:ascii="Arial Narrow" w:hAnsi="Arial Narrow"/>
        </w:rPr>
        <w:t>Die Art und Weise, wie wir mit Kindern in der Kirche umgehen, beeinflusst in direkter Weise, wie sie die Kirche, Gott und einander wahrnehmen. Sagen Sie ihren Kindern deshalb, dass sie sich in unserer Kirche zu Hause fühlen dürfen.</w:t>
      </w:r>
    </w:p>
    <w:p w14:paraId="0D93A05D" w14:textId="77777777" w:rsidR="003D3414" w:rsidRPr="008D70CE" w:rsidRDefault="003D3414" w:rsidP="003D3414">
      <w:pPr>
        <w:ind w:left="708"/>
        <w:rPr>
          <w:rFonts w:ascii="Arial Narrow" w:hAnsi="Arial Narrow"/>
        </w:rPr>
      </w:pPr>
      <w:r w:rsidRPr="008D70CE">
        <w:rPr>
          <w:rFonts w:ascii="Arial Narrow" w:hAnsi="Arial Narrow"/>
        </w:rPr>
        <w:t> </w:t>
      </w:r>
    </w:p>
    <w:p w14:paraId="737BC402" w14:textId="77777777" w:rsidR="003D3414" w:rsidRPr="008D70CE" w:rsidRDefault="003D3414" w:rsidP="003D3414">
      <w:pPr>
        <w:ind w:left="708"/>
        <w:rPr>
          <w:rFonts w:ascii="Arial Narrow" w:hAnsi="Arial Narrow"/>
        </w:rPr>
      </w:pPr>
      <w:r w:rsidRPr="008D70CE">
        <w:rPr>
          <w:rFonts w:ascii="Arial Narrow" w:hAnsi="Arial Narrow"/>
        </w:rPr>
        <w:t xml:space="preserve">Im Eingangsbereich liegen Bücher für die Kinder auf, ebenso eine Kinderbibel zum Selbergestalten, wo die Kinder gerne ausmalen und gestalten können. Stifte finden Sie dort auch. </w:t>
      </w:r>
    </w:p>
    <w:p w14:paraId="6E1B71B7" w14:textId="77777777" w:rsidR="003D3414" w:rsidRPr="008D70CE" w:rsidRDefault="003D3414" w:rsidP="003D3414">
      <w:pPr>
        <w:ind w:left="708"/>
        <w:rPr>
          <w:rFonts w:ascii="Arial Narrow" w:hAnsi="Arial Narrow"/>
        </w:rPr>
      </w:pPr>
      <w:r w:rsidRPr="008D70CE">
        <w:rPr>
          <w:rFonts w:ascii="Arial Narrow" w:hAnsi="Arial Narrow"/>
        </w:rPr>
        <w:t> </w:t>
      </w:r>
    </w:p>
    <w:p w14:paraId="2DE67663" w14:textId="77777777" w:rsidR="003D3414" w:rsidRPr="008D70CE" w:rsidRDefault="003D3414" w:rsidP="003D3414">
      <w:pPr>
        <w:ind w:left="708"/>
        <w:rPr>
          <w:rFonts w:ascii="Arial Narrow" w:hAnsi="Arial Narrow"/>
        </w:rPr>
      </w:pPr>
      <w:r w:rsidRPr="008D70CE">
        <w:rPr>
          <w:rFonts w:ascii="Arial Narrow" w:hAnsi="Arial Narrow"/>
        </w:rPr>
        <w:t> </w:t>
      </w:r>
    </w:p>
    <w:p w14:paraId="7D588602" w14:textId="22DF7006" w:rsidR="003D3414" w:rsidRPr="008D70CE" w:rsidRDefault="003D3414" w:rsidP="003D3414">
      <w:pPr>
        <w:ind w:left="708"/>
        <w:rPr>
          <w:rFonts w:ascii="Arial Narrow" w:hAnsi="Arial Narrow"/>
        </w:rPr>
      </w:pPr>
      <w:r w:rsidRPr="008D70CE">
        <w:rPr>
          <w:rFonts w:ascii="Arial Narrow" w:hAnsi="Arial Narrow"/>
          <w:b/>
          <w:bCs/>
          <w:sz w:val="24"/>
          <w:szCs w:val="24"/>
        </w:rPr>
        <w:t>Liebe Pfarrgemeinde, liebe Mitfeiernde!</w:t>
      </w:r>
    </w:p>
    <w:p w14:paraId="4819F6F5" w14:textId="77777777" w:rsidR="003D3414" w:rsidRPr="008D70CE" w:rsidRDefault="003D3414" w:rsidP="003D3414">
      <w:pPr>
        <w:ind w:left="708"/>
        <w:rPr>
          <w:rFonts w:ascii="Arial Narrow" w:hAnsi="Arial Narrow"/>
        </w:rPr>
      </w:pPr>
      <w:r w:rsidRPr="008D70CE">
        <w:rPr>
          <w:rFonts w:ascii="Arial Narrow" w:hAnsi="Arial Narrow"/>
        </w:rPr>
        <w:t> </w:t>
      </w:r>
    </w:p>
    <w:p w14:paraId="2723F524" w14:textId="77777777" w:rsidR="003D3414" w:rsidRPr="008D70CE" w:rsidRDefault="003D3414" w:rsidP="003D3414">
      <w:pPr>
        <w:ind w:left="708"/>
        <w:rPr>
          <w:rFonts w:ascii="Arial Narrow" w:hAnsi="Arial Narrow"/>
        </w:rPr>
      </w:pPr>
      <w:r w:rsidRPr="008D70CE">
        <w:rPr>
          <w:rFonts w:ascii="Arial Narrow" w:hAnsi="Arial Narrow"/>
        </w:rPr>
        <w:t xml:space="preserve">Die Anwesenheit von Kindern ist ein Geschenk für unsere Kirche und eine </w:t>
      </w:r>
      <w:r w:rsidRPr="008D70CE">
        <w:rPr>
          <w:rFonts w:ascii="Arial Narrow" w:hAnsi="Arial Narrow"/>
          <w:b/>
          <w:bCs/>
        </w:rPr>
        <w:t>Erinnerung daran, dass unsere Glaubensgemeinschaft lebendig ist.</w:t>
      </w:r>
      <w:r w:rsidRPr="008D70CE">
        <w:rPr>
          <w:rFonts w:ascii="Arial Narrow" w:hAnsi="Arial Narrow"/>
        </w:rPr>
        <w:t xml:space="preserve"> </w:t>
      </w:r>
      <w:r w:rsidRPr="008D70CE">
        <w:rPr>
          <w:rFonts w:ascii="Arial Narrow" w:hAnsi="Arial Narrow"/>
        </w:rPr>
        <w:br/>
        <w:t>Bitte heißen Sie deshalb die Kinder willkommen und ermutigen Sie die Eltern mit einem freundlichen Lächeln!</w:t>
      </w:r>
    </w:p>
    <w:p w14:paraId="2478FB11" w14:textId="7BE559C4" w:rsidR="00F31E8F" w:rsidRDefault="008D70CE">
      <w:r>
        <w:rPr>
          <w:noProof/>
        </w:rPr>
        <w:drawing>
          <wp:anchor distT="0" distB="0" distL="114300" distR="114300" simplePos="0" relativeHeight="251658240" behindDoc="1" locked="0" layoutInCell="1" allowOverlap="1" wp14:anchorId="7310D562" wp14:editId="2DFB23C4">
            <wp:simplePos x="0" y="0"/>
            <wp:positionH relativeFrom="column">
              <wp:posOffset>405130</wp:posOffset>
            </wp:positionH>
            <wp:positionV relativeFrom="paragraph">
              <wp:posOffset>172405</wp:posOffset>
            </wp:positionV>
            <wp:extent cx="5371979" cy="3343275"/>
            <wp:effectExtent l="0" t="0" r="635"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371979" cy="3343275"/>
                    </a:xfrm>
                    <a:prstGeom prst="rect">
                      <a:avLst/>
                    </a:prstGeom>
                  </pic:spPr>
                </pic:pic>
              </a:graphicData>
            </a:graphic>
          </wp:anchor>
        </w:drawing>
      </w:r>
    </w:p>
    <w:p w14:paraId="0789469D" w14:textId="28B1A32C" w:rsidR="008D70CE" w:rsidRDefault="008D70CE"/>
    <w:p w14:paraId="41CDA946" w14:textId="0BCD142E" w:rsidR="008D70CE" w:rsidRDefault="008D70CE"/>
    <w:p w14:paraId="558BD3A5" w14:textId="70433DDA" w:rsidR="008D70CE" w:rsidRDefault="008D70CE"/>
    <w:p w14:paraId="5EA8B706" w14:textId="09825180" w:rsidR="008D70CE" w:rsidRDefault="008D70CE"/>
    <w:p w14:paraId="677D59B0" w14:textId="4EE6ABFF" w:rsidR="008D70CE" w:rsidRDefault="008D70CE"/>
    <w:p w14:paraId="02614788" w14:textId="6901E37A" w:rsidR="008D70CE" w:rsidRDefault="008D70CE"/>
    <w:p w14:paraId="0880AC92" w14:textId="4B692113" w:rsidR="008D70CE" w:rsidRDefault="008D70CE"/>
    <w:p w14:paraId="1B26AD0C" w14:textId="35C9625A" w:rsidR="008D70CE" w:rsidRDefault="008D70CE"/>
    <w:p w14:paraId="09CEEAFE" w14:textId="6219D302" w:rsidR="008D70CE" w:rsidRDefault="008D70CE"/>
    <w:p w14:paraId="13C0F189" w14:textId="6BFEC745" w:rsidR="008D70CE" w:rsidRDefault="008D70CE"/>
    <w:p w14:paraId="282F8C3E" w14:textId="4323E8D6" w:rsidR="008D70CE" w:rsidRDefault="008D70CE"/>
    <w:p w14:paraId="53A82A10" w14:textId="75629D39" w:rsidR="008D70CE" w:rsidRDefault="008D70CE"/>
    <w:p w14:paraId="633685BF" w14:textId="3DB5DBE9" w:rsidR="008D70CE" w:rsidRDefault="008D70CE"/>
    <w:p w14:paraId="04C2463A" w14:textId="2C0CC49C" w:rsidR="008D70CE" w:rsidRDefault="008D70CE"/>
    <w:p w14:paraId="00DF6E97" w14:textId="16A24923" w:rsidR="008D70CE" w:rsidRDefault="008D70CE"/>
    <w:p w14:paraId="6ADC729E" w14:textId="262617DD" w:rsidR="008D70CE" w:rsidRDefault="008D70CE"/>
    <w:p w14:paraId="1E6E5047" w14:textId="090A8937" w:rsidR="008D70CE" w:rsidRDefault="008D70CE"/>
    <w:p w14:paraId="743EB927" w14:textId="2551F386" w:rsidR="008D70CE" w:rsidRDefault="008D70CE"/>
    <w:p w14:paraId="53F813F3" w14:textId="6F223AEC" w:rsidR="008D70CE" w:rsidRDefault="008D70CE"/>
    <w:p w14:paraId="0F3B7449" w14:textId="76E8D46E" w:rsidR="008D70CE" w:rsidRDefault="008D70CE"/>
    <w:p w14:paraId="61B0D173" w14:textId="15D4FADA" w:rsidR="008D70CE" w:rsidRPr="008D70CE" w:rsidRDefault="008D70CE" w:rsidP="008D70CE">
      <w:pPr>
        <w:ind w:left="705"/>
        <w:rPr>
          <w:rFonts w:ascii="Arial Narrow" w:hAnsi="Arial Narrow"/>
        </w:rPr>
      </w:pPr>
      <w:r w:rsidRPr="008D70CE">
        <w:rPr>
          <w:rFonts w:ascii="Arial Narrow" w:hAnsi="Arial Narrow"/>
        </w:rPr>
        <w:t>Bild: © Peter Weidemann</w:t>
      </w:r>
      <w:r w:rsidRPr="008D70CE">
        <w:rPr>
          <w:rFonts w:ascii="Arial Narrow" w:hAnsi="Arial Narrow"/>
        </w:rPr>
        <w:br/>
        <w:t>In: Pfarrbriefservice.de</w:t>
      </w:r>
    </w:p>
    <w:sectPr w:rsidR="008D70CE" w:rsidRPr="008D70C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414"/>
    <w:rsid w:val="000428AB"/>
    <w:rsid w:val="003D3414"/>
    <w:rsid w:val="00645DF5"/>
    <w:rsid w:val="008D70CE"/>
    <w:rsid w:val="00F2514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250FB"/>
  <w15:chartTrackingRefBased/>
  <w15:docId w15:val="{8D34B5AE-F36D-4B1E-AF56-97F04D855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D3414"/>
    <w:pPr>
      <w:spacing w:after="0" w:line="240" w:lineRule="auto"/>
    </w:pPr>
    <w:rPr>
      <w:rFonts w:ascii="Calibri" w:hAnsi="Calibri" w:cs="Calibr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33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1309</Characters>
  <Application>Microsoft Office Word</Application>
  <DocSecurity>0</DocSecurity>
  <Lines>10</Lines>
  <Paragraphs>3</Paragraphs>
  <ScaleCrop>false</ScaleCrop>
  <Company>Dioezese Linz</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Druckenthaner</dc:creator>
  <cp:keywords/>
  <dc:description/>
  <cp:lastModifiedBy>Jana Hofer</cp:lastModifiedBy>
  <cp:revision>2</cp:revision>
  <dcterms:created xsi:type="dcterms:W3CDTF">2023-10-05T11:15:00Z</dcterms:created>
  <dcterms:modified xsi:type="dcterms:W3CDTF">2023-10-05T11:15:00Z</dcterms:modified>
</cp:coreProperties>
</file>