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B64" w:rsidRDefault="000C2B64"/>
    <w:p w:rsidR="000C2B64" w:rsidRDefault="000C2B64" w:rsidP="000C2B64">
      <w:pPr>
        <w:pStyle w:val="IntensivesZitat"/>
        <w:rPr>
          <w:b/>
          <w:sz w:val="36"/>
        </w:rPr>
      </w:pPr>
      <w:r w:rsidRPr="008E1A61">
        <w:rPr>
          <w:b/>
          <w:sz w:val="36"/>
        </w:rPr>
        <w:t xml:space="preserve">Andacht im Advent – als </w:t>
      </w:r>
      <w:r w:rsidR="008E1A61">
        <w:rPr>
          <w:b/>
          <w:sz w:val="36"/>
        </w:rPr>
        <w:t>Hauskirche gestaltet</w:t>
      </w:r>
      <w:r w:rsidR="008E1A61">
        <w:rPr>
          <w:b/>
          <w:sz w:val="36"/>
        </w:rPr>
        <w:br/>
        <w:t>Kurze Version mit Kindern</w:t>
      </w:r>
    </w:p>
    <w:p w:rsidR="008E1A61" w:rsidRPr="008E1A61" w:rsidRDefault="008E1A61" w:rsidP="008E1A61"/>
    <w:p w:rsidR="000C2B64" w:rsidRDefault="000C2B64" w:rsidP="00AE26D8">
      <w:pPr>
        <w:shd w:val="clear" w:color="auto" w:fill="BFBFBF" w:themeFill="background1" w:themeFillShade="BF"/>
      </w:pPr>
      <w:r>
        <w:t>D</w:t>
      </w:r>
      <w:r w:rsidR="008E1A61">
        <w:t>ezember 2020</w:t>
      </w:r>
    </w:p>
    <w:p w:rsidR="000C2B64" w:rsidRDefault="000C2B64" w:rsidP="00AE26D8">
      <w:pPr>
        <w:shd w:val="clear" w:color="auto" w:fill="BFBFBF" w:themeFill="background1" w:themeFillShade="BF"/>
      </w:pPr>
      <w:r>
        <w:t xml:space="preserve">Diese Andacht fand </w:t>
      </w:r>
      <w:proofErr w:type="spellStart"/>
      <w:r>
        <w:t>coronabedingt</w:t>
      </w:r>
      <w:proofErr w:type="spellEnd"/>
      <w:r>
        <w:t xml:space="preserve"> im Freien statt. </w:t>
      </w:r>
      <w:r w:rsidR="00AE26D8">
        <w:t>Gefeiert wurde in kleinem Kreis: Zwei Familien mit Kindern.</w:t>
      </w:r>
    </w:p>
    <w:p w:rsidR="00AE26D8" w:rsidRDefault="00AE26D8" w:rsidP="00AE26D8">
      <w:pPr>
        <w:shd w:val="clear" w:color="auto" w:fill="BFBFBF" w:themeFill="background1" w:themeFillShade="BF"/>
      </w:pPr>
      <w:r w:rsidRPr="00E94169">
        <w:rPr>
          <w:u w:val="single"/>
        </w:rPr>
        <w:t>Vorbereitung:</w:t>
      </w:r>
      <w:r>
        <w:t xml:space="preserve"> </w:t>
      </w:r>
      <w:r>
        <w:br/>
        <w:t>Mitgebrachte Laternen und Kerzen wurden in der Mitte unseres „Stehkreises“ aufgestellt,</w:t>
      </w:r>
      <w:r w:rsidR="00E94169">
        <w:br/>
        <w:t>Textblätter verteilt, im Weihrauchgefäß werden die Kohlen entzündet und eine Klangschale steht bereit.</w:t>
      </w:r>
    </w:p>
    <w:p w:rsidR="00AE26D8" w:rsidRPr="00AE26D8" w:rsidRDefault="00AE26D8">
      <w:pPr>
        <w:rPr>
          <w:b/>
          <w:sz w:val="28"/>
        </w:rPr>
      </w:pPr>
      <w:r w:rsidRPr="00AE26D8">
        <w:rPr>
          <w:b/>
          <w:sz w:val="28"/>
        </w:rPr>
        <w:t xml:space="preserve">Eröffnung: </w:t>
      </w:r>
    </w:p>
    <w:p w:rsidR="00AE26D8" w:rsidRDefault="00AE26D8" w:rsidP="00AE26D8">
      <w:pPr>
        <w:ind w:firstLine="708"/>
      </w:pPr>
      <w:r>
        <w:t>Lied „Wir sagen euch an“</w:t>
      </w:r>
      <w:r>
        <w:br/>
      </w:r>
    </w:p>
    <w:p w:rsidR="00AE26D8" w:rsidRPr="00AE26D8" w:rsidRDefault="00AE26D8" w:rsidP="00AE26D8">
      <w:pPr>
        <w:rPr>
          <w:b/>
          <w:sz w:val="28"/>
        </w:rPr>
      </w:pPr>
      <w:r w:rsidRPr="00AE26D8">
        <w:rPr>
          <w:b/>
          <w:sz w:val="28"/>
        </w:rPr>
        <w:t>Dank für das Licht:</w:t>
      </w:r>
    </w:p>
    <w:p w:rsidR="00AE26D8" w:rsidRDefault="00AE26D8" w:rsidP="00AE26D8">
      <w:pPr>
        <w:shd w:val="clear" w:color="auto" w:fill="BFBFBF" w:themeFill="background1" w:themeFillShade="BF"/>
      </w:pPr>
      <w:r>
        <w:t>Jedes Kind durfte einen Teil des Licht-Lobpreises vortragen. So waren alle eingebunden und konnten sich besser konzentrieren. Im Text sind die Kinder mit „</w:t>
      </w:r>
      <w:proofErr w:type="spellStart"/>
      <w:r>
        <w:t>Sp</w:t>
      </w:r>
      <w:proofErr w:type="spellEnd"/>
      <w:r>
        <w:t>. 1 – 6“, also „</w:t>
      </w:r>
      <w:proofErr w:type="spellStart"/>
      <w:r>
        <w:t>SprecherIn</w:t>
      </w:r>
      <w:proofErr w:type="spellEnd"/>
      <w:r>
        <w:t xml:space="preserve"> 1-6“ notiert.</w:t>
      </w:r>
    </w:p>
    <w:p w:rsidR="00AE26D8" w:rsidRDefault="00AE26D8" w:rsidP="00401760"/>
    <w:p w:rsidR="00401760" w:rsidRDefault="00401760" w:rsidP="004D29ED">
      <w:pPr>
        <w:shd w:val="clear" w:color="auto" w:fill="BFBFBF" w:themeFill="background1" w:themeFillShade="BF"/>
      </w:pPr>
      <w:r>
        <w:t>Die Klangschale wird angeschlagen.</w:t>
      </w:r>
    </w:p>
    <w:p w:rsidR="00AE26D8" w:rsidRDefault="00AE26D8" w:rsidP="00AE26D8">
      <w:pPr>
        <w:pStyle w:val="berschrift2"/>
        <w:rPr>
          <w:rStyle w:val="IntensiveHervorhebung"/>
        </w:rPr>
      </w:pPr>
      <w:r w:rsidRPr="00AE26D8">
        <w:rPr>
          <w:rStyle w:val="IntensiveHervorhebung"/>
        </w:rPr>
        <w:t>Dank für das Licht</w:t>
      </w:r>
    </w:p>
    <w:p w:rsidR="00401760" w:rsidRPr="00AE26D8" w:rsidRDefault="00401760" w:rsidP="00AE26D8"/>
    <w:p w:rsidR="00AE26D8" w:rsidRDefault="00AE26D8" w:rsidP="00AE26D8">
      <w:r>
        <w:t>V: Wir haben Lichter entzündet.</w:t>
      </w:r>
    </w:p>
    <w:p w:rsidR="00AE26D8" w:rsidRDefault="00AE26D8" w:rsidP="00AE26D8">
      <w:r>
        <w:t>Mit dem Licht wollen wir DANKE sagen.</w:t>
      </w:r>
    </w:p>
    <w:p w:rsidR="00AE26D8" w:rsidRDefault="00AE26D8" w:rsidP="00AE26D8"/>
    <w:p w:rsidR="00AE26D8" w:rsidRDefault="00AE26D8" w:rsidP="00AE26D8">
      <w:proofErr w:type="spellStart"/>
      <w:r>
        <w:t>Sp</w:t>
      </w:r>
      <w:proofErr w:type="spellEnd"/>
      <w:r>
        <w:t>. 1: Gott: Du hast die Welt erschaffen.</w:t>
      </w:r>
    </w:p>
    <w:p w:rsidR="00AE26D8" w:rsidRDefault="00AE26D8" w:rsidP="00AE26D8">
      <w:r>
        <w:t>Du schenkst uns das Licht.</w:t>
      </w:r>
    </w:p>
    <w:p w:rsidR="00AE26D8" w:rsidRDefault="00AE26D8" w:rsidP="00AE26D8"/>
    <w:p w:rsidR="00AE26D8" w:rsidRDefault="00AE26D8" w:rsidP="00AE26D8">
      <w:proofErr w:type="spellStart"/>
      <w:r>
        <w:t>Sp</w:t>
      </w:r>
      <w:proofErr w:type="spellEnd"/>
      <w:r>
        <w:t>. 2: Am Anfang war die Welt im Dunkeln.</w:t>
      </w:r>
    </w:p>
    <w:p w:rsidR="00AE26D8" w:rsidRDefault="00AE26D8" w:rsidP="00AE26D8">
      <w:r>
        <w:t>Da hast du durch dein Wort das Licht von der Finsternis getrennt.</w:t>
      </w:r>
    </w:p>
    <w:p w:rsidR="00AE26D8" w:rsidRDefault="00AE26D8" w:rsidP="00AE26D8"/>
    <w:p w:rsidR="00AE26D8" w:rsidRDefault="00AE26D8" w:rsidP="00AE26D8">
      <w:proofErr w:type="spellStart"/>
      <w:r>
        <w:t>Sp</w:t>
      </w:r>
      <w:proofErr w:type="spellEnd"/>
      <w:r>
        <w:t>. 3: Du hast die Sonne gemacht für den Tag,</w:t>
      </w:r>
    </w:p>
    <w:p w:rsidR="00AE26D8" w:rsidRDefault="00AE26D8" w:rsidP="00AE26D8">
      <w:r>
        <w:t>den Mond und die Sterne, die die Nacht erleuchten.</w:t>
      </w:r>
    </w:p>
    <w:p w:rsidR="00AE26D8" w:rsidRDefault="00AE26D8" w:rsidP="00AE26D8"/>
    <w:p w:rsidR="00AE26D8" w:rsidRDefault="00AE26D8" w:rsidP="00AE26D8">
      <w:proofErr w:type="spellStart"/>
      <w:r>
        <w:t>Sp</w:t>
      </w:r>
      <w:proofErr w:type="spellEnd"/>
      <w:r>
        <w:t>. 4: Du hast uns Jesus Christus, deinen Sohn gesandt,</w:t>
      </w:r>
    </w:p>
    <w:p w:rsidR="00AE26D8" w:rsidRDefault="00AE26D8" w:rsidP="00AE26D8">
      <w:r>
        <w:t>damit er den Menschen Licht sei.</w:t>
      </w:r>
    </w:p>
    <w:p w:rsidR="00AE26D8" w:rsidRDefault="00AE26D8" w:rsidP="00AE26D8"/>
    <w:p w:rsidR="00AE26D8" w:rsidRDefault="00AE26D8" w:rsidP="00AE26D8">
      <w:proofErr w:type="spellStart"/>
      <w:r>
        <w:t>Sp</w:t>
      </w:r>
      <w:proofErr w:type="spellEnd"/>
      <w:r>
        <w:t>. 5: Wie die Kerzen leuchten,</w:t>
      </w:r>
    </w:p>
    <w:p w:rsidR="00AE26D8" w:rsidRDefault="00AE26D8" w:rsidP="00AE26D8">
      <w:r>
        <w:t>wie sie uns Licht und Wärme geben,</w:t>
      </w:r>
    </w:p>
    <w:p w:rsidR="00AE26D8" w:rsidRDefault="00AE26D8" w:rsidP="00AE26D8">
      <w:r>
        <w:t>so hat Jesus für uns gelebt.</w:t>
      </w:r>
    </w:p>
    <w:p w:rsidR="00AE26D8" w:rsidRDefault="00AE26D8" w:rsidP="00AE26D8"/>
    <w:p w:rsidR="00AE26D8" w:rsidRDefault="00AE26D8" w:rsidP="00AE26D8">
      <w:proofErr w:type="spellStart"/>
      <w:r>
        <w:t>Sp</w:t>
      </w:r>
      <w:proofErr w:type="spellEnd"/>
      <w:r>
        <w:t xml:space="preserve">. 6: Er hat uns einen Weg gezeigt, </w:t>
      </w:r>
    </w:p>
    <w:p w:rsidR="00AE26D8" w:rsidRDefault="00AE26D8" w:rsidP="00AE26D8">
      <w:r>
        <w:t>hinein in dein wunderbares Licht, Gott.</w:t>
      </w:r>
    </w:p>
    <w:p w:rsidR="00AE26D8" w:rsidRDefault="00AE26D8" w:rsidP="00AE26D8">
      <w:r>
        <w:t>Darum freuen wir uns auf sein Kommen</w:t>
      </w:r>
    </w:p>
    <w:p w:rsidR="00AE26D8" w:rsidRDefault="00AE26D8" w:rsidP="00AE26D8">
      <w:r>
        <w:t>Und preisen dich, menschenfreundlicher Gott,</w:t>
      </w:r>
    </w:p>
    <w:p w:rsidR="00AE26D8" w:rsidRDefault="00AE26D8" w:rsidP="00AE26D8">
      <w:r>
        <w:t>heute, Tag für Tag und in Ewigkeit.</w:t>
      </w:r>
    </w:p>
    <w:p w:rsidR="00AE26D8" w:rsidRDefault="00AE26D8" w:rsidP="00AE26D8"/>
    <w:p w:rsidR="00AE26D8" w:rsidRDefault="00AE26D8" w:rsidP="00AE26D8">
      <w:r>
        <w:t>A: Amen</w:t>
      </w:r>
    </w:p>
    <w:p w:rsidR="00AE26D8" w:rsidRDefault="00AE26D8">
      <w:pPr>
        <w:rPr>
          <w:b/>
          <w:sz w:val="28"/>
        </w:rPr>
      </w:pPr>
      <w:r w:rsidRPr="00AE26D8">
        <w:rPr>
          <w:b/>
          <w:sz w:val="28"/>
        </w:rPr>
        <w:t>Lied</w:t>
      </w:r>
    </w:p>
    <w:p w:rsidR="004D29ED" w:rsidRDefault="004D29ED">
      <w:pPr>
        <w:rPr>
          <w:b/>
          <w:sz w:val="28"/>
        </w:rPr>
      </w:pPr>
      <w:r>
        <w:rPr>
          <w:b/>
          <w:sz w:val="28"/>
        </w:rPr>
        <w:t>Bibeltext</w:t>
      </w:r>
    </w:p>
    <w:p w:rsidR="004D29ED" w:rsidRPr="004D29ED" w:rsidRDefault="004D29ED">
      <w:r>
        <w:t>Im Matthäusevangelium steht: Ihr seid das Licht der Welt. Eine Stadt, die auf einem Berg liegt, kann nicht verborgen bleiben. Man zündet auch nicht eine Leuchte an und stellt sie unter den Scheffel, sondern auf den Leuchter; dann leuchtet sie allen im Haus. So soll euer Licht vor den Menschen leuchten, damit sie eure guten T</w:t>
      </w:r>
      <w:r w:rsidR="001A5A8B">
        <w:t>at</w:t>
      </w:r>
      <w:r>
        <w:t>en sehen und euren Vater im Himmel preisen.</w:t>
      </w:r>
      <w:r w:rsidR="001A5A8B">
        <w:t xml:space="preserve"> </w:t>
      </w:r>
      <w:r w:rsidR="001A5A8B" w:rsidRPr="001A5A8B">
        <w:rPr>
          <w:i/>
        </w:rPr>
        <w:t>(</w:t>
      </w:r>
      <w:r w:rsidR="001A5A8B" w:rsidRPr="001A5A8B">
        <w:rPr>
          <w:i/>
        </w:rPr>
        <w:t>Matthäus 5,14-16)</w:t>
      </w:r>
    </w:p>
    <w:p w:rsidR="001A5A8B" w:rsidRDefault="001A5A8B">
      <w:pPr>
        <w:rPr>
          <w:b/>
          <w:sz w:val="28"/>
        </w:rPr>
      </w:pPr>
    </w:p>
    <w:p w:rsidR="00AE26D8" w:rsidRDefault="00AE26D8">
      <w:pPr>
        <w:rPr>
          <w:b/>
          <w:sz w:val="28"/>
        </w:rPr>
      </w:pPr>
      <w:r w:rsidRPr="00AE26D8">
        <w:rPr>
          <w:b/>
          <w:sz w:val="28"/>
        </w:rPr>
        <w:t>Fürbittgebet</w:t>
      </w:r>
    </w:p>
    <w:p w:rsidR="00AE26D8" w:rsidRDefault="00AE26D8" w:rsidP="008E1A61">
      <w:pPr>
        <w:shd w:val="clear" w:color="auto" w:fill="BFBFBF" w:themeFill="background1" w:themeFillShade="BF"/>
      </w:pPr>
      <w:r>
        <w:t>Zu den Fürbitten wird ein Weihrauchgefäß in die Mitte gestellt.</w:t>
      </w:r>
    </w:p>
    <w:p w:rsidR="00AE26D8" w:rsidRDefault="00AE26D8"/>
    <w:p w:rsidR="00AE26D8" w:rsidRDefault="00AE26D8">
      <w:r>
        <w:t>V: Weihrauch steigt in den Himmel auf. Weihrauch kann ein Zeichen für all unsere Wünsche, Gedanken und Gebete sein, die wir losschicken wollen.</w:t>
      </w:r>
    </w:p>
    <w:p w:rsidR="00AE26D8" w:rsidRDefault="008E1A61">
      <w:r>
        <w:t xml:space="preserve">V: </w:t>
      </w:r>
      <w:r w:rsidR="00AE26D8">
        <w:t>Guter Gott:</w:t>
      </w:r>
    </w:p>
    <w:p w:rsidR="00AE26D8" w:rsidRDefault="00AE26D8">
      <w:r>
        <w:t>Mit dem Weihrauch denke ich an alle und bitte für alle, die uns von Jesus erzählt haben und erzählen: alle, die Gottesdienste vorbereiten, alle Mamas und Papas, Omas, Opas, Lehrerinnen und Lehrer.</w:t>
      </w:r>
    </w:p>
    <w:p w:rsidR="00AE26D8" w:rsidRDefault="00AE26D8" w:rsidP="008E1A61">
      <w:pPr>
        <w:shd w:val="clear" w:color="auto" w:fill="BFBFBF" w:themeFill="background1" w:themeFillShade="BF"/>
      </w:pPr>
      <w:r>
        <w:tab/>
        <w:t>Ein Kind darf Weihrauch auf die Kohlen legen.</w:t>
      </w:r>
    </w:p>
    <w:p w:rsidR="00AE26D8" w:rsidRDefault="00AE26D8">
      <w:r>
        <w:t>Mit dem Weihrauch denke ich an alle, die jeden Tag in Österreich und anderswo wichtige politische Entscheidungen machen müssen.</w:t>
      </w:r>
    </w:p>
    <w:p w:rsidR="00AE26D8" w:rsidRDefault="00AE26D8" w:rsidP="008E1A61">
      <w:pPr>
        <w:shd w:val="clear" w:color="auto" w:fill="BFBFBF" w:themeFill="background1" w:themeFillShade="BF"/>
      </w:pPr>
      <w:r>
        <w:tab/>
        <w:t>Ein Kind darf Weihrauch auf die Kohlen legen.</w:t>
      </w:r>
    </w:p>
    <w:p w:rsidR="00AE26D8" w:rsidRDefault="00AE26D8">
      <w:r>
        <w:t>Mit dem Weihrauch denke ich an alle, die gerade einen Streit erleben.</w:t>
      </w:r>
    </w:p>
    <w:p w:rsidR="00AE26D8" w:rsidRDefault="00AE26D8" w:rsidP="008E1A61">
      <w:pPr>
        <w:shd w:val="clear" w:color="auto" w:fill="BFBFBF" w:themeFill="background1" w:themeFillShade="BF"/>
      </w:pPr>
      <w:r>
        <w:tab/>
        <w:t>Ein Kind darf Weihrauch auf die Kohlen legen.</w:t>
      </w:r>
    </w:p>
    <w:p w:rsidR="00AE26D8" w:rsidRDefault="00AE26D8">
      <w:r>
        <w:lastRenderedPageBreak/>
        <w:t>Mit dem Weihrauch denke ich an alle, die keine Arbeit haben, die nicht wissen, wie es weitergeht.</w:t>
      </w:r>
    </w:p>
    <w:p w:rsidR="007760DD" w:rsidRDefault="007760DD" w:rsidP="008E1A61">
      <w:pPr>
        <w:shd w:val="clear" w:color="auto" w:fill="BFBFBF" w:themeFill="background1" w:themeFillShade="BF"/>
      </w:pPr>
      <w:r>
        <w:tab/>
        <w:t>Ein Kind darf Weihrauch auf die Kohlen legen.</w:t>
      </w:r>
    </w:p>
    <w:p w:rsidR="007760DD" w:rsidRDefault="007760DD">
      <w:r>
        <w:t>Mit dem Weihrauch denke ich an alle, die sich für Frieden und Gerechtigkeit einsetzen.</w:t>
      </w:r>
    </w:p>
    <w:p w:rsidR="007760DD" w:rsidRDefault="007760DD" w:rsidP="008E1A61">
      <w:pPr>
        <w:shd w:val="clear" w:color="auto" w:fill="BFBFBF" w:themeFill="background1" w:themeFillShade="BF"/>
      </w:pPr>
      <w:r>
        <w:tab/>
        <w:t>Ein Kind darf Weihrauch auf die Kohlen legen.</w:t>
      </w:r>
    </w:p>
    <w:p w:rsidR="007760DD" w:rsidRDefault="007760DD">
      <w:r>
        <w:t>Jede und jeder</w:t>
      </w:r>
      <w:r w:rsidR="008E1A61">
        <w:t>,</w:t>
      </w:r>
      <w:r>
        <w:t xml:space="preserve"> der möchte</w:t>
      </w:r>
      <w:r w:rsidR="008E1A61">
        <w:t>,</w:t>
      </w:r>
      <w:r>
        <w:t xml:space="preserve"> darf noch in Stille ein Weihrauchkorn auflegen.</w:t>
      </w:r>
    </w:p>
    <w:p w:rsidR="007760DD" w:rsidRDefault="007760DD"/>
    <w:p w:rsidR="007760DD" w:rsidRDefault="007760DD">
      <w:pPr>
        <w:rPr>
          <w:b/>
          <w:sz w:val="28"/>
        </w:rPr>
      </w:pPr>
      <w:r w:rsidRPr="007760DD">
        <w:rPr>
          <w:b/>
          <w:sz w:val="28"/>
        </w:rPr>
        <w:t>Vaterunser</w:t>
      </w:r>
    </w:p>
    <w:p w:rsidR="007760DD" w:rsidRDefault="007760DD">
      <w:r>
        <w:t>Fassen wir alle diese Bitten zusammen, wenn wir jetzt gemeinsam beten:</w:t>
      </w:r>
      <w:r w:rsidR="008E1A61">
        <w:t xml:space="preserve"> Vater unser im Himmel …</w:t>
      </w:r>
    </w:p>
    <w:p w:rsidR="007760DD" w:rsidRDefault="007760DD"/>
    <w:p w:rsidR="007760DD" w:rsidRPr="008E1A61" w:rsidRDefault="007760DD">
      <w:pPr>
        <w:rPr>
          <w:b/>
          <w:sz w:val="28"/>
        </w:rPr>
      </w:pPr>
      <w:r w:rsidRPr="008E1A61">
        <w:rPr>
          <w:b/>
          <w:sz w:val="28"/>
        </w:rPr>
        <w:t>Abschluss</w:t>
      </w:r>
    </w:p>
    <w:p w:rsidR="007760DD" w:rsidRDefault="007760DD">
      <w:r>
        <w:t>V: Bitten wir um Gottes Segen.</w:t>
      </w:r>
    </w:p>
    <w:p w:rsidR="007760DD" w:rsidRDefault="007760DD">
      <w:r>
        <w:t>V: Guter Gott,</w:t>
      </w:r>
    </w:p>
    <w:p w:rsidR="007760DD" w:rsidRDefault="007760DD">
      <w:r>
        <w:t>dein Segen komme auf uns herab.</w:t>
      </w:r>
    </w:p>
    <w:p w:rsidR="007760DD" w:rsidRDefault="007760DD">
      <w:r>
        <w:t xml:space="preserve">Er begleite uns auf unseren Wegen </w:t>
      </w:r>
    </w:p>
    <w:p w:rsidR="007760DD" w:rsidRDefault="007760DD">
      <w:r>
        <w:t>Und helfe uns, dass wir aufmerksam bleiben</w:t>
      </w:r>
    </w:p>
    <w:p w:rsidR="007760DD" w:rsidRDefault="007760DD">
      <w:r>
        <w:t>In der Erwartung des Kommens deines Sohnes,</w:t>
      </w:r>
    </w:p>
    <w:p w:rsidR="007760DD" w:rsidRDefault="007760DD">
      <w:r>
        <w:t>unseres Retters und Erlösers.</w:t>
      </w:r>
    </w:p>
    <w:p w:rsidR="007760DD" w:rsidRDefault="007760DD">
      <w:r>
        <w:t>A: Amen.</w:t>
      </w:r>
    </w:p>
    <w:p w:rsidR="007760DD" w:rsidRDefault="007760DD">
      <w:r>
        <w:t>V: So segne und behüte uns der allmächtige Gott,</w:t>
      </w:r>
    </w:p>
    <w:p w:rsidR="007760DD" w:rsidRDefault="007760DD">
      <w:r>
        <w:t>der Vater und der Sohn und der Heilige Geist.</w:t>
      </w:r>
    </w:p>
    <w:p w:rsidR="008E1A61" w:rsidRPr="008E1A61" w:rsidRDefault="008E1A61" w:rsidP="008E1A61">
      <w:pPr>
        <w:ind w:firstLine="708"/>
        <w:rPr>
          <w:i/>
        </w:rPr>
      </w:pPr>
      <w:r w:rsidRPr="008E1A61">
        <w:rPr>
          <w:i/>
        </w:rPr>
        <w:t>(Alle bezeichnen sich selbst mit dem Kreuz.)</w:t>
      </w:r>
    </w:p>
    <w:p w:rsidR="007760DD" w:rsidRDefault="007760DD">
      <w:r>
        <w:t>A:</w:t>
      </w:r>
      <w:r w:rsidR="004D29ED">
        <w:t xml:space="preserve"> Amen.</w:t>
      </w:r>
    </w:p>
    <w:p w:rsidR="00401760" w:rsidRDefault="007760DD">
      <w:pPr>
        <w:rPr>
          <w:b/>
          <w:sz w:val="28"/>
        </w:rPr>
      </w:pPr>
      <w:r w:rsidRPr="008E1A61">
        <w:rPr>
          <w:b/>
          <w:sz w:val="28"/>
        </w:rPr>
        <w:t>Lied</w:t>
      </w:r>
    </w:p>
    <w:p w:rsidR="001A5A8B" w:rsidRDefault="001A5A8B">
      <w:pPr>
        <w:rPr>
          <w:b/>
          <w:sz w:val="28"/>
        </w:rPr>
      </w:pPr>
      <w:bookmarkStart w:id="0" w:name="_GoBack"/>
      <w:bookmarkEnd w:id="0"/>
    </w:p>
    <w:p w:rsidR="001A5A8B" w:rsidRDefault="001A5A8B">
      <w:pPr>
        <w:rPr>
          <w:b/>
          <w:sz w:val="28"/>
        </w:rPr>
      </w:pPr>
    </w:p>
    <w:p w:rsidR="00401760" w:rsidRPr="00401760" w:rsidRDefault="00401760" w:rsidP="00E94169">
      <w:pPr>
        <w:pBdr>
          <w:top w:val="single" w:sz="4" w:space="1" w:color="auto"/>
        </w:pBdr>
        <w:rPr>
          <w:sz w:val="18"/>
        </w:rPr>
      </w:pPr>
      <w:r>
        <w:rPr>
          <w:sz w:val="18"/>
        </w:rPr>
        <w:t xml:space="preserve">Zusammenstellung von Barbara Thielly, in leichter Anlehnung an eine Andachtsvorlage von Klaus </w:t>
      </w:r>
      <w:proofErr w:type="spellStart"/>
      <w:proofErr w:type="gramStart"/>
      <w:r>
        <w:rPr>
          <w:sz w:val="18"/>
        </w:rPr>
        <w:t>Einspieler</w:t>
      </w:r>
      <w:proofErr w:type="spellEnd"/>
      <w:r w:rsidR="00E94169">
        <w:rPr>
          <w:sz w:val="18"/>
        </w:rPr>
        <w:t xml:space="preserve">, </w:t>
      </w:r>
      <w:r>
        <w:rPr>
          <w:sz w:val="18"/>
        </w:rPr>
        <w:t xml:space="preserve"> </w:t>
      </w:r>
      <w:r w:rsidR="00E94169">
        <w:rPr>
          <w:sz w:val="18"/>
        </w:rPr>
        <w:t>Dezember</w:t>
      </w:r>
      <w:proofErr w:type="gramEnd"/>
      <w:r w:rsidR="00E94169">
        <w:rPr>
          <w:sz w:val="18"/>
        </w:rPr>
        <w:t xml:space="preserve"> 2020.</w:t>
      </w:r>
    </w:p>
    <w:sectPr w:rsidR="00401760" w:rsidRPr="00401760">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A61" w:rsidRDefault="008E1A61" w:rsidP="008E1A61">
      <w:pPr>
        <w:spacing w:after="0" w:line="240" w:lineRule="auto"/>
      </w:pPr>
      <w:r>
        <w:separator/>
      </w:r>
    </w:p>
  </w:endnote>
  <w:endnote w:type="continuationSeparator" w:id="0">
    <w:p w:rsidR="008E1A61" w:rsidRDefault="008E1A61" w:rsidP="008E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58"/>
      <w:gridCol w:w="1814"/>
    </w:tblGrid>
    <w:sdt>
      <w:sdtPr>
        <w:rPr>
          <w:rFonts w:asciiTheme="majorHAnsi" w:eastAsiaTheme="majorEastAsia" w:hAnsiTheme="majorHAnsi" w:cstheme="majorBidi"/>
          <w:sz w:val="20"/>
          <w:szCs w:val="20"/>
        </w:rPr>
        <w:id w:val="1604146982"/>
        <w:docPartObj>
          <w:docPartGallery w:val="Page Numbers (Bottom of Page)"/>
          <w:docPartUnique/>
        </w:docPartObj>
      </w:sdtPr>
      <w:sdtEndPr>
        <w:rPr>
          <w:rFonts w:asciiTheme="minorHAnsi" w:eastAsiaTheme="minorHAnsi" w:hAnsiTheme="minorHAnsi" w:cstheme="minorBidi"/>
          <w:sz w:val="22"/>
          <w:szCs w:val="22"/>
        </w:rPr>
      </w:sdtEndPr>
      <w:sdtContent>
        <w:tr w:rsidR="008E1A61">
          <w:trPr>
            <w:trHeight w:val="727"/>
          </w:trPr>
          <w:tc>
            <w:tcPr>
              <w:tcW w:w="4000" w:type="pct"/>
              <w:tcBorders>
                <w:right w:val="triple" w:sz="4" w:space="0" w:color="5B9BD5" w:themeColor="accent1"/>
              </w:tcBorders>
            </w:tcPr>
            <w:p w:rsidR="008E1A61" w:rsidRDefault="008E1A61">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5B9BD5" w:themeColor="accent1"/>
              </w:tcBorders>
            </w:tcPr>
            <w:p w:rsidR="008E1A61" w:rsidRDefault="008E1A61">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1A5A8B">
                <w:rPr>
                  <w:noProof/>
                </w:rPr>
                <w:t>3</w:t>
              </w:r>
              <w:r>
                <w:fldChar w:fldCharType="end"/>
              </w:r>
            </w:p>
          </w:tc>
        </w:tr>
      </w:sdtContent>
    </w:sdt>
  </w:tbl>
  <w:p w:rsidR="008E1A61" w:rsidRDefault="008E1A6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A61" w:rsidRDefault="008E1A61" w:rsidP="008E1A61">
      <w:pPr>
        <w:spacing w:after="0" w:line="240" w:lineRule="auto"/>
      </w:pPr>
      <w:r>
        <w:separator/>
      </w:r>
    </w:p>
  </w:footnote>
  <w:footnote w:type="continuationSeparator" w:id="0">
    <w:p w:rsidR="008E1A61" w:rsidRDefault="008E1A61" w:rsidP="008E1A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3C1"/>
    <w:rsid w:val="000C2B64"/>
    <w:rsid w:val="001A5A8B"/>
    <w:rsid w:val="001F2D5C"/>
    <w:rsid w:val="00251853"/>
    <w:rsid w:val="003A53C1"/>
    <w:rsid w:val="00401760"/>
    <w:rsid w:val="00405A7A"/>
    <w:rsid w:val="004D29ED"/>
    <w:rsid w:val="007760DD"/>
    <w:rsid w:val="007F0686"/>
    <w:rsid w:val="008E1A61"/>
    <w:rsid w:val="00A37AF1"/>
    <w:rsid w:val="00AE26D8"/>
    <w:rsid w:val="00B32839"/>
    <w:rsid w:val="00E941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8EF29"/>
  <w15:chartTrackingRefBased/>
  <w15:docId w15:val="{90D947B1-216D-4BF7-89E0-1BA1697B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next w:val="Standard"/>
    <w:link w:val="berschrift2Zchn"/>
    <w:uiPriority w:val="9"/>
    <w:unhideWhenUsed/>
    <w:qFormat/>
    <w:rsid w:val="00AE26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IntensivesZitat">
    <w:name w:val="Intense Quote"/>
    <w:basedOn w:val="Standard"/>
    <w:next w:val="Standard"/>
    <w:link w:val="IntensivesZitatZchn"/>
    <w:uiPriority w:val="30"/>
    <w:qFormat/>
    <w:rsid w:val="003A53C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ivesZitatZchn">
    <w:name w:val="Intensives Zitat Zchn"/>
    <w:basedOn w:val="Absatz-Standardschriftart"/>
    <w:link w:val="IntensivesZitat"/>
    <w:uiPriority w:val="30"/>
    <w:rsid w:val="003A53C1"/>
    <w:rPr>
      <w:i/>
      <w:iCs/>
      <w:color w:val="5B9BD5" w:themeColor="accent1"/>
    </w:rPr>
  </w:style>
  <w:style w:type="character" w:styleId="IntensiverVerweis">
    <w:name w:val="Intense Reference"/>
    <w:basedOn w:val="Absatz-Standardschriftart"/>
    <w:uiPriority w:val="32"/>
    <w:qFormat/>
    <w:rsid w:val="00AE26D8"/>
    <w:rPr>
      <w:b/>
      <w:bCs/>
      <w:smallCaps/>
      <w:color w:val="5B9BD5" w:themeColor="accent1"/>
      <w:spacing w:val="5"/>
    </w:rPr>
  </w:style>
  <w:style w:type="character" w:styleId="IntensiveHervorhebung">
    <w:name w:val="Intense Emphasis"/>
    <w:basedOn w:val="Absatz-Standardschriftart"/>
    <w:uiPriority w:val="21"/>
    <w:qFormat/>
    <w:rsid w:val="00AE26D8"/>
    <w:rPr>
      <w:i/>
      <w:iCs/>
      <w:color w:val="5B9BD5" w:themeColor="accent1"/>
    </w:rPr>
  </w:style>
  <w:style w:type="paragraph" w:styleId="KeinLeerraum">
    <w:name w:val="No Spacing"/>
    <w:uiPriority w:val="1"/>
    <w:qFormat/>
    <w:rsid w:val="00AE26D8"/>
    <w:pPr>
      <w:spacing w:after="0" w:line="240" w:lineRule="auto"/>
    </w:pPr>
  </w:style>
  <w:style w:type="character" w:customStyle="1" w:styleId="berschrift2Zchn">
    <w:name w:val="Überschrift 2 Zchn"/>
    <w:basedOn w:val="Absatz-Standardschriftart"/>
    <w:link w:val="berschrift2"/>
    <w:uiPriority w:val="9"/>
    <w:rsid w:val="00AE26D8"/>
    <w:rPr>
      <w:rFonts w:asciiTheme="majorHAnsi" w:eastAsiaTheme="majorEastAsia" w:hAnsiTheme="majorHAnsi" w:cstheme="majorBidi"/>
      <w:color w:val="2E74B5" w:themeColor="accent1" w:themeShade="BF"/>
      <w:sz w:val="26"/>
      <w:szCs w:val="26"/>
    </w:rPr>
  </w:style>
  <w:style w:type="paragraph" w:styleId="Kopfzeile">
    <w:name w:val="header"/>
    <w:basedOn w:val="Standard"/>
    <w:link w:val="KopfzeileZchn"/>
    <w:uiPriority w:val="99"/>
    <w:unhideWhenUsed/>
    <w:rsid w:val="008E1A6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E1A61"/>
  </w:style>
  <w:style w:type="paragraph" w:styleId="Fuzeile">
    <w:name w:val="footer"/>
    <w:basedOn w:val="Standard"/>
    <w:link w:val="FuzeileZchn"/>
    <w:uiPriority w:val="99"/>
    <w:unhideWhenUsed/>
    <w:rsid w:val="008E1A6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E1A61"/>
  </w:style>
  <w:style w:type="paragraph" w:styleId="Sprechblasentext">
    <w:name w:val="Balloon Text"/>
    <w:basedOn w:val="Standard"/>
    <w:link w:val="SprechblasentextZchn"/>
    <w:uiPriority w:val="99"/>
    <w:semiHidden/>
    <w:unhideWhenUsed/>
    <w:rsid w:val="004D29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D29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496</Words>
  <Characters>3129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Thielly</dc:creator>
  <cp:keywords/>
  <dc:description/>
  <cp:lastModifiedBy>Barbara Thielly</cp:lastModifiedBy>
  <cp:revision>8</cp:revision>
  <cp:lastPrinted>2021-07-26T15:50:00Z</cp:lastPrinted>
  <dcterms:created xsi:type="dcterms:W3CDTF">2021-07-26T15:16:00Z</dcterms:created>
  <dcterms:modified xsi:type="dcterms:W3CDTF">2021-07-26T16:00:00Z</dcterms:modified>
</cp:coreProperties>
</file>