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7028D" w14:textId="77777777" w:rsidR="00DB3CB1" w:rsidRDefault="00DB3CB1" w:rsidP="00DB3CB1">
      <w:pPr>
        <w:rPr>
          <w:rFonts w:cs="Arial"/>
          <w:szCs w:val="22"/>
        </w:rPr>
      </w:pPr>
    </w:p>
    <w:p w14:paraId="3AB9A913" w14:textId="6F98B3EA" w:rsidR="00DB3CB1" w:rsidRDefault="00DB3CB1" w:rsidP="00DB3CB1">
      <w:pPr>
        <w:jc w:val="right"/>
        <w:rPr>
          <w:rFonts w:cs="Arial"/>
          <w:szCs w:val="22"/>
        </w:rPr>
      </w:pPr>
      <w:r w:rsidRPr="002F786B">
        <w:rPr>
          <w:rFonts w:cs="Arial"/>
          <w:szCs w:val="22"/>
        </w:rPr>
        <w:t xml:space="preserve">Nr. </w:t>
      </w:r>
      <w:r w:rsidR="004B14D5" w:rsidRPr="002F786B">
        <w:rPr>
          <w:rFonts w:cs="Arial"/>
          <w:szCs w:val="22"/>
        </w:rPr>
        <w:t>89</w:t>
      </w:r>
      <w:r w:rsidRPr="002F786B">
        <w:rPr>
          <w:rFonts w:cs="Arial"/>
          <w:szCs w:val="22"/>
        </w:rPr>
        <w:t xml:space="preserve"> / 12. Juli 2023</w:t>
      </w:r>
    </w:p>
    <w:p w14:paraId="7F980D2C" w14:textId="77777777" w:rsidR="00DB3CB1" w:rsidRDefault="00DB3CB1" w:rsidP="00DB3CB1">
      <w:pPr>
        <w:rPr>
          <w:rFonts w:cs="Arial"/>
          <w:szCs w:val="22"/>
        </w:rPr>
      </w:pPr>
    </w:p>
    <w:p w14:paraId="073E57EF" w14:textId="77777777" w:rsidR="00DB3CB1" w:rsidRDefault="00DB3CB1" w:rsidP="00DB3CB1">
      <w:pPr>
        <w:pStyle w:val="TabellenInhalt"/>
        <w:rPr>
          <w:rFonts w:cs="Arial"/>
          <w:szCs w:val="22"/>
          <w:lang w:eastAsia="de-DE"/>
        </w:rPr>
      </w:pPr>
    </w:p>
    <w:p w14:paraId="7DC0248B" w14:textId="1EDE0E7E" w:rsidR="00DB3CB1" w:rsidRPr="008C6C57" w:rsidRDefault="00DB3CB1" w:rsidP="00DB3CB1">
      <w:pPr>
        <w:rPr>
          <w:rFonts w:cs="Arial"/>
          <w:b/>
          <w:sz w:val="28"/>
          <w:szCs w:val="28"/>
          <w:u w:val="single"/>
        </w:rPr>
      </w:pPr>
      <w:r>
        <w:rPr>
          <w:rFonts w:cs="Arial"/>
          <w:b/>
          <w:sz w:val="28"/>
          <w:szCs w:val="28"/>
          <w:u w:val="single"/>
        </w:rPr>
        <w:t>Start der 24. Ökumenischen Sommerakademie: Salz der Erde – Kirchen in der säkularen Gesellschaft</w:t>
      </w:r>
    </w:p>
    <w:p w14:paraId="4F46D597" w14:textId="77777777" w:rsidR="00DB3CB1" w:rsidRPr="008C6C57" w:rsidRDefault="00DB3CB1" w:rsidP="00DB3CB1">
      <w:pPr>
        <w:rPr>
          <w:rFonts w:cs="Arial"/>
          <w:b/>
          <w:shd w:val="clear" w:color="auto" w:fill="FFFFFF"/>
        </w:rPr>
      </w:pPr>
    </w:p>
    <w:p w14:paraId="6B7CEDAD" w14:textId="114F5B0C" w:rsidR="00DB3CB1" w:rsidRDefault="00DB3CB1" w:rsidP="00DB3CB1">
      <w:pPr>
        <w:rPr>
          <w:rFonts w:cs="Arial"/>
          <w:b/>
          <w:shd w:val="clear" w:color="auto" w:fill="FFFFFF"/>
        </w:rPr>
      </w:pPr>
      <w:r>
        <w:rPr>
          <w:rFonts w:cs="Arial"/>
          <w:b/>
          <w:shd w:val="clear" w:color="auto" w:fill="FFFFFF"/>
        </w:rPr>
        <w:t xml:space="preserve">Unter dem Titel „Salz der Erde – Kirchen in der säkularen Gesellschaft“ findet die 24. Ökumenische Sommerakademie von 12. bis 14. Juli 2023 im Stift Kremsmünster statt. Die Veranstaltung wurde </w:t>
      </w:r>
      <w:r w:rsidR="004E125A">
        <w:rPr>
          <w:rFonts w:cs="Arial"/>
          <w:b/>
          <w:shd w:val="clear" w:color="auto" w:fill="FFFFFF"/>
        </w:rPr>
        <w:t>heute Nachmittag</w:t>
      </w:r>
      <w:r>
        <w:rPr>
          <w:rFonts w:cs="Arial"/>
          <w:b/>
          <w:shd w:val="clear" w:color="auto" w:fill="FFFFFF"/>
        </w:rPr>
        <w:t xml:space="preserve"> mit etwa </w:t>
      </w:r>
      <w:r w:rsidRPr="004E125A">
        <w:rPr>
          <w:rFonts w:cs="Arial"/>
          <w:b/>
          <w:shd w:val="clear" w:color="auto" w:fill="FFFFFF"/>
        </w:rPr>
        <w:t>2</w:t>
      </w:r>
      <w:r w:rsidR="004E125A" w:rsidRPr="004E125A">
        <w:rPr>
          <w:rFonts w:cs="Arial"/>
          <w:b/>
          <w:shd w:val="clear" w:color="auto" w:fill="FFFFFF"/>
        </w:rPr>
        <w:t>0</w:t>
      </w:r>
      <w:r w:rsidRPr="004E125A">
        <w:rPr>
          <w:rFonts w:cs="Arial"/>
          <w:b/>
          <w:shd w:val="clear" w:color="auto" w:fill="FFFFFF"/>
        </w:rPr>
        <w:t xml:space="preserve">0 </w:t>
      </w:r>
      <w:proofErr w:type="spellStart"/>
      <w:r w:rsidRPr="004E125A">
        <w:rPr>
          <w:rFonts w:cs="Arial"/>
          <w:b/>
          <w:shd w:val="clear" w:color="auto" w:fill="FFFFFF"/>
        </w:rPr>
        <w:t>Teilnehmer:innen</w:t>
      </w:r>
      <w:proofErr w:type="spellEnd"/>
      <w:r w:rsidRPr="004C67EB">
        <w:rPr>
          <w:rFonts w:cs="Arial"/>
          <w:b/>
          <w:color w:val="FF0000"/>
          <w:shd w:val="clear" w:color="auto" w:fill="FFFFFF"/>
        </w:rPr>
        <w:t xml:space="preserve"> </w:t>
      </w:r>
      <w:r>
        <w:rPr>
          <w:rFonts w:cs="Arial"/>
          <w:b/>
          <w:shd w:val="clear" w:color="auto" w:fill="FFFFFF"/>
        </w:rPr>
        <w:t xml:space="preserve">eröffnet. </w:t>
      </w:r>
    </w:p>
    <w:p w14:paraId="32B6EE4D" w14:textId="77777777" w:rsidR="00DB3CB1" w:rsidRDefault="00DB3CB1" w:rsidP="00DB3CB1">
      <w:pPr>
        <w:rPr>
          <w:rFonts w:cs="Arial"/>
          <w:b/>
          <w:shd w:val="clear" w:color="auto" w:fill="FFFFFF"/>
        </w:rPr>
      </w:pPr>
    </w:p>
    <w:p w14:paraId="3BD92DD6" w14:textId="77777777" w:rsidR="00DB3CB1" w:rsidRPr="00DB3CB1" w:rsidRDefault="00DB3CB1" w:rsidP="006F138D">
      <w:pPr>
        <w:shd w:val="clear" w:color="auto" w:fill="FFFFFF"/>
        <w:rPr>
          <w:rFonts w:cs="Arial"/>
          <w:bCs/>
          <w:shd w:val="clear" w:color="auto" w:fill="FFFFFF"/>
        </w:rPr>
      </w:pPr>
      <w:r w:rsidRPr="00DB3CB1">
        <w:rPr>
          <w:rFonts w:cs="Arial"/>
          <w:bCs/>
          <w:shd w:val="clear" w:color="auto" w:fill="FFFFFF"/>
        </w:rPr>
        <w:t>Der jesuanische Auftrag aus der Bergpredigt, Salz der Erde zu sein, stellt die christlichen Kirchen im modernen, säkularen Europa vor existentielle Fragen und Herausforderungen. Die Kirchen haben ihre über Jahrhunderte gewohnte Position in der Gesellschaft verloren. Für eine Vielzahl der Menschen hat die Religion im Alltag kaum mehr Bedeutung. Ganz grundsätzlich wird auch der moralische Anspruch der Kirchen in Frage gestellt. Nach den Einschränkungen durch die Pandemie der letzten Jahre ist die Zahl der Gottesdienstbesucher noch einmal gravierend zurückgegangen. Die traditionellen Privilegien der Kirchen im Rechtssystem werden zunehmend eingeschränkt oder ganz abgeschafft. Das gilt für die einzelnen Staaten ebenso wie für die Europäische Union. </w:t>
      </w:r>
    </w:p>
    <w:p w14:paraId="15C04003" w14:textId="77777777" w:rsidR="00DB3CB1" w:rsidRPr="00DB3CB1" w:rsidRDefault="00DB3CB1" w:rsidP="006F138D">
      <w:pPr>
        <w:shd w:val="clear" w:color="auto" w:fill="FFFFFF"/>
        <w:rPr>
          <w:rFonts w:cs="Arial"/>
          <w:bCs/>
          <w:shd w:val="clear" w:color="auto" w:fill="FFFFFF"/>
        </w:rPr>
      </w:pPr>
      <w:r w:rsidRPr="00DB3CB1">
        <w:rPr>
          <w:rFonts w:cs="Arial"/>
          <w:bCs/>
          <w:shd w:val="clear" w:color="auto" w:fill="FFFFFF"/>
        </w:rPr>
        <w:br/>
        <w:t>Im ersten Teil der Sommerakademie werden die gesellschaftlichen Entwicklungen aus der Sicht der Sozialforschung und der Wandel in der rechtlichen Position dargestellt. </w:t>
      </w:r>
    </w:p>
    <w:p w14:paraId="0B6481B1" w14:textId="77777777" w:rsidR="00DB3CB1" w:rsidRPr="00DB3CB1" w:rsidRDefault="00DB3CB1" w:rsidP="006F138D">
      <w:pPr>
        <w:shd w:val="clear" w:color="auto" w:fill="FFFFFF"/>
        <w:rPr>
          <w:rFonts w:cs="Arial"/>
          <w:bCs/>
          <w:shd w:val="clear" w:color="auto" w:fill="FFFFFF"/>
        </w:rPr>
      </w:pPr>
      <w:r w:rsidRPr="00DB3CB1">
        <w:rPr>
          <w:rFonts w:cs="Arial"/>
          <w:bCs/>
          <w:shd w:val="clear" w:color="auto" w:fill="FFFFFF"/>
        </w:rPr>
        <w:br/>
        <w:t xml:space="preserve">Der biblische Auftrag gilt für </w:t>
      </w:r>
      <w:proofErr w:type="spellStart"/>
      <w:r w:rsidRPr="00DB3CB1">
        <w:rPr>
          <w:rFonts w:cs="Arial"/>
          <w:bCs/>
          <w:shd w:val="clear" w:color="auto" w:fill="FFFFFF"/>
        </w:rPr>
        <w:t>Christ:innen</w:t>
      </w:r>
      <w:proofErr w:type="spellEnd"/>
      <w:r w:rsidRPr="00DB3CB1">
        <w:rPr>
          <w:rFonts w:cs="Arial"/>
          <w:bCs/>
          <w:shd w:val="clear" w:color="auto" w:fill="FFFFFF"/>
        </w:rPr>
        <w:t xml:space="preserve"> aber auch in der Gegenwart. Es soll daher untersucht werden, wie weit die Kirchen unter den geänderten Verhältnissen den Anspruch, Salz der Erde zu sein, noch erfüllen können. Es werden neue Chancen und Möglichkeiten gezeigt, die sich aus der veränderten Situation ergeben.  </w:t>
      </w:r>
    </w:p>
    <w:p w14:paraId="29D02B89" w14:textId="77777777" w:rsidR="00DB3CB1" w:rsidRPr="00DB3CB1" w:rsidRDefault="00DB3CB1" w:rsidP="006F138D">
      <w:pPr>
        <w:shd w:val="clear" w:color="auto" w:fill="FFFFFF"/>
        <w:rPr>
          <w:rFonts w:cs="Arial"/>
          <w:bCs/>
          <w:shd w:val="clear" w:color="auto" w:fill="FFFFFF"/>
        </w:rPr>
      </w:pPr>
      <w:r w:rsidRPr="00DB3CB1">
        <w:rPr>
          <w:rFonts w:cs="Arial"/>
          <w:bCs/>
          <w:shd w:val="clear" w:color="auto" w:fill="FFFFFF"/>
        </w:rPr>
        <w:br/>
        <w:t>Soziale Angebote und die Zusammenarbeit mit Organisationen außerhalb der Kirchen finden nach wie vor Anerkennung. Gottesdienste sind in besonderen Lebenssituationen gefragt. Aber sie müssen für kirchenferne Menschen verständlich sein. </w:t>
      </w:r>
    </w:p>
    <w:p w14:paraId="3222DE25" w14:textId="5DABE65B" w:rsidR="00DB3CB1" w:rsidRDefault="00DB3CB1" w:rsidP="006F138D">
      <w:pPr>
        <w:shd w:val="clear" w:color="auto" w:fill="FFFFFF"/>
        <w:rPr>
          <w:rFonts w:cs="Arial"/>
          <w:bCs/>
          <w:shd w:val="clear" w:color="auto" w:fill="FFFFFF"/>
        </w:rPr>
      </w:pPr>
      <w:r w:rsidRPr="00DB3CB1">
        <w:rPr>
          <w:rFonts w:cs="Arial"/>
          <w:bCs/>
          <w:shd w:val="clear" w:color="auto" w:fill="FFFFFF"/>
        </w:rPr>
        <w:br/>
        <w:t xml:space="preserve">Ausgehend von Vorträgen evangelischer, katholischer und orthodoxer </w:t>
      </w:r>
      <w:proofErr w:type="spellStart"/>
      <w:r w:rsidRPr="00DB3CB1">
        <w:rPr>
          <w:rFonts w:cs="Arial"/>
          <w:bCs/>
          <w:shd w:val="clear" w:color="auto" w:fill="FFFFFF"/>
        </w:rPr>
        <w:t>Theolog:innen</w:t>
      </w:r>
      <w:proofErr w:type="spellEnd"/>
      <w:r w:rsidRPr="00DB3CB1">
        <w:rPr>
          <w:rFonts w:cs="Arial"/>
          <w:bCs/>
          <w:shd w:val="clear" w:color="auto" w:fill="FFFFFF"/>
        </w:rPr>
        <w:t xml:space="preserve"> und </w:t>
      </w:r>
      <w:proofErr w:type="spellStart"/>
      <w:r w:rsidRPr="00DB3CB1">
        <w:rPr>
          <w:rFonts w:cs="Arial"/>
          <w:bCs/>
          <w:shd w:val="clear" w:color="auto" w:fill="FFFFFF"/>
        </w:rPr>
        <w:t>Kirchenvertreter:innen</w:t>
      </w:r>
      <w:proofErr w:type="spellEnd"/>
      <w:r w:rsidRPr="00DB3CB1">
        <w:rPr>
          <w:rFonts w:cs="Arial"/>
          <w:bCs/>
          <w:shd w:val="clear" w:color="auto" w:fill="FFFFFF"/>
        </w:rPr>
        <w:t xml:space="preserve"> </w:t>
      </w:r>
      <w:r w:rsidR="006F138D">
        <w:rPr>
          <w:rFonts w:cs="Arial"/>
          <w:bCs/>
          <w:shd w:val="clear" w:color="auto" w:fill="FFFFFF"/>
        </w:rPr>
        <w:t xml:space="preserve">behandelt die 24. Ökumenische Sommerakademie im Stift Kremsmünster </w:t>
      </w:r>
      <w:r w:rsidRPr="00DB3CB1">
        <w:rPr>
          <w:rFonts w:cs="Arial"/>
          <w:bCs/>
          <w:shd w:val="clear" w:color="auto" w:fill="FFFFFF"/>
        </w:rPr>
        <w:t xml:space="preserve">das Thema insbesondere aus europäischer Sicht. Es betrifft die Kirchen der verschiedenen Konfessionen in gleicher Weise. Daher </w:t>
      </w:r>
      <w:r w:rsidR="006F138D">
        <w:rPr>
          <w:rFonts w:cs="Arial"/>
          <w:bCs/>
          <w:shd w:val="clear" w:color="auto" w:fill="FFFFFF"/>
        </w:rPr>
        <w:t>wird auch der Frage nachgegangen</w:t>
      </w:r>
      <w:r w:rsidRPr="00DB3CB1">
        <w:rPr>
          <w:rFonts w:cs="Arial"/>
          <w:bCs/>
          <w:shd w:val="clear" w:color="auto" w:fill="FFFFFF"/>
        </w:rPr>
        <w:t>, ob die Ökumene neue Chancen bietet, gemeinsam Salz der Erde zu sein. </w:t>
      </w:r>
    </w:p>
    <w:p w14:paraId="26B10817" w14:textId="70902009" w:rsidR="006F138D" w:rsidRDefault="006F138D" w:rsidP="006F138D">
      <w:pPr>
        <w:shd w:val="clear" w:color="auto" w:fill="FFFFFF"/>
        <w:rPr>
          <w:rFonts w:cs="Arial"/>
          <w:bCs/>
          <w:shd w:val="clear" w:color="auto" w:fill="FFFFFF"/>
        </w:rPr>
      </w:pPr>
    </w:p>
    <w:p w14:paraId="2CCE0806" w14:textId="565216CF" w:rsidR="004C67EB" w:rsidRDefault="006F138D" w:rsidP="006F138D">
      <w:pPr>
        <w:shd w:val="clear" w:color="auto" w:fill="FFFFFF"/>
        <w:rPr>
          <w:lang w:val="de-AT"/>
        </w:rPr>
      </w:pPr>
      <w:r>
        <w:rPr>
          <w:rFonts w:cs="Arial"/>
          <w:bCs/>
          <w:shd w:val="clear" w:color="auto" w:fill="FFFFFF"/>
        </w:rPr>
        <w:t xml:space="preserve">Am ersten Tag referierten nach </w:t>
      </w:r>
      <w:r w:rsidRPr="002F786B">
        <w:rPr>
          <w:rFonts w:cs="Arial"/>
          <w:bCs/>
          <w:shd w:val="clear" w:color="auto" w:fill="FFFFFF"/>
        </w:rPr>
        <w:t xml:space="preserve">Eröffnungsworten von Landeshauptmann Thomas Stelzer, </w:t>
      </w:r>
      <w:r w:rsidR="00E37354" w:rsidRPr="002F786B">
        <w:rPr>
          <w:rFonts w:cs="Arial"/>
          <w:bCs/>
          <w:shd w:val="clear" w:color="auto" w:fill="FFFFFF"/>
        </w:rPr>
        <w:t>Rektor Christoph Niemand</w:t>
      </w:r>
      <w:r w:rsidRPr="002F786B">
        <w:rPr>
          <w:rFonts w:cs="Arial"/>
          <w:bCs/>
          <w:shd w:val="clear" w:color="auto" w:fill="FFFFFF"/>
        </w:rPr>
        <w:t xml:space="preserve">, </w:t>
      </w:r>
      <w:r w:rsidR="00F44A8E" w:rsidRPr="002F786B">
        <w:rPr>
          <w:rFonts w:cs="Arial"/>
          <w:bCs/>
          <w:shd w:val="clear" w:color="auto" w:fill="FFFFFF"/>
        </w:rPr>
        <w:t>Superintendent Gerold Lehner</w:t>
      </w:r>
      <w:r w:rsidRPr="002F786B">
        <w:rPr>
          <w:rFonts w:cs="Arial"/>
          <w:bCs/>
          <w:shd w:val="clear" w:color="auto" w:fill="FFFFFF"/>
        </w:rPr>
        <w:t xml:space="preserve"> und Bischof Andrej </w:t>
      </w:r>
      <w:proofErr w:type="spellStart"/>
      <w:r w:rsidRPr="002F786B">
        <w:rPr>
          <w:rFonts w:cs="Arial"/>
          <w:bCs/>
          <w:shd w:val="clear" w:color="auto" w:fill="FFFFFF"/>
        </w:rPr>
        <w:t>Ćilerdžić</w:t>
      </w:r>
      <w:proofErr w:type="spellEnd"/>
      <w:r w:rsidR="004C67EB" w:rsidRPr="00E37354">
        <w:rPr>
          <w:lang w:val="de-AT"/>
        </w:rPr>
        <w:t xml:space="preserve"> </w:t>
      </w:r>
      <w:r w:rsidR="004C67EB">
        <w:rPr>
          <w:lang w:val="de-AT"/>
        </w:rPr>
        <w:t xml:space="preserve">Thomas Petersen, </w:t>
      </w:r>
      <w:proofErr w:type="spellStart"/>
      <w:r w:rsidR="004C67EB">
        <w:rPr>
          <w:lang w:val="de-AT"/>
        </w:rPr>
        <w:t>Kommunikationswissenschafter</w:t>
      </w:r>
      <w:proofErr w:type="spellEnd"/>
      <w:r w:rsidR="004C67EB">
        <w:rPr>
          <w:lang w:val="de-AT"/>
        </w:rPr>
        <w:t xml:space="preserve"> und Meinungsforscher am Institut für Demoskopie Allensbach sowie Herbert Kalb, Professor und Leiter des Instituts für Kanonistik, Europäische Rechtsgeschichte und Religionsrecht an der Johannes Kepler Universität Linz. </w:t>
      </w:r>
    </w:p>
    <w:p w14:paraId="7DF88002" w14:textId="4153CCEE" w:rsidR="004C67EB" w:rsidRDefault="004C67EB" w:rsidP="006F138D">
      <w:pPr>
        <w:shd w:val="clear" w:color="auto" w:fill="FFFFFF"/>
        <w:rPr>
          <w:lang w:val="de-AT"/>
        </w:rPr>
      </w:pPr>
    </w:p>
    <w:p w14:paraId="3293FF80" w14:textId="470EB382" w:rsidR="007A1C6F" w:rsidRPr="00634727" w:rsidRDefault="004C67EB" w:rsidP="001C7A47">
      <w:pPr>
        <w:shd w:val="clear" w:color="auto" w:fill="FFFFFF"/>
        <w:rPr>
          <w:lang w:val="de-AT"/>
        </w:rPr>
      </w:pPr>
      <w:r w:rsidRPr="002A0872">
        <w:rPr>
          <w:lang w:val="de-AT"/>
        </w:rPr>
        <w:t>Etwa 2</w:t>
      </w:r>
      <w:r w:rsidR="002A0872" w:rsidRPr="002A0872">
        <w:rPr>
          <w:lang w:val="de-AT"/>
        </w:rPr>
        <w:t>0</w:t>
      </w:r>
      <w:r w:rsidRPr="002A0872">
        <w:rPr>
          <w:lang w:val="de-AT"/>
        </w:rPr>
        <w:t>0 Interessierte</w:t>
      </w:r>
      <w:r>
        <w:rPr>
          <w:lang w:val="de-AT"/>
        </w:rPr>
        <w:t xml:space="preserve"> betrachteten am ersten Tag gemeinsam mit den renommierten Referenten die Ergebnisse repräsentativer Bevölkerungsumfragen</w:t>
      </w:r>
      <w:r w:rsidR="00C954A8">
        <w:rPr>
          <w:lang w:val="de-AT"/>
        </w:rPr>
        <w:t xml:space="preserve"> zum Christentum</w:t>
      </w:r>
      <w:r>
        <w:rPr>
          <w:lang w:val="de-AT"/>
        </w:rPr>
        <w:t xml:space="preserve"> sowie Entwicklungen im </w:t>
      </w:r>
      <w:r>
        <w:rPr>
          <w:lang w:val="de-AT"/>
        </w:rPr>
        <w:lastRenderedPageBreak/>
        <w:t xml:space="preserve">österreichischen Religionsrecht. </w:t>
      </w:r>
      <w:r w:rsidR="002D3A04">
        <w:rPr>
          <w:lang w:val="de-AT"/>
        </w:rPr>
        <w:t xml:space="preserve">Unter den Gästen waren Persönlichkeiten aus Kirche, Politik und Gesellschaft sowie </w:t>
      </w:r>
      <w:proofErr w:type="spellStart"/>
      <w:r w:rsidR="002D3A04">
        <w:rPr>
          <w:lang w:val="de-AT"/>
        </w:rPr>
        <w:t>Vertreter:innen</w:t>
      </w:r>
      <w:proofErr w:type="spellEnd"/>
      <w:r w:rsidR="002D3A04">
        <w:rPr>
          <w:lang w:val="de-AT"/>
        </w:rPr>
        <w:t xml:space="preserve"> der </w:t>
      </w:r>
      <w:proofErr w:type="spellStart"/>
      <w:r w:rsidR="002D3A04">
        <w:rPr>
          <w:lang w:val="de-AT"/>
        </w:rPr>
        <w:t>Veranstalter:innen</w:t>
      </w:r>
      <w:proofErr w:type="spellEnd"/>
      <w:r w:rsidR="002D3A04">
        <w:rPr>
          <w:lang w:val="de-AT"/>
        </w:rPr>
        <w:t xml:space="preserve">, </w:t>
      </w:r>
      <w:r w:rsidR="002D3A04" w:rsidRPr="0013258B">
        <w:rPr>
          <w:lang w:val="de-AT"/>
        </w:rPr>
        <w:t>etwa Landeshauptmann Thomas Stelzer,</w:t>
      </w:r>
      <w:r w:rsidR="00552F82" w:rsidRPr="0013258B">
        <w:rPr>
          <w:lang w:val="de-AT"/>
        </w:rPr>
        <w:t xml:space="preserve"> </w:t>
      </w:r>
      <w:r w:rsidR="002D3A04" w:rsidRPr="0013258B">
        <w:rPr>
          <w:lang w:val="de-AT"/>
        </w:rPr>
        <w:t xml:space="preserve">Landeshauptmann a. D. Josef Pühringer, der Bürgermeister von Kremsmünster Gerhard Obernberger, Bischof Manfred Scheuer, </w:t>
      </w:r>
      <w:r w:rsidR="002D3A04" w:rsidRPr="00F2675F">
        <w:rPr>
          <w:lang w:val="de-AT"/>
        </w:rPr>
        <w:t xml:space="preserve">Generalvikar Severin Lederhilger </w:t>
      </w:r>
      <w:proofErr w:type="spellStart"/>
      <w:r w:rsidR="002D3A04" w:rsidRPr="00F2675F">
        <w:rPr>
          <w:lang w:val="de-AT"/>
        </w:rPr>
        <w:t>OPraem</w:t>
      </w:r>
      <w:proofErr w:type="spellEnd"/>
      <w:r w:rsidR="002D3A04" w:rsidRPr="007D16E0">
        <w:rPr>
          <w:color w:val="FF0000"/>
          <w:lang w:val="de-AT"/>
        </w:rPr>
        <w:t xml:space="preserve">, </w:t>
      </w:r>
      <w:r w:rsidR="000A1D9B" w:rsidRPr="000A1D9B">
        <w:rPr>
          <w:lang w:val="de-AT"/>
        </w:rPr>
        <w:t>Bischofsvikar Johann Hintermaier,</w:t>
      </w:r>
      <w:r w:rsidR="000A1D9B">
        <w:rPr>
          <w:color w:val="FF0000"/>
          <w:lang w:val="de-AT"/>
        </w:rPr>
        <w:t xml:space="preserve"> </w:t>
      </w:r>
      <w:r w:rsidR="007A1C6F" w:rsidRPr="007A1C6F">
        <w:rPr>
          <w:lang w:val="de-AT"/>
        </w:rPr>
        <w:t>der Direktor der Caritas OÖ Franz Kehrer,</w:t>
      </w:r>
      <w:r w:rsidR="007A1C6F">
        <w:rPr>
          <w:color w:val="FF0000"/>
          <w:lang w:val="de-AT"/>
        </w:rPr>
        <w:t xml:space="preserve"> </w:t>
      </w:r>
      <w:r w:rsidR="0013258B" w:rsidRPr="0013258B">
        <w:rPr>
          <w:lang w:val="de-AT"/>
        </w:rPr>
        <w:t xml:space="preserve">die Leiterin des Bereichs „Bildung und Kultur“ in der Diözese Linz Sr. Maria Maul, </w:t>
      </w:r>
      <w:r w:rsidR="002D3A04" w:rsidRPr="0042644B">
        <w:rPr>
          <w:lang w:val="de-AT"/>
        </w:rPr>
        <w:t xml:space="preserve">die Direktorin des Österreichischen Pastoralinstituts Gabriele Eder-Cakl, </w:t>
      </w:r>
      <w:r w:rsidR="00F2675F">
        <w:rPr>
          <w:lang w:val="de-AT"/>
        </w:rPr>
        <w:t xml:space="preserve">Superintendent Gerold Lehner, </w:t>
      </w:r>
      <w:proofErr w:type="spellStart"/>
      <w:r w:rsidR="002D3A04" w:rsidRPr="007D16E0">
        <w:rPr>
          <w:lang w:val="de-AT"/>
        </w:rPr>
        <w:t>Superintendentialkuratorin</w:t>
      </w:r>
      <w:proofErr w:type="spellEnd"/>
      <w:r w:rsidR="002D3A04" w:rsidRPr="007D16E0">
        <w:rPr>
          <w:lang w:val="de-AT"/>
        </w:rPr>
        <w:t xml:space="preserve"> Renate </w:t>
      </w:r>
      <w:proofErr w:type="spellStart"/>
      <w:r w:rsidR="002D3A04" w:rsidRPr="007D16E0">
        <w:rPr>
          <w:lang w:val="de-AT"/>
        </w:rPr>
        <w:t>Bauinger</w:t>
      </w:r>
      <w:proofErr w:type="spellEnd"/>
      <w:r w:rsidR="002D3A04" w:rsidRPr="007D16E0">
        <w:rPr>
          <w:lang w:val="de-AT"/>
        </w:rPr>
        <w:t xml:space="preserve">, </w:t>
      </w:r>
      <w:r w:rsidR="002D3A04" w:rsidRPr="0013258B">
        <w:rPr>
          <w:lang w:val="de-AT"/>
        </w:rPr>
        <w:t xml:space="preserve">die Oberkirchenrätin der Evangelischen Kirche A. B. in Österreich Ingrid Bachler, der </w:t>
      </w:r>
      <w:r w:rsidR="002D3A04" w:rsidRPr="007D16E0">
        <w:rPr>
          <w:lang w:val="de-AT"/>
        </w:rPr>
        <w:t xml:space="preserve">Bischof der Serbisch-orthodoxen Kirche Österreich-Schweiz-Italien Andrej </w:t>
      </w:r>
      <w:proofErr w:type="spellStart"/>
      <w:r w:rsidR="002D3A04" w:rsidRPr="007D16E0">
        <w:rPr>
          <w:lang w:val="de-AT"/>
        </w:rPr>
        <w:t>Ćilerdžić</w:t>
      </w:r>
      <w:proofErr w:type="spellEnd"/>
      <w:r w:rsidR="002D3A04" w:rsidRPr="0042644B">
        <w:rPr>
          <w:lang w:val="de-AT"/>
        </w:rPr>
        <w:t xml:space="preserve">, Gastgeber und Hausherr Abt Ambros </w:t>
      </w:r>
      <w:proofErr w:type="spellStart"/>
      <w:r w:rsidR="002D3A04" w:rsidRPr="0042644B">
        <w:rPr>
          <w:lang w:val="de-AT"/>
        </w:rPr>
        <w:t>Ebhart</w:t>
      </w:r>
      <w:proofErr w:type="spellEnd"/>
      <w:r w:rsidR="002D3A04" w:rsidRPr="0042644B">
        <w:rPr>
          <w:lang w:val="de-AT"/>
        </w:rPr>
        <w:t>,</w:t>
      </w:r>
      <w:r w:rsidR="002D3A04" w:rsidRPr="007D16E0">
        <w:rPr>
          <w:color w:val="FF0000"/>
          <w:lang w:val="de-AT"/>
        </w:rPr>
        <w:t xml:space="preserve"> </w:t>
      </w:r>
      <w:r w:rsidR="007D16E0" w:rsidRPr="0042644B">
        <w:rPr>
          <w:lang w:val="de-AT"/>
        </w:rPr>
        <w:t xml:space="preserve">der erst gestern zum Priester geweihte </w:t>
      </w:r>
      <w:r w:rsidR="0042644B" w:rsidRPr="0042644B">
        <w:rPr>
          <w:lang w:val="de-AT"/>
        </w:rPr>
        <w:t xml:space="preserve">und Doktorand am Päpstlichen Athenäum </w:t>
      </w:r>
      <w:proofErr w:type="spellStart"/>
      <w:r w:rsidR="0042644B" w:rsidRPr="0042644B">
        <w:rPr>
          <w:lang w:val="de-AT"/>
        </w:rPr>
        <w:t>Sant’Anselmo</w:t>
      </w:r>
      <w:proofErr w:type="spellEnd"/>
      <w:r w:rsidR="0042644B" w:rsidRPr="0042644B">
        <w:rPr>
          <w:lang w:val="de-AT"/>
        </w:rPr>
        <w:t xml:space="preserve"> Rom </w:t>
      </w:r>
      <w:r w:rsidR="007D16E0" w:rsidRPr="0042644B">
        <w:rPr>
          <w:lang w:val="de-AT"/>
        </w:rPr>
        <w:t xml:space="preserve">P. Anselm </w:t>
      </w:r>
      <w:proofErr w:type="spellStart"/>
      <w:r w:rsidR="007D16E0" w:rsidRPr="0042644B">
        <w:rPr>
          <w:lang w:val="de-AT"/>
        </w:rPr>
        <w:t>Demattio</w:t>
      </w:r>
      <w:proofErr w:type="spellEnd"/>
      <w:r w:rsidR="0042644B">
        <w:rPr>
          <w:lang w:val="de-AT"/>
        </w:rPr>
        <w:t>,</w:t>
      </w:r>
      <w:r w:rsidR="007D16E0" w:rsidRPr="007D16E0">
        <w:rPr>
          <w:color w:val="FF0000"/>
          <w:lang w:val="de-AT"/>
        </w:rPr>
        <w:t xml:space="preserve"> </w:t>
      </w:r>
      <w:r w:rsidR="002D3A04" w:rsidRPr="0013258B">
        <w:rPr>
          <w:lang w:val="de-AT"/>
        </w:rPr>
        <w:t xml:space="preserve">der Rektor der Katholischen Privat-Universität </w:t>
      </w:r>
      <w:r w:rsidR="007A1C6F" w:rsidRPr="0013258B">
        <w:rPr>
          <w:lang w:val="de-AT"/>
        </w:rPr>
        <w:t xml:space="preserve">(KU) </w:t>
      </w:r>
      <w:r w:rsidR="002D3A04" w:rsidRPr="0013258B">
        <w:rPr>
          <w:lang w:val="de-AT"/>
        </w:rPr>
        <w:t xml:space="preserve">Linz Christoph Niemand, </w:t>
      </w:r>
      <w:r w:rsidR="00601C3A">
        <w:rPr>
          <w:lang w:val="de-AT"/>
        </w:rPr>
        <w:t xml:space="preserve">der Vorstand des Johannes </w:t>
      </w:r>
      <w:proofErr w:type="spellStart"/>
      <w:r w:rsidR="00601C3A">
        <w:rPr>
          <w:lang w:val="de-AT"/>
        </w:rPr>
        <w:t>Schaschnig</w:t>
      </w:r>
      <w:proofErr w:type="spellEnd"/>
      <w:r w:rsidR="00601C3A">
        <w:rPr>
          <w:lang w:val="de-AT"/>
        </w:rPr>
        <w:t xml:space="preserve"> SJ Instituts und Professor für Christliche Sozialwissenschaften an der KU Linz Christian Spieß, </w:t>
      </w:r>
      <w:r w:rsidR="000A1D9B" w:rsidRPr="007A1C6F">
        <w:rPr>
          <w:lang w:val="de-AT"/>
        </w:rPr>
        <w:t xml:space="preserve">Studienvertreterin </w:t>
      </w:r>
      <w:r w:rsidR="007A1C6F" w:rsidRPr="007A1C6F">
        <w:rPr>
          <w:lang w:val="de-AT"/>
        </w:rPr>
        <w:t xml:space="preserve">an der KU Linz Katharina </w:t>
      </w:r>
      <w:proofErr w:type="spellStart"/>
      <w:r w:rsidR="007A1C6F" w:rsidRPr="007A1C6F">
        <w:rPr>
          <w:lang w:val="de-AT"/>
        </w:rPr>
        <w:t>Hollinetz</w:t>
      </w:r>
      <w:proofErr w:type="spellEnd"/>
      <w:r w:rsidR="007A1C6F">
        <w:rPr>
          <w:lang w:val="de-AT"/>
        </w:rPr>
        <w:t>,</w:t>
      </w:r>
      <w:r w:rsidR="000A1D9B" w:rsidRPr="007A1C6F">
        <w:rPr>
          <w:lang w:val="de-AT"/>
        </w:rPr>
        <w:t xml:space="preserve"> </w:t>
      </w:r>
      <w:r w:rsidR="000A1D9B" w:rsidRPr="000A1D9B">
        <w:rPr>
          <w:lang w:val="de-AT"/>
        </w:rPr>
        <w:t xml:space="preserve">die Vorsitzende des Evangelischen Bildungswerks Andrea </w:t>
      </w:r>
      <w:proofErr w:type="spellStart"/>
      <w:r w:rsidR="000A1D9B" w:rsidRPr="000A1D9B">
        <w:rPr>
          <w:lang w:val="de-AT"/>
        </w:rPr>
        <w:t>Greinecker</w:t>
      </w:r>
      <w:proofErr w:type="spellEnd"/>
      <w:r w:rsidR="000A1D9B" w:rsidRPr="0013258B">
        <w:rPr>
          <w:lang w:val="de-AT"/>
        </w:rPr>
        <w:t xml:space="preserve">, </w:t>
      </w:r>
      <w:r w:rsidR="002D3A04" w:rsidRPr="0013258B">
        <w:rPr>
          <w:lang w:val="de-AT"/>
        </w:rPr>
        <w:t xml:space="preserve">der Landesdirektor des ORF Oberösterreich Klaus </w:t>
      </w:r>
      <w:proofErr w:type="spellStart"/>
      <w:r w:rsidR="002D3A04" w:rsidRPr="0013258B">
        <w:rPr>
          <w:lang w:val="de-AT"/>
        </w:rPr>
        <w:t>Obereder</w:t>
      </w:r>
      <w:proofErr w:type="spellEnd"/>
      <w:r w:rsidR="002D3A04" w:rsidRPr="0013258B">
        <w:rPr>
          <w:lang w:val="de-AT"/>
        </w:rPr>
        <w:t>,</w:t>
      </w:r>
      <w:r w:rsidR="002D3A04" w:rsidRPr="007D16E0">
        <w:rPr>
          <w:color w:val="FF0000"/>
          <w:lang w:val="de-AT"/>
        </w:rPr>
        <w:t xml:space="preserve"> </w:t>
      </w:r>
      <w:r w:rsidR="002D3A04" w:rsidRPr="0013258B">
        <w:rPr>
          <w:lang w:val="de-AT"/>
        </w:rPr>
        <w:t xml:space="preserve">der </w:t>
      </w:r>
      <w:proofErr w:type="spellStart"/>
      <w:r w:rsidR="001C7A47" w:rsidRPr="0013258B">
        <w:rPr>
          <w:lang w:val="de-AT"/>
        </w:rPr>
        <w:t>stv</w:t>
      </w:r>
      <w:proofErr w:type="spellEnd"/>
      <w:r w:rsidR="001C7A47" w:rsidRPr="0013258B">
        <w:rPr>
          <w:lang w:val="de-AT"/>
        </w:rPr>
        <w:t xml:space="preserve">. Leiter des Ressorts Politik </w:t>
      </w:r>
      <w:r w:rsidR="007D16E0" w:rsidRPr="0013258B">
        <w:rPr>
          <w:lang w:val="de-AT"/>
        </w:rPr>
        <w:t>und leitender Redakteur bei den</w:t>
      </w:r>
      <w:r w:rsidR="002D3A04" w:rsidRPr="0013258B">
        <w:rPr>
          <w:lang w:val="de-AT"/>
        </w:rPr>
        <w:t xml:space="preserve"> Oberösterreichischen Nachrichten </w:t>
      </w:r>
      <w:r w:rsidR="001C7A47" w:rsidRPr="0013258B">
        <w:rPr>
          <w:lang w:val="de-AT"/>
        </w:rPr>
        <w:t>Markus Staudinger</w:t>
      </w:r>
      <w:r w:rsidR="009D3598" w:rsidRPr="0013258B">
        <w:rPr>
          <w:lang w:val="de-AT"/>
        </w:rPr>
        <w:t xml:space="preserve">, </w:t>
      </w:r>
      <w:r w:rsidR="0028413A">
        <w:rPr>
          <w:lang w:val="de-AT"/>
        </w:rPr>
        <w:t xml:space="preserve">ORF-Religions-Redakteurin </w:t>
      </w:r>
      <w:r w:rsidR="007A1C6F" w:rsidRPr="0013258B">
        <w:rPr>
          <w:lang w:val="de-AT"/>
        </w:rPr>
        <w:t xml:space="preserve">Brigitte </w:t>
      </w:r>
      <w:proofErr w:type="spellStart"/>
      <w:r w:rsidR="007A1C6F" w:rsidRPr="0013258B">
        <w:rPr>
          <w:lang w:val="de-AT"/>
        </w:rPr>
        <w:t>Krautgartner</w:t>
      </w:r>
      <w:proofErr w:type="spellEnd"/>
      <w:r w:rsidR="0028413A">
        <w:rPr>
          <w:lang w:val="de-AT"/>
        </w:rPr>
        <w:t xml:space="preserve">, Wissenschaftsjournalist </w:t>
      </w:r>
      <w:r w:rsidR="000A1D9B" w:rsidRPr="0013258B">
        <w:rPr>
          <w:lang w:val="de-AT"/>
        </w:rPr>
        <w:t xml:space="preserve">Bernhard Hain, </w:t>
      </w:r>
      <w:r w:rsidR="002D3A04" w:rsidRPr="0013258B">
        <w:rPr>
          <w:lang w:val="de-AT"/>
        </w:rPr>
        <w:t>sowie der Chefredakteur der Kirchenzeitung Heinz Niederleitner.</w:t>
      </w:r>
    </w:p>
    <w:p w14:paraId="57F3C5DE" w14:textId="77777777" w:rsidR="002D3A04" w:rsidRPr="002D3A04" w:rsidRDefault="002D3A04" w:rsidP="002D3A04">
      <w:pPr>
        <w:shd w:val="clear" w:color="auto" w:fill="FFFFFF"/>
        <w:rPr>
          <w:lang w:val="de-AT"/>
        </w:rPr>
      </w:pPr>
    </w:p>
    <w:p w14:paraId="55ED87D6" w14:textId="58D51A77" w:rsidR="002D3A04" w:rsidRDefault="002D3A04" w:rsidP="002D3A04">
      <w:pPr>
        <w:shd w:val="clear" w:color="auto" w:fill="FFFFFF"/>
        <w:rPr>
          <w:color w:val="FF0000"/>
          <w:lang w:val="de-AT"/>
        </w:rPr>
      </w:pPr>
      <w:r w:rsidRPr="002D3A04">
        <w:rPr>
          <w:lang w:val="de-AT"/>
        </w:rPr>
        <w:t xml:space="preserve">Moderiert wird die Veranstaltung von </w:t>
      </w:r>
      <w:r w:rsidRPr="00395B56">
        <w:rPr>
          <w:lang w:val="de-AT"/>
        </w:rPr>
        <w:t>Helmut Obermayr</w:t>
      </w:r>
      <w:r w:rsidRPr="002D3A04">
        <w:rPr>
          <w:lang w:val="de-AT"/>
        </w:rPr>
        <w:t xml:space="preserve">, Mitbegründer der Ökumenischen Sommerakademie und ehemaliger langjähriger Landesdirektor des ORF-Landesstudios OÖ. </w:t>
      </w:r>
    </w:p>
    <w:p w14:paraId="2722B699" w14:textId="5B17C4D5" w:rsidR="002D3A04" w:rsidRDefault="002D3A04" w:rsidP="006F138D">
      <w:pPr>
        <w:shd w:val="clear" w:color="auto" w:fill="FFFFFF"/>
        <w:rPr>
          <w:lang w:val="de-AT"/>
        </w:rPr>
      </w:pPr>
    </w:p>
    <w:p w14:paraId="0AC0BBAC" w14:textId="77777777" w:rsidR="004F649F" w:rsidRDefault="004F649F" w:rsidP="006F138D">
      <w:pPr>
        <w:shd w:val="clear" w:color="auto" w:fill="FFFFFF"/>
        <w:rPr>
          <w:b/>
          <w:bCs/>
          <w:color w:val="FF0000"/>
          <w:highlight w:val="yellow"/>
          <w:lang w:val="de-AT"/>
        </w:rPr>
      </w:pPr>
    </w:p>
    <w:p w14:paraId="31FA9887" w14:textId="2E8736BC" w:rsidR="00EA4B27" w:rsidRPr="00251BAD" w:rsidRDefault="00EA4B27" w:rsidP="006F138D">
      <w:pPr>
        <w:shd w:val="clear" w:color="auto" w:fill="FFFFFF"/>
        <w:rPr>
          <w:b/>
          <w:bCs/>
          <w:lang w:val="de-AT"/>
        </w:rPr>
      </w:pPr>
      <w:r w:rsidRPr="00251BAD">
        <w:rPr>
          <w:b/>
          <w:bCs/>
          <w:lang w:val="de-AT"/>
        </w:rPr>
        <w:t>Stelzer: „</w:t>
      </w:r>
      <w:r w:rsidR="00251BAD" w:rsidRPr="00251BAD">
        <w:rPr>
          <w:b/>
          <w:bCs/>
          <w:lang w:val="de-AT"/>
        </w:rPr>
        <w:t>Kirchen tragen zur Sinnstiftung bei“</w:t>
      </w:r>
    </w:p>
    <w:p w14:paraId="05B73C34" w14:textId="77777777" w:rsidR="00EA4B27" w:rsidRDefault="00EA4B27" w:rsidP="006F138D">
      <w:pPr>
        <w:shd w:val="clear" w:color="auto" w:fill="FFFFFF"/>
        <w:rPr>
          <w:lang w:val="de-AT"/>
        </w:rPr>
      </w:pPr>
    </w:p>
    <w:p w14:paraId="2ECB75BA" w14:textId="40C4F780" w:rsidR="00251BAD" w:rsidRDefault="00EA4B27" w:rsidP="00251BAD">
      <w:pPr>
        <w:shd w:val="clear" w:color="auto" w:fill="FFFFFF"/>
        <w:rPr>
          <w:lang w:val="de-AT"/>
        </w:rPr>
      </w:pPr>
      <w:r w:rsidRPr="00EC7B04">
        <w:rPr>
          <w:b/>
          <w:bCs/>
          <w:lang w:val="de-AT"/>
        </w:rPr>
        <w:t xml:space="preserve">Landeshauptmann Thomas Stelzer </w:t>
      </w:r>
      <w:r w:rsidR="001E55D3">
        <w:rPr>
          <w:lang w:val="de-AT"/>
        </w:rPr>
        <w:t>nahm in seinen Eröffnungsworten Bezug auf die gesellschaftlichen Änderungen und die alltäglichen Herausforderungen.</w:t>
      </w:r>
      <w:r w:rsidR="00251BAD">
        <w:rPr>
          <w:lang w:val="de-AT"/>
        </w:rPr>
        <w:t xml:space="preserve"> </w:t>
      </w:r>
      <w:r w:rsidR="00251BAD" w:rsidRPr="00251BAD">
        <w:rPr>
          <w:lang w:val="de-AT"/>
        </w:rPr>
        <w:t>„Wir brauchen die Kirchen als starkes Gegengewicht zur zunehmenden Orientierungslosigkeit in der Gesellschaft. Kirchen sind nicht nur das soziale Gewissen, sie tragen auch zur Sinnstiftung bei und geben in einer sehr bewegten Welt Halt</w:t>
      </w:r>
      <w:r w:rsidR="001E55D3">
        <w:rPr>
          <w:lang w:val="de-AT"/>
        </w:rPr>
        <w:t>.</w:t>
      </w:r>
      <w:r w:rsidR="0029133D">
        <w:rPr>
          <w:lang w:val="de-AT"/>
        </w:rPr>
        <w:t xml:space="preserve">“ Stelzer </w:t>
      </w:r>
      <w:r w:rsidR="001E55D3">
        <w:rPr>
          <w:lang w:val="de-AT"/>
        </w:rPr>
        <w:t>d</w:t>
      </w:r>
      <w:r w:rsidR="00251BAD" w:rsidRPr="00251BAD">
        <w:rPr>
          <w:lang w:val="de-AT"/>
        </w:rPr>
        <w:t>ank</w:t>
      </w:r>
      <w:r w:rsidR="0029133D">
        <w:rPr>
          <w:lang w:val="de-AT"/>
        </w:rPr>
        <w:t>t</w:t>
      </w:r>
      <w:r w:rsidR="00251BAD" w:rsidRPr="00251BAD">
        <w:rPr>
          <w:lang w:val="de-AT"/>
        </w:rPr>
        <w:t xml:space="preserve">e </w:t>
      </w:r>
      <w:r w:rsidR="0029133D">
        <w:rPr>
          <w:lang w:val="de-AT"/>
        </w:rPr>
        <w:t>„</w:t>
      </w:r>
      <w:r w:rsidR="00251BAD" w:rsidRPr="00251BAD">
        <w:rPr>
          <w:lang w:val="de-AT"/>
        </w:rPr>
        <w:t>für das gute Miteinander der Religionen und Konfessionen in unserem Land.“</w:t>
      </w:r>
    </w:p>
    <w:p w14:paraId="024E6223" w14:textId="52BB0600" w:rsidR="00EA4B27" w:rsidRDefault="00E67FAA" w:rsidP="006F138D">
      <w:pPr>
        <w:shd w:val="clear" w:color="auto" w:fill="FFFFFF"/>
        <w:rPr>
          <w:lang w:val="de-AT"/>
        </w:rPr>
      </w:pPr>
      <w:r>
        <w:rPr>
          <w:lang w:val="de-AT"/>
        </w:rPr>
        <w:t xml:space="preserve"> </w:t>
      </w:r>
    </w:p>
    <w:p w14:paraId="6BE2048A" w14:textId="77777777" w:rsidR="00395B56" w:rsidRDefault="00395B56" w:rsidP="006F138D">
      <w:pPr>
        <w:shd w:val="clear" w:color="auto" w:fill="FFFFFF"/>
        <w:rPr>
          <w:lang w:val="de-AT"/>
        </w:rPr>
      </w:pPr>
    </w:p>
    <w:p w14:paraId="78791CEB" w14:textId="04E49CF0" w:rsidR="004F649F" w:rsidRPr="007807A2" w:rsidRDefault="004F649F" w:rsidP="004F649F">
      <w:pPr>
        <w:shd w:val="clear" w:color="auto" w:fill="FFFFFF"/>
        <w:rPr>
          <w:b/>
          <w:bCs/>
          <w:lang w:val="de-AT"/>
        </w:rPr>
      </w:pPr>
      <w:r w:rsidRPr="007807A2">
        <w:rPr>
          <w:b/>
          <w:bCs/>
          <w:lang w:val="de-AT"/>
        </w:rPr>
        <w:t xml:space="preserve">Niemand: </w:t>
      </w:r>
      <w:r w:rsidR="007807A2" w:rsidRPr="007807A2">
        <w:rPr>
          <w:b/>
          <w:bCs/>
          <w:lang w:val="de-AT"/>
        </w:rPr>
        <w:t>„Was bleibt, wenn die Staatsreligion ,Christentum‘ verdrängt ist?“</w:t>
      </w:r>
    </w:p>
    <w:p w14:paraId="05D66FB5" w14:textId="6F9BC8E0" w:rsidR="004F649F" w:rsidRDefault="004F649F" w:rsidP="006F138D">
      <w:pPr>
        <w:shd w:val="clear" w:color="auto" w:fill="FFFFFF"/>
        <w:rPr>
          <w:b/>
          <w:bCs/>
          <w:color w:val="FF0000"/>
          <w:highlight w:val="yellow"/>
          <w:lang w:val="de-AT"/>
        </w:rPr>
      </w:pPr>
    </w:p>
    <w:p w14:paraId="4B31F97E" w14:textId="57605504" w:rsidR="006126FE" w:rsidRDefault="008100DC" w:rsidP="006F138D">
      <w:pPr>
        <w:shd w:val="clear" w:color="auto" w:fill="FFFFFF"/>
        <w:rPr>
          <w:lang w:val="de-AT"/>
        </w:rPr>
      </w:pPr>
      <w:r w:rsidRPr="008100DC">
        <w:rPr>
          <w:lang w:val="de-AT"/>
        </w:rPr>
        <w:t>Für</w:t>
      </w:r>
      <w:r>
        <w:rPr>
          <w:b/>
          <w:bCs/>
          <w:lang w:val="de-AT"/>
        </w:rPr>
        <w:t xml:space="preserve"> </w:t>
      </w:r>
      <w:r w:rsidR="004F649F" w:rsidRPr="004F649F">
        <w:rPr>
          <w:b/>
          <w:bCs/>
          <w:lang w:val="de-AT"/>
        </w:rPr>
        <w:t xml:space="preserve">Christoph Niemand, Rektor der Katholischen </w:t>
      </w:r>
      <w:r w:rsidR="004F649F">
        <w:rPr>
          <w:b/>
          <w:bCs/>
          <w:lang w:val="de-AT"/>
        </w:rPr>
        <w:t>Privat</w:t>
      </w:r>
      <w:r w:rsidR="00694CB2">
        <w:rPr>
          <w:b/>
          <w:bCs/>
          <w:lang w:val="de-AT"/>
        </w:rPr>
        <w:t>-U</w:t>
      </w:r>
      <w:r w:rsidR="004F649F">
        <w:rPr>
          <w:b/>
          <w:bCs/>
          <w:lang w:val="de-AT"/>
        </w:rPr>
        <w:t>niversität Linz</w:t>
      </w:r>
      <w:r w:rsidR="00694CB2">
        <w:rPr>
          <w:b/>
          <w:bCs/>
          <w:lang w:val="de-AT"/>
        </w:rPr>
        <w:t xml:space="preserve"> </w:t>
      </w:r>
      <w:r>
        <w:rPr>
          <w:lang w:val="de-AT"/>
        </w:rPr>
        <w:t xml:space="preserve">sei das Titelwort „Salz der Erde“ ein „Sprachbild – eine Metapher, die von Jesus von Nazareth selbst geprägt wurde. Es soll in dieser Sommerakademie darum gehen, wie Religionsgemeinschaften und Kirchen </w:t>
      </w:r>
      <w:r w:rsidR="0029133D">
        <w:rPr>
          <w:lang w:val="de-AT"/>
        </w:rPr>
        <w:t>sowie</w:t>
      </w:r>
      <w:r>
        <w:rPr>
          <w:lang w:val="de-AT"/>
        </w:rPr>
        <w:t xml:space="preserve"> Welt und Gesellschaft </w:t>
      </w:r>
      <w:r w:rsidR="0029133D">
        <w:rPr>
          <w:lang w:val="de-AT"/>
        </w:rPr>
        <w:t xml:space="preserve">sich </w:t>
      </w:r>
      <w:r>
        <w:rPr>
          <w:lang w:val="de-AT"/>
        </w:rPr>
        <w:t xml:space="preserve">zueinander verhalten.“ </w:t>
      </w:r>
      <w:r w:rsidR="00043105">
        <w:rPr>
          <w:lang w:val="de-AT"/>
        </w:rPr>
        <w:t xml:space="preserve">Er hob </w:t>
      </w:r>
      <w:r w:rsidR="002F786B">
        <w:rPr>
          <w:lang w:val="de-AT"/>
        </w:rPr>
        <w:t xml:space="preserve">die </w:t>
      </w:r>
      <w:r w:rsidR="00043105">
        <w:rPr>
          <w:lang w:val="de-AT"/>
        </w:rPr>
        <w:t>Relevanz</w:t>
      </w:r>
      <w:r w:rsidR="002F786B">
        <w:rPr>
          <w:lang w:val="de-AT"/>
        </w:rPr>
        <w:t xml:space="preserve"> des Themas</w:t>
      </w:r>
      <w:r w:rsidR="00043105">
        <w:rPr>
          <w:lang w:val="de-AT"/>
        </w:rPr>
        <w:t xml:space="preserve"> hervor</w:t>
      </w:r>
      <w:r w:rsidR="002F786B">
        <w:rPr>
          <w:lang w:val="de-AT"/>
        </w:rPr>
        <w:t xml:space="preserve"> und stellte die Frage in den Raum</w:t>
      </w:r>
      <w:r w:rsidR="00043105">
        <w:rPr>
          <w:lang w:val="de-AT"/>
        </w:rPr>
        <w:t xml:space="preserve">: „Was bleibt, wenn die Volkskirche erodiert ist, wenn die Staatsreligion ,Christentum‘ verdrängt ist? Frustrierte Leere oder eine Chance für das Christentum, zu sich selbst zu kommen?“ Wie Kirche in einer Gesellschaft, die nicht mehr selbstverständlich religiös ist, „Salz im gesellschaftlichen Diskurs“ sein könne, gilt für Niemand als eine leitende Fragestellung. </w:t>
      </w:r>
      <w:r w:rsidR="0029133D">
        <w:rPr>
          <w:lang w:val="de-AT"/>
        </w:rPr>
        <w:t xml:space="preserve"> </w:t>
      </w:r>
      <w:r w:rsidR="006126FE">
        <w:rPr>
          <w:lang w:val="de-AT"/>
        </w:rPr>
        <w:t xml:space="preserve"> </w:t>
      </w:r>
    </w:p>
    <w:p w14:paraId="37AAF988" w14:textId="77777777" w:rsidR="006126FE" w:rsidRPr="006126FE" w:rsidRDefault="006126FE" w:rsidP="006F138D">
      <w:pPr>
        <w:shd w:val="clear" w:color="auto" w:fill="FFFFFF"/>
        <w:rPr>
          <w:lang w:val="de-AT"/>
        </w:rPr>
      </w:pPr>
    </w:p>
    <w:p w14:paraId="0B82CE6F" w14:textId="4CAF5B54" w:rsidR="00694CB2" w:rsidRPr="00122772" w:rsidRDefault="00694CB2" w:rsidP="006F138D">
      <w:pPr>
        <w:shd w:val="clear" w:color="auto" w:fill="FFFFFF"/>
        <w:rPr>
          <w:b/>
          <w:bCs/>
          <w:lang w:val="de-AT"/>
        </w:rPr>
      </w:pPr>
      <w:r w:rsidRPr="00122772">
        <w:rPr>
          <w:b/>
          <w:bCs/>
          <w:lang w:val="de-AT"/>
        </w:rPr>
        <w:t>Lehner: „</w:t>
      </w:r>
      <w:r w:rsidR="00122772" w:rsidRPr="00122772">
        <w:rPr>
          <w:b/>
          <w:bCs/>
          <w:lang w:val="de-AT"/>
        </w:rPr>
        <w:t>Einheit von Kirche und Welt</w:t>
      </w:r>
      <w:r w:rsidRPr="00122772">
        <w:rPr>
          <w:b/>
          <w:bCs/>
          <w:lang w:val="de-AT"/>
        </w:rPr>
        <w:t>“</w:t>
      </w:r>
    </w:p>
    <w:p w14:paraId="0B2B3A17" w14:textId="1460440C" w:rsidR="00694CB2" w:rsidRDefault="00694CB2" w:rsidP="006F138D">
      <w:pPr>
        <w:shd w:val="clear" w:color="auto" w:fill="FFFFFF"/>
        <w:rPr>
          <w:b/>
          <w:bCs/>
          <w:lang w:val="de-AT"/>
        </w:rPr>
      </w:pPr>
    </w:p>
    <w:p w14:paraId="5917C5B7" w14:textId="0DC15ADB" w:rsidR="001E68D2" w:rsidRDefault="00694CB2" w:rsidP="006F138D">
      <w:pPr>
        <w:shd w:val="clear" w:color="auto" w:fill="FFFFFF"/>
        <w:rPr>
          <w:lang w:val="de-AT"/>
        </w:rPr>
      </w:pPr>
      <w:r>
        <w:rPr>
          <w:b/>
          <w:bCs/>
          <w:lang w:val="de-AT"/>
        </w:rPr>
        <w:t xml:space="preserve">Gerold Lehner, Superintendent der Evangelischen Kirche A.B. Oberösterreich </w:t>
      </w:r>
      <w:r w:rsidR="007807A2" w:rsidRPr="007807A2">
        <w:rPr>
          <w:lang w:val="de-AT"/>
        </w:rPr>
        <w:t>n</w:t>
      </w:r>
      <w:r w:rsidR="001E68D2" w:rsidRPr="007807A2">
        <w:rPr>
          <w:lang w:val="de-AT"/>
        </w:rPr>
        <w:t>ehme</w:t>
      </w:r>
      <w:r w:rsidR="001E68D2">
        <w:rPr>
          <w:lang w:val="de-AT"/>
        </w:rPr>
        <w:t xml:space="preserve"> „deutliche Tendenzen“ </w:t>
      </w:r>
      <w:r w:rsidR="007807A2">
        <w:rPr>
          <w:lang w:val="de-AT"/>
        </w:rPr>
        <w:t xml:space="preserve">aus „seiner“ Kirche wahr, dass die Kirche in einer säkularen Gesellschaft immer die Orientierung verliere. „Immer mehr richten wir und der Welt zu, immer weniger – provokant gesagt – Gott“, so Lehner. </w:t>
      </w:r>
      <w:r w:rsidR="00122772">
        <w:rPr>
          <w:lang w:val="de-AT"/>
        </w:rPr>
        <w:t>„</w:t>
      </w:r>
      <w:r w:rsidR="007807A2">
        <w:rPr>
          <w:lang w:val="de-AT"/>
        </w:rPr>
        <w:t>Doch gelte es, beide Dimensionen „nicht gegeneinander zu spielen, sondern</w:t>
      </w:r>
      <w:r w:rsidR="00122772" w:rsidRPr="00122772">
        <w:rPr>
          <w:lang w:val="de-AT"/>
        </w:rPr>
        <w:t xml:space="preserve"> </w:t>
      </w:r>
      <w:r w:rsidR="00122772">
        <w:rPr>
          <w:lang w:val="de-AT"/>
        </w:rPr>
        <w:t>zu integrieren und</w:t>
      </w:r>
      <w:r w:rsidR="007807A2">
        <w:rPr>
          <w:lang w:val="de-AT"/>
        </w:rPr>
        <w:t xml:space="preserve"> als eine Einheit zu sehe</w:t>
      </w:r>
      <w:r w:rsidR="00122772">
        <w:rPr>
          <w:lang w:val="de-AT"/>
        </w:rPr>
        <w:t>n“</w:t>
      </w:r>
      <w:r w:rsidR="007807A2">
        <w:rPr>
          <w:lang w:val="de-AT"/>
        </w:rPr>
        <w:t xml:space="preserve">, betonte Lehner. </w:t>
      </w:r>
    </w:p>
    <w:p w14:paraId="1A5FFDE4" w14:textId="6E2FBCD9" w:rsidR="004F649F" w:rsidRDefault="004F649F" w:rsidP="006F138D">
      <w:pPr>
        <w:shd w:val="clear" w:color="auto" w:fill="FFFFFF"/>
        <w:rPr>
          <w:b/>
          <w:bCs/>
          <w:color w:val="FF0000"/>
          <w:highlight w:val="yellow"/>
          <w:lang w:val="de-AT"/>
        </w:rPr>
      </w:pPr>
    </w:p>
    <w:p w14:paraId="40E0001F" w14:textId="77777777" w:rsidR="001E68D2" w:rsidRDefault="001E68D2" w:rsidP="006F138D">
      <w:pPr>
        <w:shd w:val="clear" w:color="auto" w:fill="FFFFFF"/>
        <w:rPr>
          <w:b/>
          <w:bCs/>
          <w:color w:val="FF0000"/>
          <w:highlight w:val="yellow"/>
          <w:lang w:val="de-AT"/>
        </w:rPr>
      </w:pPr>
    </w:p>
    <w:p w14:paraId="67783951" w14:textId="7EB845FE" w:rsidR="00EA4B27" w:rsidRPr="00122772" w:rsidRDefault="004F649F" w:rsidP="006F138D">
      <w:pPr>
        <w:shd w:val="clear" w:color="auto" w:fill="FFFFFF"/>
        <w:rPr>
          <w:b/>
          <w:bCs/>
          <w:lang w:val="de-AT"/>
        </w:rPr>
      </w:pPr>
      <w:proofErr w:type="spellStart"/>
      <w:r w:rsidRPr="00122772">
        <w:rPr>
          <w:b/>
          <w:bCs/>
          <w:lang w:val="de-AT"/>
        </w:rPr>
        <w:t>Ćilerdžić</w:t>
      </w:r>
      <w:proofErr w:type="spellEnd"/>
      <w:r w:rsidR="00EA4B27" w:rsidRPr="00122772">
        <w:rPr>
          <w:b/>
          <w:bCs/>
          <w:lang w:val="de-AT"/>
        </w:rPr>
        <w:t>: „</w:t>
      </w:r>
      <w:r w:rsidR="00122772" w:rsidRPr="00122772">
        <w:rPr>
          <w:b/>
          <w:bCs/>
          <w:lang w:val="de-AT"/>
        </w:rPr>
        <w:t>Verständigung der Kirchen untereinander noch mehr vertiefen“</w:t>
      </w:r>
      <w:r w:rsidR="00EA4B27" w:rsidRPr="00122772">
        <w:rPr>
          <w:b/>
          <w:bCs/>
          <w:lang w:val="de-AT"/>
        </w:rPr>
        <w:t xml:space="preserve"> </w:t>
      </w:r>
    </w:p>
    <w:p w14:paraId="5069A613" w14:textId="00150DB5" w:rsidR="00EA4B27" w:rsidRDefault="00EA4B27" w:rsidP="006F138D">
      <w:pPr>
        <w:shd w:val="clear" w:color="auto" w:fill="FFFFFF"/>
        <w:rPr>
          <w:lang w:val="de-AT"/>
        </w:rPr>
      </w:pPr>
    </w:p>
    <w:p w14:paraId="75290B0E" w14:textId="7186F39F" w:rsidR="00334BC9" w:rsidRPr="002F786B" w:rsidRDefault="00EC7B04" w:rsidP="006F138D">
      <w:pPr>
        <w:shd w:val="clear" w:color="auto" w:fill="FFFFFF"/>
        <w:rPr>
          <w:lang w:val="de-AT"/>
        </w:rPr>
      </w:pPr>
      <w:r>
        <w:rPr>
          <w:b/>
          <w:bCs/>
          <w:lang w:val="de-AT"/>
        </w:rPr>
        <w:t xml:space="preserve">Andrej </w:t>
      </w:r>
      <w:proofErr w:type="spellStart"/>
      <w:r>
        <w:rPr>
          <w:b/>
          <w:bCs/>
          <w:lang w:val="de-AT"/>
        </w:rPr>
        <w:t>Ćilerdžić</w:t>
      </w:r>
      <w:proofErr w:type="spellEnd"/>
      <w:r>
        <w:rPr>
          <w:b/>
          <w:bCs/>
          <w:color w:val="000000"/>
          <w:shd w:val="clear" w:color="auto" w:fill="FFFFFF"/>
          <w:lang w:val="de-AT"/>
        </w:rPr>
        <w:t xml:space="preserve">, </w:t>
      </w:r>
      <w:r>
        <w:rPr>
          <w:b/>
          <w:bCs/>
          <w:lang w:val="de-AT"/>
        </w:rPr>
        <w:t>Bischof der Serbisch-orthodoxen Kirche Österreich-Schweiz-Italien</w:t>
      </w:r>
      <w:r>
        <w:rPr>
          <w:lang w:val="de-AT"/>
        </w:rPr>
        <w:t xml:space="preserve"> </w:t>
      </w:r>
      <w:r w:rsidR="00122772">
        <w:rPr>
          <w:lang w:val="de-AT"/>
        </w:rPr>
        <w:t>betonte, die Sommerakademie trage wesentlich zum Dialog der Ökumene bei und könne wertvolle Impulse setzen</w:t>
      </w:r>
      <w:r w:rsidR="002F786B">
        <w:rPr>
          <w:lang w:val="de-AT"/>
        </w:rPr>
        <w:t xml:space="preserve">. Er plädierte dafür, </w:t>
      </w:r>
      <w:r w:rsidR="00122772">
        <w:rPr>
          <w:lang w:val="de-AT"/>
        </w:rPr>
        <w:t>die g</w:t>
      </w:r>
      <w:r w:rsidR="001E68D2">
        <w:rPr>
          <w:lang w:val="de-AT"/>
        </w:rPr>
        <w:t>ezielte Verständigung unter den Kirchen noch mehr zu vertiefen</w:t>
      </w:r>
      <w:r w:rsidR="00122772">
        <w:rPr>
          <w:lang w:val="de-AT"/>
        </w:rPr>
        <w:t xml:space="preserve">. </w:t>
      </w:r>
      <w:proofErr w:type="spellStart"/>
      <w:r w:rsidR="002F786B" w:rsidRPr="002F786B">
        <w:rPr>
          <w:lang w:val="de-AT"/>
        </w:rPr>
        <w:t>Ćilerdžić</w:t>
      </w:r>
      <w:proofErr w:type="spellEnd"/>
      <w:r w:rsidR="002F786B">
        <w:rPr>
          <w:lang w:val="de-AT"/>
        </w:rPr>
        <w:t xml:space="preserve"> brachte seine Freude über die rege </w:t>
      </w:r>
      <w:proofErr w:type="spellStart"/>
      <w:r w:rsidR="002F786B">
        <w:rPr>
          <w:lang w:val="de-AT"/>
        </w:rPr>
        <w:t>Teilnehmer:innenzahl</w:t>
      </w:r>
      <w:proofErr w:type="spellEnd"/>
      <w:r w:rsidR="002F786B">
        <w:rPr>
          <w:lang w:val="de-AT"/>
        </w:rPr>
        <w:t xml:space="preserve"> zum Ausdruck und dankte den Referierenden für ihre wertvollen Beiträge.</w:t>
      </w:r>
    </w:p>
    <w:p w14:paraId="2ABFB65C" w14:textId="77777777" w:rsidR="00334BC9" w:rsidRDefault="00334BC9" w:rsidP="006F138D">
      <w:pPr>
        <w:shd w:val="clear" w:color="auto" w:fill="FFFFFF"/>
        <w:rPr>
          <w:lang w:val="de-AT"/>
        </w:rPr>
      </w:pPr>
    </w:p>
    <w:p w14:paraId="72E9DF16" w14:textId="11204FF2" w:rsidR="000D2B97" w:rsidRDefault="000D2B97" w:rsidP="006F138D">
      <w:pPr>
        <w:shd w:val="clear" w:color="auto" w:fill="FFFFFF"/>
        <w:rPr>
          <w:lang w:val="de-AT"/>
        </w:rPr>
      </w:pPr>
    </w:p>
    <w:p w14:paraId="7FF43723" w14:textId="77777777" w:rsidR="000D2B97" w:rsidRDefault="000D2B97" w:rsidP="000D2B97">
      <w:pPr>
        <w:spacing w:after="120"/>
        <w:rPr>
          <w:rFonts w:ascii="Calibri" w:hAnsi="Calibri"/>
          <w:lang w:val="de-AT"/>
        </w:rPr>
      </w:pPr>
      <w:r>
        <w:rPr>
          <w:b/>
          <w:bCs/>
          <w:lang w:val="de-AT"/>
        </w:rPr>
        <w:t>Vorschau: Tag 2 und 3 der Sommerakademie</w:t>
      </w:r>
    </w:p>
    <w:p w14:paraId="1BE92B2E" w14:textId="6BD97985" w:rsidR="000D2B97" w:rsidRDefault="000D2B97" w:rsidP="000D2B97">
      <w:pPr>
        <w:shd w:val="clear" w:color="auto" w:fill="FFFFFF"/>
      </w:pPr>
      <w:r>
        <w:rPr>
          <w:color w:val="000000"/>
          <w:lang w:val="de-AT"/>
        </w:rPr>
        <w:t xml:space="preserve">Am </w:t>
      </w:r>
      <w:r>
        <w:rPr>
          <w:b/>
          <w:bCs/>
          <w:color w:val="000000"/>
          <w:lang w:val="de-AT"/>
        </w:rPr>
        <w:t>Donnerstag, 13. Juli 2023</w:t>
      </w:r>
      <w:r>
        <w:rPr>
          <w:color w:val="000000"/>
          <w:lang w:val="de-AT"/>
        </w:rPr>
        <w:t xml:space="preserve"> referiert </w:t>
      </w:r>
      <w:r w:rsidRPr="000D2B97">
        <w:rPr>
          <w:i/>
          <w:iCs/>
          <w:color w:val="000000"/>
          <w:lang w:val="de-AT"/>
        </w:rPr>
        <w:t>Elisabeth Birnbaum, Direktorin des Österreichischen Katholischen Bibelwerks, Wien</w:t>
      </w:r>
      <w:r>
        <w:rPr>
          <w:color w:val="000000"/>
          <w:lang w:val="de-AT"/>
        </w:rPr>
        <w:t xml:space="preserve"> zum Thema „Würzen, wirken, wandeln – Biblische Impulse“. </w:t>
      </w:r>
      <w:r w:rsidRPr="000D2B97">
        <w:rPr>
          <w:i/>
          <w:iCs/>
        </w:rPr>
        <w:t xml:space="preserve">Rade </w:t>
      </w:r>
      <w:proofErr w:type="spellStart"/>
      <w:r w:rsidRPr="000D378A">
        <w:rPr>
          <w:i/>
          <w:iCs/>
        </w:rPr>
        <w:t>Kisi</w:t>
      </w:r>
      <w:r w:rsidR="000D378A" w:rsidRPr="000D378A">
        <w:rPr>
          <w:i/>
          <w:iCs/>
          <w:szCs w:val="22"/>
        </w:rPr>
        <w:t>ć</w:t>
      </w:r>
      <w:proofErr w:type="spellEnd"/>
      <w:r w:rsidRPr="000D2B97">
        <w:rPr>
          <w:i/>
          <w:iCs/>
        </w:rPr>
        <w:t>, außerordentlicher Professor für Ökumenische Theologie, Fakultät für Orthodoxe Theologie an der Universität Belgrad</w:t>
      </w:r>
      <w:r>
        <w:t xml:space="preserve"> widmet sich dem Thema „Zwischen Nationalkirche und Diaspora – Erfahrungen aus der serbisch-orthodoxen Kirche“. </w:t>
      </w:r>
      <w:r w:rsidRPr="000D2B97">
        <w:rPr>
          <w:i/>
          <w:iCs/>
        </w:rPr>
        <w:t xml:space="preserve">Isabella Bruckner, Professorin für Christliches Denken und spirituelle Praxis am Päpstlichen Athenäum </w:t>
      </w:r>
      <w:proofErr w:type="spellStart"/>
      <w:r w:rsidRPr="000D2B97">
        <w:rPr>
          <w:i/>
          <w:iCs/>
        </w:rPr>
        <w:t>Sant’Anselmo</w:t>
      </w:r>
      <w:proofErr w:type="spellEnd"/>
      <w:r w:rsidRPr="000D2B97">
        <w:rPr>
          <w:i/>
          <w:iCs/>
        </w:rPr>
        <w:t>, Rom</w:t>
      </w:r>
      <w:r>
        <w:t xml:space="preserve"> beleuchtet das Thema „Nicht ohne die anderen – Öffentlich feiern in postsäkularer Pluralität“. </w:t>
      </w:r>
      <w:r w:rsidRPr="000D2B97">
        <w:rPr>
          <w:i/>
          <w:iCs/>
        </w:rPr>
        <w:t>Gerti Rohrmoser, Direktorin der Evangelischen Frauenarbeit in Österreich, Wien</w:t>
      </w:r>
      <w:r>
        <w:t xml:space="preserve"> spricht zum Thema „Gemeinsam sind wir stark – Allianzen zwischen kirchlichen und säkularen Initiativen“. </w:t>
      </w:r>
    </w:p>
    <w:p w14:paraId="6E139818" w14:textId="77777777" w:rsidR="000D2B97" w:rsidRDefault="000D2B97" w:rsidP="000D2B97">
      <w:pPr>
        <w:shd w:val="clear" w:color="auto" w:fill="FFFFFF"/>
        <w:spacing w:after="120"/>
      </w:pPr>
    </w:p>
    <w:p w14:paraId="48B68447" w14:textId="3718CAD9" w:rsidR="000D2B97" w:rsidRDefault="000D2B97" w:rsidP="00002F82">
      <w:pPr>
        <w:shd w:val="clear" w:color="auto" w:fill="FFFFFF"/>
      </w:pPr>
      <w:r>
        <w:t xml:space="preserve">Am </w:t>
      </w:r>
      <w:r w:rsidRPr="000D378A">
        <w:rPr>
          <w:b/>
          <w:bCs/>
        </w:rPr>
        <w:t>Freitag 14. Juli 2023</w:t>
      </w:r>
      <w:r>
        <w:t xml:space="preserve"> </w:t>
      </w:r>
      <w:r w:rsidR="000D378A">
        <w:t xml:space="preserve">bildet eine Podiumsdiskussion zum Thema „Christentum und Europa“ mit </w:t>
      </w:r>
      <w:r w:rsidR="000D378A" w:rsidRPr="00002F82">
        <w:rPr>
          <w:i/>
          <w:iCs/>
        </w:rPr>
        <w:t xml:space="preserve">Andrej </w:t>
      </w:r>
      <w:proofErr w:type="spellStart"/>
      <w:r w:rsidR="000D378A" w:rsidRPr="00002F82">
        <w:rPr>
          <w:i/>
          <w:iCs/>
          <w:szCs w:val="22"/>
        </w:rPr>
        <w:t>Ćilerdžić</w:t>
      </w:r>
      <w:proofErr w:type="spellEnd"/>
      <w:r w:rsidR="000D378A" w:rsidRPr="00002F82">
        <w:rPr>
          <w:i/>
          <w:iCs/>
        </w:rPr>
        <w:t>, Bischof der Serbisch-Orthodoxen Kirche Österreich-Schweiz-Italien, Franz Fischler ehem. EU-Kommissar, ehem. Präsident des Europäischen Forums Alpbach, Peter Krömer, Präsident der Synode A.B. und der Evangelischen Generalsynode A. und H.B.</w:t>
      </w:r>
      <w:r w:rsidR="000D378A">
        <w:t xml:space="preserve"> sowie </w:t>
      </w:r>
      <w:r w:rsidR="00A8751E" w:rsidRPr="00A8751E">
        <w:rPr>
          <w:i/>
          <w:iCs/>
        </w:rPr>
        <w:t>Ladislav</w:t>
      </w:r>
      <w:r w:rsidR="000D378A" w:rsidRPr="00A8751E">
        <w:rPr>
          <w:i/>
          <w:iCs/>
        </w:rPr>
        <w:t xml:space="preserve"> </w:t>
      </w:r>
      <w:proofErr w:type="spellStart"/>
      <w:r w:rsidR="000D378A" w:rsidRPr="00A8751E">
        <w:rPr>
          <w:i/>
          <w:iCs/>
        </w:rPr>
        <w:t>Német</w:t>
      </w:r>
      <w:proofErr w:type="spellEnd"/>
      <w:r w:rsidR="000D378A" w:rsidRPr="00002F82">
        <w:rPr>
          <w:i/>
          <w:iCs/>
        </w:rPr>
        <w:t>, Erzbischof von Belgrad und Vizepräsident des Rates der Europäischen Bischofskonferenzen (CCEE)</w:t>
      </w:r>
      <w:r w:rsidR="000D378A">
        <w:t xml:space="preserve"> den Abschluss</w:t>
      </w:r>
      <w:r w:rsidR="00002F82">
        <w:t xml:space="preserve"> der Tagung</w:t>
      </w:r>
      <w:r w:rsidR="000D378A">
        <w:t>.</w:t>
      </w:r>
    </w:p>
    <w:p w14:paraId="562EC838" w14:textId="5BC3F864" w:rsidR="00D65762" w:rsidRDefault="00D65762" w:rsidP="00002F82">
      <w:pPr>
        <w:shd w:val="clear" w:color="auto" w:fill="FFFFFF"/>
      </w:pPr>
    </w:p>
    <w:p w14:paraId="1CFD7BC0" w14:textId="77777777" w:rsidR="000D2B97" w:rsidRDefault="000D2B97" w:rsidP="000D2B97">
      <w:pPr>
        <w:rPr>
          <w:b/>
          <w:bCs/>
          <w:sz w:val="24"/>
          <w:szCs w:val="24"/>
          <w:lang w:val="de-AT"/>
        </w:rPr>
      </w:pPr>
    </w:p>
    <w:p w14:paraId="43813411" w14:textId="77777777" w:rsidR="000D2B97" w:rsidRDefault="000D2B97" w:rsidP="000D2B97">
      <w:pPr>
        <w:spacing w:after="120"/>
        <w:rPr>
          <w:szCs w:val="22"/>
          <w:lang w:val="de-AT"/>
        </w:rPr>
      </w:pPr>
      <w:r>
        <w:rPr>
          <w:b/>
          <w:bCs/>
          <w:lang w:val="de-AT"/>
        </w:rPr>
        <w:t>Ökumenische Sommerakademie</w:t>
      </w:r>
    </w:p>
    <w:p w14:paraId="30440991" w14:textId="77777777" w:rsidR="0046581E" w:rsidRDefault="000D2B97" w:rsidP="000D2B97">
      <w:pPr>
        <w:rPr>
          <w:lang w:val="de-AT"/>
        </w:rPr>
      </w:pPr>
      <w:r>
        <w:rPr>
          <w:lang w:val="de-AT"/>
        </w:rPr>
        <w:t xml:space="preserve">Seit dem Jahr 1999 beschäftigt sich die Ökumenische Sommerakademie mit Fragen, die die Menschen aktuell bewegen und bei denen sie auch Antworten von </w:t>
      </w:r>
      <w:proofErr w:type="spellStart"/>
      <w:r>
        <w:rPr>
          <w:lang w:val="de-AT"/>
        </w:rPr>
        <w:t>Theolog:innen</w:t>
      </w:r>
      <w:proofErr w:type="spellEnd"/>
      <w:r>
        <w:rPr>
          <w:lang w:val="de-AT"/>
        </w:rPr>
        <w:t xml:space="preserve"> und Kirchen erwarten. Die Themen sind breit gestreut und reichen von Politik und Ökonomie über Gentechnik, Hirnforschung und digitale Revolution bis zu existentiellen Fragen der einzelnen Menschen bzw. der Gesellschaft. </w:t>
      </w:r>
    </w:p>
    <w:p w14:paraId="4EB7364F" w14:textId="2B70D212" w:rsidR="000D2B97" w:rsidRDefault="000D2B97" w:rsidP="000D2B97">
      <w:pPr>
        <w:rPr>
          <w:lang w:val="de-AT"/>
        </w:rPr>
      </w:pPr>
      <w:r>
        <w:rPr>
          <w:lang w:val="de-AT"/>
        </w:rPr>
        <w:br/>
        <w:t>Die 2</w:t>
      </w:r>
      <w:r w:rsidR="0046581E">
        <w:rPr>
          <w:lang w:val="de-AT"/>
        </w:rPr>
        <w:t>4</w:t>
      </w:r>
      <w:r>
        <w:rPr>
          <w:lang w:val="de-AT"/>
        </w:rPr>
        <w:t>. Ökumenische Sommerakademie findet von 1</w:t>
      </w:r>
      <w:r w:rsidR="0046581E">
        <w:rPr>
          <w:lang w:val="de-AT"/>
        </w:rPr>
        <w:t>2</w:t>
      </w:r>
      <w:r>
        <w:rPr>
          <w:lang w:val="de-AT"/>
        </w:rPr>
        <w:t>. bis 1</w:t>
      </w:r>
      <w:r w:rsidR="0046581E">
        <w:rPr>
          <w:lang w:val="de-AT"/>
        </w:rPr>
        <w:t>4</w:t>
      </w:r>
      <w:r>
        <w:rPr>
          <w:lang w:val="de-AT"/>
        </w:rPr>
        <w:t>. Juli 202</w:t>
      </w:r>
      <w:r w:rsidR="0046581E">
        <w:rPr>
          <w:lang w:val="de-AT"/>
        </w:rPr>
        <w:t>3</w:t>
      </w:r>
      <w:r>
        <w:rPr>
          <w:lang w:val="de-AT"/>
        </w:rPr>
        <w:t xml:space="preserve"> im Kaisersaal des Stiftes Kremsmünster statt. Die Vorträge und Diskussionen sind öffentlich zugänglich. </w:t>
      </w:r>
      <w:proofErr w:type="spellStart"/>
      <w:r>
        <w:rPr>
          <w:lang w:val="de-AT"/>
        </w:rPr>
        <w:t>Veranstalter:innen</w:t>
      </w:r>
      <w:proofErr w:type="spellEnd"/>
      <w:r>
        <w:rPr>
          <w:lang w:val="de-AT"/>
        </w:rPr>
        <w:t xml:space="preserve"> sind die </w:t>
      </w:r>
      <w:r w:rsidRPr="0007597C">
        <w:rPr>
          <w:lang w:val="de-AT"/>
        </w:rPr>
        <w:t>Katholische Privat-Universität (KU) Linz,</w:t>
      </w:r>
      <w:r w:rsidRPr="0007597C">
        <w:rPr>
          <w:color w:val="FF0000"/>
          <w:lang w:val="de-AT"/>
        </w:rPr>
        <w:t xml:space="preserve"> </w:t>
      </w:r>
      <w:r w:rsidRPr="0007597C">
        <w:rPr>
          <w:lang w:val="de-AT"/>
        </w:rPr>
        <w:t>der Ökumenische Rat der Kirchen in Österreich,</w:t>
      </w:r>
      <w:r w:rsidRPr="0007597C">
        <w:rPr>
          <w:color w:val="FF0000"/>
          <w:lang w:val="de-AT"/>
        </w:rPr>
        <w:t xml:space="preserve"> </w:t>
      </w:r>
      <w:r w:rsidRPr="0007597C">
        <w:rPr>
          <w:lang w:val="de-AT"/>
        </w:rPr>
        <w:t>das Evangelische Bildungswerk Oberösterreich,</w:t>
      </w:r>
      <w:r w:rsidRPr="0007597C">
        <w:rPr>
          <w:color w:val="FF0000"/>
          <w:lang w:val="de-AT"/>
        </w:rPr>
        <w:t xml:space="preserve"> </w:t>
      </w:r>
      <w:r w:rsidRPr="0007597C">
        <w:rPr>
          <w:lang w:val="de-AT"/>
        </w:rPr>
        <w:t xml:space="preserve">die </w:t>
      </w:r>
      <w:proofErr w:type="spellStart"/>
      <w:r w:rsidRPr="0007597C">
        <w:rPr>
          <w:lang w:val="de-AT"/>
        </w:rPr>
        <w:t>KirchenZeitung</w:t>
      </w:r>
      <w:proofErr w:type="spellEnd"/>
      <w:r w:rsidR="0007597C">
        <w:rPr>
          <w:lang w:val="de-AT"/>
        </w:rPr>
        <w:t xml:space="preserve"> Diözese Linz</w:t>
      </w:r>
      <w:r w:rsidRPr="0007597C">
        <w:rPr>
          <w:lang w:val="de-AT"/>
        </w:rPr>
        <w:t>,</w:t>
      </w:r>
      <w:r w:rsidRPr="0007597C">
        <w:rPr>
          <w:color w:val="FF0000"/>
          <w:lang w:val="de-AT"/>
        </w:rPr>
        <w:t xml:space="preserve"> </w:t>
      </w:r>
      <w:r w:rsidRPr="0007597C">
        <w:rPr>
          <w:lang w:val="de-AT"/>
        </w:rPr>
        <w:t>das Stift Kremsmünster,</w:t>
      </w:r>
      <w:r w:rsidRPr="0007597C">
        <w:rPr>
          <w:color w:val="FF0000"/>
          <w:lang w:val="de-AT"/>
        </w:rPr>
        <w:t xml:space="preserve"> </w:t>
      </w:r>
      <w:r w:rsidRPr="0007597C">
        <w:rPr>
          <w:lang w:val="de-AT"/>
        </w:rPr>
        <w:t>die Religionsabteilungen des ORF in Fernsehen und Hörfunk und das Land Oberösterreich.</w:t>
      </w:r>
      <w:r w:rsidRPr="0007597C">
        <w:rPr>
          <w:color w:val="FF0000"/>
          <w:lang w:val="de-AT"/>
        </w:rPr>
        <w:t xml:space="preserve"> </w:t>
      </w:r>
      <w:r w:rsidRPr="00297815">
        <w:rPr>
          <w:lang w:val="de-AT"/>
        </w:rPr>
        <w:t>Medienpartner sind der ORF Oberösterreich und die Oberösterreichischen Nachrichten (OÖN).</w:t>
      </w:r>
      <w:r w:rsidRPr="0007597C">
        <w:rPr>
          <w:color w:val="FF0000"/>
          <w:lang w:val="de-AT"/>
        </w:rPr>
        <w:t xml:space="preserve"> </w:t>
      </w:r>
      <w:r w:rsidRPr="0007597C">
        <w:rPr>
          <w:lang w:val="de-AT"/>
        </w:rPr>
        <w:t xml:space="preserve">Organisiert wird die Ökumenische Sommerakademie von der KU Linz. </w:t>
      </w:r>
    </w:p>
    <w:p w14:paraId="65AB4F23" w14:textId="77777777" w:rsidR="000D2B97" w:rsidRDefault="000D2B97" w:rsidP="000D2B97">
      <w:pPr>
        <w:rPr>
          <w:lang w:val="de-AT"/>
        </w:rPr>
      </w:pPr>
    </w:p>
    <w:p w14:paraId="742C2933" w14:textId="77777777" w:rsidR="00634727" w:rsidRDefault="00634727" w:rsidP="0046581E">
      <w:pPr>
        <w:pStyle w:val="bodytext"/>
        <w:spacing w:before="0" w:after="0"/>
        <w:rPr>
          <w:rFonts w:ascii="Arial" w:hAnsi="Arial" w:cs="Arial"/>
          <w:b/>
          <w:bCs/>
          <w:sz w:val="22"/>
          <w:szCs w:val="22"/>
          <w:lang w:val="de-AT"/>
        </w:rPr>
      </w:pPr>
    </w:p>
    <w:p w14:paraId="47E41B52" w14:textId="1A095C71" w:rsidR="00DB3CB1" w:rsidRPr="00343E5E" w:rsidRDefault="000D2B97" w:rsidP="0046581E">
      <w:pPr>
        <w:pStyle w:val="bodytext"/>
        <w:spacing w:before="0" w:after="0"/>
        <w:rPr>
          <w:rStyle w:val="Hyperlink"/>
          <w:rFonts w:ascii="Arial" w:hAnsi="Arial" w:cs="Arial"/>
          <w:b/>
          <w:bCs/>
          <w:color w:val="auto"/>
          <w:sz w:val="22"/>
          <w:szCs w:val="22"/>
          <w:highlight w:val="yellow"/>
          <w:u w:val="none"/>
          <w:lang w:val="de-AT"/>
        </w:rPr>
      </w:pPr>
      <w:r w:rsidRPr="00343E5E">
        <w:rPr>
          <w:rFonts w:ascii="Arial" w:hAnsi="Arial" w:cs="Arial"/>
          <w:b/>
          <w:bCs/>
          <w:sz w:val="22"/>
          <w:szCs w:val="22"/>
          <w:lang w:val="de-AT"/>
        </w:rPr>
        <w:t xml:space="preserve">Programmfolder unter </w:t>
      </w:r>
      <w:r w:rsidRPr="00343E5E">
        <w:rPr>
          <w:rFonts w:ascii="Arial" w:hAnsi="Arial" w:cs="Arial"/>
          <w:b/>
          <w:bCs/>
          <w:sz w:val="22"/>
          <w:szCs w:val="22"/>
          <w:lang w:val="de-AT"/>
        </w:rPr>
        <w:br/>
      </w:r>
      <w:hyperlink r:id="rId8" w:history="1">
        <w:r w:rsidRPr="00343E5E">
          <w:rPr>
            <w:rStyle w:val="Hyperlink"/>
            <w:rFonts w:ascii="Arial" w:hAnsi="Arial" w:cs="Arial"/>
            <w:b/>
            <w:bCs/>
            <w:sz w:val="22"/>
            <w:szCs w:val="22"/>
            <w:lang w:val="de-AT"/>
          </w:rPr>
          <w:t>https://www.dioezese-linz.at/oekumenische-sommerakademie-kremsmuenster</w:t>
        </w:r>
      </w:hyperlink>
    </w:p>
    <w:p w14:paraId="14F8FBC6" w14:textId="77777777" w:rsidR="00DB3CB1" w:rsidRPr="00343E5E" w:rsidRDefault="00DB3CB1" w:rsidP="00DB3CB1">
      <w:pPr>
        <w:shd w:val="clear" w:color="auto" w:fill="FFFFFF"/>
        <w:spacing w:after="120"/>
        <w:rPr>
          <w:rFonts w:cs="Arial"/>
          <w:b/>
          <w:color w:val="000000" w:themeColor="text1"/>
          <w:szCs w:val="22"/>
        </w:rPr>
      </w:pPr>
    </w:p>
    <w:p w14:paraId="0F4ABDDC" w14:textId="77777777" w:rsidR="00A8751E" w:rsidRDefault="00A8751E" w:rsidP="00DB3CB1">
      <w:pPr>
        <w:shd w:val="clear" w:color="auto" w:fill="FFFFFF"/>
        <w:spacing w:after="120"/>
        <w:rPr>
          <w:rFonts w:cs="Arial"/>
          <w:b/>
          <w:szCs w:val="22"/>
        </w:rPr>
      </w:pPr>
    </w:p>
    <w:p w14:paraId="511960F2" w14:textId="20DB11E8" w:rsidR="00DB3CB1" w:rsidRPr="00A8751E" w:rsidRDefault="00DB3CB1" w:rsidP="00DB3CB1">
      <w:pPr>
        <w:shd w:val="clear" w:color="auto" w:fill="FFFFFF"/>
        <w:spacing w:after="120"/>
        <w:rPr>
          <w:rFonts w:cs="Arial"/>
          <w:b/>
          <w:szCs w:val="22"/>
        </w:rPr>
      </w:pPr>
      <w:r w:rsidRPr="00A8751E">
        <w:rPr>
          <w:rFonts w:cs="Arial"/>
          <w:b/>
          <w:szCs w:val="22"/>
        </w:rPr>
        <w:lastRenderedPageBreak/>
        <w:t>Kontakt für Rückfragen:</w:t>
      </w:r>
    </w:p>
    <w:p w14:paraId="4E77CE28" w14:textId="6264F525" w:rsidR="00DB3CB1" w:rsidRPr="00DB183C" w:rsidRDefault="00DB3CB1" w:rsidP="001F6CA5">
      <w:pPr>
        <w:shd w:val="clear" w:color="auto" w:fill="FFFFFF"/>
        <w:rPr>
          <w:lang w:val="de-AT"/>
        </w:rPr>
      </w:pPr>
      <w:r w:rsidRPr="00DB183C">
        <w:rPr>
          <w:lang w:val="de-AT"/>
        </w:rPr>
        <w:t>Hermine Eder</w:t>
      </w:r>
    </w:p>
    <w:p w14:paraId="561D6528" w14:textId="15F3ED3A" w:rsidR="00A8751E" w:rsidRPr="00DB183C" w:rsidRDefault="00A8751E" w:rsidP="001F6CA5">
      <w:pPr>
        <w:shd w:val="clear" w:color="auto" w:fill="FFFFFF"/>
        <w:rPr>
          <w:lang w:val="de-AT"/>
        </w:rPr>
      </w:pPr>
      <w:r w:rsidRPr="00DB183C">
        <w:rPr>
          <w:lang w:val="de-AT"/>
        </w:rPr>
        <w:t>Leitung PR und Kommunikation Katholische Privat-Universität Linz</w:t>
      </w:r>
    </w:p>
    <w:p w14:paraId="49E087BC" w14:textId="4AAF5E61" w:rsidR="00A8751E" w:rsidRPr="00DB183C" w:rsidRDefault="00A8751E" w:rsidP="001F6CA5">
      <w:pPr>
        <w:shd w:val="clear" w:color="auto" w:fill="FFFFFF"/>
        <w:rPr>
          <w:lang w:val="de-AT"/>
        </w:rPr>
      </w:pPr>
      <w:r w:rsidRPr="00DB183C">
        <w:rPr>
          <w:lang w:val="de-AT"/>
        </w:rPr>
        <w:t>T: 0732 784293-4137</w:t>
      </w:r>
    </w:p>
    <w:p w14:paraId="44C48E06" w14:textId="0D276E99" w:rsidR="00A8751E" w:rsidRPr="00DB183C" w:rsidRDefault="00A8751E" w:rsidP="001F6CA5">
      <w:pPr>
        <w:shd w:val="clear" w:color="auto" w:fill="FFFFFF"/>
        <w:rPr>
          <w:lang w:val="de-AT"/>
        </w:rPr>
      </w:pPr>
      <w:r w:rsidRPr="00DB183C">
        <w:rPr>
          <w:lang w:val="de-AT"/>
        </w:rPr>
        <w:t>M: 0676 8776 4137</w:t>
      </w:r>
    </w:p>
    <w:p w14:paraId="3CCA8A05" w14:textId="376449DC" w:rsidR="00A8751E" w:rsidRDefault="00A8751E" w:rsidP="001F6CA5">
      <w:pPr>
        <w:shd w:val="clear" w:color="auto" w:fill="FFFFFF"/>
        <w:rPr>
          <w:rFonts w:cs="Arial"/>
          <w:color w:val="000000" w:themeColor="text1"/>
          <w:szCs w:val="22"/>
        </w:rPr>
      </w:pPr>
      <w:r>
        <w:rPr>
          <w:rFonts w:cs="Arial"/>
          <w:color w:val="000000" w:themeColor="text1"/>
          <w:szCs w:val="22"/>
        </w:rPr>
        <w:t xml:space="preserve">E: </w:t>
      </w:r>
      <w:hyperlink r:id="rId9" w:history="1">
        <w:r w:rsidRPr="005820E8">
          <w:rPr>
            <w:rStyle w:val="Hyperlink"/>
            <w:rFonts w:cs="Arial"/>
            <w:szCs w:val="22"/>
          </w:rPr>
          <w:t>h.eder@ku-linz.at</w:t>
        </w:r>
      </w:hyperlink>
      <w:r>
        <w:rPr>
          <w:rFonts w:cs="Arial"/>
          <w:color w:val="000000" w:themeColor="text1"/>
          <w:szCs w:val="22"/>
        </w:rPr>
        <w:t xml:space="preserve"> </w:t>
      </w:r>
    </w:p>
    <w:p w14:paraId="652CB2A4" w14:textId="77777777" w:rsidR="00DB3CB1" w:rsidRDefault="00DB3CB1" w:rsidP="00DB3CB1">
      <w:pPr>
        <w:shd w:val="clear" w:color="auto" w:fill="FFFFFF"/>
        <w:spacing w:after="60"/>
        <w:rPr>
          <w:rFonts w:cs="Arial"/>
          <w:color w:val="000000" w:themeColor="text1"/>
          <w:szCs w:val="22"/>
        </w:rPr>
      </w:pPr>
    </w:p>
    <w:p w14:paraId="3FCAF680" w14:textId="77777777" w:rsidR="0046581E" w:rsidRDefault="0046581E" w:rsidP="00DB3CB1">
      <w:pPr>
        <w:shd w:val="clear" w:color="auto" w:fill="FFFFFF"/>
        <w:spacing w:after="60"/>
        <w:rPr>
          <w:rFonts w:cs="Arial"/>
          <w:b/>
          <w:bCs/>
          <w:color w:val="000000" w:themeColor="text1"/>
          <w:szCs w:val="22"/>
        </w:rPr>
      </w:pPr>
    </w:p>
    <w:p w14:paraId="15F93340" w14:textId="679F6FBA" w:rsidR="00AF5909" w:rsidRPr="005E0708" w:rsidRDefault="00DB3CB1" w:rsidP="00DB3CB1">
      <w:pPr>
        <w:shd w:val="clear" w:color="auto" w:fill="FFFFFF"/>
        <w:spacing w:after="60"/>
        <w:rPr>
          <w:rFonts w:cs="Arial"/>
          <w:b/>
          <w:color w:val="000000" w:themeColor="text1"/>
          <w:szCs w:val="22"/>
        </w:rPr>
      </w:pPr>
      <w:r w:rsidRPr="00A94E8D">
        <w:rPr>
          <w:rFonts w:cs="Arial"/>
          <w:b/>
          <w:color w:val="000000" w:themeColor="text1"/>
          <w:szCs w:val="22"/>
        </w:rPr>
        <w:t>Foto: ©</w:t>
      </w:r>
      <w:r>
        <w:rPr>
          <w:rFonts w:cs="Arial"/>
          <w:b/>
          <w:color w:val="000000" w:themeColor="text1"/>
          <w:szCs w:val="22"/>
        </w:rPr>
        <w:t xml:space="preserve"> Diözese Linz (</w:t>
      </w:r>
      <w:r w:rsidRPr="00A94E8D">
        <w:rPr>
          <w:rFonts w:cs="Arial"/>
          <w:b/>
          <w:color w:val="000000" w:themeColor="text1"/>
          <w:szCs w:val="22"/>
        </w:rPr>
        <w:t>honorarfrei</w:t>
      </w:r>
      <w:r>
        <w:rPr>
          <w:rFonts w:cs="Arial"/>
          <w:b/>
          <w:color w:val="000000" w:themeColor="text1"/>
          <w:szCs w:val="22"/>
        </w:rPr>
        <w:t>)</w:t>
      </w:r>
      <w:r w:rsidRPr="00A94E8D">
        <w:rPr>
          <w:rFonts w:cs="Arial"/>
          <w:b/>
          <w:color w:val="000000" w:themeColor="text1"/>
          <w:szCs w:val="22"/>
        </w:rPr>
        <w:t>:</w:t>
      </w:r>
    </w:p>
    <w:p w14:paraId="76FDE2BD" w14:textId="4F221CEC" w:rsidR="009C5DAC" w:rsidRDefault="00634727" w:rsidP="00DB3CB1">
      <w:pPr>
        <w:shd w:val="clear" w:color="auto" w:fill="FFFFFF"/>
        <w:spacing w:after="60"/>
        <w:rPr>
          <w:rFonts w:cs="Arial"/>
          <w:szCs w:val="22"/>
        </w:rPr>
      </w:pPr>
      <w:r>
        <w:rPr>
          <w:rFonts w:cs="Arial"/>
          <w:szCs w:val="22"/>
        </w:rPr>
        <w:t>(</w:t>
      </w:r>
      <w:proofErr w:type="spellStart"/>
      <w:r>
        <w:rPr>
          <w:rFonts w:cs="Arial"/>
          <w:szCs w:val="22"/>
        </w:rPr>
        <w:t>v.l</w:t>
      </w:r>
      <w:proofErr w:type="spellEnd"/>
      <w:r>
        <w:rPr>
          <w:rFonts w:cs="Arial"/>
          <w:szCs w:val="22"/>
        </w:rPr>
        <w:t xml:space="preserve">). </w:t>
      </w:r>
      <w:r w:rsidR="00AF5909" w:rsidRPr="00624565">
        <w:rPr>
          <w:rFonts w:cs="Arial"/>
          <w:szCs w:val="22"/>
        </w:rPr>
        <w:t xml:space="preserve">Moderator Helmut Obermayr, </w:t>
      </w:r>
      <w:r w:rsidR="009C5DAC" w:rsidRPr="009C5DAC">
        <w:rPr>
          <w:lang w:val="de-AT"/>
        </w:rPr>
        <w:t>Gerold Lehner, Superintendent der Evangelischen Kirche A.B. Oberösterreich</w:t>
      </w:r>
      <w:r w:rsidR="005E0708">
        <w:rPr>
          <w:lang w:val="de-AT"/>
        </w:rPr>
        <w:t>,</w:t>
      </w:r>
      <w:r w:rsidR="005E0708" w:rsidRPr="005E0708">
        <w:rPr>
          <w:rFonts w:cs="Arial"/>
          <w:szCs w:val="22"/>
        </w:rPr>
        <w:t xml:space="preserve"> </w:t>
      </w:r>
      <w:r w:rsidR="005E0708" w:rsidRPr="009C5DAC">
        <w:rPr>
          <w:rFonts w:cs="Arial"/>
          <w:szCs w:val="22"/>
        </w:rPr>
        <w:t xml:space="preserve">Andrej </w:t>
      </w:r>
      <w:proofErr w:type="spellStart"/>
      <w:r w:rsidR="005E0708" w:rsidRPr="009C5DAC">
        <w:rPr>
          <w:rFonts w:cs="Arial"/>
          <w:szCs w:val="22"/>
        </w:rPr>
        <w:t>Ćilerdžić</w:t>
      </w:r>
      <w:proofErr w:type="spellEnd"/>
      <w:r w:rsidR="005E0708" w:rsidRPr="009C5DAC">
        <w:rPr>
          <w:rFonts w:cs="Arial"/>
          <w:szCs w:val="22"/>
        </w:rPr>
        <w:t xml:space="preserve">, </w:t>
      </w:r>
      <w:r w:rsidR="005E0708" w:rsidRPr="009C5DAC">
        <w:rPr>
          <w:lang w:val="de-AT"/>
        </w:rPr>
        <w:t>Bischof der Serbisch-orthodoxen Kirche Österreich-Schweiz-Italien</w:t>
      </w:r>
      <w:r w:rsidR="005E0708">
        <w:rPr>
          <w:rFonts w:cs="Arial"/>
          <w:szCs w:val="22"/>
        </w:rPr>
        <w:t xml:space="preserve">, </w:t>
      </w:r>
      <w:r w:rsidR="005E0708" w:rsidRPr="009C5DAC">
        <w:rPr>
          <w:rFonts w:cs="Arial"/>
          <w:szCs w:val="22"/>
        </w:rPr>
        <w:t>Landeshauptmann Thomas Stelzer,</w:t>
      </w:r>
      <w:r w:rsidR="005E0708">
        <w:rPr>
          <w:rFonts w:cs="Arial"/>
          <w:szCs w:val="22"/>
        </w:rPr>
        <w:t xml:space="preserve"> </w:t>
      </w:r>
      <w:r w:rsidR="005E0708" w:rsidRPr="005E0708">
        <w:rPr>
          <w:rFonts w:cs="Arial"/>
          <w:szCs w:val="22"/>
        </w:rPr>
        <w:t xml:space="preserve">Ladislav </w:t>
      </w:r>
      <w:proofErr w:type="spellStart"/>
      <w:r w:rsidR="005E0708" w:rsidRPr="005E0708">
        <w:rPr>
          <w:rFonts w:cs="Arial"/>
          <w:szCs w:val="22"/>
        </w:rPr>
        <w:t>Német</w:t>
      </w:r>
      <w:proofErr w:type="spellEnd"/>
      <w:r w:rsidR="005E0708" w:rsidRPr="005E0708">
        <w:rPr>
          <w:rFonts w:cs="Arial"/>
          <w:szCs w:val="22"/>
        </w:rPr>
        <w:t>, Erzbischof von Belgrad und Vizepräsident des Rates der Europäischen Bischofskonferenzen (CCEE)</w:t>
      </w:r>
      <w:r w:rsidR="005E0708">
        <w:rPr>
          <w:rFonts w:cs="Arial"/>
          <w:szCs w:val="22"/>
        </w:rPr>
        <w:t>,</w:t>
      </w:r>
      <w:r w:rsidR="005E0708">
        <w:rPr>
          <w:rFonts w:cs="Arial"/>
          <w:color w:val="000000" w:themeColor="text1"/>
          <w:szCs w:val="22"/>
        </w:rPr>
        <w:t xml:space="preserve"> </w:t>
      </w:r>
      <w:r w:rsidR="00AF5909" w:rsidRPr="009C5DAC">
        <w:rPr>
          <w:rFonts w:cs="Arial"/>
          <w:szCs w:val="22"/>
        </w:rPr>
        <w:t xml:space="preserve">Bischof Manfred Scheuer, </w:t>
      </w:r>
      <w:r w:rsidR="00AF5909" w:rsidRPr="00624565">
        <w:rPr>
          <w:rFonts w:cs="Arial"/>
          <w:szCs w:val="22"/>
        </w:rPr>
        <w:t>Hermine Eder (KU Linz)</w:t>
      </w:r>
      <w:r w:rsidR="005E0708">
        <w:rPr>
          <w:rFonts w:cs="Arial"/>
          <w:szCs w:val="22"/>
        </w:rPr>
        <w:t xml:space="preserve">, </w:t>
      </w:r>
      <w:r w:rsidR="005E0708" w:rsidRPr="009C5DAC">
        <w:rPr>
          <w:rFonts w:cs="Arial"/>
          <w:szCs w:val="22"/>
        </w:rPr>
        <w:t>Christoph Niemand, Rektor der Katholischen Privat-Universität Linz</w:t>
      </w:r>
      <w:r w:rsidR="005E0708" w:rsidRPr="00624565">
        <w:rPr>
          <w:rFonts w:cs="Arial"/>
          <w:szCs w:val="22"/>
        </w:rPr>
        <w:t>.</w:t>
      </w:r>
    </w:p>
    <w:p w14:paraId="5AE8B2DF" w14:textId="77777777" w:rsidR="009C5DAC" w:rsidRDefault="009C5DAC" w:rsidP="00DB3CB1">
      <w:pPr>
        <w:shd w:val="clear" w:color="auto" w:fill="FFFFFF"/>
        <w:spacing w:after="60"/>
        <w:rPr>
          <w:rFonts w:cs="Arial"/>
          <w:color w:val="000000" w:themeColor="text1"/>
          <w:szCs w:val="22"/>
        </w:rPr>
      </w:pPr>
    </w:p>
    <w:p w14:paraId="13B7E717" w14:textId="77777777" w:rsidR="00DB3CB1" w:rsidRDefault="00DB3CB1" w:rsidP="00DB3CB1"/>
    <w:p w14:paraId="11292C2F" w14:textId="77777777" w:rsidR="00DB3CB1" w:rsidRDefault="00DB3CB1" w:rsidP="00DB3CB1"/>
    <w:p w14:paraId="7390BDD8" w14:textId="77777777" w:rsidR="00DB3CB1" w:rsidRDefault="00DB3CB1" w:rsidP="00DB3CB1"/>
    <w:p w14:paraId="12CFFF35" w14:textId="77777777" w:rsidR="00DB3CB1" w:rsidRDefault="00DB3CB1" w:rsidP="00DB3CB1"/>
    <w:p w14:paraId="507E51EB" w14:textId="77777777" w:rsidR="007C788B" w:rsidRDefault="007C788B"/>
    <w:sectPr w:rsidR="007C788B" w:rsidSect="00D0088B">
      <w:footerReference w:type="default" r:id="rId10"/>
      <w:headerReference w:type="first" r:id="rId11"/>
      <w:footerReference w:type="first" r:id="rId12"/>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12342" w14:textId="77777777" w:rsidR="00D1468E" w:rsidRDefault="00D1468E">
      <w:r>
        <w:separator/>
      </w:r>
    </w:p>
  </w:endnote>
  <w:endnote w:type="continuationSeparator" w:id="0">
    <w:p w14:paraId="1F2B32EF" w14:textId="77777777" w:rsidR="00D1468E" w:rsidRDefault="00D14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A2D42" w14:textId="77777777" w:rsidR="00CB767C" w:rsidRDefault="00634727"/>
  <w:p w14:paraId="3DF71445" w14:textId="77777777" w:rsidR="00CB767C" w:rsidRDefault="0063472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E6B3DE7" w14:textId="77777777">
      <w:tc>
        <w:tcPr>
          <w:tcW w:w="2197" w:type="dxa"/>
        </w:tcPr>
        <w:p w14:paraId="4AD165FF" w14:textId="77777777" w:rsidR="00CB767C" w:rsidRDefault="00DB3CB1" w:rsidP="00CF37D2">
          <w:pPr>
            <w:pStyle w:val="Fuzeile"/>
            <w:rPr>
              <w:sz w:val="16"/>
            </w:rPr>
          </w:pPr>
          <w:r>
            <w:rPr>
              <w:sz w:val="16"/>
            </w:rPr>
            <w:t>Diözese Linz</w:t>
          </w:r>
        </w:p>
        <w:p w14:paraId="5E42B3B0" w14:textId="77777777" w:rsidR="00CB767C" w:rsidRDefault="00DB3CB1" w:rsidP="00CF37D2">
          <w:pPr>
            <w:pStyle w:val="Fuzeile"/>
            <w:rPr>
              <w:sz w:val="16"/>
            </w:rPr>
          </w:pPr>
          <w:r>
            <w:rPr>
              <w:sz w:val="16"/>
            </w:rPr>
            <w:t>Kommunikation/Presse</w:t>
          </w:r>
        </w:p>
        <w:p w14:paraId="3FF44ECA" w14:textId="77777777" w:rsidR="00CB767C" w:rsidRDefault="00DB3CB1" w:rsidP="00CF37D2">
          <w:pPr>
            <w:pStyle w:val="Fuzeile"/>
            <w:rPr>
              <w:sz w:val="16"/>
            </w:rPr>
          </w:pPr>
          <w:r>
            <w:rPr>
              <w:sz w:val="16"/>
            </w:rPr>
            <w:t>Verantwortlich:</w:t>
          </w:r>
        </w:p>
        <w:p w14:paraId="1A7F6BC9" w14:textId="77777777" w:rsidR="00CB767C" w:rsidRDefault="00DB3CB1" w:rsidP="00CF37D2">
          <w:pPr>
            <w:pStyle w:val="Fuzeile"/>
            <w:rPr>
              <w:sz w:val="16"/>
            </w:rPr>
          </w:pPr>
          <w:r>
            <w:rPr>
              <w:sz w:val="16"/>
            </w:rPr>
            <w:t xml:space="preserve">Michael Kraml </w:t>
          </w:r>
        </w:p>
      </w:tc>
      <w:tc>
        <w:tcPr>
          <w:tcW w:w="2551" w:type="dxa"/>
        </w:tcPr>
        <w:p w14:paraId="2556ADAD" w14:textId="77777777" w:rsidR="00CB767C" w:rsidRDefault="00DB3CB1" w:rsidP="00CF37D2">
          <w:pPr>
            <w:pStyle w:val="Fuzeile"/>
            <w:ind w:left="-70"/>
            <w:rPr>
              <w:sz w:val="16"/>
            </w:rPr>
          </w:pPr>
          <w:r>
            <w:rPr>
              <w:sz w:val="16"/>
            </w:rPr>
            <w:t>4021 Linz</w:t>
          </w:r>
        </w:p>
        <w:p w14:paraId="09518D68" w14:textId="77777777" w:rsidR="00CB767C" w:rsidRDefault="00DB3CB1" w:rsidP="00CF37D2">
          <w:pPr>
            <w:pStyle w:val="Fuzeile"/>
            <w:ind w:left="-70"/>
            <w:rPr>
              <w:sz w:val="16"/>
            </w:rPr>
          </w:pPr>
          <w:r>
            <w:rPr>
              <w:sz w:val="16"/>
            </w:rPr>
            <w:t>Herrenstraße 19, Pf. 251</w:t>
          </w:r>
        </w:p>
        <w:p w14:paraId="18AA942B" w14:textId="77777777" w:rsidR="00CB767C" w:rsidRDefault="00DB3CB1" w:rsidP="00CF37D2">
          <w:pPr>
            <w:pStyle w:val="Fuzeile"/>
            <w:ind w:left="-70"/>
            <w:rPr>
              <w:sz w:val="16"/>
            </w:rPr>
          </w:pPr>
          <w:r>
            <w:rPr>
              <w:sz w:val="16"/>
            </w:rPr>
            <w:t>Telefon 0732 77 26 76-1130</w:t>
          </w:r>
        </w:p>
        <w:p w14:paraId="6302F0BD" w14:textId="77777777" w:rsidR="00CB767C" w:rsidRDefault="00DB3CB1" w:rsidP="00CF37D2">
          <w:pPr>
            <w:pStyle w:val="Fuzeile"/>
            <w:ind w:left="-70"/>
            <w:rPr>
              <w:sz w:val="16"/>
            </w:rPr>
          </w:pPr>
          <w:r>
            <w:rPr>
              <w:sz w:val="16"/>
            </w:rPr>
            <w:t>Fax 0732 77 26 76-1175</w:t>
          </w:r>
        </w:p>
      </w:tc>
      <w:tc>
        <w:tcPr>
          <w:tcW w:w="4462" w:type="dxa"/>
        </w:tcPr>
        <w:p w14:paraId="02DA6891" w14:textId="77777777" w:rsidR="00CB767C" w:rsidRDefault="00DB3CB1" w:rsidP="00CF37D2">
          <w:pPr>
            <w:pStyle w:val="Fuzeile"/>
            <w:rPr>
              <w:sz w:val="16"/>
            </w:rPr>
          </w:pPr>
          <w:r>
            <w:rPr>
              <w:sz w:val="16"/>
            </w:rPr>
            <w:t xml:space="preserve">E-Mail: </w:t>
          </w:r>
          <w:r w:rsidRPr="002E1C64">
            <w:rPr>
              <w:sz w:val="16"/>
            </w:rPr>
            <w:t>presse@dioezese-linz.at</w:t>
          </w:r>
        </w:p>
        <w:p w14:paraId="0FEA375B" w14:textId="77777777" w:rsidR="00CB767C" w:rsidRDefault="00DB3CB1" w:rsidP="00CF37D2">
          <w:pPr>
            <w:pStyle w:val="Fuzeile"/>
            <w:rPr>
              <w:sz w:val="16"/>
            </w:rPr>
          </w:pPr>
          <w:r>
            <w:rPr>
              <w:sz w:val="16"/>
            </w:rPr>
            <w:t xml:space="preserve">Web: </w:t>
          </w:r>
          <w:r w:rsidRPr="002E1C64">
            <w:rPr>
              <w:sz w:val="16"/>
            </w:rPr>
            <w:t>www.dioezese-linz.at</w:t>
          </w:r>
          <w:r>
            <w:rPr>
              <w:sz w:val="16"/>
            </w:rPr>
            <w:t xml:space="preserve"> </w:t>
          </w:r>
        </w:p>
        <w:p w14:paraId="275A45C6" w14:textId="77777777" w:rsidR="00CB767C" w:rsidRDefault="00634727" w:rsidP="00CF37D2">
          <w:pPr>
            <w:pStyle w:val="Fuzeile"/>
            <w:rPr>
              <w:sz w:val="16"/>
            </w:rPr>
          </w:pPr>
        </w:p>
        <w:p w14:paraId="4D3391BF" w14:textId="77777777" w:rsidR="00CB767C" w:rsidRDefault="00DB3CB1" w:rsidP="00CF37D2">
          <w:pPr>
            <w:pStyle w:val="Fuzeile"/>
            <w:rPr>
              <w:sz w:val="16"/>
            </w:rPr>
          </w:pPr>
          <w:r>
            <w:rPr>
              <w:sz w:val="16"/>
            </w:rPr>
            <w:t>Offenlegung: www.dioezese-linz.at/offenlegung</w:t>
          </w:r>
        </w:p>
      </w:tc>
    </w:tr>
  </w:tbl>
  <w:p w14:paraId="0332A7E1" w14:textId="77777777" w:rsidR="00CB767C" w:rsidRDefault="00634727"/>
  <w:p w14:paraId="495F17DD" w14:textId="77777777" w:rsidR="00CB767C" w:rsidRDefault="0063472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CA740" w14:textId="77777777" w:rsidR="00CB767C" w:rsidRDefault="00634727"/>
  <w:p w14:paraId="3C79405B" w14:textId="77777777" w:rsidR="00CB767C" w:rsidRDefault="0063472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F60C79A" w14:textId="77777777" w:rsidTr="00714F83">
      <w:tc>
        <w:tcPr>
          <w:tcW w:w="2124" w:type="dxa"/>
        </w:tcPr>
        <w:p w14:paraId="12A6B183" w14:textId="77777777" w:rsidR="00CB767C" w:rsidRDefault="00DB3CB1">
          <w:pPr>
            <w:pStyle w:val="Fuzeile"/>
            <w:rPr>
              <w:sz w:val="16"/>
            </w:rPr>
          </w:pPr>
          <w:r>
            <w:rPr>
              <w:sz w:val="16"/>
            </w:rPr>
            <w:t>Diözese Linz</w:t>
          </w:r>
        </w:p>
        <w:p w14:paraId="1FF4A8E3" w14:textId="77777777" w:rsidR="00CB767C" w:rsidRDefault="00DB3CB1">
          <w:pPr>
            <w:pStyle w:val="Fuzeile"/>
            <w:rPr>
              <w:sz w:val="16"/>
            </w:rPr>
          </w:pPr>
          <w:r>
            <w:rPr>
              <w:sz w:val="16"/>
            </w:rPr>
            <w:t>Kommunikation/Presse</w:t>
          </w:r>
        </w:p>
        <w:p w14:paraId="07FFCC15" w14:textId="77777777" w:rsidR="00CB767C" w:rsidRDefault="00DB3CB1">
          <w:pPr>
            <w:pStyle w:val="Fuzeile"/>
            <w:rPr>
              <w:sz w:val="16"/>
            </w:rPr>
          </w:pPr>
          <w:r>
            <w:rPr>
              <w:sz w:val="16"/>
            </w:rPr>
            <w:t>Verantwortlich:</w:t>
          </w:r>
        </w:p>
        <w:p w14:paraId="7B44FD45" w14:textId="77777777" w:rsidR="00CB767C" w:rsidRDefault="00DB3CB1">
          <w:pPr>
            <w:pStyle w:val="Fuzeile"/>
            <w:rPr>
              <w:sz w:val="16"/>
            </w:rPr>
          </w:pPr>
          <w:r>
            <w:rPr>
              <w:sz w:val="16"/>
            </w:rPr>
            <w:t xml:space="preserve">Michael Kraml </w:t>
          </w:r>
        </w:p>
      </w:tc>
      <w:tc>
        <w:tcPr>
          <w:tcW w:w="2551" w:type="dxa"/>
        </w:tcPr>
        <w:p w14:paraId="20B53063" w14:textId="77777777" w:rsidR="00CB767C" w:rsidRDefault="00DB3CB1" w:rsidP="00714F83">
          <w:pPr>
            <w:pStyle w:val="Fuzeile"/>
            <w:ind w:left="-70"/>
            <w:rPr>
              <w:sz w:val="16"/>
            </w:rPr>
          </w:pPr>
          <w:r>
            <w:rPr>
              <w:sz w:val="16"/>
            </w:rPr>
            <w:t>4021 Linz</w:t>
          </w:r>
        </w:p>
        <w:p w14:paraId="620E043A" w14:textId="77777777" w:rsidR="00CB767C" w:rsidRDefault="00DB3CB1" w:rsidP="00714F83">
          <w:pPr>
            <w:pStyle w:val="Fuzeile"/>
            <w:ind w:left="-70"/>
            <w:rPr>
              <w:sz w:val="16"/>
            </w:rPr>
          </w:pPr>
          <w:r>
            <w:rPr>
              <w:sz w:val="16"/>
            </w:rPr>
            <w:t>Herrenstraße 19, Pf. 251</w:t>
          </w:r>
        </w:p>
        <w:p w14:paraId="4EC52319" w14:textId="77777777" w:rsidR="00CB767C" w:rsidRDefault="00DB3CB1" w:rsidP="00714F83">
          <w:pPr>
            <w:pStyle w:val="Fuzeile"/>
            <w:ind w:left="-70"/>
            <w:rPr>
              <w:sz w:val="16"/>
            </w:rPr>
          </w:pPr>
          <w:r>
            <w:rPr>
              <w:sz w:val="16"/>
            </w:rPr>
            <w:t>Telefon 0732 77 26 76-1130</w:t>
          </w:r>
        </w:p>
        <w:p w14:paraId="7BE063D9" w14:textId="77777777" w:rsidR="00CB767C" w:rsidRDefault="00DB3CB1" w:rsidP="00714F83">
          <w:pPr>
            <w:pStyle w:val="Fuzeile"/>
            <w:ind w:left="-70"/>
            <w:rPr>
              <w:sz w:val="16"/>
            </w:rPr>
          </w:pPr>
          <w:r>
            <w:rPr>
              <w:sz w:val="16"/>
            </w:rPr>
            <w:t>Fax 0732 77 26 76-1175</w:t>
          </w:r>
        </w:p>
      </w:tc>
      <w:tc>
        <w:tcPr>
          <w:tcW w:w="4462" w:type="dxa"/>
        </w:tcPr>
        <w:p w14:paraId="6A638001" w14:textId="77777777" w:rsidR="00CB767C" w:rsidRDefault="00DB3CB1">
          <w:pPr>
            <w:pStyle w:val="Fuzeile"/>
            <w:rPr>
              <w:sz w:val="16"/>
            </w:rPr>
          </w:pPr>
          <w:r>
            <w:rPr>
              <w:sz w:val="16"/>
            </w:rPr>
            <w:t xml:space="preserve">E-Mail: </w:t>
          </w:r>
          <w:r w:rsidRPr="00A60885">
            <w:rPr>
              <w:sz w:val="16"/>
            </w:rPr>
            <w:t>presse@dioezese-linz.at</w:t>
          </w:r>
        </w:p>
        <w:p w14:paraId="06329017" w14:textId="77777777" w:rsidR="00CB767C" w:rsidRDefault="00DB3CB1">
          <w:pPr>
            <w:pStyle w:val="Fuzeile"/>
            <w:rPr>
              <w:sz w:val="16"/>
            </w:rPr>
          </w:pPr>
          <w:r>
            <w:rPr>
              <w:sz w:val="16"/>
            </w:rPr>
            <w:t xml:space="preserve">Web: </w:t>
          </w:r>
          <w:r w:rsidRPr="00A60885">
            <w:rPr>
              <w:sz w:val="16"/>
            </w:rPr>
            <w:t>www.dioezese-linz.at</w:t>
          </w:r>
          <w:r>
            <w:rPr>
              <w:sz w:val="16"/>
            </w:rPr>
            <w:t xml:space="preserve"> </w:t>
          </w:r>
        </w:p>
        <w:p w14:paraId="5CCE8125" w14:textId="77777777" w:rsidR="00CB767C" w:rsidRDefault="00634727">
          <w:pPr>
            <w:pStyle w:val="Fuzeile"/>
            <w:rPr>
              <w:sz w:val="16"/>
            </w:rPr>
          </w:pPr>
        </w:p>
        <w:p w14:paraId="793D4A85" w14:textId="77777777" w:rsidR="00CB767C" w:rsidRDefault="00DB3CB1">
          <w:pPr>
            <w:pStyle w:val="Fuzeile"/>
            <w:rPr>
              <w:sz w:val="16"/>
            </w:rPr>
          </w:pPr>
          <w:r>
            <w:rPr>
              <w:sz w:val="16"/>
            </w:rPr>
            <w:t>Offenlegung: www.dioezese-linz.at/offenlegung</w:t>
          </w:r>
        </w:p>
      </w:tc>
    </w:tr>
  </w:tbl>
  <w:p w14:paraId="7ED63F60" w14:textId="77777777" w:rsidR="00CB767C" w:rsidRDefault="0063472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D40FF" w14:textId="77777777" w:rsidR="00D1468E" w:rsidRDefault="00D1468E">
      <w:r>
        <w:separator/>
      </w:r>
    </w:p>
  </w:footnote>
  <w:footnote w:type="continuationSeparator" w:id="0">
    <w:p w14:paraId="1F43A05F" w14:textId="77777777" w:rsidR="00D1468E" w:rsidRDefault="00D14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C9A8" w14:textId="77777777" w:rsidR="00CB767C" w:rsidRDefault="00DB3CB1">
    <w:pPr>
      <w:pStyle w:val="Kopfzeile"/>
      <w:jc w:val="right"/>
      <w:rPr>
        <w:sz w:val="24"/>
      </w:rPr>
    </w:pPr>
    <w:r>
      <w:rPr>
        <w:noProof/>
        <w:sz w:val="24"/>
      </w:rPr>
      <w:drawing>
        <wp:inline distT="0" distB="0" distL="0" distR="0" wp14:anchorId="08A5B130" wp14:editId="578B45EB">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DB9FF6F" w14:textId="77777777" w:rsidR="00CB767C" w:rsidRDefault="00634727">
    <w:pPr>
      <w:pStyle w:val="Kopfzeile"/>
      <w:jc w:val="right"/>
      <w:rPr>
        <w:sz w:val="24"/>
      </w:rPr>
    </w:pPr>
  </w:p>
  <w:p w14:paraId="23891127" w14:textId="77777777" w:rsidR="00CB767C" w:rsidRDefault="00634727">
    <w:pPr>
      <w:pStyle w:val="Kopfzeile"/>
      <w:jc w:val="right"/>
      <w:rPr>
        <w:sz w:val="24"/>
      </w:rPr>
    </w:pPr>
  </w:p>
  <w:p w14:paraId="5C63D81D" w14:textId="77777777" w:rsidR="00CB767C" w:rsidRDefault="00DB3CB1">
    <w:pPr>
      <w:pStyle w:val="Kopfzeile"/>
      <w:spacing w:before="60"/>
      <w:ind w:right="-57"/>
      <w:jc w:val="right"/>
      <w:rPr>
        <w:spacing w:val="70"/>
        <w:sz w:val="24"/>
      </w:rPr>
    </w:pPr>
    <w:r>
      <w:rPr>
        <w:b/>
        <w:spacing w:val="70"/>
        <w:sz w:val="24"/>
      </w:rPr>
      <w:t>Pressemitteilung</w:t>
    </w:r>
  </w:p>
  <w:p w14:paraId="7D66AD4B" w14:textId="77777777" w:rsidR="00CB767C" w:rsidRDefault="00634727">
    <w:pPr>
      <w:pStyle w:val="Kopfzeile"/>
      <w:spacing w:before="60"/>
      <w:jc w:val="right"/>
      <w:rPr>
        <w:sz w:val="20"/>
      </w:rPr>
    </w:pPr>
  </w:p>
  <w:p w14:paraId="67131180" w14:textId="77777777" w:rsidR="00CB767C" w:rsidRDefault="0063472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B0713"/>
    <w:multiLevelType w:val="hybridMultilevel"/>
    <w:tmpl w:val="26BA26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1EB0CA9"/>
    <w:multiLevelType w:val="hybridMultilevel"/>
    <w:tmpl w:val="CB2A84EC"/>
    <w:lvl w:ilvl="0" w:tplc="04070001">
      <w:numFmt w:val="bullet"/>
      <w:lvlText w:val=""/>
      <w:lvlJc w:val="left"/>
      <w:pPr>
        <w:ind w:left="720" w:hanging="360"/>
      </w:pPr>
      <w:rPr>
        <w:rFonts w:ascii="Symbol" w:eastAsia="Times New Roman" w:hAnsi="Symbol" w:cs="Times New Roman"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9BF7186"/>
    <w:multiLevelType w:val="hybridMultilevel"/>
    <w:tmpl w:val="4178119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726F6C16"/>
    <w:multiLevelType w:val="hybridMultilevel"/>
    <w:tmpl w:val="996E88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64E5CDC"/>
    <w:multiLevelType w:val="hybridMultilevel"/>
    <w:tmpl w:val="4E4C3008"/>
    <w:lvl w:ilvl="0" w:tplc="66BEFC8C">
      <w:start w:val="5"/>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701050391">
    <w:abstractNumId w:val="3"/>
  </w:num>
  <w:num w:numId="2" w16cid:durableId="1881555163">
    <w:abstractNumId w:val="2"/>
  </w:num>
  <w:num w:numId="3" w16cid:durableId="1233010107">
    <w:abstractNumId w:val="0"/>
  </w:num>
  <w:num w:numId="4" w16cid:durableId="1659571316">
    <w:abstractNumId w:val="1"/>
  </w:num>
  <w:num w:numId="5" w16cid:durableId="2431495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CB1"/>
    <w:rsid w:val="00002F82"/>
    <w:rsid w:val="00043105"/>
    <w:rsid w:val="0007597C"/>
    <w:rsid w:val="000A1D9B"/>
    <w:rsid w:val="000D2B97"/>
    <w:rsid w:val="000D378A"/>
    <w:rsid w:val="00122772"/>
    <w:rsid w:val="0013258B"/>
    <w:rsid w:val="001C7A47"/>
    <w:rsid w:val="001E55D3"/>
    <w:rsid w:val="001E68D2"/>
    <w:rsid w:val="001F6CA5"/>
    <w:rsid w:val="00251BAD"/>
    <w:rsid w:val="0028413A"/>
    <w:rsid w:val="0029133D"/>
    <w:rsid w:val="00297815"/>
    <w:rsid w:val="002A0872"/>
    <w:rsid w:val="002D3A04"/>
    <w:rsid w:val="002F786B"/>
    <w:rsid w:val="00334BC9"/>
    <w:rsid w:val="00343E5E"/>
    <w:rsid w:val="00395B56"/>
    <w:rsid w:val="0042644B"/>
    <w:rsid w:val="0046581E"/>
    <w:rsid w:val="004B14D5"/>
    <w:rsid w:val="004C67EB"/>
    <w:rsid w:val="004E125A"/>
    <w:rsid w:val="004F649F"/>
    <w:rsid w:val="00552F82"/>
    <w:rsid w:val="005E0708"/>
    <w:rsid w:val="00601C3A"/>
    <w:rsid w:val="006126FE"/>
    <w:rsid w:val="00634727"/>
    <w:rsid w:val="00694CB2"/>
    <w:rsid w:val="006F138D"/>
    <w:rsid w:val="00706097"/>
    <w:rsid w:val="007807A2"/>
    <w:rsid w:val="007A1C6F"/>
    <w:rsid w:val="007C788B"/>
    <w:rsid w:val="007D16E0"/>
    <w:rsid w:val="008100DC"/>
    <w:rsid w:val="008100F4"/>
    <w:rsid w:val="0081516B"/>
    <w:rsid w:val="009572EC"/>
    <w:rsid w:val="009C5DAC"/>
    <w:rsid w:val="009D3598"/>
    <w:rsid w:val="00A8751E"/>
    <w:rsid w:val="00AF5909"/>
    <w:rsid w:val="00C51757"/>
    <w:rsid w:val="00C954A8"/>
    <w:rsid w:val="00D1468E"/>
    <w:rsid w:val="00D65762"/>
    <w:rsid w:val="00D777E9"/>
    <w:rsid w:val="00DB183C"/>
    <w:rsid w:val="00DB3CB1"/>
    <w:rsid w:val="00DB5B33"/>
    <w:rsid w:val="00E37354"/>
    <w:rsid w:val="00E42C57"/>
    <w:rsid w:val="00E67FAA"/>
    <w:rsid w:val="00EA4B27"/>
    <w:rsid w:val="00EC7B04"/>
    <w:rsid w:val="00ED409F"/>
    <w:rsid w:val="00F024B5"/>
    <w:rsid w:val="00F2675F"/>
    <w:rsid w:val="00F44A8E"/>
    <w:rsid w:val="00FB4882"/>
    <w:rsid w:val="00FF2A9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EF069"/>
  <w15:chartTrackingRefBased/>
  <w15:docId w15:val="{320014D4-CA02-42FA-B844-1D8C94F59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B3CB1"/>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DB3CB1"/>
    <w:pPr>
      <w:tabs>
        <w:tab w:val="center" w:pos="4536"/>
        <w:tab w:val="right" w:pos="9072"/>
      </w:tabs>
    </w:pPr>
  </w:style>
  <w:style w:type="character" w:customStyle="1" w:styleId="KopfzeileZchn">
    <w:name w:val="Kopfzeile Zchn"/>
    <w:basedOn w:val="Absatz-Standardschriftart"/>
    <w:link w:val="Kopfzeile"/>
    <w:rsid w:val="00DB3CB1"/>
    <w:rPr>
      <w:rFonts w:ascii="Arial" w:eastAsia="Times New Roman" w:hAnsi="Arial" w:cs="Times New Roman"/>
      <w:szCs w:val="20"/>
      <w:lang w:eastAsia="de-DE"/>
    </w:rPr>
  </w:style>
  <w:style w:type="paragraph" w:styleId="Fuzeile">
    <w:name w:val="footer"/>
    <w:basedOn w:val="Standard"/>
    <w:link w:val="FuzeileZchn"/>
    <w:rsid w:val="00DB3CB1"/>
    <w:pPr>
      <w:tabs>
        <w:tab w:val="center" w:pos="4536"/>
        <w:tab w:val="right" w:pos="9072"/>
      </w:tabs>
    </w:pPr>
  </w:style>
  <w:style w:type="character" w:customStyle="1" w:styleId="FuzeileZchn">
    <w:name w:val="Fußzeile Zchn"/>
    <w:basedOn w:val="Absatz-Standardschriftart"/>
    <w:link w:val="Fuzeile"/>
    <w:rsid w:val="00DB3CB1"/>
    <w:rPr>
      <w:rFonts w:ascii="Arial" w:eastAsia="Times New Roman" w:hAnsi="Arial" w:cs="Times New Roman"/>
      <w:szCs w:val="20"/>
      <w:lang w:eastAsia="de-DE"/>
    </w:rPr>
  </w:style>
  <w:style w:type="character" w:styleId="Hyperlink">
    <w:name w:val="Hyperlink"/>
    <w:uiPriority w:val="99"/>
    <w:rsid w:val="00DB3CB1"/>
    <w:rPr>
      <w:color w:val="0000FF"/>
      <w:u w:val="single"/>
    </w:rPr>
  </w:style>
  <w:style w:type="paragraph" w:customStyle="1" w:styleId="TabellenInhalt">
    <w:name w:val="Tabellen Inhalt"/>
    <w:basedOn w:val="Standard"/>
    <w:rsid w:val="00DB3CB1"/>
    <w:pPr>
      <w:suppressLineNumbers/>
      <w:suppressAutoHyphens/>
    </w:pPr>
    <w:rPr>
      <w:lang w:eastAsia="zh-CN"/>
    </w:rPr>
  </w:style>
  <w:style w:type="character" w:styleId="Fett">
    <w:name w:val="Strong"/>
    <w:basedOn w:val="Absatz-Standardschriftart"/>
    <w:uiPriority w:val="22"/>
    <w:qFormat/>
    <w:rsid w:val="00DB3CB1"/>
    <w:rPr>
      <w:b/>
      <w:bCs/>
    </w:rPr>
  </w:style>
  <w:style w:type="paragraph" w:styleId="Listenabsatz">
    <w:name w:val="List Paragraph"/>
    <w:basedOn w:val="Standard"/>
    <w:uiPriority w:val="34"/>
    <w:qFormat/>
    <w:rsid w:val="00DB3CB1"/>
    <w:pPr>
      <w:ind w:left="720"/>
      <w:contextualSpacing/>
    </w:pPr>
  </w:style>
  <w:style w:type="paragraph" w:styleId="StandardWeb">
    <w:name w:val="Normal (Web)"/>
    <w:basedOn w:val="Standard"/>
    <w:uiPriority w:val="99"/>
    <w:semiHidden/>
    <w:unhideWhenUsed/>
    <w:rsid w:val="00DB3CB1"/>
    <w:pPr>
      <w:spacing w:before="100" w:beforeAutospacing="1" w:after="100" w:afterAutospacing="1"/>
    </w:pPr>
    <w:rPr>
      <w:rFonts w:ascii="Times New Roman" w:hAnsi="Times New Roman"/>
      <w:sz w:val="24"/>
      <w:szCs w:val="24"/>
    </w:rPr>
  </w:style>
  <w:style w:type="paragraph" w:styleId="Textkrper">
    <w:name w:val="Body Text"/>
    <w:basedOn w:val="Standard"/>
    <w:link w:val="TextkrperZchn1"/>
    <w:uiPriority w:val="99"/>
    <w:semiHidden/>
    <w:unhideWhenUsed/>
    <w:rsid w:val="002D3A04"/>
    <w:pPr>
      <w:spacing w:after="120"/>
    </w:pPr>
    <w:rPr>
      <w:rFonts w:eastAsiaTheme="minorHAnsi" w:cs="Arial"/>
      <w:sz w:val="24"/>
      <w:szCs w:val="24"/>
      <w:lang w:eastAsia="zh-CN"/>
    </w:rPr>
  </w:style>
  <w:style w:type="character" w:customStyle="1" w:styleId="TextkrperZchn">
    <w:name w:val="Textkörper Zchn"/>
    <w:basedOn w:val="Absatz-Standardschriftart"/>
    <w:uiPriority w:val="99"/>
    <w:semiHidden/>
    <w:rsid w:val="002D3A04"/>
    <w:rPr>
      <w:rFonts w:ascii="Arial" w:eastAsia="Times New Roman" w:hAnsi="Arial" w:cs="Times New Roman"/>
      <w:szCs w:val="20"/>
      <w:lang w:eastAsia="de-DE"/>
    </w:rPr>
  </w:style>
  <w:style w:type="character" w:customStyle="1" w:styleId="TextkrperZchn1">
    <w:name w:val="Textkörper Zchn1"/>
    <w:basedOn w:val="Absatz-Standardschriftart"/>
    <w:link w:val="Textkrper"/>
    <w:uiPriority w:val="99"/>
    <w:semiHidden/>
    <w:locked/>
    <w:rsid w:val="002D3A04"/>
    <w:rPr>
      <w:rFonts w:ascii="Arial" w:hAnsi="Arial" w:cs="Arial"/>
      <w:sz w:val="24"/>
      <w:szCs w:val="24"/>
      <w:lang w:eastAsia="zh-CN"/>
    </w:rPr>
  </w:style>
  <w:style w:type="paragraph" w:customStyle="1" w:styleId="bodytext">
    <w:name w:val="bodytext"/>
    <w:basedOn w:val="Standard"/>
    <w:uiPriority w:val="99"/>
    <w:rsid w:val="000D2B97"/>
    <w:pPr>
      <w:spacing w:before="28" w:after="28"/>
    </w:pPr>
    <w:rPr>
      <w:rFonts w:ascii="Times New Roman" w:eastAsiaTheme="minorHAnsi" w:hAnsi="Times New Roman"/>
      <w:sz w:val="24"/>
      <w:szCs w:val="24"/>
      <w:lang w:eastAsia="zh-CN"/>
    </w:rPr>
  </w:style>
  <w:style w:type="character" w:styleId="BesuchterLink">
    <w:name w:val="FollowedHyperlink"/>
    <w:basedOn w:val="Absatz-Standardschriftart"/>
    <w:uiPriority w:val="99"/>
    <w:semiHidden/>
    <w:unhideWhenUsed/>
    <w:rsid w:val="00FF2A91"/>
    <w:rPr>
      <w:color w:val="954F72" w:themeColor="followedHyperlink"/>
      <w:u w:val="single"/>
    </w:rPr>
  </w:style>
  <w:style w:type="character" w:customStyle="1" w:styleId="ui-provider">
    <w:name w:val="ui-provider"/>
    <w:basedOn w:val="Absatz-Standardschriftart"/>
    <w:rsid w:val="00D65762"/>
  </w:style>
  <w:style w:type="character" w:styleId="NichtaufgelsteErwhnung">
    <w:name w:val="Unresolved Mention"/>
    <w:basedOn w:val="Absatz-Standardschriftart"/>
    <w:uiPriority w:val="99"/>
    <w:semiHidden/>
    <w:unhideWhenUsed/>
    <w:rsid w:val="00A875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708074">
      <w:bodyDiv w:val="1"/>
      <w:marLeft w:val="0"/>
      <w:marRight w:val="0"/>
      <w:marTop w:val="0"/>
      <w:marBottom w:val="0"/>
      <w:divBdr>
        <w:top w:val="none" w:sz="0" w:space="0" w:color="auto"/>
        <w:left w:val="none" w:sz="0" w:space="0" w:color="auto"/>
        <w:bottom w:val="none" w:sz="0" w:space="0" w:color="auto"/>
        <w:right w:val="none" w:sz="0" w:space="0" w:color="auto"/>
      </w:divBdr>
    </w:div>
    <w:div w:id="275141385">
      <w:bodyDiv w:val="1"/>
      <w:marLeft w:val="0"/>
      <w:marRight w:val="0"/>
      <w:marTop w:val="0"/>
      <w:marBottom w:val="0"/>
      <w:divBdr>
        <w:top w:val="none" w:sz="0" w:space="0" w:color="auto"/>
        <w:left w:val="none" w:sz="0" w:space="0" w:color="auto"/>
        <w:bottom w:val="none" w:sz="0" w:space="0" w:color="auto"/>
        <w:right w:val="none" w:sz="0" w:space="0" w:color="auto"/>
      </w:divBdr>
    </w:div>
    <w:div w:id="374890091">
      <w:bodyDiv w:val="1"/>
      <w:marLeft w:val="0"/>
      <w:marRight w:val="0"/>
      <w:marTop w:val="0"/>
      <w:marBottom w:val="0"/>
      <w:divBdr>
        <w:top w:val="none" w:sz="0" w:space="0" w:color="auto"/>
        <w:left w:val="none" w:sz="0" w:space="0" w:color="auto"/>
        <w:bottom w:val="none" w:sz="0" w:space="0" w:color="auto"/>
        <w:right w:val="none" w:sz="0" w:space="0" w:color="auto"/>
      </w:divBdr>
    </w:div>
    <w:div w:id="450055004">
      <w:bodyDiv w:val="1"/>
      <w:marLeft w:val="0"/>
      <w:marRight w:val="0"/>
      <w:marTop w:val="0"/>
      <w:marBottom w:val="0"/>
      <w:divBdr>
        <w:top w:val="none" w:sz="0" w:space="0" w:color="auto"/>
        <w:left w:val="none" w:sz="0" w:space="0" w:color="auto"/>
        <w:bottom w:val="none" w:sz="0" w:space="0" w:color="auto"/>
        <w:right w:val="none" w:sz="0" w:space="0" w:color="auto"/>
      </w:divBdr>
      <w:divsChild>
        <w:div w:id="914096916">
          <w:marLeft w:val="0"/>
          <w:marRight w:val="0"/>
          <w:marTop w:val="0"/>
          <w:marBottom w:val="0"/>
          <w:divBdr>
            <w:top w:val="none" w:sz="0" w:space="0" w:color="auto"/>
            <w:left w:val="none" w:sz="0" w:space="0" w:color="auto"/>
            <w:bottom w:val="none" w:sz="0" w:space="0" w:color="auto"/>
            <w:right w:val="none" w:sz="0" w:space="0" w:color="auto"/>
          </w:divBdr>
          <w:divsChild>
            <w:div w:id="19417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786">
      <w:bodyDiv w:val="1"/>
      <w:marLeft w:val="0"/>
      <w:marRight w:val="0"/>
      <w:marTop w:val="0"/>
      <w:marBottom w:val="0"/>
      <w:divBdr>
        <w:top w:val="none" w:sz="0" w:space="0" w:color="auto"/>
        <w:left w:val="none" w:sz="0" w:space="0" w:color="auto"/>
        <w:bottom w:val="none" w:sz="0" w:space="0" w:color="auto"/>
        <w:right w:val="none" w:sz="0" w:space="0" w:color="auto"/>
      </w:divBdr>
    </w:div>
    <w:div w:id="1490828175">
      <w:bodyDiv w:val="1"/>
      <w:marLeft w:val="0"/>
      <w:marRight w:val="0"/>
      <w:marTop w:val="0"/>
      <w:marBottom w:val="0"/>
      <w:divBdr>
        <w:top w:val="none" w:sz="0" w:space="0" w:color="auto"/>
        <w:left w:val="none" w:sz="0" w:space="0" w:color="auto"/>
        <w:bottom w:val="none" w:sz="0" w:space="0" w:color="auto"/>
        <w:right w:val="none" w:sz="0" w:space="0" w:color="auto"/>
      </w:divBdr>
    </w:div>
    <w:div w:id="2061246299">
      <w:bodyDiv w:val="1"/>
      <w:marLeft w:val="0"/>
      <w:marRight w:val="0"/>
      <w:marTop w:val="0"/>
      <w:marBottom w:val="0"/>
      <w:divBdr>
        <w:top w:val="none" w:sz="0" w:space="0" w:color="auto"/>
        <w:left w:val="none" w:sz="0" w:space="0" w:color="auto"/>
        <w:bottom w:val="none" w:sz="0" w:space="0" w:color="auto"/>
        <w:right w:val="none" w:sz="0" w:space="0" w:color="auto"/>
      </w:divBdr>
    </w:div>
    <w:div w:id="208236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oekumenische-sommerakademie-kremsmuenst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eder@ku-linz.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C8F07-6F13-4795-A9BB-533011B04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1417</Words>
  <Characters>8933</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14</cp:revision>
  <dcterms:created xsi:type="dcterms:W3CDTF">2023-07-12T07:42:00Z</dcterms:created>
  <dcterms:modified xsi:type="dcterms:W3CDTF">2023-07-12T14:18:00Z</dcterms:modified>
</cp:coreProperties>
</file>