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531901DD" w:rsidR="00430D75" w:rsidRPr="00A97007" w:rsidRDefault="00430D75" w:rsidP="00ED55BE">
      <w:pPr>
        <w:ind w:firstLine="708"/>
        <w:jc w:val="right"/>
        <w:rPr>
          <w:rFonts w:cs="Arial"/>
          <w:szCs w:val="22"/>
        </w:rPr>
      </w:pPr>
      <w:r w:rsidRPr="00080068">
        <w:rPr>
          <w:rFonts w:cs="Arial"/>
          <w:szCs w:val="22"/>
        </w:rPr>
        <w:t>Nr</w:t>
      </w:r>
      <w:r w:rsidRPr="00DA1BAA">
        <w:rPr>
          <w:rFonts w:cs="Arial"/>
          <w:szCs w:val="22"/>
        </w:rPr>
        <w:t xml:space="preserve">. </w:t>
      </w:r>
      <w:r w:rsidR="00DA1BAA" w:rsidRPr="00DA1BAA">
        <w:rPr>
          <w:rFonts w:cs="Arial"/>
          <w:szCs w:val="22"/>
        </w:rPr>
        <w:t>29</w:t>
      </w:r>
      <w:r w:rsidR="00386E5F" w:rsidRPr="00DA1BAA">
        <w:rPr>
          <w:rFonts w:cs="Arial"/>
          <w:szCs w:val="22"/>
        </w:rPr>
        <w:t xml:space="preserve"> / </w:t>
      </w:r>
      <w:r w:rsidR="00AD3DAA" w:rsidRPr="00DA1BAA">
        <w:rPr>
          <w:rFonts w:cs="Arial"/>
          <w:szCs w:val="22"/>
        </w:rPr>
        <w:t>2</w:t>
      </w:r>
      <w:r w:rsidR="00DA1BAA" w:rsidRPr="00DA1BAA">
        <w:rPr>
          <w:rFonts w:cs="Arial"/>
          <w:szCs w:val="22"/>
        </w:rPr>
        <w:t>7</w:t>
      </w:r>
      <w:r w:rsidR="00EC136D" w:rsidRPr="00DA1BAA">
        <w:rPr>
          <w:rFonts w:cs="Arial"/>
          <w:szCs w:val="22"/>
        </w:rPr>
        <w:t xml:space="preserve">. </w:t>
      </w:r>
      <w:r w:rsidR="00C77F2C" w:rsidRPr="00DA1BAA">
        <w:rPr>
          <w:rFonts w:cs="Arial"/>
          <w:szCs w:val="22"/>
        </w:rPr>
        <w:t>F</w:t>
      </w:r>
      <w:r w:rsidR="00C77F2C">
        <w:rPr>
          <w:rFonts w:cs="Arial"/>
          <w:szCs w:val="22"/>
        </w:rPr>
        <w:t>ebrua</w:t>
      </w:r>
      <w:r w:rsidR="000326D2">
        <w:rPr>
          <w:rFonts w:cs="Arial"/>
          <w:szCs w:val="22"/>
        </w:rPr>
        <w:t>r</w:t>
      </w:r>
      <w:r w:rsidR="00EE6B0A" w:rsidRPr="006A1821">
        <w:rPr>
          <w:rFonts w:cs="Arial"/>
          <w:szCs w:val="22"/>
        </w:rPr>
        <w:t xml:space="preserve"> 202</w:t>
      </w:r>
      <w:r w:rsidR="00AA34E6">
        <w:rPr>
          <w:rFonts w:cs="Arial"/>
          <w:szCs w:val="22"/>
        </w:rPr>
        <w:t>4</w:t>
      </w:r>
    </w:p>
    <w:p w14:paraId="683E0334" w14:textId="7EEE31C1" w:rsidR="00DB461E" w:rsidRDefault="00DB461E" w:rsidP="00430D75">
      <w:pPr>
        <w:rPr>
          <w:rFonts w:cs="Arial"/>
          <w:szCs w:val="22"/>
        </w:rPr>
      </w:pPr>
    </w:p>
    <w:p w14:paraId="38CAB242" w14:textId="77777777" w:rsidR="00D77E17" w:rsidRDefault="00D77E17" w:rsidP="00664345">
      <w:pPr>
        <w:autoSpaceDN w:val="0"/>
        <w:adjustRightInd w:val="0"/>
        <w:rPr>
          <w:rFonts w:cs="Arial"/>
          <w:b/>
          <w:bCs/>
          <w:sz w:val="28"/>
          <w:szCs w:val="28"/>
          <w:u w:val="single"/>
          <w:lang w:eastAsia="zh-CN"/>
        </w:rPr>
      </w:pPr>
    </w:p>
    <w:p w14:paraId="2E0DD37C" w14:textId="4B3B30C4"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C77F2C">
        <w:rPr>
          <w:rFonts w:cs="Arial"/>
          <w:b/>
          <w:bCs/>
          <w:sz w:val="28"/>
          <w:szCs w:val="28"/>
          <w:u w:val="single"/>
          <w:lang w:eastAsia="zh-CN"/>
        </w:rPr>
        <w:t>März</w:t>
      </w:r>
      <w:r w:rsidR="00AC52B3" w:rsidRPr="00601020">
        <w:rPr>
          <w:rFonts w:cs="Arial"/>
          <w:b/>
          <w:bCs/>
          <w:sz w:val="28"/>
          <w:szCs w:val="28"/>
          <w:u w:val="single"/>
          <w:lang w:eastAsia="zh-CN"/>
        </w:rPr>
        <w:t xml:space="preserve"> 202</w:t>
      </w:r>
      <w:r w:rsidR="00720A35">
        <w:rPr>
          <w:rFonts w:cs="Arial"/>
          <w:b/>
          <w:bCs/>
          <w:sz w:val="28"/>
          <w:szCs w:val="28"/>
          <w:u w:val="single"/>
          <w:lang w:eastAsia="zh-CN"/>
        </w:rPr>
        <w:t>4</w:t>
      </w:r>
    </w:p>
    <w:p w14:paraId="6376FD9B" w14:textId="77777777" w:rsidR="00664345" w:rsidRPr="00601020" w:rsidRDefault="00664345" w:rsidP="00664345">
      <w:pPr>
        <w:autoSpaceDN w:val="0"/>
        <w:adjustRightInd w:val="0"/>
        <w:rPr>
          <w:rFonts w:cs="Arial"/>
          <w:szCs w:val="22"/>
          <w:lang w:eastAsia="zh-CN"/>
        </w:rPr>
      </w:pPr>
    </w:p>
    <w:p w14:paraId="74BA6061" w14:textId="6E4B6EC0" w:rsidR="00F25C99" w:rsidRPr="00601020" w:rsidRDefault="00F25C99" w:rsidP="00F25C99">
      <w:pPr>
        <w:autoSpaceDN w:val="0"/>
        <w:adjustRightInd w:val="0"/>
        <w:rPr>
          <w:rFonts w:cs="Arial"/>
          <w:b/>
          <w:bCs/>
          <w:szCs w:val="22"/>
          <w:lang w:eastAsia="zh-CN"/>
        </w:rPr>
      </w:pPr>
      <w:r w:rsidRPr="00601020">
        <w:rPr>
          <w:rFonts w:cs="Arial"/>
          <w:b/>
          <w:bCs/>
          <w:szCs w:val="22"/>
          <w:lang w:eastAsia="zh-CN"/>
        </w:rPr>
        <w:t>Runde Geburtstage</w:t>
      </w:r>
      <w:r w:rsidR="000353F5">
        <w:rPr>
          <w:rFonts w:cs="Arial"/>
          <w:b/>
          <w:bCs/>
          <w:szCs w:val="22"/>
          <w:lang w:eastAsia="zh-CN"/>
        </w:rPr>
        <w:t xml:space="preserve"> </w:t>
      </w:r>
      <w:r w:rsidRPr="00601020">
        <w:rPr>
          <w:rFonts w:cs="Arial"/>
          <w:b/>
          <w:bCs/>
          <w:szCs w:val="22"/>
          <w:lang w:eastAsia="zh-CN"/>
        </w:rPr>
        <w:t>in der Katholischen Kirche in Oberösterreich.</w:t>
      </w:r>
    </w:p>
    <w:p w14:paraId="081590F6" w14:textId="10421F6C" w:rsidR="006767DF" w:rsidRPr="00601020" w:rsidRDefault="006767DF" w:rsidP="00D97973">
      <w:pPr>
        <w:rPr>
          <w:rFonts w:cs="Arial"/>
          <w:b/>
          <w:szCs w:val="22"/>
        </w:rPr>
      </w:pPr>
    </w:p>
    <w:p w14:paraId="53BC2A94" w14:textId="77777777" w:rsidR="00F25C99" w:rsidRPr="00601020" w:rsidRDefault="00F25C99" w:rsidP="00D97973">
      <w:pPr>
        <w:rPr>
          <w:rFonts w:cs="Arial"/>
          <w:b/>
          <w:szCs w:val="22"/>
        </w:rPr>
      </w:pPr>
    </w:p>
    <w:p w14:paraId="16B00E1E" w14:textId="39B43FBD" w:rsidR="00E83716" w:rsidRPr="00601020" w:rsidRDefault="00E83716" w:rsidP="003E20C3">
      <w:pPr>
        <w:rPr>
          <w:rFonts w:cs="Arial"/>
          <w:b/>
          <w:bCs/>
          <w:szCs w:val="22"/>
        </w:rPr>
      </w:pPr>
      <w:bookmarkStart w:id="0" w:name="_Hlk108104241"/>
      <w:bookmarkStart w:id="1" w:name="_Hlk109302748"/>
      <w:bookmarkStart w:id="2" w:name="_Hlk108015427"/>
      <w:bookmarkStart w:id="3" w:name="_Hlk126749044"/>
      <w:r w:rsidRPr="00601020">
        <w:rPr>
          <w:rFonts w:cs="Arial"/>
          <w:b/>
          <w:bCs/>
          <w:szCs w:val="22"/>
        </w:rPr>
        <w:t xml:space="preserve">Am </w:t>
      </w:r>
      <w:r w:rsidR="00C77F2C">
        <w:rPr>
          <w:rFonts w:cs="Arial"/>
          <w:b/>
          <w:bCs/>
          <w:szCs w:val="22"/>
        </w:rPr>
        <w:t>8. März</w:t>
      </w:r>
      <w:r w:rsidR="00AA34E6">
        <w:rPr>
          <w:rFonts w:cs="Arial"/>
          <w:b/>
          <w:bCs/>
          <w:szCs w:val="22"/>
        </w:rPr>
        <w:t xml:space="preserve"> 2024</w:t>
      </w:r>
    </w:p>
    <w:p w14:paraId="743D077B" w14:textId="053F1217" w:rsidR="009578A1" w:rsidRDefault="00BF0648" w:rsidP="009578A1">
      <w:pPr>
        <w:rPr>
          <w:rFonts w:cs="Arial"/>
          <w:szCs w:val="22"/>
        </w:rPr>
      </w:pPr>
      <w:r>
        <w:rPr>
          <w:rFonts w:cs="Arial"/>
          <w:szCs w:val="22"/>
        </w:rPr>
        <w:t>wird</w:t>
      </w:r>
      <w:r w:rsidR="00E83716" w:rsidRPr="00601020">
        <w:rPr>
          <w:rFonts w:cs="Arial"/>
          <w:szCs w:val="22"/>
        </w:rPr>
        <w:t xml:space="preserve"> </w:t>
      </w:r>
      <w:r w:rsidR="00C77F2C">
        <w:rPr>
          <w:rFonts w:cs="Arial"/>
          <w:szCs w:val="22"/>
        </w:rPr>
        <w:t xml:space="preserve">Geistlicher Rat </w:t>
      </w:r>
      <w:r w:rsidR="00C77F2C">
        <w:rPr>
          <w:rFonts w:cs="Arial"/>
          <w:b/>
          <w:bCs/>
          <w:szCs w:val="22"/>
        </w:rPr>
        <w:t>Dr. P. Waldemar Joschko OFM</w:t>
      </w:r>
      <w:r w:rsidR="00E83716" w:rsidRPr="00601020">
        <w:rPr>
          <w:rFonts w:cs="Arial"/>
          <w:szCs w:val="22"/>
        </w:rPr>
        <w:t xml:space="preserve">, </w:t>
      </w:r>
      <w:r w:rsidR="00C77F2C">
        <w:rPr>
          <w:rFonts w:cs="Arial"/>
          <w:szCs w:val="22"/>
        </w:rPr>
        <w:t xml:space="preserve">vom Orden der Franziskaner, </w:t>
      </w:r>
      <w:r w:rsidR="00C77F2C">
        <w:rPr>
          <w:szCs w:val="22"/>
        </w:rPr>
        <w:t>Pfarradministrator in Schalchen</w:t>
      </w:r>
      <w:r w:rsidR="00E83716" w:rsidRPr="00601020">
        <w:rPr>
          <w:rFonts w:cs="Arial"/>
          <w:szCs w:val="22"/>
        </w:rPr>
        <w:t xml:space="preserve">, </w:t>
      </w:r>
      <w:bookmarkEnd w:id="0"/>
      <w:bookmarkEnd w:id="1"/>
      <w:bookmarkEnd w:id="2"/>
      <w:r w:rsidR="00C77F2C">
        <w:rPr>
          <w:rFonts w:cs="Arial"/>
          <w:szCs w:val="22"/>
        </w:rPr>
        <w:t>70</w:t>
      </w:r>
      <w:r w:rsidR="00976FE9">
        <w:rPr>
          <w:rFonts w:cs="Arial"/>
          <w:szCs w:val="22"/>
        </w:rPr>
        <w:t xml:space="preserve"> Jahre alt</w:t>
      </w:r>
      <w:r w:rsidR="00836560">
        <w:rPr>
          <w:rFonts w:cs="Arial"/>
          <w:szCs w:val="22"/>
        </w:rPr>
        <w:t xml:space="preserve">. </w:t>
      </w:r>
      <w:r w:rsidR="00C77F2C" w:rsidRPr="006E4E2A">
        <w:rPr>
          <w:rFonts w:cs="Arial"/>
          <w:szCs w:val="22"/>
          <w:lang w:eastAsia="zh-CN"/>
        </w:rPr>
        <w:t xml:space="preserve">Er stammt aus </w:t>
      </w:r>
      <w:proofErr w:type="spellStart"/>
      <w:r w:rsidR="00C77F2C" w:rsidRPr="006E4E2A">
        <w:rPr>
          <w:rFonts w:cs="Arial"/>
          <w:szCs w:val="22"/>
          <w:lang w:eastAsia="zh-CN"/>
        </w:rPr>
        <w:t>Sandowitz</w:t>
      </w:r>
      <w:proofErr w:type="spellEnd"/>
      <w:r w:rsidR="00C77F2C" w:rsidRPr="006E4E2A">
        <w:rPr>
          <w:rFonts w:cs="Arial"/>
          <w:szCs w:val="22"/>
          <w:lang w:eastAsia="zh-CN"/>
        </w:rPr>
        <w:t xml:space="preserve"> in Polen, trat</w:t>
      </w:r>
      <w:r w:rsidR="00516B89">
        <w:rPr>
          <w:rFonts w:cs="Arial"/>
          <w:szCs w:val="22"/>
          <w:lang w:eastAsia="zh-CN"/>
        </w:rPr>
        <w:t xml:space="preserve"> 1977 in Katowice-</w:t>
      </w:r>
      <w:proofErr w:type="spellStart"/>
      <w:r w:rsidR="00516B89">
        <w:rPr>
          <w:rFonts w:cs="Arial"/>
          <w:szCs w:val="22"/>
          <w:lang w:eastAsia="zh-CN"/>
        </w:rPr>
        <w:t>Panewniki</w:t>
      </w:r>
      <w:proofErr w:type="spellEnd"/>
      <w:r w:rsidR="00516B89">
        <w:rPr>
          <w:rFonts w:cs="Arial"/>
          <w:szCs w:val="22"/>
          <w:lang w:eastAsia="zh-CN"/>
        </w:rPr>
        <w:t xml:space="preserve"> (Polen)</w:t>
      </w:r>
      <w:r w:rsidR="00C77F2C" w:rsidRPr="006E4E2A">
        <w:rPr>
          <w:rFonts w:cs="Arial"/>
          <w:szCs w:val="22"/>
          <w:lang w:eastAsia="zh-CN"/>
        </w:rPr>
        <w:t xml:space="preserve"> in den Orden der Franziskaner ein und wurde 1983 zum Priester geweiht. Im Jahr 2000 promovierte er an der Universität Oppeln (Polen) zum Doktor der Theologie. Bereits 1996 kam er als Guardian (Vorsteher) ins Kloster Braunau und ist seit diesem Jahr Seelsorger in Schalchen. Zusätzlich war P. Waldemar von 2001 bis 2002 Pfarrprovisor </w:t>
      </w:r>
      <w:r w:rsidR="002D23B9">
        <w:rPr>
          <w:rFonts w:cs="Arial"/>
          <w:szCs w:val="22"/>
          <w:lang w:eastAsia="zh-CN"/>
        </w:rPr>
        <w:t>vo</w:t>
      </w:r>
      <w:r w:rsidR="00C77F2C" w:rsidRPr="006E4E2A">
        <w:rPr>
          <w:rFonts w:cs="Arial"/>
          <w:szCs w:val="22"/>
          <w:lang w:eastAsia="zh-CN"/>
        </w:rPr>
        <w:t>n Pischelsdorf und von 2003 bis 2006 Pfarradministrator in Friedburg.</w:t>
      </w:r>
    </w:p>
    <w:p w14:paraId="0B082CC7" w14:textId="27E99C75" w:rsidR="00560C95" w:rsidRDefault="00560C95" w:rsidP="009578A1">
      <w:pPr>
        <w:rPr>
          <w:rFonts w:cs="Arial"/>
          <w:szCs w:val="22"/>
        </w:rPr>
      </w:pPr>
    </w:p>
    <w:p w14:paraId="5C423FE3" w14:textId="28BA1474" w:rsidR="00C77F2C" w:rsidRPr="006E4E2A" w:rsidRDefault="00BF0648" w:rsidP="00C77F2C">
      <w:r>
        <w:rPr>
          <w:rFonts w:cs="Arial"/>
          <w:b/>
          <w:bCs/>
          <w:szCs w:val="22"/>
          <w:shd w:val="clear" w:color="auto" w:fill="FFFFFF"/>
        </w:rPr>
        <w:t xml:space="preserve">Am </w:t>
      </w:r>
      <w:r w:rsidR="00720A35">
        <w:rPr>
          <w:rFonts w:cs="Arial"/>
          <w:b/>
          <w:bCs/>
          <w:szCs w:val="22"/>
          <w:shd w:val="clear" w:color="auto" w:fill="FFFFFF"/>
        </w:rPr>
        <w:t>1</w:t>
      </w:r>
      <w:r w:rsidR="00AA34E6">
        <w:rPr>
          <w:rFonts w:cs="Arial"/>
          <w:b/>
          <w:bCs/>
          <w:szCs w:val="22"/>
          <w:shd w:val="clear" w:color="auto" w:fill="FFFFFF"/>
        </w:rPr>
        <w:t xml:space="preserve">2. </w:t>
      </w:r>
      <w:r w:rsidR="00C77F2C">
        <w:rPr>
          <w:rFonts w:cs="Arial"/>
          <w:b/>
          <w:bCs/>
          <w:szCs w:val="22"/>
          <w:shd w:val="clear" w:color="auto" w:fill="FFFFFF"/>
        </w:rPr>
        <w:t>März</w:t>
      </w:r>
      <w:r w:rsidRPr="00C101CA">
        <w:rPr>
          <w:rFonts w:cs="Arial"/>
          <w:b/>
          <w:bCs/>
          <w:szCs w:val="22"/>
          <w:shd w:val="clear" w:color="auto" w:fill="FFFFFF"/>
        </w:rPr>
        <w:t xml:space="preserve"> 20</w:t>
      </w:r>
      <w:r w:rsidR="00AD3DAA">
        <w:rPr>
          <w:rFonts w:cs="Arial"/>
          <w:b/>
          <w:bCs/>
          <w:szCs w:val="22"/>
          <w:shd w:val="clear" w:color="auto" w:fill="FFFFFF"/>
        </w:rPr>
        <w:t>24</w:t>
      </w:r>
      <w:r w:rsidRPr="00C101CA">
        <w:rPr>
          <w:rFonts w:cs="Arial"/>
          <w:szCs w:val="22"/>
        </w:rPr>
        <w:br/>
      </w:r>
      <w:r w:rsidR="00C77F2C">
        <w:rPr>
          <w:rFonts w:cs="Arial"/>
          <w:szCs w:val="22"/>
          <w:shd w:val="clear" w:color="auto" w:fill="FFFFFF"/>
        </w:rPr>
        <w:t>feiert Konsistorialrat</w:t>
      </w:r>
      <w:r>
        <w:rPr>
          <w:rStyle w:val="apple-converted-space"/>
          <w:rFonts w:cs="Arial"/>
          <w:szCs w:val="22"/>
          <w:shd w:val="clear" w:color="auto" w:fill="FFFFFF"/>
        </w:rPr>
        <w:t xml:space="preserve"> </w:t>
      </w:r>
      <w:r w:rsidR="00C77F2C">
        <w:rPr>
          <w:rFonts w:cs="Arial"/>
          <w:b/>
          <w:bCs/>
          <w:szCs w:val="22"/>
        </w:rPr>
        <w:t xml:space="preserve">Mag. </w:t>
      </w:r>
      <w:r w:rsidR="00A94970">
        <w:rPr>
          <w:rFonts w:cs="Arial"/>
          <w:b/>
          <w:bCs/>
          <w:szCs w:val="22"/>
        </w:rPr>
        <w:t xml:space="preserve">P. </w:t>
      </w:r>
      <w:r w:rsidR="00C77F2C">
        <w:rPr>
          <w:rFonts w:cs="Arial"/>
          <w:b/>
          <w:bCs/>
          <w:szCs w:val="22"/>
        </w:rPr>
        <w:t>Christian Haidinger OSB</w:t>
      </w:r>
      <w:r>
        <w:rPr>
          <w:rFonts w:cs="Arial"/>
          <w:szCs w:val="22"/>
          <w:shd w:val="clear" w:color="auto" w:fill="FFFFFF"/>
        </w:rPr>
        <w:t>,</w:t>
      </w:r>
      <w:r w:rsidR="00720A35">
        <w:rPr>
          <w:rFonts w:cs="Arial"/>
          <w:szCs w:val="22"/>
          <w:shd w:val="clear" w:color="auto" w:fill="FFFFFF"/>
        </w:rPr>
        <w:t xml:space="preserve"> </w:t>
      </w:r>
      <w:r w:rsidR="007B1D4D">
        <w:rPr>
          <w:rFonts w:cs="Arial"/>
          <w:szCs w:val="22"/>
          <w:shd w:val="clear" w:color="auto" w:fill="FFFFFF"/>
        </w:rPr>
        <w:t>em. Abt des Stiftes Altenburg</w:t>
      </w:r>
      <w:r w:rsidR="00720A35">
        <w:rPr>
          <w:rFonts w:cs="Arial"/>
          <w:szCs w:val="22"/>
          <w:shd w:val="clear" w:color="auto" w:fill="FFFFFF"/>
        </w:rPr>
        <w:t>,</w:t>
      </w:r>
      <w:r>
        <w:rPr>
          <w:rFonts w:cs="Arial"/>
          <w:szCs w:val="22"/>
          <w:shd w:val="clear" w:color="auto" w:fill="FFFFFF"/>
        </w:rPr>
        <w:t xml:space="preserve"> </w:t>
      </w:r>
      <w:r w:rsidR="00C77F2C">
        <w:rPr>
          <w:rFonts w:cs="Arial"/>
          <w:szCs w:val="22"/>
          <w:shd w:val="clear" w:color="auto" w:fill="FFFFFF"/>
        </w:rPr>
        <w:t>seinen 80. Geburtstag</w:t>
      </w:r>
      <w:r w:rsidRPr="00C101CA">
        <w:rPr>
          <w:rFonts w:cs="Arial"/>
          <w:szCs w:val="22"/>
          <w:shd w:val="clear" w:color="auto" w:fill="FFFFFF"/>
        </w:rPr>
        <w:t>.</w:t>
      </w:r>
      <w:r w:rsidR="00C77F2C">
        <w:rPr>
          <w:rFonts w:cs="Arial"/>
          <w:szCs w:val="22"/>
          <w:shd w:val="clear" w:color="auto" w:fill="FFFFFF"/>
        </w:rPr>
        <w:t xml:space="preserve"> </w:t>
      </w:r>
      <w:r w:rsidR="00C77F2C" w:rsidRPr="006E4E2A">
        <w:rPr>
          <w:rFonts w:cs="Arial"/>
          <w:szCs w:val="22"/>
          <w:lang w:eastAsia="zh-CN"/>
        </w:rPr>
        <w:t>Er wurde 1944 in Siezenheim (Erzdiözese Salzburg) geboren und trat 1964 in das Stift Kremsmünster ein. Er studierte in Rom Theologie und empfing 1969 die Priesterweihe. P. Christian war Religionsprofessor am Stiftsgymnasium Kremsmünster, darüber hinaus w</w:t>
      </w:r>
      <w:r w:rsidR="00C765BE">
        <w:rPr>
          <w:rFonts w:cs="Arial"/>
          <w:szCs w:val="22"/>
          <w:lang w:eastAsia="zh-CN"/>
        </w:rPr>
        <w:t>irkte</w:t>
      </w:r>
      <w:r w:rsidR="00C77F2C" w:rsidRPr="006E4E2A">
        <w:rPr>
          <w:rFonts w:cs="Arial"/>
          <w:szCs w:val="22"/>
          <w:lang w:eastAsia="zh-CN"/>
        </w:rPr>
        <w:t xml:space="preserve"> er von 1995 bis 2005 </w:t>
      </w:r>
      <w:r w:rsidR="00C765BE">
        <w:rPr>
          <w:rFonts w:cs="Arial"/>
          <w:szCs w:val="22"/>
          <w:lang w:eastAsia="zh-CN"/>
        </w:rPr>
        <w:t xml:space="preserve">als </w:t>
      </w:r>
      <w:r w:rsidR="00C77F2C" w:rsidRPr="006E4E2A">
        <w:rPr>
          <w:rFonts w:cs="Arial"/>
          <w:szCs w:val="22"/>
          <w:lang w:eastAsia="zh-CN"/>
        </w:rPr>
        <w:t xml:space="preserve">Pfarrprovisor von Buchkirchen bei Wels. Er war außerdem von 2000 bis 2005 Dechant des Dekanates Wels-Land, ab 2004 auch Generaldechant der Diözese Linz. Im Mai 2005 wurde er zum Abt des Stiftes Altenburg gewählt, dieses Amt hatte er bis 2014 inne. Von 2009 bis 2017 war Haidinger </w:t>
      </w:r>
      <w:proofErr w:type="spellStart"/>
      <w:r w:rsidR="00C77F2C" w:rsidRPr="006E4E2A">
        <w:rPr>
          <w:rFonts w:cs="Arial"/>
          <w:szCs w:val="22"/>
          <w:lang w:eastAsia="zh-CN"/>
        </w:rPr>
        <w:t>Abtpräses</w:t>
      </w:r>
      <w:proofErr w:type="spellEnd"/>
      <w:r w:rsidR="00C77F2C" w:rsidRPr="006E4E2A">
        <w:rPr>
          <w:rFonts w:cs="Arial"/>
          <w:szCs w:val="22"/>
          <w:lang w:eastAsia="zh-CN"/>
        </w:rPr>
        <w:t xml:space="preserve"> der österreichischen Benediktinerkongregation</w:t>
      </w:r>
      <w:r w:rsidR="00C765BE">
        <w:rPr>
          <w:rFonts w:cs="Arial"/>
          <w:szCs w:val="22"/>
          <w:lang w:eastAsia="zh-CN"/>
        </w:rPr>
        <w:t xml:space="preserve"> und</w:t>
      </w:r>
      <w:r w:rsidR="00C77F2C" w:rsidRPr="006E4E2A">
        <w:rPr>
          <w:rFonts w:cs="Arial"/>
          <w:szCs w:val="22"/>
          <w:lang w:eastAsia="zh-CN"/>
        </w:rPr>
        <w:t xml:space="preserve"> zudem von 2006 bis 2017 Präsident von </w:t>
      </w:r>
      <w:proofErr w:type="spellStart"/>
      <w:r w:rsidR="00C77F2C" w:rsidRPr="006E4E2A">
        <w:rPr>
          <w:rFonts w:cs="Arial"/>
          <w:i/>
          <w:szCs w:val="22"/>
          <w:lang w:eastAsia="zh-CN"/>
        </w:rPr>
        <w:t>Klösterreich</w:t>
      </w:r>
      <w:proofErr w:type="spellEnd"/>
      <w:r w:rsidR="00C77F2C" w:rsidRPr="006E4E2A">
        <w:rPr>
          <w:rFonts w:cs="Arial"/>
          <w:szCs w:val="22"/>
          <w:lang w:eastAsia="zh-CN"/>
        </w:rPr>
        <w:t xml:space="preserve">, einem Interessenverbund der Stifte, Klöster und Orden Österreichs. </w:t>
      </w:r>
      <w:r w:rsidR="00C77F2C">
        <w:rPr>
          <w:rFonts w:cs="Arial"/>
          <w:szCs w:val="22"/>
          <w:lang w:eastAsia="zh-CN"/>
        </w:rPr>
        <w:t xml:space="preserve">Von </w:t>
      </w:r>
      <w:r w:rsidR="00C77F2C" w:rsidRPr="006E4E2A">
        <w:rPr>
          <w:rFonts w:cs="Arial"/>
          <w:szCs w:val="22"/>
          <w:lang w:eastAsia="zh-CN"/>
        </w:rPr>
        <w:t>2013</w:t>
      </w:r>
      <w:r w:rsidR="00C77F2C">
        <w:rPr>
          <w:rFonts w:cs="Arial"/>
          <w:szCs w:val="22"/>
          <w:lang w:eastAsia="zh-CN"/>
        </w:rPr>
        <w:t xml:space="preserve"> bis </w:t>
      </w:r>
      <w:r w:rsidR="00D15B9B">
        <w:rPr>
          <w:rFonts w:cs="Arial"/>
          <w:szCs w:val="22"/>
          <w:lang w:eastAsia="zh-CN"/>
        </w:rPr>
        <w:t>2019</w:t>
      </w:r>
      <w:r w:rsidR="00C77F2C">
        <w:rPr>
          <w:rFonts w:cs="Arial"/>
          <w:szCs w:val="22"/>
          <w:lang w:eastAsia="zh-CN"/>
        </w:rPr>
        <w:t xml:space="preserve"> war</w:t>
      </w:r>
      <w:r w:rsidR="00C77F2C" w:rsidRPr="006E4E2A">
        <w:rPr>
          <w:rFonts w:cs="Arial"/>
          <w:szCs w:val="22"/>
          <w:lang w:eastAsia="zh-CN"/>
        </w:rPr>
        <w:t xml:space="preserve"> Abt em. Christian Haidinger Erster Vorsitzender der </w:t>
      </w:r>
      <w:proofErr w:type="spellStart"/>
      <w:r w:rsidR="00C77F2C" w:rsidRPr="006E4E2A">
        <w:rPr>
          <w:rFonts w:cs="Arial"/>
          <w:szCs w:val="22"/>
          <w:lang w:eastAsia="zh-CN"/>
        </w:rPr>
        <w:t>Superiorenkonferenz</w:t>
      </w:r>
      <w:proofErr w:type="spellEnd"/>
      <w:r w:rsidR="00C77F2C" w:rsidRPr="006E4E2A">
        <w:rPr>
          <w:rFonts w:cs="Arial"/>
          <w:szCs w:val="22"/>
          <w:lang w:eastAsia="zh-CN"/>
        </w:rPr>
        <w:t xml:space="preserve"> der männlichen Ordensgemeinschaften Österreichs.</w:t>
      </w:r>
      <w:r w:rsidR="00C909BD">
        <w:rPr>
          <w:rFonts w:cs="Arial"/>
          <w:szCs w:val="22"/>
          <w:lang w:eastAsia="zh-CN"/>
        </w:rPr>
        <w:t xml:space="preserve"> </w:t>
      </w:r>
    </w:p>
    <w:p w14:paraId="4FB27A11" w14:textId="49F1CF62" w:rsidR="00BF0648" w:rsidRDefault="00BF0648" w:rsidP="009578A1">
      <w:pPr>
        <w:rPr>
          <w:rFonts w:cs="Arial"/>
          <w:szCs w:val="22"/>
        </w:rPr>
      </w:pPr>
    </w:p>
    <w:p w14:paraId="64FF930B" w14:textId="4210DD42" w:rsidR="00E44FD6" w:rsidRPr="00601020" w:rsidRDefault="00E44FD6" w:rsidP="00E44FD6">
      <w:pPr>
        <w:rPr>
          <w:rFonts w:cs="Arial"/>
          <w:b/>
          <w:szCs w:val="22"/>
        </w:rPr>
      </w:pPr>
      <w:bookmarkStart w:id="4" w:name="_Hlk155249508"/>
      <w:bookmarkEnd w:id="3"/>
      <w:r w:rsidRPr="00601020">
        <w:rPr>
          <w:rFonts w:cs="Arial"/>
          <w:b/>
          <w:szCs w:val="22"/>
        </w:rPr>
        <w:t>Am</w:t>
      </w:r>
      <w:r w:rsidR="00AA34E6">
        <w:rPr>
          <w:rFonts w:cs="Arial"/>
          <w:b/>
          <w:szCs w:val="22"/>
        </w:rPr>
        <w:t xml:space="preserve"> 1</w:t>
      </w:r>
      <w:r w:rsidR="00C77F2C">
        <w:rPr>
          <w:rFonts w:cs="Arial"/>
          <w:b/>
          <w:szCs w:val="22"/>
        </w:rPr>
        <w:t>2. März</w:t>
      </w:r>
      <w:r w:rsidR="00836560">
        <w:rPr>
          <w:rFonts w:cs="Arial"/>
          <w:b/>
          <w:szCs w:val="22"/>
        </w:rPr>
        <w:t xml:space="preserve"> </w:t>
      </w:r>
      <w:r w:rsidRPr="00601020">
        <w:rPr>
          <w:rFonts w:cs="Arial"/>
          <w:b/>
          <w:szCs w:val="22"/>
        </w:rPr>
        <w:t>202</w:t>
      </w:r>
      <w:r w:rsidR="00720A35">
        <w:rPr>
          <w:rFonts w:cs="Arial"/>
          <w:b/>
          <w:szCs w:val="22"/>
        </w:rPr>
        <w:t>4</w:t>
      </w:r>
    </w:p>
    <w:p w14:paraId="630CA0E9" w14:textId="05AF68FB" w:rsidR="00720A35" w:rsidRDefault="005E6501" w:rsidP="00E44FD6">
      <w:pPr>
        <w:rPr>
          <w:rFonts w:cs="Arial"/>
          <w:szCs w:val="22"/>
          <w:lang w:eastAsia="zh-CN"/>
        </w:rPr>
      </w:pPr>
      <w:r>
        <w:rPr>
          <w:rFonts w:cs="Arial"/>
          <w:szCs w:val="22"/>
        </w:rPr>
        <w:t>vollendet</w:t>
      </w:r>
      <w:r w:rsidR="00E44FD6">
        <w:rPr>
          <w:rFonts w:cs="Arial"/>
          <w:szCs w:val="22"/>
        </w:rPr>
        <w:t xml:space="preserve"> </w:t>
      </w:r>
      <w:r w:rsidR="00C77F2C">
        <w:rPr>
          <w:rFonts w:cs="Arial"/>
          <w:b/>
          <w:bCs/>
          <w:szCs w:val="22"/>
        </w:rPr>
        <w:t>Mag. Josef Krasser</w:t>
      </w:r>
      <w:r w:rsidR="00E44FD6" w:rsidRPr="00601020">
        <w:rPr>
          <w:rFonts w:cs="Arial"/>
          <w:szCs w:val="22"/>
        </w:rPr>
        <w:t xml:space="preserve">, </w:t>
      </w:r>
      <w:r w:rsidR="00C77F2C">
        <w:rPr>
          <w:rFonts w:cs="Arial"/>
          <w:szCs w:val="22"/>
        </w:rPr>
        <w:t>Ständiger Diakon in Linz-Heiligste Dreifaltigkeit</w:t>
      </w:r>
      <w:r w:rsidR="00E44FD6" w:rsidRPr="00601020">
        <w:rPr>
          <w:rFonts w:cs="Arial"/>
          <w:szCs w:val="22"/>
        </w:rPr>
        <w:t xml:space="preserve">, </w:t>
      </w:r>
      <w:r>
        <w:rPr>
          <w:rFonts w:cs="Arial"/>
          <w:szCs w:val="22"/>
        </w:rPr>
        <w:t xml:space="preserve">sein </w:t>
      </w:r>
      <w:r w:rsidR="00AA34E6">
        <w:rPr>
          <w:rFonts w:cs="Arial"/>
          <w:szCs w:val="22"/>
        </w:rPr>
        <w:t>7</w:t>
      </w:r>
      <w:r w:rsidR="00720A35">
        <w:rPr>
          <w:rFonts w:cs="Arial"/>
          <w:szCs w:val="22"/>
        </w:rPr>
        <w:t>5</w:t>
      </w:r>
      <w:r>
        <w:rPr>
          <w:rFonts w:cs="Arial"/>
          <w:szCs w:val="22"/>
        </w:rPr>
        <w:t>. Lebensjahr</w:t>
      </w:r>
      <w:r w:rsidR="00E44FD6" w:rsidRPr="00601020">
        <w:rPr>
          <w:rFonts w:cs="Arial"/>
          <w:szCs w:val="22"/>
        </w:rPr>
        <w:t>.</w:t>
      </w:r>
      <w:r w:rsidR="00AA34E6">
        <w:rPr>
          <w:rFonts w:cs="Arial"/>
          <w:szCs w:val="22"/>
        </w:rPr>
        <w:t xml:space="preserve"> </w:t>
      </w:r>
      <w:r w:rsidR="00C77F2C" w:rsidRPr="006E4E2A">
        <w:rPr>
          <w:rFonts w:cs="Arial"/>
          <w:szCs w:val="22"/>
          <w:lang w:eastAsia="zh-CN"/>
        </w:rPr>
        <w:t xml:space="preserve">Er stammt aus </w:t>
      </w:r>
      <w:proofErr w:type="spellStart"/>
      <w:r w:rsidR="00C77F2C" w:rsidRPr="006E4E2A">
        <w:rPr>
          <w:rFonts w:cs="Arial"/>
          <w:szCs w:val="22"/>
          <w:lang w:eastAsia="zh-CN"/>
        </w:rPr>
        <w:t>Wielfresen</w:t>
      </w:r>
      <w:proofErr w:type="spellEnd"/>
      <w:r w:rsidR="00C77F2C" w:rsidRPr="006E4E2A">
        <w:rPr>
          <w:rFonts w:cs="Arial"/>
          <w:szCs w:val="22"/>
          <w:lang w:eastAsia="zh-CN"/>
        </w:rPr>
        <w:t xml:space="preserve">/Steiermark, studierte Wirtschaftspädagogik an der JKU Linz und war anschließend bis zu seiner Pensionierung Lehrer an berufsbildenden mittleren und höheren Schulen in OÖ sowie Administrator und prov. Leiter der HLW Linz </w:t>
      </w:r>
      <w:proofErr w:type="spellStart"/>
      <w:r w:rsidR="00C77F2C" w:rsidRPr="006E4E2A">
        <w:rPr>
          <w:rFonts w:cs="Arial"/>
          <w:szCs w:val="22"/>
          <w:lang w:eastAsia="zh-CN"/>
        </w:rPr>
        <w:t>Landwiedstraße</w:t>
      </w:r>
      <w:proofErr w:type="spellEnd"/>
      <w:r w:rsidR="00C77F2C" w:rsidRPr="006E4E2A">
        <w:rPr>
          <w:rFonts w:cs="Arial"/>
          <w:szCs w:val="22"/>
          <w:lang w:eastAsia="zh-CN"/>
        </w:rPr>
        <w:t>. Daneben war er über Jahrzehnte in vielen Bereichen in der Pfarre Linz-Heiligste Dreifaltigkeit sehr engagiert und begann nach der Pensionierung die Ausbildung zum Ständigen Diakon. 2016 wurde Josef Krasser für die Pfarre Linz-Heiligste Dreifaltigkeit zum Diakon geweiht, wo er sich im Dienst an der Gemeinschaft, in der Verkündigung, in der Caritas und in der Liturgie einbringt. Krasser ist verwitwet und hat eine Tochter.</w:t>
      </w:r>
      <w:r w:rsidR="00706F06">
        <w:rPr>
          <w:rFonts w:cs="Arial"/>
          <w:szCs w:val="22"/>
          <w:lang w:eastAsia="zh-CN"/>
        </w:rPr>
        <w:t xml:space="preserve"> </w:t>
      </w:r>
      <w:bookmarkEnd w:id="4"/>
    </w:p>
    <w:p w14:paraId="58C05283" w14:textId="77777777" w:rsidR="00C77F2C" w:rsidRDefault="00C77F2C" w:rsidP="00E44FD6">
      <w:pPr>
        <w:rPr>
          <w:szCs w:val="22"/>
        </w:rPr>
      </w:pPr>
    </w:p>
    <w:p w14:paraId="25EF012A" w14:textId="570CE1B8" w:rsidR="00495B98" w:rsidRPr="00E44FD6" w:rsidRDefault="00495B98" w:rsidP="00495B98">
      <w:pPr>
        <w:autoSpaceDE w:val="0"/>
        <w:autoSpaceDN w:val="0"/>
        <w:rPr>
          <w:rFonts w:cs="Arial"/>
          <w:b/>
          <w:bCs/>
          <w:szCs w:val="22"/>
        </w:rPr>
      </w:pPr>
      <w:bookmarkStart w:id="5" w:name="_Hlk136931723"/>
      <w:r w:rsidRPr="00E44FD6">
        <w:rPr>
          <w:rFonts w:cs="Arial"/>
          <w:b/>
          <w:bCs/>
          <w:szCs w:val="22"/>
        </w:rPr>
        <w:t xml:space="preserve">Am </w:t>
      </w:r>
      <w:r w:rsidR="00C77F2C">
        <w:rPr>
          <w:rFonts w:cs="Arial"/>
          <w:b/>
          <w:bCs/>
          <w:szCs w:val="22"/>
        </w:rPr>
        <w:t>18. März</w:t>
      </w:r>
      <w:r w:rsidRPr="00E44FD6">
        <w:rPr>
          <w:rFonts w:cs="Arial"/>
          <w:b/>
          <w:bCs/>
          <w:szCs w:val="22"/>
        </w:rPr>
        <w:t xml:space="preserve"> 202</w:t>
      </w:r>
      <w:r w:rsidR="00720A35">
        <w:rPr>
          <w:rFonts w:cs="Arial"/>
          <w:b/>
          <w:bCs/>
          <w:szCs w:val="22"/>
        </w:rPr>
        <w:t>4</w:t>
      </w:r>
    </w:p>
    <w:p w14:paraId="5C0CD2FA" w14:textId="253150E5" w:rsidR="00EF0CDF" w:rsidRDefault="005E6501" w:rsidP="00495B98">
      <w:pPr>
        <w:rPr>
          <w:rFonts w:cs="Arial"/>
          <w:szCs w:val="22"/>
        </w:rPr>
      </w:pPr>
      <w:r>
        <w:rPr>
          <w:rFonts w:cs="Arial"/>
          <w:szCs w:val="22"/>
        </w:rPr>
        <w:t>wird</w:t>
      </w:r>
      <w:r w:rsidR="00495B98" w:rsidRPr="00E44FD6">
        <w:rPr>
          <w:rFonts w:cs="Arial"/>
          <w:szCs w:val="22"/>
        </w:rPr>
        <w:t xml:space="preserve"> </w:t>
      </w:r>
      <w:r w:rsidR="00C77F2C">
        <w:rPr>
          <w:rFonts w:cs="Arial"/>
          <w:szCs w:val="22"/>
        </w:rPr>
        <w:t xml:space="preserve">Geistlicher Rat </w:t>
      </w:r>
      <w:r w:rsidR="00C77F2C" w:rsidRPr="00C77F2C">
        <w:rPr>
          <w:rFonts w:cs="Arial"/>
          <w:b/>
          <w:bCs/>
          <w:szCs w:val="22"/>
        </w:rPr>
        <w:t>Mag.</w:t>
      </w:r>
      <w:r w:rsidR="00C77F2C">
        <w:rPr>
          <w:rFonts w:cs="Arial"/>
          <w:szCs w:val="22"/>
        </w:rPr>
        <w:t xml:space="preserve"> </w:t>
      </w:r>
      <w:r w:rsidR="00AA34E6">
        <w:rPr>
          <w:rFonts w:cs="Arial"/>
          <w:b/>
          <w:bCs/>
          <w:szCs w:val="22"/>
        </w:rPr>
        <w:t xml:space="preserve">Dr. </w:t>
      </w:r>
      <w:r w:rsidR="00C77F2C">
        <w:rPr>
          <w:rFonts w:cs="Arial"/>
          <w:b/>
          <w:bCs/>
          <w:szCs w:val="22"/>
        </w:rPr>
        <w:t xml:space="preserve">P. Severin </w:t>
      </w:r>
      <w:proofErr w:type="spellStart"/>
      <w:r w:rsidR="00C77F2C">
        <w:rPr>
          <w:rFonts w:cs="Arial"/>
          <w:b/>
          <w:bCs/>
          <w:szCs w:val="22"/>
        </w:rPr>
        <w:t>Piksa</w:t>
      </w:r>
      <w:proofErr w:type="spellEnd"/>
      <w:r w:rsidR="00C77F2C">
        <w:rPr>
          <w:rFonts w:cs="Arial"/>
          <w:b/>
          <w:bCs/>
          <w:szCs w:val="22"/>
        </w:rPr>
        <w:t xml:space="preserve"> OFM</w:t>
      </w:r>
      <w:r w:rsidR="00495B98" w:rsidRPr="00E44FD6">
        <w:rPr>
          <w:rFonts w:cs="Arial"/>
          <w:bCs/>
          <w:szCs w:val="22"/>
        </w:rPr>
        <w:t xml:space="preserve">, </w:t>
      </w:r>
      <w:r w:rsidR="00817320">
        <w:rPr>
          <w:rFonts w:cs="Arial"/>
          <w:bCs/>
          <w:szCs w:val="22"/>
        </w:rPr>
        <w:t xml:space="preserve">vom Orden der Franziskaner, </w:t>
      </w:r>
      <w:r w:rsidR="00AA34E6">
        <w:t>Pfarr</w:t>
      </w:r>
      <w:r w:rsidR="00C77F2C">
        <w:t>vikar in Braunau</w:t>
      </w:r>
      <w:r w:rsidR="00AA34E6">
        <w:t xml:space="preserve">, </w:t>
      </w:r>
      <w:r w:rsidR="00AA34E6">
        <w:rPr>
          <w:rFonts w:cs="Arial"/>
          <w:szCs w:val="22"/>
        </w:rPr>
        <w:t>6</w:t>
      </w:r>
      <w:r w:rsidR="00C77F2C">
        <w:rPr>
          <w:rFonts w:cs="Arial"/>
          <w:szCs w:val="22"/>
        </w:rPr>
        <w:t>0</w:t>
      </w:r>
      <w:r>
        <w:rPr>
          <w:rFonts w:cs="Arial"/>
          <w:szCs w:val="22"/>
        </w:rPr>
        <w:t xml:space="preserve"> Jahre alt</w:t>
      </w:r>
      <w:r w:rsidR="00495B98" w:rsidRPr="003D0A9A">
        <w:rPr>
          <w:rFonts w:cs="Arial"/>
          <w:szCs w:val="22"/>
        </w:rPr>
        <w:t>.</w:t>
      </w:r>
      <w:r w:rsidR="002D23B9">
        <w:rPr>
          <w:rFonts w:cs="Arial"/>
          <w:szCs w:val="22"/>
        </w:rPr>
        <w:t xml:space="preserve"> Der gebürtige Pole aus Rybnik trat</w:t>
      </w:r>
      <w:r w:rsidR="00516B89">
        <w:rPr>
          <w:rFonts w:cs="Arial"/>
          <w:szCs w:val="22"/>
        </w:rPr>
        <w:t xml:space="preserve"> 1983 in </w:t>
      </w:r>
      <w:proofErr w:type="spellStart"/>
      <w:r w:rsidR="00516B89">
        <w:rPr>
          <w:rFonts w:cs="Arial"/>
          <w:szCs w:val="22"/>
        </w:rPr>
        <w:t>Osieczna</w:t>
      </w:r>
      <w:proofErr w:type="spellEnd"/>
      <w:r w:rsidR="00516B89">
        <w:rPr>
          <w:rFonts w:cs="Arial"/>
          <w:szCs w:val="22"/>
        </w:rPr>
        <w:t xml:space="preserve"> (Polen)</w:t>
      </w:r>
      <w:r w:rsidR="002D23B9">
        <w:rPr>
          <w:rFonts w:cs="Arial"/>
          <w:szCs w:val="22"/>
        </w:rPr>
        <w:t xml:space="preserve"> in den Orden der Franziskaner ein und wurde 1990 zum Priester geweiht. </w:t>
      </w:r>
      <w:r w:rsidR="00D77E17">
        <w:rPr>
          <w:rFonts w:cs="Arial"/>
          <w:szCs w:val="22"/>
        </w:rPr>
        <w:t xml:space="preserve">Ab </w:t>
      </w:r>
      <w:r w:rsidR="002D23B9">
        <w:rPr>
          <w:rFonts w:cs="Arial"/>
          <w:szCs w:val="22"/>
        </w:rPr>
        <w:t xml:space="preserve">Mitte der 1990er-Jahre war er Seelsorger in der Diözese St. Pölten und kam 2007 </w:t>
      </w:r>
      <w:r w:rsidR="00D77E17">
        <w:rPr>
          <w:rFonts w:cs="Arial"/>
          <w:szCs w:val="22"/>
        </w:rPr>
        <w:t>nach Oberösterreich</w:t>
      </w:r>
      <w:r w:rsidR="002D23B9">
        <w:rPr>
          <w:rFonts w:cs="Arial"/>
          <w:szCs w:val="22"/>
        </w:rPr>
        <w:t xml:space="preserve">. Zuerst </w:t>
      </w:r>
      <w:r w:rsidR="00D77E17">
        <w:rPr>
          <w:rFonts w:cs="Arial"/>
          <w:szCs w:val="22"/>
        </w:rPr>
        <w:t>wurde</w:t>
      </w:r>
      <w:r w:rsidR="002D23B9">
        <w:rPr>
          <w:rFonts w:cs="Arial"/>
          <w:szCs w:val="22"/>
        </w:rPr>
        <w:t xml:space="preserve"> er </w:t>
      </w:r>
      <w:r w:rsidR="00D77E17">
        <w:rPr>
          <w:rFonts w:cs="Arial"/>
          <w:szCs w:val="22"/>
        </w:rPr>
        <w:t xml:space="preserve">zum </w:t>
      </w:r>
      <w:r w:rsidR="002D23B9">
        <w:rPr>
          <w:rFonts w:cs="Arial"/>
          <w:szCs w:val="22"/>
        </w:rPr>
        <w:t xml:space="preserve">Pfarrmoderator in </w:t>
      </w:r>
      <w:r w:rsidR="002D23B9">
        <w:rPr>
          <w:rFonts w:cs="Arial"/>
          <w:szCs w:val="22"/>
        </w:rPr>
        <w:lastRenderedPageBreak/>
        <w:t xml:space="preserve">Braunau-St. Franziskus und </w:t>
      </w:r>
      <w:r w:rsidR="00D77E17">
        <w:rPr>
          <w:rFonts w:cs="Arial"/>
          <w:szCs w:val="22"/>
        </w:rPr>
        <w:t xml:space="preserve">zum </w:t>
      </w:r>
      <w:r w:rsidR="002D23B9">
        <w:rPr>
          <w:rFonts w:cs="Arial"/>
          <w:szCs w:val="22"/>
        </w:rPr>
        <w:t>Pfar</w:t>
      </w:r>
      <w:r w:rsidR="00D77E17">
        <w:rPr>
          <w:rFonts w:cs="Arial"/>
          <w:szCs w:val="22"/>
        </w:rPr>
        <w:t>radministrator</w:t>
      </w:r>
      <w:r w:rsidR="002D23B9">
        <w:rPr>
          <w:rFonts w:cs="Arial"/>
          <w:szCs w:val="22"/>
        </w:rPr>
        <w:t xml:space="preserve"> in Braunau-Ranshofen</w:t>
      </w:r>
      <w:r w:rsidR="00D77E17">
        <w:rPr>
          <w:rFonts w:cs="Arial"/>
          <w:szCs w:val="22"/>
        </w:rPr>
        <w:t xml:space="preserve"> bestellt, ab 2018 wirkte er in allen Braunauer Pfarren als Pfarradministrator. Seit 2023 ist P. Severin </w:t>
      </w:r>
      <w:proofErr w:type="spellStart"/>
      <w:r w:rsidR="00D77E17">
        <w:rPr>
          <w:rFonts w:cs="Arial"/>
          <w:szCs w:val="22"/>
        </w:rPr>
        <w:t>Piksa</w:t>
      </w:r>
      <w:proofErr w:type="spellEnd"/>
      <w:r w:rsidR="00D77E17">
        <w:rPr>
          <w:rFonts w:cs="Arial"/>
          <w:szCs w:val="22"/>
        </w:rPr>
        <w:t xml:space="preserve"> Pfarrvikar in der neuen Pfarre Braunau sowie Pfarrer-Stellvertreter.</w:t>
      </w:r>
    </w:p>
    <w:bookmarkEnd w:id="5"/>
    <w:p w14:paraId="2ADF7D76" w14:textId="5ADCCECA" w:rsidR="007D2D33" w:rsidRDefault="007D2D33" w:rsidP="00E44FD6">
      <w:pPr>
        <w:rPr>
          <w:rFonts w:cs="Arial"/>
          <w:szCs w:val="22"/>
          <w:lang w:eastAsia="zh-CN"/>
        </w:rPr>
      </w:pPr>
    </w:p>
    <w:p w14:paraId="01792037" w14:textId="4296B369" w:rsidR="00897F6A" w:rsidRPr="00E44FD6" w:rsidRDefault="00897F6A" w:rsidP="00897F6A">
      <w:pPr>
        <w:autoSpaceDE w:val="0"/>
        <w:autoSpaceDN w:val="0"/>
        <w:rPr>
          <w:rFonts w:cs="Arial"/>
          <w:b/>
          <w:bCs/>
          <w:szCs w:val="22"/>
        </w:rPr>
      </w:pPr>
      <w:r w:rsidRPr="00E44FD6">
        <w:rPr>
          <w:rFonts w:cs="Arial"/>
          <w:b/>
          <w:bCs/>
          <w:szCs w:val="22"/>
        </w:rPr>
        <w:t xml:space="preserve">Am </w:t>
      </w:r>
      <w:r>
        <w:rPr>
          <w:rFonts w:cs="Arial"/>
          <w:b/>
          <w:bCs/>
          <w:szCs w:val="22"/>
        </w:rPr>
        <w:t>26. März</w:t>
      </w:r>
      <w:r w:rsidRPr="00E44FD6">
        <w:rPr>
          <w:rFonts w:cs="Arial"/>
          <w:b/>
          <w:bCs/>
          <w:szCs w:val="22"/>
        </w:rPr>
        <w:t xml:space="preserve"> 202</w:t>
      </w:r>
      <w:r>
        <w:rPr>
          <w:rFonts w:cs="Arial"/>
          <w:b/>
          <w:bCs/>
          <w:szCs w:val="22"/>
        </w:rPr>
        <w:t>4</w:t>
      </w:r>
    </w:p>
    <w:p w14:paraId="10D6108C" w14:textId="5AEF486B" w:rsidR="00EE4853" w:rsidRDefault="00897F6A" w:rsidP="00063CA8">
      <w:pPr>
        <w:rPr>
          <w:rFonts w:ascii="Segoe UI" w:hAnsi="Segoe UI" w:cs="Segoe UI"/>
          <w:lang w:eastAsia="de-AT"/>
        </w:rPr>
      </w:pPr>
      <w:r w:rsidRPr="00E44FD6">
        <w:rPr>
          <w:rFonts w:cs="Arial"/>
          <w:szCs w:val="22"/>
        </w:rPr>
        <w:t xml:space="preserve">vollendet </w:t>
      </w:r>
      <w:r w:rsidR="00D15675">
        <w:rPr>
          <w:rFonts w:cs="Arial"/>
          <w:szCs w:val="22"/>
        </w:rPr>
        <w:t xml:space="preserve">Geistlicher Rat </w:t>
      </w:r>
      <w:r w:rsidRPr="00C77F2C">
        <w:rPr>
          <w:rFonts w:cs="Arial"/>
          <w:b/>
          <w:bCs/>
          <w:szCs w:val="22"/>
        </w:rPr>
        <w:t>Mag.</w:t>
      </w:r>
      <w:r>
        <w:rPr>
          <w:rFonts w:cs="Arial"/>
          <w:szCs w:val="22"/>
        </w:rPr>
        <w:t xml:space="preserve"> </w:t>
      </w:r>
      <w:r>
        <w:rPr>
          <w:rFonts w:cs="Arial"/>
          <w:b/>
          <w:bCs/>
          <w:szCs w:val="22"/>
        </w:rPr>
        <w:t>Anton Baumkirchner</w:t>
      </w:r>
      <w:r w:rsidRPr="00E44FD6">
        <w:rPr>
          <w:rFonts w:cs="Arial"/>
          <w:bCs/>
          <w:szCs w:val="22"/>
        </w:rPr>
        <w:t xml:space="preserve">, </w:t>
      </w:r>
      <w:r w:rsidR="00EE4853">
        <w:rPr>
          <w:rFonts w:cs="Arial"/>
          <w:lang w:eastAsia="de-AT"/>
        </w:rPr>
        <w:t>Diakon und Pfarrassistent in der Pfarre St. Johann am Walde</w:t>
      </w:r>
      <w:r>
        <w:t xml:space="preserve">, </w:t>
      </w:r>
      <w:r>
        <w:rPr>
          <w:rFonts w:cs="Arial"/>
          <w:szCs w:val="22"/>
        </w:rPr>
        <w:t>sein</w:t>
      </w:r>
      <w:r w:rsidRPr="003D0A9A">
        <w:rPr>
          <w:rFonts w:cs="Arial"/>
          <w:szCs w:val="22"/>
        </w:rPr>
        <w:t xml:space="preserve"> </w:t>
      </w:r>
      <w:r>
        <w:rPr>
          <w:rFonts w:cs="Arial"/>
          <w:szCs w:val="22"/>
        </w:rPr>
        <w:t>60</w:t>
      </w:r>
      <w:r w:rsidRPr="003D0A9A">
        <w:rPr>
          <w:rFonts w:cs="Arial"/>
          <w:szCs w:val="22"/>
        </w:rPr>
        <w:t xml:space="preserve">. </w:t>
      </w:r>
      <w:r>
        <w:rPr>
          <w:rFonts w:cs="Arial"/>
          <w:szCs w:val="22"/>
        </w:rPr>
        <w:t>L</w:t>
      </w:r>
      <w:r w:rsidRPr="003D0A9A">
        <w:rPr>
          <w:rFonts w:cs="Arial"/>
          <w:szCs w:val="22"/>
        </w:rPr>
        <w:t>ebensjahr.</w:t>
      </w:r>
      <w:r w:rsidR="000075D2">
        <w:rPr>
          <w:rFonts w:cs="Arial"/>
          <w:szCs w:val="22"/>
        </w:rPr>
        <w:t xml:space="preserve"> Ständiger Diakon</w:t>
      </w:r>
      <w:r w:rsidR="00063CA8">
        <w:rPr>
          <w:rFonts w:cs="Arial"/>
          <w:szCs w:val="22"/>
        </w:rPr>
        <w:t xml:space="preserve">. </w:t>
      </w:r>
      <w:r w:rsidR="00EE4853">
        <w:rPr>
          <w:rFonts w:cs="Arial"/>
          <w:lang w:eastAsia="de-AT"/>
        </w:rPr>
        <w:t xml:space="preserve">Der gebürtige Gurtner absolvierte 1985 die Lehramtsprüfung für Hauptschulen in den Fächern Mathematik und Musikerziehung sowie die außerordentliche Ausbildung zum Religionslehrer. Am Landesmusikschulwerk absolvierte er 1987 die Prüfung für die Erteilung des Unterrichts im Instrumentalfach Klavier. 1999 erfolgte die Weihe zum Ständigen Diakon. Dem Wunsch nach einer systematischen theologischen Ausbildung folgend, begann Anton Georg Baumkirchner 2012 (im Alter von 48 Jahren!) an der Universität Salzburg das Studium der Katholischen Fachtheologie, welches er 2018 mit dem </w:t>
      </w:r>
      <w:proofErr w:type="spellStart"/>
      <w:r w:rsidR="00EE4853">
        <w:rPr>
          <w:rFonts w:cs="Arial"/>
          <w:lang w:eastAsia="de-AT"/>
        </w:rPr>
        <w:t>Magisterium</w:t>
      </w:r>
      <w:proofErr w:type="spellEnd"/>
      <w:r w:rsidR="00EE4853">
        <w:rPr>
          <w:rFonts w:cs="Arial"/>
          <w:lang w:eastAsia="de-AT"/>
        </w:rPr>
        <w:t xml:space="preserve"> abschloss. Anton Georg Baumkirchner unterrichtet seit 1988 an der MS St. Johann am Walde und seit dem Schuljahr 1992/93 durchgehend auch katholische Religion. An der Landesmusikschule Mattighofen erteilte er von 1987 bis 1994 Klavierunterricht.  </w:t>
      </w:r>
    </w:p>
    <w:p w14:paraId="1F54825D" w14:textId="346EE179" w:rsidR="00EE4853" w:rsidRDefault="00EE4853" w:rsidP="00EE4853">
      <w:pPr>
        <w:jc w:val="both"/>
        <w:textAlignment w:val="baseline"/>
        <w:rPr>
          <w:rFonts w:ascii="Segoe UI" w:hAnsi="Segoe UI" w:cs="Segoe UI"/>
          <w:lang w:eastAsia="de-AT"/>
        </w:rPr>
      </w:pPr>
      <w:r>
        <w:rPr>
          <w:rFonts w:cs="Arial"/>
          <w:lang w:eastAsia="de-AT"/>
        </w:rPr>
        <w:t>Seit seiner Jugend hat es Anton Georg Baumkirchner besonders die Orgel angetan. Wenn er nicht hinter dem Altar steht, hilft er gerne als Organist aus. Anton Georg Baumkirchner ist verheiratet, hat drei Kinder und lebt mit seiner Familie in Schalchen.</w:t>
      </w:r>
    </w:p>
    <w:p w14:paraId="04ACAAFD" w14:textId="77777777" w:rsidR="00897F6A" w:rsidRDefault="00897F6A" w:rsidP="00897F6A">
      <w:pPr>
        <w:rPr>
          <w:rFonts w:cs="Arial"/>
          <w:szCs w:val="22"/>
          <w:lang w:eastAsia="zh-CN"/>
        </w:rPr>
      </w:pPr>
    </w:p>
    <w:p w14:paraId="6F285A67" w14:textId="2E26A103" w:rsidR="00897F6A" w:rsidRDefault="00897F6A" w:rsidP="00897F6A">
      <w:pPr>
        <w:rPr>
          <w:rFonts w:cs="Arial"/>
        </w:rPr>
      </w:pPr>
      <w:r w:rsidRPr="00931BA2">
        <w:rPr>
          <w:rFonts w:cs="Arial"/>
          <w:b/>
          <w:bCs/>
        </w:rPr>
        <w:t xml:space="preserve">Am </w:t>
      </w:r>
      <w:r>
        <w:rPr>
          <w:rFonts w:cs="Arial"/>
          <w:b/>
          <w:bCs/>
        </w:rPr>
        <w:t>28. März</w:t>
      </w:r>
      <w:r w:rsidRPr="00EF628F">
        <w:rPr>
          <w:rFonts w:cs="Arial"/>
          <w:b/>
          <w:bCs/>
        </w:rPr>
        <w:t xml:space="preserve"> 202</w:t>
      </w:r>
      <w:r>
        <w:rPr>
          <w:rFonts w:cs="Arial"/>
          <w:b/>
          <w:bCs/>
        </w:rPr>
        <w:t>4</w:t>
      </w:r>
      <w:r w:rsidRPr="00EF628F">
        <w:rPr>
          <w:rFonts w:cs="Arial"/>
        </w:rPr>
        <w:t xml:space="preserve"> </w:t>
      </w:r>
    </w:p>
    <w:p w14:paraId="7A21033C" w14:textId="355B198F" w:rsidR="00897F6A" w:rsidRDefault="00897F6A" w:rsidP="00897F6A">
      <w:pPr>
        <w:rPr>
          <w:rFonts w:cs="Arial"/>
          <w:szCs w:val="22"/>
        </w:rPr>
      </w:pPr>
      <w:r>
        <w:rPr>
          <w:rFonts w:cs="Arial"/>
        </w:rPr>
        <w:t>f</w:t>
      </w:r>
      <w:r w:rsidRPr="00EF628F">
        <w:rPr>
          <w:rFonts w:cs="Arial"/>
        </w:rPr>
        <w:t>eiert</w:t>
      </w:r>
      <w:r>
        <w:rPr>
          <w:rFonts w:cs="Arial"/>
        </w:rPr>
        <w:t xml:space="preserve"> Konsistorialrat</w:t>
      </w:r>
      <w:r w:rsidRPr="00EF628F">
        <w:rPr>
          <w:rFonts w:cs="Arial"/>
        </w:rPr>
        <w:t xml:space="preserve"> </w:t>
      </w:r>
      <w:r>
        <w:rPr>
          <w:rFonts w:cs="Arial"/>
          <w:b/>
          <w:bCs/>
        </w:rPr>
        <w:t>Dr. Hanjo Sauer</w:t>
      </w:r>
      <w:r w:rsidRPr="00EF628F">
        <w:rPr>
          <w:rFonts w:cs="Arial"/>
        </w:rPr>
        <w:t xml:space="preserve">, </w:t>
      </w:r>
      <w:r>
        <w:rPr>
          <w:rFonts w:cs="Arial"/>
        </w:rPr>
        <w:t>em. Univ.-Prof. an der KU Linz</w:t>
      </w:r>
      <w:r w:rsidRPr="00EF628F">
        <w:rPr>
          <w:rFonts w:cs="Arial"/>
        </w:rPr>
        <w:t xml:space="preserve">, </w:t>
      </w:r>
      <w:r>
        <w:rPr>
          <w:rFonts w:cs="Arial"/>
        </w:rPr>
        <w:t>seinen 80.</w:t>
      </w:r>
      <w:r w:rsidRPr="00EF628F">
        <w:rPr>
          <w:rFonts w:cs="Arial"/>
        </w:rPr>
        <w:t xml:space="preserve"> </w:t>
      </w:r>
      <w:r>
        <w:rPr>
          <w:rFonts w:cs="Arial"/>
        </w:rPr>
        <w:t>G</w:t>
      </w:r>
      <w:r w:rsidRPr="00EF628F">
        <w:rPr>
          <w:rFonts w:cs="Arial"/>
        </w:rPr>
        <w:t>eburtstag.</w:t>
      </w:r>
      <w:r>
        <w:rPr>
          <w:rFonts w:cs="Arial"/>
        </w:rPr>
        <w:t xml:space="preserve"> </w:t>
      </w:r>
      <w:r w:rsidRPr="006E4E2A">
        <w:rPr>
          <w:szCs w:val="22"/>
        </w:rPr>
        <w:t>Er stammt aus Bamberg, studierte in Innsbruck und Paris Theologie und wurde 1974 in Innsbruck zum Doktor der Theologie promoviert. 1972 empfing er in Bamberg die Priesterweihe. Ab 1974 war er mit dem Aufbau des SOS-Kinderdorfes in Kairo und der Hermann-Gmeiner-Akademie in Innsbruck beauftragt. Anschließend w</w:t>
      </w:r>
      <w:r w:rsidR="00D01B6A">
        <w:rPr>
          <w:szCs w:val="22"/>
        </w:rPr>
        <w:t>i</w:t>
      </w:r>
      <w:r w:rsidRPr="006E4E2A">
        <w:rPr>
          <w:szCs w:val="22"/>
        </w:rPr>
        <w:t>r</w:t>
      </w:r>
      <w:r w:rsidR="00D01B6A">
        <w:rPr>
          <w:szCs w:val="22"/>
        </w:rPr>
        <w:t>kte</w:t>
      </w:r>
      <w:r w:rsidRPr="006E4E2A">
        <w:rPr>
          <w:szCs w:val="22"/>
        </w:rPr>
        <w:t xml:space="preserve"> er </w:t>
      </w:r>
      <w:r w:rsidR="00D01B6A">
        <w:rPr>
          <w:szCs w:val="22"/>
        </w:rPr>
        <w:t xml:space="preserve">als </w:t>
      </w:r>
      <w:r w:rsidRPr="006E4E2A">
        <w:rPr>
          <w:szCs w:val="22"/>
        </w:rPr>
        <w:t>Seelsorger und Religionslehrer in Deutschland sowie Lehrbeauftragter an der Universität Bamberg. Von 1993 bis 2009 war Dr. Hanjo Sauer Professor für Fundamentaltheologie an der K</w:t>
      </w:r>
      <w:r w:rsidR="00D01B6A">
        <w:rPr>
          <w:szCs w:val="22"/>
        </w:rPr>
        <w:t>atholischen Privat-Universität</w:t>
      </w:r>
      <w:r w:rsidRPr="006E4E2A">
        <w:rPr>
          <w:szCs w:val="22"/>
        </w:rPr>
        <w:t xml:space="preserve"> Linz, von 1996 bis 1998 übte er das Amt des Rektors aus, bis 2002 war er Prorektor. 1995 wurde er zum Vorsitzenden des Verwaltungsrates des deutschen SOS-Kinderdorfvereins gewählt. Seit 2017 ist er dessen Ehrenvorsitzender.</w:t>
      </w:r>
      <w:r w:rsidR="00A93167">
        <w:rPr>
          <w:szCs w:val="22"/>
        </w:rPr>
        <w:t xml:space="preserve"> </w:t>
      </w:r>
    </w:p>
    <w:p w14:paraId="5F8606E9" w14:textId="77777777" w:rsidR="00897F6A" w:rsidRPr="00E44FD6" w:rsidRDefault="00897F6A" w:rsidP="00897F6A">
      <w:pPr>
        <w:rPr>
          <w:szCs w:val="22"/>
        </w:rPr>
      </w:pPr>
    </w:p>
    <w:p w14:paraId="33C40B10" w14:textId="54674500" w:rsidR="00897F6A" w:rsidRPr="005D33B4" w:rsidRDefault="00897F6A" w:rsidP="00897F6A">
      <w:pPr>
        <w:rPr>
          <w:b/>
          <w:bCs/>
          <w:szCs w:val="22"/>
        </w:rPr>
      </w:pPr>
      <w:bookmarkStart w:id="6" w:name="_Hlk155248006"/>
      <w:r w:rsidRPr="005D33B4">
        <w:rPr>
          <w:b/>
          <w:bCs/>
          <w:szCs w:val="22"/>
        </w:rPr>
        <w:t>Am 29. März 2024</w:t>
      </w:r>
    </w:p>
    <w:p w14:paraId="41539A8C" w14:textId="02F05B85" w:rsidR="006356A9" w:rsidRPr="005D33B4" w:rsidRDefault="00897F6A" w:rsidP="00897F6A">
      <w:r w:rsidRPr="005D33B4">
        <w:rPr>
          <w:szCs w:val="22"/>
        </w:rPr>
        <w:t xml:space="preserve">wird Geistlicher Rat </w:t>
      </w:r>
      <w:r w:rsidRPr="005D33B4">
        <w:rPr>
          <w:b/>
          <w:bCs/>
          <w:szCs w:val="22"/>
        </w:rPr>
        <w:t xml:space="preserve">Georg Oettl </w:t>
      </w:r>
      <w:proofErr w:type="spellStart"/>
      <w:r w:rsidRPr="005D33B4">
        <w:rPr>
          <w:b/>
          <w:bCs/>
          <w:szCs w:val="22"/>
        </w:rPr>
        <w:t>CanReg</w:t>
      </w:r>
      <w:proofErr w:type="spellEnd"/>
      <w:r w:rsidRPr="005D33B4">
        <w:rPr>
          <w:szCs w:val="22"/>
        </w:rPr>
        <w:t xml:space="preserve">, Augustiner Chorherr des Stiftes Reichersberg, em. Pfarrer, 90 Jahre alt. Er stammt aus Traunstein/Bayern, trat 1965 in das Stift Reichersberg ein und wurde 1969 zum Priester geweiht. Er war dann Seelsorger in Pfarren der Erzdiözese Wien, die zum Stift Reichersberg gehören, und Gefangenenhausseelsorger in Schwarzau (NÖ). </w:t>
      </w:r>
      <w:r w:rsidRPr="005D33B4">
        <w:t xml:space="preserve">Von 2006 bis 2011 war </w:t>
      </w:r>
      <w:r w:rsidR="00D01B6A">
        <w:t xml:space="preserve">H. Georg </w:t>
      </w:r>
      <w:r w:rsidRPr="005D33B4">
        <w:t xml:space="preserve">Oettl Kurat in St. Georgen bei Obernberg, anschließend Seelsorger bei den Borromäerinnen in Wien und ist seit 2016 Kurat im Priorat </w:t>
      </w:r>
      <w:proofErr w:type="spellStart"/>
      <w:r w:rsidRPr="005D33B4">
        <w:t>Pitten</w:t>
      </w:r>
      <w:proofErr w:type="spellEnd"/>
      <w:r w:rsidRPr="005D33B4">
        <w:t xml:space="preserve"> in der Erzdiözese Wien.</w:t>
      </w:r>
      <w:r w:rsidR="00706F06">
        <w:t xml:space="preserve"> </w:t>
      </w:r>
    </w:p>
    <w:bookmarkEnd w:id="6"/>
    <w:p w14:paraId="2DB0C33E" w14:textId="77777777" w:rsidR="006356A9" w:rsidRPr="005D33B4" w:rsidRDefault="006356A9" w:rsidP="006356A9">
      <w:pPr>
        <w:rPr>
          <w:szCs w:val="22"/>
        </w:rPr>
      </w:pPr>
    </w:p>
    <w:p w14:paraId="713EF105" w14:textId="342BBFF2" w:rsidR="006356A9" w:rsidRPr="005D33B4" w:rsidRDefault="006356A9" w:rsidP="006356A9">
      <w:pPr>
        <w:autoSpaceDE w:val="0"/>
        <w:autoSpaceDN w:val="0"/>
        <w:rPr>
          <w:rFonts w:cs="Arial"/>
          <w:b/>
          <w:bCs/>
          <w:szCs w:val="22"/>
        </w:rPr>
      </w:pPr>
      <w:r w:rsidRPr="005D33B4">
        <w:rPr>
          <w:rFonts w:cs="Arial"/>
          <w:b/>
          <w:bCs/>
          <w:szCs w:val="22"/>
        </w:rPr>
        <w:t>Am 30. März 2024</w:t>
      </w:r>
    </w:p>
    <w:p w14:paraId="16B1424F" w14:textId="59F3A540" w:rsidR="006356A9" w:rsidRDefault="006356A9" w:rsidP="006356A9">
      <w:pPr>
        <w:rPr>
          <w:rFonts w:cs="Arial"/>
          <w:szCs w:val="22"/>
        </w:rPr>
      </w:pPr>
      <w:r w:rsidRPr="005D33B4">
        <w:rPr>
          <w:rFonts w:cs="Arial"/>
          <w:szCs w:val="22"/>
        </w:rPr>
        <w:t xml:space="preserve">vollendet </w:t>
      </w:r>
      <w:r w:rsidRPr="005D33B4">
        <w:rPr>
          <w:rFonts w:cs="Arial"/>
          <w:b/>
          <w:bCs/>
          <w:szCs w:val="22"/>
        </w:rPr>
        <w:t xml:space="preserve">Karl </w:t>
      </w:r>
      <w:proofErr w:type="spellStart"/>
      <w:r w:rsidRPr="005D33B4">
        <w:rPr>
          <w:rFonts w:cs="Arial"/>
          <w:b/>
          <w:bCs/>
          <w:szCs w:val="22"/>
        </w:rPr>
        <w:t>Gebetsroither</w:t>
      </w:r>
      <w:proofErr w:type="spellEnd"/>
      <w:r w:rsidRPr="005D33B4">
        <w:rPr>
          <w:rFonts w:cs="Arial"/>
          <w:bCs/>
          <w:szCs w:val="22"/>
        </w:rPr>
        <w:t xml:space="preserve">, </w:t>
      </w:r>
      <w:r w:rsidRPr="005D33B4">
        <w:t xml:space="preserve">Ständiger Diakon in </w:t>
      </w:r>
      <w:r w:rsidR="003D38F0" w:rsidRPr="00D01B6A">
        <w:t xml:space="preserve">der Pfarre </w:t>
      </w:r>
      <w:r w:rsidRPr="00D01B6A">
        <w:t>Weyregg</w:t>
      </w:r>
      <w:r w:rsidRPr="005D33B4">
        <w:t xml:space="preserve">, </w:t>
      </w:r>
      <w:r w:rsidRPr="005D33B4">
        <w:rPr>
          <w:rFonts w:cs="Arial"/>
          <w:szCs w:val="22"/>
        </w:rPr>
        <w:t>sein 60. Lebensjahr.</w:t>
      </w:r>
      <w:r w:rsidR="003D38F0" w:rsidRPr="003D38F0">
        <w:t xml:space="preserve"> </w:t>
      </w:r>
      <w:r w:rsidR="003D38F0" w:rsidRPr="003D38F0">
        <w:rPr>
          <w:rFonts w:cs="Arial"/>
          <w:szCs w:val="22"/>
        </w:rPr>
        <w:t>Er stammt aus Weyregg, absolvierte seine Schulausbildung und die Holzfachschule in Kuchl. Seine weiter</w:t>
      </w:r>
      <w:r w:rsidR="00D01B6A">
        <w:rPr>
          <w:rFonts w:cs="Arial"/>
          <w:szCs w:val="22"/>
        </w:rPr>
        <w:t>e</w:t>
      </w:r>
      <w:r w:rsidR="003D38F0" w:rsidRPr="003D38F0">
        <w:rPr>
          <w:rFonts w:cs="Arial"/>
          <w:szCs w:val="22"/>
        </w:rPr>
        <w:t xml:space="preserve"> Laufbahn führte </w:t>
      </w:r>
      <w:r w:rsidR="003D38F0">
        <w:rPr>
          <w:rFonts w:cs="Arial"/>
          <w:szCs w:val="22"/>
        </w:rPr>
        <w:t xml:space="preserve">ihn </w:t>
      </w:r>
      <w:r w:rsidR="003D38F0" w:rsidRPr="003D38F0">
        <w:rPr>
          <w:rFonts w:cs="Arial"/>
          <w:szCs w:val="22"/>
        </w:rPr>
        <w:t>in verschieden</w:t>
      </w:r>
      <w:r w:rsidR="003D38F0">
        <w:rPr>
          <w:rFonts w:cs="Arial"/>
          <w:szCs w:val="22"/>
        </w:rPr>
        <w:t>e</w:t>
      </w:r>
      <w:r w:rsidR="003D38F0" w:rsidRPr="003D38F0">
        <w:rPr>
          <w:rFonts w:cs="Arial"/>
          <w:szCs w:val="22"/>
        </w:rPr>
        <w:t xml:space="preserve"> Holzverarbeitungsfirmen, wo er für den Holzeinkauf zuständig ist. Seit Jahrzehnten ist er in vielen Bereichen rund um die Pfarre Weyregg </w:t>
      </w:r>
      <w:r w:rsidR="003D38F0" w:rsidRPr="00D01B6A">
        <w:rPr>
          <w:rFonts w:cs="Arial"/>
          <w:szCs w:val="22"/>
        </w:rPr>
        <w:t xml:space="preserve">engagiert. </w:t>
      </w:r>
      <w:r w:rsidR="00D01B6A" w:rsidRPr="00D01B6A">
        <w:rPr>
          <w:rFonts w:cs="Arial"/>
          <w:szCs w:val="22"/>
        </w:rPr>
        <w:t>Von</w:t>
      </w:r>
      <w:r w:rsidR="003D38F0" w:rsidRPr="00D01B6A">
        <w:rPr>
          <w:rFonts w:cs="Arial"/>
          <w:szCs w:val="22"/>
        </w:rPr>
        <w:t xml:space="preserve"> 2017 bis 2019 machte er die Ausbildung zum Diakon. 2020 wurde Karl</w:t>
      </w:r>
      <w:r w:rsidR="003D38F0" w:rsidRPr="003D38F0">
        <w:rPr>
          <w:rFonts w:cs="Arial"/>
          <w:szCs w:val="22"/>
        </w:rPr>
        <w:t xml:space="preserve"> </w:t>
      </w:r>
      <w:proofErr w:type="spellStart"/>
      <w:r w:rsidR="003D38F0" w:rsidRPr="003D38F0">
        <w:rPr>
          <w:rFonts w:cs="Arial"/>
          <w:szCs w:val="22"/>
        </w:rPr>
        <w:t>Gebetsroither</w:t>
      </w:r>
      <w:proofErr w:type="spellEnd"/>
      <w:r w:rsidR="003D38F0" w:rsidRPr="003D38F0">
        <w:rPr>
          <w:rFonts w:cs="Arial"/>
          <w:szCs w:val="22"/>
        </w:rPr>
        <w:t xml:space="preserve"> zum Diakon geweiht und für den ehrenamtlichen Dienst in Weyregg beauftragt, wo er sich </w:t>
      </w:r>
      <w:proofErr w:type="gramStart"/>
      <w:r w:rsidR="003D38F0" w:rsidRPr="003D38F0">
        <w:rPr>
          <w:rFonts w:cs="Arial"/>
          <w:szCs w:val="22"/>
        </w:rPr>
        <w:t>im Dienste</w:t>
      </w:r>
      <w:proofErr w:type="gramEnd"/>
      <w:r w:rsidR="003D38F0" w:rsidRPr="003D38F0">
        <w:rPr>
          <w:rFonts w:cs="Arial"/>
          <w:szCs w:val="22"/>
        </w:rPr>
        <w:t xml:space="preserve"> an der Gemeinschaft, in der Verkündung, in der Caritas und in der Liturgie einbringt. </w:t>
      </w:r>
      <w:r w:rsidR="003D38F0">
        <w:rPr>
          <w:rFonts w:cs="Arial"/>
          <w:szCs w:val="22"/>
        </w:rPr>
        <w:t xml:space="preserve">Karl </w:t>
      </w:r>
      <w:proofErr w:type="spellStart"/>
      <w:r w:rsidR="003D38F0" w:rsidRPr="003D38F0">
        <w:rPr>
          <w:rFonts w:cs="Arial"/>
          <w:szCs w:val="22"/>
        </w:rPr>
        <w:t>Gebetsroither</w:t>
      </w:r>
      <w:proofErr w:type="spellEnd"/>
      <w:r w:rsidR="003D38F0" w:rsidRPr="003D38F0">
        <w:rPr>
          <w:rFonts w:cs="Arial"/>
          <w:szCs w:val="22"/>
        </w:rPr>
        <w:t xml:space="preserve"> ist verheiratet und hat einen Sohn.</w:t>
      </w:r>
      <w:r w:rsidR="00706F06">
        <w:rPr>
          <w:rFonts w:cs="Arial"/>
          <w:szCs w:val="22"/>
        </w:rPr>
        <w:t xml:space="preserve"> </w:t>
      </w:r>
    </w:p>
    <w:p w14:paraId="29497CFC" w14:textId="77777777" w:rsidR="006356A9" w:rsidRDefault="006356A9" w:rsidP="006356A9">
      <w:pPr>
        <w:rPr>
          <w:rFonts w:cs="Arial"/>
          <w:szCs w:val="22"/>
          <w:lang w:eastAsia="zh-CN"/>
        </w:rPr>
      </w:pPr>
    </w:p>
    <w:p w14:paraId="4AE16516" w14:textId="77777777" w:rsidR="0002630B" w:rsidRPr="002865F0" w:rsidRDefault="0002630B" w:rsidP="00063CA8">
      <w:pPr>
        <w:autoSpaceDN w:val="0"/>
        <w:adjustRightInd w:val="0"/>
        <w:spacing w:before="120"/>
        <w:rPr>
          <w:rFonts w:cs="Arial"/>
          <w:i/>
          <w:sz w:val="20"/>
        </w:rPr>
      </w:pPr>
      <w:r w:rsidRPr="002865F0">
        <w:rPr>
          <w:rFonts w:cs="Arial"/>
          <w:i/>
          <w:sz w:val="20"/>
          <w:u w:val="single"/>
          <w:lang w:eastAsia="zh-CN"/>
        </w:rPr>
        <w:t>Hinweis:</w:t>
      </w:r>
    </w:p>
    <w:p w14:paraId="69591C98" w14:textId="38809B2E" w:rsidR="0016167A" w:rsidRPr="00EE198B" w:rsidRDefault="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82493F">
        <w:rPr>
          <w:i/>
          <w:sz w:val="20"/>
        </w:rPr>
        <w:t>Jubilar</w:t>
      </w:r>
      <w:r w:rsidR="002F1DEA" w:rsidRPr="0082493F">
        <w:rPr>
          <w:i/>
          <w:sz w:val="20"/>
        </w:rPr>
        <w:t>en</w:t>
      </w:r>
      <w:r w:rsidRPr="0082493F">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sectPr w:rsidR="0016167A" w:rsidRPr="00EE198B" w:rsidSect="00D77E17">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6D76"/>
    <w:rsid w:val="000075D2"/>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3CA8"/>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838"/>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978AD"/>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6E9E"/>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23B9"/>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3BF"/>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4DB7"/>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8F0"/>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312"/>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3E2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00C"/>
    <w:rsid w:val="00495B98"/>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6B89"/>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582"/>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3B4"/>
    <w:rsid w:val="005D38BF"/>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01"/>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177E3"/>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56A9"/>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06"/>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4FF6"/>
    <w:rsid w:val="0072500B"/>
    <w:rsid w:val="00725697"/>
    <w:rsid w:val="00725D18"/>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D4D"/>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6755"/>
    <w:rsid w:val="00807C90"/>
    <w:rsid w:val="008107BE"/>
    <w:rsid w:val="008110A2"/>
    <w:rsid w:val="00812267"/>
    <w:rsid w:val="008126E1"/>
    <w:rsid w:val="00814155"/>
    <w:rsid w:val="008142C1"/>
    <w:rsid w:val="00814C3E"/>
    <w:rsid w:val="00817320"/>
    <w:rsid w:val="008173C1"/>
    <w:rsid w:val="008212CA"/>
    <w:rsid w:val="008216EC"/>
    <w:rsid w:val="008219AB"/>
    <w:rsid w:val="00822889"/>
    <w:rsid w:val="00823F96"/>
    <w:rsid w:val="008247B1"/>
    <w:rsid w:val="0082493F"/>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AF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70B9D"/>
    <w:rsid w:val="008719D6"/>
    <w:rsid w:val="00871A77"/>
    <w:rsid w:val="0087298D"/>
    <w:rsid w:val="00872D15"/>
    <w:rsid w:val="00872F80"/>
    <w:rsid w:val="0087325B"/>
    <w:rsid w:val="008738A5"/>
    <w:rsid w:val="0087508D"/>
    <w:rsid w:val="008750A2"/>
    <w:rsid w:val="008759CB"/>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97F6A"/>
    <w:rsid w:val="008A01A0"/>
    <w:rsid w:val="008A028F"/>
    <w:rsid w:val="008A078A"/>
    <w:rsid w:val="008A0867"/>
    <w:rsid w:val="008A0B7C"/>
    <w:rsid w:val="008A0CDB"/>
    <w:rsid w:val="008A1305"/>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D19"/>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10A"/>
    <w:rsid w:val="00947209"/>
    <w:rsid w:val="00947500"/>
    <w:rsid w:val="00947843"/>
    <w:rsid w:val="009512B0"/>
    <w:rsid w:val="009521E1"/>
    <w:rsid w:val="0095228E"/>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711C"/>
    <w:rsid w:val="009D71AD"/>
    <w:rsid w:val="009D7B35"/>
    <w:rsid w:val="009E049F"/>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6BD7"/>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1AF"/>
    <w:rsid w:val="00A84F10"/>
    <w:rsid w:val="00A85053"/>
    <w:rsid w:val="00A86BA3"/>
    <w:rsid w:val="00A86E05"/>
    <w:rsid w:val="00A873C2"/>
    <w:rsid w:val="00A875B1"/>
    <w:rsid w:val="00A9007A"/>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7007"/>
    <w:rsid w:val="00A97C2E"/>
    <w:rsid w:val="00A97CEF"/>
    <w:rsid w:val="00AA01DE"/>
    <w:rsid w:val="00AA056B"/>
    <w:rsid w:val="00AA0788"/>
    <w:rsid w:val="00AA09F8"/>
    <w:rsid w:val="00AA131F"/>
    <w:rsid w:val="00AA2415"/>
    <w:rsid w:val="00AA34E6"/>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CDD"/>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356"/>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5BE"/>
    <w:rsid w:val="00C76609"/>
    <w:rsid w:val="00C77842"/>
    <w:rsid w:val="00C77C77"/>
    <w:rsid w:val="00C77F2C"/>
    <w:rsid w:val="00C806A6"/>
    <w:rsid w:val="00C80AE5"/>
    <w:rsid w:val="00C80CDF"/>
    <w:rsid w:val="00C80D47"/>
    <w:rsid w:val="00C8190B"/>
    <w:rsid w:val="00C828F0"/>
    <w:rsid w:val="00C84A4C"/>
    <w:rsid w:val="00C851B2"/>
    <w:rsid w:val="00C8527B"/>
    <w:rsid w:val="00C85747"/>
    <w:rsid w:val="00C8729E"/>
    <w:rsid w:val="00C87CDA"/>
    <w:rsid w:val="00C87DCB"/>
    <w:rsid w:val="00C909BD"/>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43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01C"/>
    <w:rsid w:val="00D012FE"/>
    <w:rsid w:val="00D01B6A"/>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238D"/>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0C"/>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534"/>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77E17"/>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1BAA"/>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72B"/>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853"/>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0F8F"/>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48"/>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168495975">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1003</Words>
  <Characters>5888</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6878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20</cp:revision>
  <cp:lastPrinted>2024-01-24T08:14:00Z</cp:lastPrinted>
  <dcterms:created xsi:type="dcterms:W3CDTF">2024-01-04T10:21:00Z</dcterms:created>
  <dcterms:modified xsi:type="dcterms:W3CDTF">2024-02-27T08:19:00Z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