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A3E9B8" w14:textId="06C77A01" w:rsidR="00481A91" w:rsidRDefault="00481A91" w:rsidP="00481A91">
      <w:pPr>
        <w:jc w:val="right"/>
        <w:rPr>
          <w:rFonts w:cs="Arial"/>
          <w:szCs w:val="22"/>
        </w:rPr>
      </w:pPr>
      <w:r w:rsidRPr="00424F96">
        <w:rPr>
          <w:rFonts w:cs="Arial"/>
          <w:szCs w:val="22"/>
        </w:rPr>
        <w:t xml:space="preserve">Nr. </w:t>
      </w:r>
      <w:r w:rsidR="00424F96">
        <w:rPr>
          <w:rFonts w:cs="Arial"/>
          <w:szCs w:val="22"/>
        </w:rPr>
        <w:t>13</w:t>
      </w:r>
      <w:r>
        <w:rPr>
          <w:rFonts w:cs="Arial"/>
          <w:szCs w:val="22"/>
        </w:rPr>
        <w:t xml:space="preserve"> </w:t>
      </w:r>
      <w:r w:rsidRPr="00E244CB">
        <w:rPr>
          <w:rFonts w:cs="Arial"/>
          <w:szCs w:val="22"/>
        </w:rPr>
        <w:t xml:space="preserve">/ </w:t>
      </w:r>
      <w:r>
        <w:rPr>
          <w:rFonts w:cs="Arial"/>
          <w:szCs w:val="22"/>
        </w:rPr>
        <w:t>9. Februar 2022</w:t>
      </w:r>
    </w:p>
    <w:p w14:paraId="4F4A2AA2" w14:textId="77777777" w:rsidR="00481A91" w:rsidRDefault="00481A91" w:rsidP="00481A91">
      <w:pPr>
        <w:jc w:val="right"/>
        <w:rPr>
          <w:rFonts w:cs="Arial"/>
          <w:szCs w:val="22"/>
        </w:rPr>
      </w:pPr>
    </w:p>
    <w:p w14:paraId="6B526D2E" w14:textId="77777777" w:rsidR="00481A91" w:rsidRDefault="00481A91" w:rsidP="00481A91">
      <w:pPr>
        <w:jc w:val="right"/>
        <w:rPr>
          <w:rFonts w:cs="Arial"/>
          <w:szCs w:val="22"/>
        </w:rPr>
      </w:pPr>
    </w:p>
    <w:p w14:paraId="54335FDE" w14:textId="77777777" w:rsidR="00481A91" w:rsidRDefault="00481A91" w:rsidP="00481A91">
      <w:pPr>
        <w:rPr>
          <w:rFonts w:cs="Arial"/>
          <w:szCs w:val="22"/>
        </w:rPr>
      </w:pPr>
    </w:p>
    <w:p w14:paraId="51F19FB0" w14:textId="4F846D75" w:rsidR="00481A91" w:rsidRPr="00803F88" w:rsidRDefault="00640632" w:rsidP="00481A91">
      <w:pPr>
        <w:rPr>
          <w:u w:val="single"/>
        </w:rPr>
      </w:pPr>
      <w:r>
        <w:rPr>
          <w:b/>
          <w:bCs/>
          <w:sz w:val="28"/>
          <w:szCs w:val="28"/>
          <w:u w:val="single"/>
        </w:rPr>
        <w:t xml:space="preserve">Den stummen Schrei </w:t>
      </w:r>
      <w:r w:rsidR="008E25D7">
        <w:rPr>
          <w:b/>
          <w:bCs/>
          <w:sz w:val="28"/>
          <w:szCs w:val="28"/>
          <w:u w:val="single"/>
        </w:rPr>
        <w:t>A</w:t>
      </w:r>
      <w:r>
        <w:rPr>
          <w:b/>
          <w:bCs/>
          <w:sz w:val="28"/>
          <w:szCs w:val="28"/>
          <w:u w:val="single"/>
        </w:rPr>
        <w:t>usgebeuteter hörbar machen</w:t>
      </w:r>
      <w:r w:rsidR="008E25D7">
        <w:rPr>
          <w:b/>
          <w:bCs/>
          <w:sz w:val="28"/>
          <w:szCs w:val="28"/>
          <w:u w:val="single"/>
        </w:rPr>
        <w:t xml:space="preserve">: </w:t>
      </w:r>
      <w:r w:rsidR="008E25D7">
        <w:rPr>
          <w:b/>
          <w:bCs/>
          <w:sz w:val="28"/>
          <w:szCs w:val="28"/>
          <w:u w:val="single"/>
        </w:rPr>
        <w:br/>
        <w:t>Ökumenische Gebetsfeier gegen Menschenhandel</w:t>
      </w:r>
    </w:p>
    <w:p w14:paraId="3D880D30" w14:textId="77777777" w:rsidR="00481A91" w:rsidRDefault="00481A91" w:rsidP="00481A91"/>
    <w:p w14:paraId="276EB3A5" w14:textId="465AAC27" w:rsidR="00481A91" w:rsidRPr="002B4CBE" w:rsidRDefault="00481A91" w:rsidP="00481A91">
      <w:pPr>
        <w:rPr>
          <w:rFonts w:cs="Arial"/>
          <w:b/>
        </w:rPr>
      </w:pPr>
      <w:r w:rsidRPr="002B4CBE">
        <w:rPr>
          <w:rFonts w:cs="Arial"/>
          <w:b/>
        </w:rPr>
        <w:t xml:space="preserve">Am 8. Februar </w:t>
      </w:r>
      <w:r w:rsidR="00D83735">
        <w:rPr>
          <w:rFonts w:cs="Arial"/>
          <w:b/>
        </w:rPr>
        <w:t>beging</w:t>
      </w:r>
      <w:r w:rsidRPr="002B4CBE">
        <w:rPr>
          <w:rFonts w:cs="Arial"/>
          <w:b/>
        </w:rPr>
        <w:t xml:space="preserve"> die Kirche den von Papst Franziskus 2015 eingeführten „Internationalen </w:t>
      </w:r>
      <w:r>
        <w:rPr>
          <w:rFonts w:cs="Arial"/>
          <w:b/>
        </w:rPr>
        <w:t>Reflexions- und Gebetstag</w:t>
      </w:r>
      <w:r w:rsidRPr="002B4CBE">
        <w:rPr>
          <w:rFonts w:cs="Arial"/>
          <w:b/>
        </w:rPr>
        <w:t xml:space="preserve"> gegen Menschenhandel“. </w:t>
      </w:r>
      <w:r w:rsidR="00173DCB">
        <w:rPr>
          <w:rFonts w:cs="Arial"/>
          <w:b/>
        </w:rPr>
        <w:t xml:space="preserve">Zu diesem Anlass </w:t>
      </w:r>
      <w:r w:rsidR="004259F7">
        <w:rPr>
          <w:rFonts w:cs="Arial"/>
          <w:b/>
        </w:rPr>
        <w:t>lud</w:t>
      </w:r>
      <w:r w:rsidR="00173DCB">
        <w:rPr>
          <w:rFonts w:cs="Arial"/>
          <w:b/>
        </w:rPr>
        <w:t xml:space="preserve"> die Initiative „Aktiv gegen Menschenhandel – Aktiv für Menschenwürde in OÖ“ zu einer </w:t>
      </w:r>
      <w:r w:rsidR="00640632">
        <w:rPr>
          <w:rFonts w:cs="Arial"/>
          <w:b/>
        </w:rPr>
        <w:t>ö</w:t>
      </w:r>
      <w:r w:rsidR="00173DCB">
        <w:rPr>
          <w:rFonts w:cs="Arial"/>
          <w:b/>
        </w:rPr>
        <w:t xml:space="preserve">kumenischen Gebetsfeier im Mariendom Linz ein. </w:t>
      </w:r>
    </w:p>
    <w:p w14:paraId="5CEE862C" w14:textId="77777777" w:rsidR="00481A91" w:rsidRPr="000962E4" w:rsidRDefault="00481A91" w:rsidP="00481A91">
      <w:pPr>
        <w:pStyle w:val="StandardWeb"/>
        <w:shd w:val="clear" w:color="auto" w:fill="FFFFFF"/>
        <w:spacing w:before="0" w:beforeAutospacing="0" w:after="0" w:afterAutospacing="0"/>
        <w:rPr>
          <w:rFonts w:ascii="Arial" w:hAnsi="Arial" w:cs="Arial"/>
          <w:b/>
          <w:bCs/>
          <w:sz w:val="22"/>
          <w:szCs w:val="22"/>
        </w:rPr>
      </w:pPr>
    </w:p>
    <w:p w14:paraId="72ED3887" w14:textId="6EB4580B" w:rsidR="004C6C0E" w:rsidRDefault="000A0386" w:rsidP="00481A91">
      <w:pPr>
        <w:spacing w:after="120"/>
        <w:rPr>
          <w:rFonts w:cs="Arial"/>
          <w:szCs w:val="22"/>
        </w:rPr>
      </w:pPr>
      <w:r>
        <w:rPr>
          <w:rFonts w:cs="Arial"/>
          <w:szCs w:val="22"/>
        </w:rPr>
        <w:t xml:space="preserve">Zum „Internationalen Reflexions- und Gebetstag gegen Menschenhandel“ am 8. Februar </w:t>
      </w:r>
      <w:r w:rsidR="00C15576">
        <w:rPr>
          <w:rFonts w:cs="Arial"/>
          <w:szCs w:val="22"/>
        </w:rPr>
        <w:t>hat</w:t>
      </w:r>
      <w:r>
        <w:rPr>
          <w:rFonts w:cs="Arial"/>
          <w:szCs w:val="22"/>
        </w:rPr>
        <w:t xml:space="preserve"> die Initiative „Aktiv gegen Menschenhandel – Aktiv für Menschenwürde in OÖ“ zu einer </w:t>
      </w:r>
      <w:r w:rsidR="00640632">
        <w:rPr>
          <w:rFonts w:cs="Arial"/>
          <w:szCs w:val="22"/>
        </w:rPr>
        <w:t>ö</w:t>
      </w:r>
      <w:r>
        <w:rPr>
          <w:rFonts w:cs="Arial"/>
          <w:szCs w:val="22"/>
        </w:rPr>
        <w:t xml:space="preserve">kumenischen Gebetsfeier im Mariendom Linz </w:t>
      </w:r>
      <w:r w:rsidR="008156C6">
        <w:rPr>
          <w:rFonts w:cs="Arial"/>
          <w:szCs w:val="22"/>
        </w:rPr>
        <w:t>ein</w:t>
      </w:r>
      <w:r w:rsidR="00C15576">
        <w:rPr>
          <w:rFonts w:cs="Arial"/>
          <w:szCs w:val="22"/>
        </w:rPr>
        <w:t>geladen</w:t>
      </w:r>
      <w:r w:rsidR="008156C6">
        <w:rPr>
          <w:rFonts w:cs="Arial"/>
          <w:szCs w:val="22"/>
        </w:rPr>
        <w:t xml:space="preserve">. </w:t>
      </w:r>
      <w:r w:rsidR="00640632">
        <w:rPr>
          <w:rFonts w:cs="Arial"/>
          <w:szCs w:val="22"/>
        </w:rPr>
        <w:t xml:space="preserve">Sie stand unter dem Thema „Der stumme Schrei am Sklavenmarkt Europas“. Initiatorin Schwester Maria Schlackl SDS, die den Gottesdienst mit Pater Hans Eidenberger SM organisiert hatte, in ihren einführenden Worten: </w:t>
      </w:r>
      <w:r w:rsidR="00924060">
        <w:rPr>
          <w:rFonts w:cs="Arial"/>
          <w:szCs w:val="22"/>
        </w:rPr>
        <w:t>„Gebet und konkretes Handeln sind die zwei unerlässlichen Säulen unseres Engagements gegen den Ausverkauf der Menschenwürde und gegen das Wegschauen. Wir wollen den stummen Schrei ausgebeuteter Frauen, Kinder, Männer mitten in Österreich, am Sklavenmarkt Europas und letztlich der ganzen Welt, vernehmbar machen</w:t>
      </w:r>
      <w:r w:rsidR="00640632">
        <w:rPr>
          <w:rFonts w:cs="Arial"/>
          <w:szCs w:val="22"/>
        </w:rPr>
        <w:t>.</w:t>
      </w:r>
      <w:r w:rsidR="00924060">
        <w:rPr>
          <w:rFonts w:cs="Arial"/>
          <w:szCs w:val="22"/>
        </w:rPr>
        <w:t>“</w:t>
      </w:r>
      <w:r w:rsidR="00640632">
        <w:rPr>
          <w:rFonts w:cs="Arial"/>
          <w:szCs w:val="22"/>
        </w:rPr>
        <w:t xml:space="preserve"> </w:t>
      </w:r>
    </w:p>
    <w:p w14:paraId="2675670B" w14:textId="1A0EAE28" w:rsidR="000A0386" w:rsidRDefault="00357EAC" w:rsidP="00481A91">
      <w:pPr>
        <w:spacing w:after="120"/>
        <w:rPr>
          <w:rFonts w:cs="Arial"/>
          <w:szCs w:val="22"/>
        </w:rPr>
      </w:pPr>
      <w:r>
        <w:rPr>
          <w:rFonts w:cs="Arial"/>
          <w:szCs w:val="22"/>
        </w:rPr>
        <w:t>Unter den Mitfeiernden</w:t>
      </w:r>
      <w:r w:rsidR="008156C6">
        <w:rPr>
          <w:rFonts w:cs="Arial"/>
          <w:szCs w:val="22"/>
        </w:rPr>
        <w:t xml:space="preserve"> war auch Bischof Manfred </w:t>
      </w:r>
      <w:r w:rsidR="008156C6" w:rsidRPr="00725ACF">
        <w:rPr>
          <w:rFonts w:cs="Arial"/>
          <w:szCs w:val="22"/>
        </w:rPr>
        <w:t>Scheuer</w:t>
      </w:r>
      <w:r w:rsidR="002576F8">
        <w:rPr>
          <w:rFonts w:cs="Arial"/>
          <w:szCs w:val="22"/>
        </w:rPr>
        <w:t>. Ihm</w:t>
      </w:r>
      <w:r w:rsidR="002576F8" w:rsidRPr="002576F8">
        <w:rPr>
          <w:rFonts w:cs="Arial"/>
          <w:szCs w:val="22"/>
        </w:rPr>
        <w:t xml:space="preserve"> </w:t>
      </w:r>
      <w:r w:rsidR="002576F8">
        <w:rPr>
          <w:rFonts w:cs="Arial"/>
          <w:szCs w:val="22"/>
        </w:rPr>
        <w:t xml:space="preserve">persönlich ist </w:t>
      </w:r>
      <w:r w:rsidR="00725ACF">
        <w:rPr>
          <w:rFonts w:cs="Arial"/>
          <w:szCs w:val="22"/>
        </w:rPr>
        <w:t xml:space="preserve">es </w:t>
      </w:r>
      <w:r w:rsidR="00563DC4">
        <w:rPr>
          <w:rFonts w:cs="Arial"/>
          <w:szCs w:val="22"/>
        </w:rPr>
        <w:t xml:space="preserve">wichtig, </w:t>
      </w:r>
      <w:r w:rsidR="00725ACF">
        <w:rPr>
          <w:rFonts w:cs="Arial"/>
          <w:szCs w:val="22"/>
        </w:rPr>
        <w:t xml:space="preserve">für das Anliegen einzutreten. </w:t>
      </w:r>
      <w:r w:rsidR="00233B4B">
        <w:rPr>
          <w:rFonts w:cs="Arial"/>
          <w:szCs w:val="22"/>
        </w:rPr>
        <w:t>„</w:t>
      </w:r>
      <w:r w:rsidR="002576F8">
        <w:rPr>
          <w:rFonts w:cs="Arial"/>
          <w:szCs w:val="22"/>
        </w:rPr>
        <w:t xml:space="preserve">Die österreichischen Bischöfe haben sich bei der Vollversammlung vor einem Jahr gemeinsam mit AktivistInnen und ExpertInnen mit den Ursachen von und möglichen Maßnahmen gegen Menschenhandel befasst. </w:t>
      </w:r>
      <w:r w:rsidR="000C6EFE">
        <w:rPr>
          <w:rFonts w:cs="Arial"/>
          <w:szCs w:val="22"/>
        </w:rPr>
        <w:t>Österreich ist durch seine geogra</w:t>
      </w:r>
      <w:r w:rsidR="00640632">
        <w:rPr>
          <w:rFonts w:cs="Arial"/>
          <w:szCs w:val="22"/>
        </w:rPr>
        <w:t>f</w:t>
      </w:r>
      <w:r w:rsidR="000C6EFE">
        <w:rPr>
          <w:rFonts w:cs="Arial"/>
          <w:szCs w:val="22"/>
        </w:rPr>
        <w:t xml:space="preserve">ische Lage ein Transit- und ein Zielland für Menschenhandel. </w:t>
      </w:r>
      <w:r w:rsidR="00233B4B" w:rsidRPr="00B97A3F">
        <w:rPr>
          <w:rFonts w:cs="Arial"/>
          <w:szCs w:val="22"/>
        </w:rPr>
        <w:t xml:space="preserve">Schätzungen zufolge leben weltweit über 46 Millionen Menschen unter sklavenähnlichen Bedingungen, </w:t>
      </w:r>
      <w:r w:rsidR="00640632">
        <w:rPr>
          <w:rFonts w:cs="Arial"/>
          <w:szCs w:val="22"/>
        </w:rPr>
        <w:t>d</w:t>
      </w:r>
      <w:r w:rsidR="00233B4B" w:rsidRPr="00B97A3F">
        <w:rPr>
          <w:rFonts w:cs="Arial"/>
          <w:szCs w:val="22"/>
        </w:rPr>
        <w:t>rei</w:t>
      </w:r>
      <w:r w:rsidR="00640632">
        <w:rPr>
          <w:rFonts w:cs="Arial"/>
          <w:szCs w:val="22"/>
        </w:rPr>
        <w:t xml:space="preserve"> V</w:t>
      </w:r>
      <w:r w:rsidR="00233B4B" w:rsidRPr="00B97A3F">
        <w:rPr>
          <w:rFonts w:cs="Arial"/>
          <w:szCs w:val="22"/>
        </w:rPr>
        <w:t>iertel davon sind Frauen und Kinder.</w:t>
      </w:r>
      <w:r w:rsidR="00233B4B" w:rsidRPr="00B97A3F">
        <w:rPr>
          <w:rFonts w:cs="Arial"/>
          <w:b/>
          <w:szCs w:val="22"/>
        </w:rPr>
        <w:t xml:space="preserve"> </w:t>
      </w:r>
      <w:r w:rsidR="00233B4B" w:rsidRPr="00B97A3F">
        <w:rPr>
          <w:rFonts w:cs="Arial"/>
          <w:szCs w:val="22"/>
        </w:rPr>
        <w:t>Sie sind Opfer vielfältiger Formen von Zwangsarbeit, Kinderhandel, Organhandel, oder werden zu kriminellen Handlungen gezwungen. Die Mehrheit von ihnen wird sexuell ausgebeutet</w:t>
      </w:r>
      <w:r w:rsidR="004C6C0E">
        <w:rPr>
          <w:rFonts w:cs="Arial"/>
          <w:szCs w:val="22"/>
        </w:rPr>
        <w:t xml:space="preserve">“, </w:t>
      </w:r>
      <w:r w:rsidR="00750DA6">
        <w:rPr>
          <w:rFonts w:cs="Arial"/>
          <w:szCs w:val="22"/>
        </w:rPr>
        <w:t>wies</w:t>
      </w:r>
      <w:r w:rsidR="004C6C0E">
        <w:rPr>
          <w:rFonts w:cs="Arial"/>
          <w:szCs w:val="22"/>
        </w:rPr>
        <w:t xml:space="preserve"> Scheuer auf </w:t>
      </w:r>
      <w:r w:rsidR="0099068D">
        <w:rPr>
          <w:rFonts w:cs="Arial"/>
          <w:szCs w:val="22"/>
        </w:rPr>
        <w:t>die prekäre</w:t>
      </w:r>
      <w:r w:rsidR="004C6C0E">
        <w:rPr>
          <w:rFonts w:cs="Arial"/>
          <w:szCs w:val="22"/>
        </w:rPr>
        <w:t xml:space="preserve"> Lage </w:t>
      </w:r>
      <w:r w:rsidR="00750DA6">
        <w:rPr>
          <w:rFonts w:cs="Arial"/>
          <w:szCs w:val="22"/>
        </w:rPr>
        <w:t>hin</w:t>
      </w:r>
      <w:r w:rsidR="004C6C0E">
        <w:rPr>
          <w:rFonts w:cs="Arial"/>
          <w:szCs w:val="22"/>
        </w:rPr>
        <w:t>.</w:t>
      </w:r>
      <w:r w:rsidR="000C6EFE">
        <w:rPr>
          <w:rFonts w:cs="Arial"/>
          <w:szCs w:val="22"/>
        </w:rPr>
        <w:t xml:space="preserve"> </w:t>
      </w:r>
    </w:p>
    <w:p w14:paraId="446544BD" w14:textId="77777777" w:rsidR="00676331" w:rsidRDefault="00676331" w:rsidP="00481A91">
      <w:pPr>
        <w:spacing w:after="120"/>
        <w:rPr>
          <w:rFonts w:cs="Arial"/>
          <w:szCs w:val="22"/>
        </w:rPr>
      </w:pPr>
    </w:p>
    <w:p w14:paraId="473C7A02" w14:textId="33AD1A09" w:rsidR="00E81146" w:rsidRPr="00676331" w:rsidRDefault="00ED3CCF" w:rsidP="00481A91">
      <w:pPr>
        <w:spacing w:after="120"/>
        <w:rPr>
          <w:rFonts w:cs="Arial"/>
          <w:b/>
          <w:bCs/>
          <w:szCs w:val="22"/>
        </w:rPr>
      </w:pPr>
      <w:r>
        <w:rPr>
          <w:rFonts w:cs="Arial"/>
          <w:b/>
          <w:bCs/>
          <w:szCs w:val="22"/>
        </w:rPr>
        <w:t xml:space="preserve">Durch </w:t>
      </w:r>
      <w:r w:rsidR="00676331" w:rsidRPr="00676331">
        <w:rPr>
          <w:rFonts w:cs="Arial"/>
          <w:b/>
          <w:bCs/>
          <w:szCs w:val="22"/>
        </w:rPr>
        <w:t>Einsatz gegen Menschenhandel</w:t>
      </w:r>
      <w:r>
        <w:rPr>
          <w:rFonts w:cs="Arial"/>
          <w:b/>
          <w:bCs/>
          <w:szCs w:val="22"/>
        </w:rPr>
        <w:t xml:space="preserve"> Lebenswenden ermöglichen</w:t>
      </w:r>
    </w:p>
    <w:p w14:paraId="32B71760" w14:textId="1C9FAB59" w:rsidR="0001226F" w:rsidRPr="0001226F" w:rsidRDefault="003043AF" w:rsidP="00676331">
      <w:pPr>
        <w:pStyle w:val="StandardWeb"/>
        <w:spacing w:before="0" w:beforeAutospacing="0" w:after="120" w:afterAutospacing="0"/>
        <w:rPr>
          <w:rFonts w:ascii="Arial" w:hAnsi="Arial" w:cs="Arial"/>
          <w:sz w:val="22"/>
          <w:szCs w:val="22"/>
        </w:rPr>
      </w:pPr>
      <w:r w:rsidRPr="0001226F">
        <w:rPr>
          <w:rFonts w:ascii="Arial" w:hAnsi="Arial" w:cs="Arial"/>
          <w:sz w:val="22"/>
          <w:szCs w:val="22"/>
        </w:rPr>
        <w:t xml:space="preserve">In der </w:t>
      </w:r>
      <w:r w:rsidR="00640632" w:rsidRPr="0001226F">
        <w:rPr>
          <w:rFonts w:ascii="Arial" w:hAnsi="Arial" w:cs="Arial"/>
          <w:sz w:val="22"/>
          <w:szCs w:val="22"/>
        </w:rPr>
        <w:t>ö</w:t>
      </w:r>
      <w:r w:rsidRPr="0001226F">
        <w:rPr>
          <w:rFonts w:ascii="Arial" w:hAnsi="Arial" w:cs="Arial"/>
          <w:sz w:val="22"/>
          <w:szCs w:val="22"/>
        </w:rPr>
        <w:t>kumenischen Gebetsfeier wurde de</w:t>
      </w:r>
      <w:r w:rsidR="00640632" w:rsidRPr="0001226F">
        <w:rPr>
          <w:rFonts w:ascii="Arial" w:hAnsi="Arial" w:cs="Arial"/>
          <w:sz w:val="22"/>
          <w:szCs w:val="22"/>
        </w:rPr>
        <w:t>r</w:t>
      </w:r>
      <w:r w:rsidRPr="0001226F">
        <w:rPr>
          <w:rFonts w:ascii="Arial" w:hAnsi="Arial" w:cs="Arial"/>
          <w:sz w:val="22"/>
          <w:szCs w:val="22"/>
        </w:rPr>
        <w:t xml:space="preserve"> </w:t>
      </w:r>
      <w:r w:rsidR="00357EAC" w:rsidRPr="0001226F">
        <w:rPr>
          <w:rFonts w:ascii="Arial" w:hAnsi="Arial" w:cs="Arial"/>
          <w:sz w:val="22"/>
          <w:szCs w:val="22"/>
        </w:rPr>
        <w:t xml:space="preserve">Opfer von Menschenhandel </w:t>
      </w:r>
      <w:r w:rsidR="000C6EFE" w:rsidRPr="0001226F">
        <w:rPr>
          <w:rFonts w:ascii="Arial" w:hAnsi="Arial" w:cs="Arial"/>
          <w:sz w:val="22"/>
          <w:szCs w:val="22"/>
        </w:rPr>
        <w:t xml:space="preserve">in der ganzen Welt </w:t>
      </w:r>
      <w:r w:rsidRPr="0001226F">
        <w:rPr>
          <w:rFonts w:ascii="Arial" w:hAnsi="Arial" w:cs="Arial"/>
          <w:sz w:val="22"/>
          <w:szCs w:val="22"/>
        </w:rPr>
        <w:t>gedacht.</w:t>
      </w:r>
      <w:r w:rsidR="00A51E56" w:rsidRPr="0001226F">
        <w:rPr>
          <w:rFonts w:ascii="Arial" w:hAnsi="Arial" w:cs="Arial"/>
          <w:sz w:val="22"/>
          <w:szCs w:val="22"/>
        </w:rPr>
        <w:t xml:space="preserve"> Gewalt, Angst, Schmerz und Scham prägen </w:t>
      </w:r>
      <w:r w:rsidR="00EC2943" w:rsidRPr="0001226F">
        <w:rPr>
          <w:rFonts w:ascii="Arial" w:hAnsi="Arial" w:cs="Arial"/>
          <w:sz w:val="22"/>
          <w:szCs w:val="22"/>
        </w:rPr>
        <w:t xml:space="preserve">deren Erfahrungen. </w:t>
      </w:r>
      <w:r w:rsidR="0001226F" w:rsidRPr="0001226F">
        <w:rPr>
          <w:rFonts w:ascii="Arial" w:hAnsi="Arial" w:cs="Arial"/>
          <w:sz w:val="22"/>
          <w:szCs w:val="22"/>
        </w:rPr>
        <w:t xml:space="preserve">Dass es Menschenhandel auch in Österreich gibt, verdeutlicht </w:t>
      </w:r>
      <w:r w:rsidR="00676331">
        <w:rPr>
          <w:rFonts w:ascii="Arial" w:hAnsi="Arial" w:cs="Arial"/>
          <w:sz w:val="22"/>
          <w:szCs w:val="22"/>
        </w:rPr>
        <w:t xml:space="preserve">eine von drei </w:t>
      </w:r>
      <w:r w:rsidR="00EC2943" w:rsidRPr="0001226F">
        <w:rPr>
          <w:rFonts w:ascii="Arial" w:hAnsi="Arial" w:cs="Arial"/>
          <w:sz w:val="22"/>
          <w:szCs w:val="22"/>
        </w:rPr>
        <w:t>Geschichte</w:t>
      </w:r>
      <w:r w:rsidR="00676331">
        <w:rPr>
          <w:rFonts w:ascii="Arial" w:hAnsi="Arial" w:cs="Arial"/>
          <w:sz w:val="22"/>
          <w:szCs w:val="22"/>
        </w:rPr>
        <w:t>n betroffener Frauen,</w:t>
      </w:r>
      <w:r w:rsidR="0001226F" w:rsidRPr="0001226F">
        <w:rPr>
          <w:rFonts w:ascii="Arial" w:hAnsi="Arial" w:cs="Arial"/>
          <w:sz w:val="22"/>
          <w:szCs w:val="22"/>
        </w:rPr>
        <w:t xml:space="preserve"> die bei der Gebetsfeier vorgetragen wurde</w:t>
      </w:r>
      <w:r w:rsidR="00676331">
        <w:rPr>
          <w:rFonts w:ascii="Arial" w:hAnsi="Arial" w:cs="Arial"/>
          <w:sz w:val="22"/>
          <w:szCs w:val="22"/>
        </w:rPr>
        <w:t>n</w:t>
      </w:r>
      <w:r w:rsidR="0001226F" w:rsidRPr="0001226F">
        <w:rPr>
          <w:rFonts w:ascii="Arial" w:hAnsi="Arial" w:cs="Arial"/>
          <w:sz w:val="22"/>
          <w:szCs w:val="22"/>
        </w:rPr>
        <w:t xml:space="preserve">: </w:t>
      </w:r>
      <w:r w:rsidR="0001226F">
        <w:rPr>
          <w:rFonts w:ascii="Arial" w:hAnsi="Arial" w:cs="Arial"/>
          <w:sz w:val="22"/>
          <w:szCs w:val="22"/>
        </w:rPr>
        <w:t xml:space="preserve">Die Frau wurde in </w:t>
      </w:r>
      <w:r w:rsidR="0001226F" w:rsidRPr="0001226F">
        <w:rPr>
          <w:rFonts w:ascii="Arial" w:hAnsi="Arial" w:cs="Arial"/>
          <w:sz w:val="22"/>
          <w:szCs w:val="22"/>
        </w:rPr>
        <w:t>Nigeria geboren und lebte in sehr armen Verhältnissen</w:t>
      </w:r>
      <w:r w:rsidR="0001226F">
        <w:rPr>
          <w:rFonts w:ascii="Arial" w:hAnsi="Arial" w:cs="Arial"/>
          <w:sz w:val="22"/>
          <w:szCs w:val="22"/>
        </w:rPr>
        <w:t xml:space="preserve">. Nach der Schule verkaufte sie </w:t>
      </w:r>
      <w:r w:rsidR="0001226F" w:rsidRPr="0001226F">
        <w:rPr>
          <w:rFonts w:ascii="Arial" w:hAnsi="Arial" w:cs="Arial"/>
          <w:sz w:val="22"/>
          <w:szCs w:val="22"/>
        </w:rPr>
        <w:t>Bananen und Nüsse auf der Straße</w:t>
      </w:r>
      <w:r w:rsidR="0001226F">
        <w:rPr>
          <w:rFonts w:ascii="Arial" w:hAnsi="Arial" w:cs="Arial"/>
          <w:sz w:val="22"/>
          <w:szCs w:val="22"/>
        </w:rPr>
        <w:t xml:space="preserve">, um ihre Familie zu unterstützen. Als sie 17 war, </w:t>
      </w:r>
      <w:r w:rsidR="0001226F" w:rsidRPr="0001226F">
        <w:rPr>
          <w:rFonts w:ascii="Arial" w:hAnsi="Arial" w:cs="Arial"/>
          <w:sz w:val="22"/>
          <w:szCs w:val="22"/>
        </w:rPr>
        <w:t xml:space="preserve">sprach eine Frau </w:t>
      </w:r>
      <w:r w:rsidR="0001226F">
        <w:rPr>
          <w:rFonts w:ascii="Arial" w:hAnsi="Arial" w:cs="Arial"/>
          <w:sz w:val="22"/>
          <w:szCs w:val="22"/>
        </w:rPr>
        <w:t xml:space="preserve">sie </w:t>
      </w:r>
      <w:r w:rsidR="0001226F" w:rsidRPr="0001226F">
        <w:rPr>
          <w:rFonts w:ascii="Arial" w:hAnsi="Arial" w:cs="Arial"/>
          <w:sz w:val="22"/>
          <w:szCs w:val="22"/>
        </w:rPr>
        <w:t>nach der Schule an</w:t>
      </w:r>
      <w:r w:rsidR="0001226F">
        <w:rPr>
          <w:rFonts w:ascii="Arial" w:hAnsi="Arial" w:cs="Arial"/>
          <w:sz w:val="22"/>
          <w:szCs w:val="22"/>
        </w:rPr>
        <w:t xml:space="preserve"> und fragte</w:t>
      </w:r>
      <w:r w:rsidR="0001226F" w:rsidRPr="0001226F">
        <w:rPr>
          <w:rFonts w:ascii="Arial" w:hAnsi="Arial" w:cs="Arial"/>
          <w:sz w:val="22"/>
          <w:szCs w:val="22"/>
        </w:rPr>
        <w:t xml:space="preserve">, ob </w:t>
      </w:r>
      <w:r w:rsidR="0001226F">
        <w:rPr>
          <w:rFonts w:ascii="Arial" w:hAnsi="Arial" w:cs="Arial"/>
          <w:sz w:val="22"/>
          <w:szCs w:val="22"/>
        </w:rPr>
        <w:t>sie</w:t>
      </w:r>
      <w:r w:rsidR="0001226F" w:rsidRPr="0001226F">
        <w:rPr>
          <w:rFonts w:ascii="Arial" w:hAnsi="Arial" w:cs="Arial"/>
          <w:sz w:val="22"/>
          <w:szCs w:val="22"/>
        </w:rPr>
        <w:t xml:space="preserve"> nicht die Schule in Europa beenden wolle. Auch eine Arbeit könne sie</w:t>
      </w:r>
      <w:r w:rsidR="0001226F">
        <w:rPr>
          <w:rFonts w:ascii="Arial" w:hAnsi="Arial" w:cs="Arial"/>
          <w:sz w:val="22"/>
          <w:szCs w:val="22"/>
        </w:rPr>
        <w:t xml:space="preserve"> ihr</w:t>
      </w:r>
      <w:r w:rsidR="0001226F" w:rsidRPr="0001226F">
        <w:rPr>
          <w:rFonts w:ascii="Arial" w:hAnsi="Arial" w:cs="Arial"/>
          <w:sz w:val="22"/>
          <w:szCs w:val="22"/>
        </w:rPr>
        <w:t xml:space="preserve"> dort besorgen</w:t>
      </w:r>
      <w:r w:rsidR="0001226F">
        <w:rPr>
          <w:rFonts w:ascii="Arial" w:hAnsi="Arial" w:cs="Arial"/>
          <w:sz w:val="22"/>
          <w:szCs w:val="22"/>
        </w:rPr>
        <w:t xml:space="preserve">, </w:t>
      </w:r>
      <w:r w:rsidR="0001226F" w:rsidRPr="0001226F">
        <w:rPr>
          <w:rFonts w:ascii="Arial" w:hAnsi="Arial" w:cs="Arial"/>
          <w:sz w:val="22"/>
          <w:szCs w:val="22"/>
        </w:rPr>
        <w:t>mit dem Lohn könn</w:t>
      </w:r>
      <w:r w:rsidR="0001226F">
        <w:rPr>
          <w:rFonts w:ascii="Arial" w:hAnsi="Arial" w:cs="Arial"/>
          <w:sz w:val="22"/>
          <w:szCs w:val="22"/>
        </w:rPr>
        <w:t xml:space="preserve">e sie </w:t>
      </w:r>
      <w:r w:rsidR="0001226F" w:rsidRPr="0001226F">
        <w:rPr>
          <w:rFonts w:ascii="Arial" w:hAnsi="Arial" w:cs="Arial"/>
          <w:sz w:val="22"/>
          <w:szCs w:val="22"/>
        </w:rPr>
        <w:t xml:space="preserve">später die Reisekosten und eine Provision zurückzahlen. </w:t>
      </w:r>
      <w:r w:rsidR="0001226F">
        <w:rPr>
          <w:rFonts w:ascii="Arial" w:hAnsi="Arial" w:cs="Arial"/>
          <w:sz w:val="22"/>
          <w:szCs w:val="22"/>
        </w:rPr>
        <w:t xml:space="preserve">Ihrer Mutter dürfe sie davon aber nichts erzählen. Vor der Ausreise </w:t>
      </w:r>
      <w:r w:rsidR="0001226F" w:rsidRPr="0001226F">
        <w:rPr>
          <w:rFonts w:ascii="Arial" w:hAnsi="Arial" w:cs="Arial"/>
          <w:sz w:val="22"/>
          <w:szCs w:val="22"/>
        </w:rPr>
        <w:t xml:space="preserve">musste </w:t>
      </w:r>
      <w:r w:rsidR="0001226F">
        <w:rPr>
          <w:rFonts w:ascii="Arial" w:hAnsi="Arial" w:cs="Arial"/>
          <w:sz w:val="22"/>
          <w:szCs w:val="22"/>
        </w:rPr>
        <w:t xml:space="preserve">die junge Frau </w:t>
      </w:r>
      <w:r w:rsidR="0001226F" w:rsidRPr="0001226F">
        <w:rPr>
          <w:rFonts w:ascii="Arial" w:hAnsi="Arial" w:cs="Arial"/>
          <w:sz w:val="22"/>
          <w:szCs w:val="22"/>
        </w:rPr>
        <w:t xml:space="preserve">schwören, dass </w:t>
      </w:r>
      <w:r w:rsidR="0001226F">
        <w:rPr>
          <w:rFonts w:ascii="Arial" w:hAnsi="Arial" w:cs="Arial"/>
          <w:sz w:val="22"/>
          <w:szCs w:val="22"/>
        </w:rPr>
        <w:t>sie</w:t>
      </w:r>
      <w:r w:rsidR="0001226F" w:rsidRPr="0001226F">
        <w:rPr>
          <w:rFonts w:ascii="Arial" w:hAnsi="Arial" w:cs="Arial"/>
          <w:sz w:val="22"/>
          <w:szCs w:val="22"/>
        </w:rPr>
        <w:t xml:space="preserve"> alle Absprachen einhalten und niemand</w:t>
      </w:r>
      <w:r w:rsidR="0001226F">
        <w:rPr>
          <w:rFonts w:ascii="Arial" w:hAnsi="Arial" w:cs="Arial"/>
          <w:sz w:val="22"/>
          <w:szCs w:val="22"/>
        </w:rPr>
        <w:t>em</w:t>
      </w:r>
      <w:r w:rsidR="0001226F" w:rsidRPr="0001226F">
        <w:rPr>
          <w:rFonts w:ascii="Arial" w:hAnsi="Arial" w:cs="Arial"/>
          <w:sz w:val="22"/>
          <w:szCs w:val="22"/>
        </w:rPr>
        <w:t xml:space="preserve"> davon erzählen würde. Mit Bussen ging die Reise bis ans Mittelmeer und dann mit einem Boot nach Italien. </w:t>
      </w:r>
      <w:r w:rsidR="0001226F">
        <w:rPr>
          <w:rFonts w:ascii="Arial" w:hAnsi="Arial" w:cs="Arial"/>
          <w:sz w:val="22"/>
          <w:szCs w:val="22"/>
        </w:rPr>
        <w:t xml:space="preserve">Sie </w:t>
      </w:r>
      <w:r w:rsidR="0001226F" w:rsidRPr="0001226F">
        <w:rPr>
          <w:rFonts w:ascii="Arial" w:hAnsi="Arial" w:cs="Arial"/>
          <w:sz w:val="22"/>
          <w:szCs w:val="22"/>
        </w:rPr>
        <w:t xml:space="preserve">hatte keine Dokumente, nur eine Telefonnummer von einer Frau, die </w:t>
      </w:r>
      <w:r w:rsidR="00676331">
        <w:rPr>
          <w:rFonts w:ascii="Arial" w:hAnsi="Arial" w:cs="Arial"/>
          <w:sz w:val="22"/>
          <w:szCs w:val="22"/>
        </w:rPr>
        <w:t xml:space="preserve">sie </w:t>
      </w:r>
      <w:r w:rsidR="0001226F" w:rsidRPr="0001226F">
        <w:rPr>
          <w:rFonts w:ascii="Arial" w:hAnsi="Arial" w:cs="Arial"/>
          <w:sz w:val="22"/>
          <w:szCs w:val="22"/>
        </w:rPr>
        <w:t xml:space="preserve">in Italien anrufen </w:t>
      </w:r>
      <w:r w:rsidR="0001226F" w:rsidRPr="0001226F">
        <w:rPr>
          <w:rFonts w:ascii="Arial" w:hAnsi="Arial" w:cs="Arial"/>
          <w:sz w:val="22"/>
          <w:szCs w:val="22"/>
        </w:rPr>
        <w:lastRenderedPageBreak/>
        <w:t xml:space="preserve">sollte. </w:t>
      </w:r>
      <w:r w:rsidR="0001226F">
        <w:rPr>
          <w:rFonts w:ascii="Arial" w:hAnsi="Arial" w:cs="Arial"/>
          <w:sz w:val="22"/>
          <w:szCs w:val="22"/>
        </w:rPr>
        <w:t>Diese Frau brachte sie</w:t>
      </w:r>
      <w:r w:rsidR="0001226F" w:rsidRPr="0001226F">
        <w:rPr>
          <w:rFonts w:ascii="Arial" w:hAnsi="Arial" w:cs="Arial"/>
          <w:sz w:val="22"/>
          <w:szCs w:val="22"/>
        </w:rPr>
        <w:t xml:space="preserve"> nach Österreich und gab </w:t>
      </w:r>
      <w:r w:rsidR="0001226F">
        <w:rPr>
          <w:rFonts w:ascii="Arial" w:hAnsi="Arial" w:cs="Arial"/>
          <w:sz w:val="22"/>
          <w:szCs w:val="22"/>
        </w:rPr>
        <w:t>ihr</w:t>
      </w:r>
      <w:r w:rsidR="0001226F" w:rsidRPr="0001226F">
        <w:rPr>
          <w:rFonts w:ascii="Arial" w:hAnsi="Arial" w:cs="Arial"/>
          <w:sz w:val="22"/>
          <w:szCs w:val="22"/>
        </w:rPr>
        <w:t xml:space="preserve"> gefälschte Dokumente, die </w:t>
      </w:r>
      <w:r w:rsidR="0001226F">
        <w:rPr>
          <w:rFonts w:ascii="Arial" w:hAnsi="Arial" w:cs="Arial"/>
          <w:sz w:val="22"/>
          <w:szCs w:val="22"/>
        </w:rPr>
        <w:t>sie</w:t>
      </w:r>
      <w:r w:rsidR="0001226F" w:rsidRPr="0001226F">
        <w:rPr>
          <w:rFonts w:ascii="Arial" w:hAnsi="Arial" w:cs="Arial"/>
          <w:sz w:val="22"/>
          <w:szCs w:val="22"/>
        </w:rPr>
        <w:t xml:space="preserve"> als volljährig auswiesen. Die Frau</w:t>
      </w:r>
      <w:r w:rsidR="0001226F">
        <w:rPr>
          <w:rFonts w:ascii="Arial" w:hAnsi="Arial" w:cs="Arial"/>
          <w:sz w:val="22"/>
          <w:szCs w:val="22"/>
        </w:rPr>
        <w:t xml:space="preserve"> zwang sie,</w:t>
      </w:r>
      <w:r w:rsidR="0001226F" w:rsidRPr="0001226F">
        <w:rPr>
          <w:rFonts w:ascii="Arial" w:hAnsi="Arial" w:cs="Arial"/>
          <w:sz w:val="22"/>
          <w:szCs w:val="22"/>
        </w:rPr>
        <w:t xml:space="preserve"> einen Asylantrag zu stellen und als Prostituierte Geld zu verdienen. </w:t>
      </w:r>
    </w:p>
    <w:p w14:paraId="0918118F" w14:textId="6B411659" w:rsidR="00676331" w:rsidRDefault="00676331" w:rsidP="00481A91">
      <w:pPr>
        <w:spacing w:after="120"/>
        <w:rPr>
          <w:rFonts w:cs="Arial"/>
          <w:szCs w:val="22"/>
        </w:rPr>
      </w:pPr>
      <w:r>
        <w:rPr>
          <w:rFonts w:cs="Arial"/>
          <w:szCs w:val="22"/>
        </w:rPr>
        <w:t>In diesem Fall nahm die Lebensgeschichte der Frau letztlich eine positive Wende: Sie</w:t>
      </w:r>
      <w:r>
        <w:rPr>
          <w:rFonts w:cs="Arial"/>
        </w:rPr>
        <w:t xml:space="preserve"> lernte einen Asylwerber aus Nigeria kennen und wurde von ihm schwanger. Ihre „Madam“ wollte sie zur Abtreibung zwingen – sie schlug sie und drohte, die Frau, das Kind und ihre Familie in Nigeria umzubringen, wenn sie nicht ihr Geld erhalten würde. Der Freund hatte schließlich den Mut, mit seiner Rechtsberaterin die Situation anzusprechen. So konnte die Betroffene eine Schutzwohnung beziehen und in die Betreuung von SOLWODI aufgenommen werden. Dort fasste sie den Mut, gegen ihre „Madam“ auszusagen, die inzwischen im Gefängnis ist. Die Frau hat inzwischen eine gesunde Tochter geboren, lernt Deutsch und wünscht sich nichts sehnlicher, als mit dem Vater ihrer Tochter als Familie zusammmenzuleben.</w:t>
      </w:r>
    </w:p>
    <w:p w14:paraId="3EF8C635" w14:textId="29CB8314" w:rsidR="00DE3924" w:rsidRDefault="00676331" w:rsidP="00481A91">
      <w:pPr>
        <w:spacing w:after="120"/>
        <w:rPr>
          <w:rFonts w:cs="Arial"/>
          <w:szCs w:val="22"/>
        </w:rPr>
      </w:pPr>
      <w:r>
        <w:rPr>
          <w:rFonts w:cs="Arial"/>
          <w:szCs w:val="22"/>
        </w:rPr>
        <w:t xml:space="preserve">Möglich </w:t>
      </w:r>
      <w:r w:rsidR="00ED3CCF">
        <w:rPr>
          <w:rFonts w:cs="Arial"/>
          <w:szCs w:val="22"/>
        </w:rPr>
        <w:t>werden</w:t>
      </w:r>
      <w:r>
        <w:rPr>
          <w:rFonts w:cs="Arial"/>
          <w:szCs w:val="22"/>
        </w:rPr>
        <w:t xml:space="preserve"> solche Lebenswenden durch die Unterstützung von Menschen, die Menschenhandel offen zur Sprache bringen, Betroffenen offen begegnen und sie begleiten. Schwester Maria Schlack</w:t>
      </w:r>
      <w:r w:rsidR="00ED3CCF">
        <w:rPr>
          <w:rFonts w:cs="Arial"/>
          <w:szCs w:val="22"/>
        </w:rPr>
        <w:t>l</w:t>
      </w:r>
      <w:r>
        <w:rPr>
          <w:rFonts w:cs="Arial"/>
          <w:szCs w:val="22"/>
        </w:rPr>
        <w:t>: „</w:t>
      </w:r>
      <w:r>
        <w:rPr>
          <w:rFonts w:cs="Arial"/>
        </w:rPr>
        <w:t xml:space="preserve">Wir wollen jeder und jedem dieser Menschen ins Gesicht schauen und ihnen zuhören. Gemeinsam, so meine Hoffnung, wird es möglich, die Ketten der Ausbeutung, die unsichtbaren Fäden der Abhängigkeit und der Sklaverei zu sprengen. Auf diese Weise werden ihre Lebensgeschichten zu Geschichten neuen Lebens, der Hoffnung und Würde.“ </w:t>
      </w:r>
    </w:p>
    <w:p w14:paraId="2D54FA8E" w14:textId="77777777" w:rsidR="00676331" w:rsidRDefault="00676331" w:rsidP="00481A91">
      <w:pPr>
        <w:spacing w:after="120"/>
        <w:rPr>
          <w:rFonts w:cs="Arial"/>
          <w:szCs w:val="22"/>
        </w:rPr>
      </w:pPr>
    </w:p>
    <w:p w14:paraId="5A170F53" w14:textId="642D169B" w:rsidR="00DE3924" w:rsidRPr="00DE3924" w:rsidRDefault="00DE3924" w:rsidP="00481A91">
      <w:pPr>
        <w:spacing w:after="120"/>
        <w:rPr>
          <w:rFonts w:cs="Arial"/>
          <w:b/>
          <w:bCs/>
          <w:szCs w:val="22"/>
        </w:rPr>
      </w:pPr>
      <w:r w:rsidRPr="00DE3924">
        <w:rPr>
          <w:rFonts w:cs="Arial"/>
          <w:b/>
          <w:bCs/>
          <w:szCs w:val="22"/>
        </w:rPr>
        <w:t>Menschenhandel sichtbar machen</w:t>
      </w:r>
    </w:p>
    <w:p w14:paraId="143D341A" w14:textId="1806EAAB" w:rsidR="00646EE5" w:rsidRDefault="00EC2943" w:rsidP="00D634B4">
      <w:pPr>
        <w:spacing w:after="120"/>
        <w:rPr>
          <w:rFonts w:cs="Arial"/>
          <w:szCs w:val="22"/>
        </w:rPr>
      </w:pPr>
      <w:r>
        <w:rPr>
          <w:rFonts w:cs="Arial"/>
          <w:szCs w:val="22"/>
        </w:rPr>
        <w:t xml:space="preserve">Die </w:t>
      </w:r>
      <w:hyperlink r:id="rId6" w:tgtFrame="_blank" w:history="1">
        <w:r w:rsidRPr="00EC2943">
          <w:rPr>
            <w:rFonts w:cs="Arial"/>
            <w:szCs w:val="22"/>
          </w:rPr>
          <w:t>Initiative „Aktiv gegen Menschenhandel – aktiv für Menschenwürde in OÖ“</w:t>
        </w:r>
      </w:hyperlink>
      <w:r w:rsidR="00DE3924">
        <w:rPr>
          <w:rFonts w:cs="Arial"/>
          <w:szCs w:val="22"/>
        </w:rPr>
        <w:t xml:space="preserve"> hat sich zum Ziel gesetzt, gegen Gewalt an Frauen, Zwangsprostitution und Menschenhandel zu kämpfen. </w:t>
      </w:r>
      <w:r w:rsidR="0063484E">
        <w:rPr>
          <w:rFonts w:cs="Arial"/>
          <w:szCs w:val="22"/>
        </w:rPr>
        <w:t xml:space="preserve">Sie wurde 2014 von Sr. Maria Schlackl gegründet und </w:t>
      </w:r>
      <w:r w:rsidR="0063484E" w:rsidRPr="00583832">
        <w:rPr>
          <w:rFonts w:cs="Arial"/>
          <w:szCs w:val="22"/>
        </w:rPr>
        <w:t xml:space="preserve">möchte das Bewusstsein </w:t>
      </w:r>
      <w:r w:rsidR="0063484E">
        <w:rPr>
          <w:rFonts w:cs="Arial"/>
          <w:szCs w:val="22"/>
        </w:rPr>
        <w:t>schärfen</w:t>
      </w:r>
      <w:r w:rsidR="0063484E" w:rsidRPr="00583832">
        <w:rPr>
          <w:rFonts w:cs="Arial"/>
          <w:szCs w:val="22"/>
        </w:rPr>
        <w:t>, dass diese moderne Form der Sklaverei in enormem Ausmaß existiert und Ausbeutung von Menschen – kaum bemerkt von der Öffentlichkeit – ein Milliardengeschäft darstellt.</w:t>
      </w:r>
      <w:r w:rsidR="0063484E">
        <w:rPr>
          <w:rFonts w:cs="Arial"/>
          <w:szCs w:val="22"/>
        </w:rPr>
        <w:t xml:space="preserve"> In Zusammenarbeit mit Ordensfrauen aus unterschiedlichen Gemeinschaften </w:t>
      </w:r>
      <w:r w:rsidR="00FD7CBC">
        <w:rPr>
          <w:rFonts w:cs="Arial"/>
          <w:szCs w:val="22"/>
        </w:rPr>
        <w:t>ist der</w:t>
      </w:r>
      <w:r w:rsidR="0063484E">
        <w:rPr>
          <w:rFonts w:cs="Arial"/>
          <w:szCs w:val="22"/>
        </w:rPr>
        <w:t xml:space="preserve"> Verein </w:t>
      </w:r>
      <w:r w:rsidR="0063484E" w:rsidRPr="00583832">
        <w:rPr>
          <w:rFonts w:cs="Arial"/>
          <w:szCs w:val="22"/>
        </w:rPr>
        <w:t>SOLWODI (Solidarity with women in distress)</w:t>
      </w:r>
      <w:r w:rsidR="00FD7CBC">
        <w:rPr>
          <w:rFonts w:cs="Arial"/>
          <w:szCs w:val="22"/>
        </w:rPr>
        <w:t xml:space="preserve"> entstanden, aus dem heraus sich die Initiative in OÖ entwickelt hat</w:t>
      </w:r>
      <w:r w:rsidR="0063484E">
        <w:rPr>
          <w:rFonts w:cs="Arial"/>
          <w:szCs w:val="22"/>
        </w:rPr>
        <w:t xml:space="preserve">. Gemeinsam engagieren sie sich </w:t>
      </w:r>
      <w:r w:rsidR="0063484E" w:rsidRPr="00583832">
        <w:rPr>
          <w:rFonts w:cs="Arial"/>
          <w:szCs w:val="22"/>
        </w:rPr>
        <w:t>für Frauen, die Opfer von Menschenhandel, sexueller Gewalt und Ausbeutung geworden sind.</w:t>
      </w:r>
      <w:r w:rsidR="0063484E">
        <w:rPr>
          <w:rFonts w:cs="Arial"/>
          <w:szCs w:val="22"/>
        </w:rPr>
        <w:t xml:space="preserve"> </w:t>
      </w:r>
    </w:p>
    <w:p w14:paraId="692D50AD" w14:textId="5441EB8D" w:rsidR="00D634B4" w:rsidRPr="00583832" w:rsidRDefault="005C7B11" w:rsidP="00D634B4">
      <w:pPr>
        <w:spacing w:after="120"/>
        <w:rPr>
          <w:rFonts w:cs="Arial"/>
          <w:szCs w:val="22"/>
        </w:rPr>
      </w:pPr>
      <w:r>
        <w:rPr>
          <w:rFonts w:cs="Arial"/>
          <w:szCs w:val="22"/>
        </w:rPr>
        <w:t xml:space="preserve">Am „Internationalen Reflexions- und Gebetstag gegen Menschenhandel“ will man einmal mehr auf die Ohnmacht von Betroffenen aufmerksam machen. </w:t>
      </w:r>
      <w:r w:rsidR="00664FD6">
        <w:rPr>
          <w:rFonts w:cs="Arial"/>
          <w:szCs w:val="22"/>
        </w:rPr>
        <w:t>Der Gebetstag</w:t>
      </w:r>
      <w:r>
        <w:rPr>
          <w:rFonts w:cs="Arial"/>
          <w:szCs w:val="22"/>
        </w:rPr>
        <w:t xml:space="preserve"> wurde von Papst Franziskus am 8. Februar 2015 eingeführt. </w:t>
      </w:r>
      <w:r w:rsidR="00D634B4">
        <w:rPr>
          <w:rFonts w:cs="Arial"/>
          <w:szCs w:val="22"/>
        </w:rPr>
        <w:t xml:space="preserve">Gebetswachen, Besinnungstexte und Informationsveranstaltungen sollen über das Unrecht des Menschenhandels informieren und sensibilisieren. Initiatoren sind die Zusammenschlüsse der </w:t>
      </w:r>
      <w:r w:rsidR="00D634B4" w:rsidRPr="00ED673B">
        <w:rPr>
          <w:rFonts w:cs="Arial"/>
          <w:szCs w:val="22"/>
        </w:rPr>
        <w:t>Ordensoberen von Männer- und Frauenorden; unterstützt werden sie vom Päpstlichen Rat für Gerechtigkeit und Frieden, von der Vatikanischen Ordenskongregation und dem Päpstlichen Migrantenrat</w:t>
      </w:r>
      <w:r w:rsidR="00D634B4" w:rsidRPr="00583832">
        <w:rPr>
          <w:rFonts w:cs="Arial"/>
          <w:szCs w:val="22"/>
        </w:rPr>
        <w:t>.  </w:t>
      </w:r>
    </w:p>
    <w:p w14:paraId="0A7CDD82" w14:textId="6CCD0D02" w:rsidR="00D634B4" w:rsidRDefault="00D634B4" w:rsidP="00D634B4">
      <w:pPr>
        <w:pStyle w:val="StandardWeb"/>
        <w:shd w:val="clear" w:color="auto" w:fill="FFFFFF"/>
        <w:spacing w:before="120" w:beforeAutospacing="0" w:after="0" w:afterAutospacing="0"/>
        <w:rPr>
          <w:rFonts w:ascii="Arial" w:hAnsi="Arial" w:cs="Arial"/>
          <w:sz w:val="22"/>
          <w:szCs w:val="22"/>
        </w:rPr>
      </w:pPr>
      <w:r w:rsidRPr="00583832">
        <w:rPr>
          <w:rFonts w:ascii="Arial" w:hAnsi="Arial" w:cs="Arial"/>
          <w:sz w:val="22"/>
          <w:szCs w:val="22"/>
        </w:rPr>
        <w:t xml:space="preserve">Das Datum des </w:t>
      </w:r>
      <w:r>
        <w:rPr>
          <w:rFonts w:ascii="Arial" w:hAnsi="Arial" w:cs="Arial"/>
          <w:sz w:val="22"/>
          <w:szCs w:val="22"/>
        </w:rPr>
        <w:t>I</w:t>
      </w:r>
      <w:r w:rsidRPr="00583832">
        <w:rPr>
          <w:rFonts w:ascii="Arial" w:hAnsi="Arial" w:cs="Arial"/>
          <w:sz w:val="22"/>
          <w:szCs w:val="22"/>
        </w:rPr>
        <w:t xml:space="preserve">nternationalen </w:t>
      </w:r>
      <w:r>
        <w:rPr>
          <w:rFonts w:ascii="Arial" w:hAnsi="Arial" w:cs="Arial"/>
          <w:sz w:val="22"/>
          <w:szCs w:val="22"/>
        </w:rPr>
        <w:t>Reflexions- und Gebetstags</w:t>
      </w:r>
      <w:r w:rsidRPr="00583832">
        <w:rPr>
          <w:rFonts w:ascii="Arial" w:hAnsi="Arial" w:cs="Arial"/>
          <w:sz w:val="22"/>
          <w:szCs w:val="22"/>
        </w:rPr>
        <w:t xml:space="preserve"> wurde wegen des am 8. Februar weltkirchlich begangenen Gedenktages der hl. Josefine Bakhita (1869–1947) gewählt. Die Sudanesin wurde als Mädchen von Räubern verschleppt und insgesamt fünfmal auf Sklavenmärkten verkauft, zuletzt an einen italienischen Konsul, der sie in seine Heimat mitnahm, wo sie befreit wurde. Nach </w:t>
      </w:r>
      <w:r>
        <w:rPr>
          <w:rFonts w:ascii="Arial" w:hAnsi="Arial" w:cs="Arial"/>
          <w:sz w:val="22"/>
          <w:szCs w:val="22"/>
        </w:rPr>
        <w:t>ihrer Taufe</w:t>
      </w:r>
      <w:r w:rsidRPr="00583832">
        <w:rPr>
          <w:rFonts w:ascii="Arial" w:hAnsi="Arial" w:cs="Arial"/>
          <w:sz w:val="22"/>
          <w:szCs w:val="22"/>
        </w:rPr>
        <w:t xml:space="preserve"> schloss sie sich dem Orden der Canossa-Schwestern an, wirkte in deren Kloster in Vicenza </w:t>
      </w:r>
      <w:r>
        <w:rPr>
          <w:rFonts w:ascii="Arial" w:hAnsi="Arial" w:cs="Arial"/>
          <w:sz w:val="22"/>
          <w:szCs w:val="22"/>
        </w:rPr>
        <w:t xml:space="preserve">und durch Vorträge weit darüber hinaus </w:t>
      </w:r>
      <w:r w:rsidRPr="00583832">
        <w:rPr>
          <w:rFonts w:ascii="Arial" w:hAnsi="Arial" w:cs="Arial"/>
          <w:sz w:val="22"/>
          <w:szCs w:val="22"/>
        </w:rPr>
        <w:t>bis zu ihrem Tod</w:t>
      </w:r>
      <w:r>
        <w:rPr>
          <w:rFonts w:ascii="Arial" w:hAnsi="Arial" w:cs="Arial"/>
          <w:sz w:val="22"/>
          <w:szCs w:val="22"/>
        </w:rPr>
        <w:t>. Sie war als Anwältin für Menschenwürde hoch ange</w:t>
      </w:r>
      <w:r w:rsidRPr="00583832">
        <w:rPr>
          <w:rFonts w:ascii="Arial" w:hAnsi="Arial" w:cs="Arial"/>
          <w:sz w:val="22"/>
          <w:szCs w:val="22"/>
        </w:rPr>
        <w:t>sehen. Papst Johannes Paul II. sprach sie 1992 selig und im Jahr 2000 heilig.</w:t>
      </w:r>
    </w:p>
    <w:p w14:paraId="1882B382" w14:textId="77777777" w:rsidR="00D634B4" w:rsidRDefault="00D634B4" w:rsidP="0063484E">
      <w:pPr>
        <w:spacing w:after="120"/>
        <w:rPr>
          <w:rFonts w:cs="Arial"/>
          <w:szCs w:val="22"/>
        </w:rPr>
      </w:pPr>
    </w:p>
    <w:p w14:paraId="2F460B7F" w14:textId="77777777" w:rsidR="00D634B4" w:rsidRPr="00D634B4" w:rsidRDefault="00D634B4" w:rsidP="00D634B4">
      <w:pPr>
        <w:spacing w:after="120"/>
        <w:rPr>
          <w:rFonts w:cs="Arial"/>
          <w:b/>
          <w:bCs/>
          <w:szCs w:val="22"/>
        </w:rPr>
      </w:pPr>
      <w:r w:rsidRPr="00D634B4">
        <w:rPr>
          <w:rFonts w:cs="Arial"/>
          <w:b/>
          <w:bCs/>
          <w:szCs w:val="22"/>
        </w:rPr>
        <w:t>Tag des geweihten Lebens</w:t>
      </w:r>
    </w:p>
    <w:p w14:paraId="51DB9FBB" w14:textId="130B1B56" w:rsidR="00EC6FC5" w:rsidRPr="0063484E" w:rsidRDefault="00421B57" w:rsidP="00D634B4">
      <w:pPr>
        <w:spacing w:after="120"/>
        <w:rPr>
          <w:rFonts w:cs="Arial"/>
          <w:szCs w:val="22"/>
        </w:rPr>
      </w:pPr>
      <w:r>
        <w:rPr>
          <w:rFonts w:cs="Arial"/>
          <w:szCs w:val="22"/>
        </w:rPr>
        <w:t>Die</w:t>
      </w:r>
      <w:r w:rsidR="00D634B4">
        <w:rPr>
          <w:rFonts w:cs="Arial"/>
          <w:szCs w:val="22"/>
        </w:rPr>
        <w:t xml:space="preserve"> oö. Ordensgemeinschaften </w:t>
      </w:r>
      <w:r>
        <w:rPr>
          <w:rFonts w:cs="Arial"/>
          <w:szCs w:val="22"/>
        </w:rPr>
        <w:t xml:space="preserve">begingen </w:t>
      </w:r>
      <w:r w:rsidR="00D634B4">
        <w:rPr>
          <w:rFonts w:cs="Arial"/>
          <w:szCs w:val="22"/>
        </w:rPr>
        <w:t xml:space="preserve">den Gottesdienst am 8. Februar 2022 </w:t>
      </w:r>
      <w:r>
        <w:rPr>
          <w:rFonts w:cs="Arial"/>
          <w:szCs w:val="22"/>
        </w:rPr>
        <w:t xml:space="preserve">zudem </w:t>
      </w:r>
      <w:r w:rsidR="00D634B4">
        <w:rPr>
          <w:rFonts w:cs="Arial"/>
          <w:szCs w:val="22"/>
        </w:rPr>
        <w:t xml:space="preserve">als Feier </w:t>
      </w:r>
      <w:r w:rsidR="00D634B4" w:rsidRPr="00143A80">
        <w:rPr>
          <w:rFonts w:cs="Arial"/>
          <w:szCs w:val="22"/>
        </w:rPr>
        <w:t>des „Tages</w:t>
      </w:r>
      <w:r w:rsidR="00D634B4" w:rsidRPr="006E6262">
        <w:rPr>
          <w:rFonts w:cs="Arial"/>
          <w:szCs w:val="22"/>
        </w:rPr>
        <w:t xml:space="preserve"> </w:t>
      </w:r>
      <w:r w:rsidR="00D634B4" w:rsidRPr="0018720C">
        <w:rPr>
          <w:rFonts w:cs="Arial"/>
          <w:szCs w:val="22"/>
        </w:rPr>
        <w:t>des geweihten Lebens“.</w:t>
      </w:r>
      <w:r w:rsidR="00D634B4">
        <w:rPr>
          <w:rFonts w:cs="Arial"/>
          <w:szCs w:val="22"/>
        </w:rPr>
        <w:t xml:space="preserve"> </w:t>
      </w:r>
      <w:r w:rsidR="00664FD6">
        <w:rPr>
          <w:rFonts w:cs="Arial"/>
          <w:szCs w:val="22"/>
        </w:rPr>
        <w:t xml:space="preserve">Eingeführt von Papst Johannes Paul II. am Kirchenfest „Mariä Lichtmess“ (2. Februar), soll die Wertschätzung von Orden und anderen Gemeinschaften geistlichen Lebens </w:t>
      </w:r>
      <w:r w:rsidR="00F35C4C">
        <w:rPr>
          <w:rFonts w:cs="Arial"/>
          <w:szCs w:val="22"/>
        </w:rPr>
        <w:t xml:space="preserve">in den Vordergrund gerückt </w:t>
      </w:r>
      <w:r w:rsidR="00664FD6">
        <w:rPr>
          <w:rFonts w:cs="Arial"/>
          <w:szCs w:val="22"/>
        </w:rPr>
        <w:t xml:space="preserve">werden. </w:t>
      </w:r>
      <w:r w:rsidR="00D634B4">
        <w:rPr>
          <w:rFonts w:cs="Arial"/>
          <w:szCs w:val="22"/>
        </w:rPr>
        <w:t>Die oö. Ordensgemeinschaften hatten sich heuer dafür entschieden, den „Tag des geweihten Lebens“ speziell der Menschenwürde zu widmen.</w:t>
      </w:r>
      <w:r w:rsidR="00C07E0C">
        <w:rPr>
          <w:rFonts w:cs="Arial"/>
          <w:szCs w:val="22"/>
        </w:rPr>
        <w:t xml:space="preserve"> </w:t>
      </w:r>
      <w:r w:rsidR="001251A6">
        <w:rPr>
          <w:rFonts w:cs="Arial"/>
          <w:szCs w:val="22"/>
        </w:rPr>
        <w:t>Etliche</w:t>
      </w:r>
      <w:r w:rsidR="006B29D2">
        <w:rPr>
          <w:rFonts w:cs="Arial"/>
          <w:szCs w:val="22"/>
        </w:rPr>
        <w:t xml:space="preserve"> </w:t>
      </w:r>
      <w:r w:rsidR="006B29D2">
        <w:rPr>
          <w:rFonts w:cs="Arial"/>
          <w:szCs w:val="22"/>
        </w:rPr>
        <w:lastRenderedPageBreak/>
        <w:t xml:space="preserve">Ordensangehörige nahmen an der </w:t>
      </w:r>
      <w:r w:rsidR="0001226F">
        <w:rPr>
          <w:rFonts w:cs="Arial"/>
          <w:szCs w:val="22"/>
        </w:rPr>
        <w:t>ö</w:t>
      </w:r>
      <w:r w:rsidR="006B29D2">
        <w:rPr>
          <w:rFonts w:cs="Arial"/>
          <w:szCs w:val="22"/>
        </w:rPr>
        <w:t xml:space="preserve">kumenischen Gebetsfeier </w:t>
      </w:r>
      <w:r w:rsidR="00FE162F">
        <w:rPr>
          <w:rFonts w:cs="Arial"/>
          <w:szCs w:val="22"/>
        </w:rPr>
        <w:t xml:space="preserve">im Mariendom Linz teil, um der Opfer von Menschenhandel zu gedenken. </w:t>
      </w:r>
    </w:p>
    <w:p w14:paraId="46D47028" w14:textId="282733CE" w:rsidR="00481A91" w:rsidRPr="00897436" w:rsidRDefault="00481A91" w:rsidP="00676331">
      <w:pPr>
        <w:tabs>
          <w:tab w:val="left" w:pos="1225"/>
        </w:tabs>
        <w:rPr>
          <w:rFonts w:cs="Arial"/>
          <w:b/>
          <w:color w:val="1A1A1A"/>
          <w:szCs w:val="22"/>
        </w:rPr>
      </w:pPr>
      <w:r>
        <w:rPr>
          <w:rFonts w:ascii="Open Sans" w:hAnsi="Open Sans" w:cs="Open Sans"/>
          <w:color w:val="535353"/>
          <w:sz w:val="20"/>
        </w:rPr>
        <w:br/>
      </w:r>
      <w:r w:rsidRPr="00897436">
        <w:rPr>
          <w:rFonts w:cs="Arial"/>
          <w:b/>
          <w:color w:val="1A1A1A"/>
          <w:szCs w:val="22"/>
        </w:rPr>
        <w:t>Kontakt für Rückfragen:</w:t>
      </w:r>
    </w:p>
    <w:p w14:paraId="5EDF9961" w14:textId="77777777" w:rsidR="00481A91" w:rsidRPr="00897436" w:rsidRDefault="00481A91" w:rsidP="00481A91">
      <w:pPr>
        <w:widowControl w:val="0"/>
        <w:autoSpaceDE w:val="0"/>
        <w:autoSpaceDN w:val="0"/>
        <w:adjustRightInd w:val="0"/>
        <w:spacing w:before="120"/>
        <w:rPr>
          <w:rFonts w:cs="Arial"/>
          <w:b/>
          <w:color w:val="1A1A1A"/>
          <w:szCs w:val="22"/>
        </w:rPr>
      </w:pPr>
      <w:r w:rsidRPr="00897436">
        <w:rPr>
          <w:rFonts w:cs="Arial"/>
          <w:b/>
          <w:color w:val="1A1A1A"/>
          <w:szCs w:val="22"/>
        </w:rPr>
        <w:t>Sr. Maria Schlackl SDS</w:t>
      </w:r>
    </w:p>
    <w:p w14:paraId="430BF8D4" w14:textId="77777777" w:rsidR="00481A91" w:rsidRPr="00897436" w:rsidRDefault="00481A91" w:rsidP="00481A91">
      <w:pPr>
        <w:widowControl w:val="0"/>
        <w:autoSpaceDE w:val="0"/>
        <w:autoSpaceDN w:val="0"/>
        <w:adjustRightInd w:val="0"/>
        <w:rPr>
          <w:rFonts w:cs="Arial"/>
          <w:color w:val="1A1A1A"/>
          <w:szCs w:val="22"/>
        </w:rPr>
      </w:pPr>
      <w:r w:rsidRPr="00897436">
        <w:rPr>
          <w:rFonts w:cs="Arial"/>
          <w:color w:val="1A1A1A"/>
          <w:szCs w:val="22"/>
        </w:rPr>
        <w:t>Tel. 0664/9369512</w:t>
      </w:r>
    </w:p>
    <w:p w14:paraId="3D55A7A5" w14:textId="77777777" w:rsidR="00481A91" w:rsidRDefault="00481A91" w:rsidP="00481A91">
      <w:pPr>
        <w:pStyle w:val="Textkrper"/>
        <w:rPr>
          <w:szCs w:val="22"/>
        </w:rPr>
      </w:pPr>
    </w:p>
    <w:p w14:paraId="7C1F5EB6" w14:textId="3A78E6E0" w:rsidR="00594260" w:rsidRPr="00594260" w:rsidRDefault="00594260" w:rsidP="00481A91">
      <w:pPr>
        <w:pStyle w:val="Textkrper"/>
        <w:rPr>
          <w:b/>
          <w:bCs/>
          <w:szCs w:val="22"/>
        </w:rPr>
      </w:pPr>
      <w:r w:rsidRPr="00594260">
        <w:rPr>
          <w:b/>
          <w:bCs/>
          <w:szCs w:val="22"/>
        </w:rPr>
        <w:t xml:space="preserve">Hinweis: </w:t>
      </w:r>
      <w:r w:rsidR="00F7287B">
        <w:rPr>
          <w:b/>
          <w:bCs/>
          <w:szCs w:val="22"/>
        </w:rPr>
        <w:br/>
      </w:r>
      <w:r w:rsidRPr="00594260">
        <w:rPr>
          <w:b/>
          <w:bCs/>
          <w:szCs w:val="22"/>
        </w:rPr>
        <w:t xml:space="preserve">Die ökumenische Gebetsfeier kann als Video unter </w:t>
      </w:r>
      <w:hyperlink r:id="rId7" w:history="1">
        <w:r w:rsidRPr="00594260">
          <w:rPr>
            <w:rStyle w:val="Hyperlink"/>
            <w:b/>
            <w:bCs/>
            <w:szCs w:val="22"/>
          </w:rPr>
          <w:t>www.salvatorianerinnen.at</w:t>
        </w:r>
      </w:hyperlink>
      <w:r w:rsidRPr="00594260">
        <w:rPr>
          <w:b/>
          <w:bCs/>
          <w:szCs w:val="22"/>
        </w:rPr>
        <w:t xml:space="preserve"> nachgesehen werden. </w:t>
      </w:r>
    </w:p>
    <w:p w14:paraId="5CB24CB7" w14:textId="77777777" w:rsidR="00481A91" w:rsidRPr="00897436" w:rsidRDefault="00481A91" w:rsidP="00481A91">
      <w:pPr>
        <w:rPr>
          <w:b/>
          <w:color w:val="000000" w:themeColor="text1"/>
          <w:szCs w:val="22"/>
        </w:rPr>
      </w:pPr>
    </w:p>
    <w:p w14:paraId="3938A7B3" w14:textId="77777777" w:rsidR="000B3C09" w:rsidRDefault="000B3C09" w:rsidP="00481A91">
      <w:pPr>
        <w:rPr>
          <w:b/>
          <w:color w:val="000000" w:themeColor="text1"/>
          <w:szCs w:val="22"/>
        </w:rPr>
      </w:pPr>
    </w:p>
    <w:p w14:paraId="3F35EC96" w14:textId="16403B89" w:rsidR="00481A91" w:rsidRPr="00897436" w:rsidRDefault="00481A91" w:rsidP="00481A91">
      <w:pPr>
        <w:rPr>
          <w:b/>
          <w:color w:val="000000" w:themeColor="text1"/>
          <w:szCs w:val="22"/>
        </w:rPr>
      </w:pPr>
      <w:r w:rsidRPr="00674483">
        <w:rPr>
          <w:b/>
          <w:color w:val="000000" w:themeColor="text1"/>
          <w:szCs w:val="22"/>
        </w:rPr>
        <w:t>Fotos: © M. Eder (honorarfrei)</w:t>
      </w:r>
    </w:p>
    <w:p w14:paraId="12C203BF" w14:textId="05592675" w:rsidR="00481A91" w:rsidRPr="00897436" w:rsidRDefault="00481A91" w:rsidP="00481A91">
      <w:pPr>
        <w:rPr>
          <w:b/>
          <w:color w:val="000000" w:themeColor="text1"/>
          <w:szCs w:val="22"/>
        </w:rPr>
      </w:pPr>
    </w:p>
    <w:p w14:paraId="6B1B7B56" w14:textId="505CE168" w:rsidR="007C788B" w:rsidRDefault="00674483">
      <w:pPr>
        <w:rPr>
          <w:rFonts w:cs="Arial"/>
          <w:szCs w:val="22"/>
        </w:rPr>
      </w:pPr>
      <w:r>
        <w:t xml:space="preserve">Foto 1: </w:t>
      </w:r>
      <w:r w:rsidR="000B3C09">
        <w:t xml:space="preserve">Initiatorin </w:t>
      </w:r>
      <w:r>
        <w:t>Schwester Maria Schlackl SDS (</w:t>
      </w:r>
      <w:r>
        <w:rPr>
          <w:rFonts w:cs="Arial"/>
          <w:szCs w:val="22"/>
        </w:rPr>
        <w:t xml:space="preserve">Initiative „Aktiv gegen Menschenhandel – Aktiv für Menschenwürde in OÖ“) </w:t>
      </w:r>
    </w:p>
    <w:p w14:paraId="70B1580E" w14:textId="58FBC277" w:rsidR="00674483" w:rsidRDefault="00674483">
      <w:pPr>
        <w:rPr>
          <w:rFonts w:cs="Arial"/>
          <w:szCs w:val="22"/>
        </w:rPr>
      </w:pPr>
    </w:p>
    <w:p w14:paraId="4D602D1D" w14:textId="327DD9E0" w:rsidR="00674483" w:rsidRDefault="00674483">
      <w:pPr>
        <w:rPr>
          <w:rFonts w:cs="Arial"/>
          <w:szCs w:val="22"/>
        </w:rPr>
      </w:pPr>
      <w:r>
        <w:rPr>
          <w:rFonts w:cs="Arial"/>
          <w:szCs w:val="22"/>
        </w:rPr>
        <w:t>Foto 2: Auch Bischof Dr. Manfred Scheuer ist das Engagement gegen Menschenhandel ein besonderes Anliegen.</w:t>
      </w:r>
    </w:p>
    <w:p w14:paraId="211C3580" w14:textId="523D4225" w:rsidR="00674483" w:rsidRDefault="00674483">
      <w:pPr>
        <w:rPr>
          <w:rFonts w:cs="Arial"/>
          <w:szCs w:val="22"/>
        </w:rPr>
      </w:pPr>
    </w:p>
    <w:p w14:paraId="4B7475EE" w14:textId="2CC5F15E" w:rsidR="00A26306" w:rsidRDefault="00674483">
      <w:r>
        <w:t>Foto 3</w:t>
      </w:r>
      <w:r w:rsidR="00347130">
        <w:t xml:space="preserve"> und 4</w:t>
      </w:r>
      <w:r>
        <w:t xml:space="preserve">: </w:t>
      </w:r>
      <w:r w:rsidR="000B3C09" w:rsidRPr="0001226F">
        <w:rPr>
          <w:rFonts w:cs="Arial"/>
          <w:szCs w:val="22"/>
        </w:rPr>
        <w:t xml:space="preserve">In der ökumenischen Gebetsfeier </w:t>
      </w:r>
      <w:r w:rsidR="000B3C09">
        <w:rPr>
          <w:rFonts w:cs="Arial"/>
          <w:szCs w:val="22"/>
        </w:rPr>
        <w:t xml:space="preserve">im Mariendom Linz </w:t>
      </w:r>
      <w:r w:rsidR="000B3C09" w:rsidRPr="0001226F">
        <w:rPr>
          <w:rFonts w:cs="Arial"/>
          <w:szCs w:val="22"/>
        </w:rPr>
        <w:t>wurde der Opfer von Menschenhandel in der ganzen Welt gedacht.</w:t>
      </w:r>
    </w:p>
    <w:p w14:paraId="34911C18" w14:textId="4A5D2A5A" w:rsidR="00A26306" w:rsidRDefault="00A26306"/>
    <w:sectPr w:rsidR="00A26306" w:rsidSect="0076052D">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36B92" w14:textId="77777777" w:rsidR="00AE5E48" w:rsidRDefault="00D87A80">
      <w:r>
        <w:separator/>
      </w:r>
    </w:p>
  </w:endnote>
  <w:endnote w:type="continuationSeparator" w:id="0">
    <w:p w14:paraId="6F3CA892" w14:textId="77777777" w:rsidR="00AE5E48" w:rsidRDefault="00D87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ahoma"/>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67447" w14:textId="77777777" w:rsidR="00CB767C" w:rsidRDefault="00347130"/>
  <w:p w14:paraId="5077A2FB" w14:textId="77777777" w:rsidR="00CB767C" w:rsidRDefault="0034713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23528E54" w14:textId="77777777">
      <w:tc>
        <w:tcPr>
          <w:tcW w:w="2197" w:type="dxa"/>
        </w:tcPr>
        <w:p w14:paraId="18B45333" w14:textId="77777777" w:rsidR="001B1052" w:rsidRDefault="00D83735" w:rsidP="001B1052">
          <w:pPr>
            <w:pStyle w:val="Fuzeile"/>
            <w:rPr>
              <w:sz w:val="16"/>
            </w:rPr>
          </w:pPr>
          <w:r>
            <w:rPr>
              <w:sz w:val="16"/>
            </w:rPr>
            <w:t>Diözese Linz</w:t>
          </w:r>
        </w:p>
        <w:p w14:paraId="58E8811A" w14:textId="77777777" w:rsidR="001B1052" w:rsidRDefault="00D83735" w:rsidP="001B1052">
          <w:pPr>
            <w:pStyle w:val="Fuzeile"/>
            <w:rPr>
              <w:sz w:val="16"/>
            </w:rPr>
          </w:pPr>
          <w:r>
            <w:rPr>
              <w:sz w:val="16"/>
            </w:rPr>
            <w:t>Kommunikation/Presse</w:t>
          </w:r>
        </w:p>
        <w:p w14:paraId="6AAD9769" w14:textId="77777777" w:rsidR="001B1052" w:rsidRDefault="00D83735" w:rsidP="001B1052">
          <w:pPr>
            <w:pStyle w:val="Fuzeile"/>
            <w:rPr>
              <w:sz w:val="16"/>
            </w:rPr>
          </w:pPr>
          <w:r>
            <w:rPr>
              <w:sz w:val="16"/>
            </w:rPr>
            <w:t>Verantwortlich:</w:t>
          </w:r>
        </w:p>
        <w:p w14:paraId="2096969A" w14:textId="77777777" w:rsidR="001B1052" w:rsidRDefault="00D83735" w:rsidP="001B1052">
          <w:pPr>
            <w:pStyle w:val="Fuzeile"/>
            <w:rPr>
              <w:sz w:val="16"/>
            </w:rPr>
          </w:pPr>
          <w:r>
            <w:rPr>
              <w:sz w:val="16"/>
            </w:rPr>
            <w:t xml:space="preserve">Michael Kraml </w:t>
          </w:r>
        </w:p>
      </w:tc>
      <w:tc>
        <w:tcPr>
          <w:tcW w:w="2551" w:type="dxa"/>
        </w:tcPr>
        <w:p w14:paraId="4C1C444C" w14:textId="77777777" w:rsidR="001B1052" w:rsidRDefault="00D83735" w:rsidP="001B1052">
          <w:pPr>
            <w:pStyle w:val="Fuzeile"/>
            <w:ind w:left="-70"/>
            <w:rPr>
              <w:sz w:val="16"/>
            </w:rPr>
          </w:pPr>
          <w:r>
            <w:rPr>
              <w:sz w:val="16"/>
            </w:rPr>
            <w:t>4021 Linz</w:t>
          </w:r>
        </w:p>
        <w:p w14:paraId="7374F3D8" w14:textId="77777777" w:rsidR="001B1052" w:rsidRDefault="00D83735" w:rsidP="001B1052">
          <w:pPr>
            <w:pStyle w:val="Fuzeile"/>
            <w:ind w:left="-70"/>
            <w:rPr>
              <w:sz w:val="16"/>
            </w:rPr>
          </w:pPr>
          <w:r>
            <w:rPr>
              <w:sz w:val="16"/>
            </w:rPr>
            <w:t>Herrenstraße 19, Pf. 251</w:t>
          </w:r>
        </w:p>
        <w:p w14:paraId="68BB964F" w14:textId="77777777" w:rsidR="001B1052" w:rsidRDefault="00D83735" w:rsidP="001B1052">
          <w:pPr>
            <w:pStyle w:val="Fuzeile"/>
            <w:ind w:left="-70"/>
            <w:rPr>
              <w:sz w:val="16"/>
            </w:rPr>
          </w:pPr>
          <w:r>
            <w:rPr>
              <w:sz w:val="16"/>
            </w:rPr>
            <w:t>Telefon 0732 / 772676 - 1130</w:t>
          </w:r>
        </w:p>
        <w:p w14:paraId="7F8243D0" w14:textId="77777777" w:rsidR="001B1052" w:rsidRDefault="00D83735" w:rsidP="001B1052">
          <w:pPr>
            <w:pStyle w:val="Fuzeile"/>
            <w:ind w:left="-70"/>
            <w:rPr>
              <w:sz w:val="16"/>
            </w:rPr>
          </w:pPr>
          <w:r>
            <w:rPr>
              <w:sz w:val="16"/>
            </w:rPr>
            <w:t>Fax 0732 / 772676 - 1175</w:t>
          </w:r>
        </w:p>
      </w:tc>
      <w:tc>
        <w:tcPr>
          <w:tcW w:w="4462" w:type="dxa"/>
        </w:tcPr>
        <w:p w14:paraId="43709114" w14:textId="77777777" w:rsidR="001B1052" w:rsidRDefault="00D83735" w:rsidP="001B1052">
          <w:pPr>
            <w:pStyle w:val="Fuzeile"/>
            <w:rPr>
              <w:sz w:val="16"/>
            </w:rPr>
          </w:pPr>
          <w:r>
            <w:rPr>
              <w:sz w:val="16"/>
            </w:rPr>
            <w:t xml:space="preserve">E-Mail: </w:t>
          </w:r>
          <w:hyperlink r:id="rId1" w:history="1">
            <w:r>
              <w:rPr>
                <w:rStyle w:val="Hyperlink"/>
                <w:sz w:val="16"/>
              </w:rPr>
              <w:t>presse@dioezese-linz.at</w:t>
            </w:r>
          </w:hyperlink>
        </w:p>
        <w:p w14:paraId="507A7253" w14:textId="77777777" w:rsidR="001B1052" w:rsidRDefault="00D83735"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0480ADA0" w14:textId="77777777" w:rsidR="001B1052" w:rsidRDefault="00347130" w:rsidP="001B1052">
          <w:pPr>
            <w:pStyle w:val="Fuzeile"/>
            <w:rPr>
              <w:sz w:val="16"/>
            </w:rPr>
          </w:pPr>
        </w:p>
        <w:p w14:paraId="579193F0" w14:textId="77777777" w:rsidR="001B1052" w:rsidRDefault="00D83735"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06E53C9A" w14:textId="77777777" w:rsidR="001B1052" w:rsidRDefault="00347130" w:rsidP="001B1052">
          <w:pPr>
            <w:pStyle w:val="Fuzeile"/>
            <w:rPr>
              <w:sz w:val="16"/>
            </w:rPr>
          </w:pPr>
        </w:p>
      </w:tc>
    </w:tr>
  </w:tbl>
  <w:p w14:paraId="312AF0B4" w14:textId="77777777" w:rsidR="001B1052" w:rsidRDefault="0034713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DA1B8" w14:textId="77777777" w:rsidR="00D541AC" w:rsidRDefault="00347130"/>
  <w:p w14:paraId="7061CC62" w14:textId="77777777" w:rsidR="00D541AC" w:rsidRDefault="0034713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B744CCC" w14:textId="77777777" w:rsidTr="00714F83">
      <w:tc>
        <w:tcPr>
          <w:tcW w:w="2124" w:type="dxa"/>
        </w:tcPr>
        <w:p w14:paraId="72EAC2CF" w14:textId="77777777" w:rsidR="00CB767C" w:rsidRDefault="00D83735">
          <w:pPr>
            <w:pStyle w:val="Fuzeile"/>
            <w:rPr>
              <w:sz w:val="16"/>
            </w:rPr>
          </w:pPr>
          <w:r>
            <w:rPr>
              <w:sz w:val="16"/>
            </w:rPr>
            <w:t>Diözese Linz</w:t>
          </w:r>
        </w:p>
        <w:p w14:paraId="33407F1A" w14:textId="77777777" w:rsidR="00CB767C" w:rsidRDefault="00D83735">
          <w:pPr>
            <w:pStyle w:val="Fuzeile"/>
            <w:rPr>
              <w:sz w:val="16"/>
            </w:rPr>
          </w:pPr>
          <w:r>
            <w:rPr>
              <w:sz w:val="16"/>
            </w:rPr>
            <w:t>Kommunikation/Presse</w:t>
          </w:r>
        </w:p>
        <w:p w14:paraId="4C58E4AE" w14:textId="77777777" w:rsidR="00CB767C" w:rsidRDefault="00D83735">
          <w:pPr>
            <w:pStyle w:val="Fuzeile"/>
            <w:rPr>
              <w:sz w:val="16"/>
            </w:rPr>
          </w:pPr>
          <w:r>
            <w:rPr>
              <w:sz w:val="16"/>
            </w:rPr>
            <w:t>Verantwortlich:</w:t>
          </w:r>
        </w:p>
        <w:p w14:paraId="0949D80E" w14:textId="77777777" w:rsidR="00CB767C" w:rsidRDefault="00D83735">
          <w:pPr>
            <w:pStyle w:val="Fuzeile"/>
            <w:rPr>
              <w:sz w:val="16"/>
            </w:rPr>
          </w:pPr>
          <w:r>
            <w:rPr>
              <w:sz w:val="16"/>
            </w:rPr>
            <w:t xml:space="preserve">Michael Kraml </w:t>
          </w:r>
        </w:p>
      </w:tc>
      <w:tc>
        <w:tcPr>
          <w:tcW w:w="2551" w:type="dxa"/>
        </w:tcPr>
        <w:p w14:paraId="70F259B0" w14:textId="77777777" w:rsidR="00CB767C" w:rsidRDefault="00D83735" w:rsidP="00714F83">
          <w:pPr>
            <w:pStyle w:val="Fuzeile"/>
            <w:ind w:left="-70"/>
            <w:rPr>
              <w:sz w:val="16"/>
            </w:rPr>
          </w:pPr>
          <w:r>
            <w:rPr>
              <w:sz w:val="16"/>
            </w:rPr>
            <w:t>4021 Linz</w:t>
          </w:r>
        </w:p>
        <w:p w14:paraId="1C67B584" w14:textId="77777777" w:rsidR="00CB767C" w:rsidRDefault="00D83735" w:rsidP="00714F83">
          <w:pPr>
            <w:pStyle w:val="Fuzeile"/>
            <w:ind w:left="-70"/>
            <w:rPr>
              <w:sz w:val="16"/>
            </w:rPr>
          </w:pPr>
          <w:r>
            <w:rPr>
              <w:sz w:val="16"/>
            </w:rPr>
            <w:t>Herrenstraße 19, Pf. 251</w:t>
          </w:r>
        </w:p>
        <w:p w14:paraId="51AB571A" w14:textId="77777777" w:rsidR="00CB767C" w:rsidRDefault="00D83735" w:rsidP="00714F83">
          <w:pPr>
            <w:pStyle w:val="Fuzeile"/>
            <w:ind w:left="-70"/>
            <w:rPr>
              <w:sz w:val="16"/>
            </w:rPr>
          </w:pPr>
          <w:r>
            <w:rPr>
              <w:sz w:val="16"/>
            </w:rPr>
            <w:t>Telefon 0732 / 772676 - 1130</w:t>
          </w:r>
        </w:p>
        <w:p w14:paraId="35396B98" w14:textId="77777777" w:rsidR="00CB767C" w:rsidRDefault="00D83735" w:rsidP="00714F83">
          <w:pPr>
            <w:pStyle w:val="Fuzeile"/>
            <w:ind w:left="-70"/>
            <w:rPr>
              <w:sz w:val="16"/>
            </w:rPr>
          </w:pPr>
          <w:r>
            <w:rPr>
              <w:sz w:val="16"/>
            </w:rPr>
            <w:t>Fax 0732 / 772676 - 1175</w:t>
          </w:r>
        </w:p>
      </w:tc>
      <w:tc>
        <w:tcPr>
          <w:tcW w:w="4462" w:type="dxa"/>
        </w:tcPr>
        <w:p w14:paraId="76E17650" w14:textId="77777777" w:rsidR="00CB767C" w:rsidRDefault="00D83735">
          <w:pPr>
            <w:pStyle w:val="Fuzeile"/>
            <w:rPr>
              <w:sz w:val="16"/>
            </w:rPr>
          </w:pPr>
          <w:r>
            <w:rPr>
              <w:sz w:val="16"/>
            </w:rPr>
            <w:t xml:space="preserve">E-Mail: </w:t>
          </w:r>
          <w:hyperlink r:id="rId1" w:history="1">
            <w:r>
              <w:rPr>
                <w:rStyle w:val="Hyperlink"/>
                <w:sz w:val="16"/>
              </w:rPr>
              <w:t>presse@dioezese-linz.at</w:t>
            </w:r>
          </w:hyperlink>
        </w:p>
        <w:p w14:paraId="4284E1EF" w14:textId="77777777" w:rsidR="00CB767C" w:rsidRDefault="00D83735">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EDC65DD" w14:textId="77777777" w:rsidR="00CB767C" w:rsidRDefault="00347130">
          <w:pPr>
            <w:pStyle w:val="Fuzeile"/>
            <w:rPr>
              <w:sz w:val="16"/>
            </w:rPr>
          </w:pPr>
        </w:p>
        <w:p w14:paraId="683CB988" w14:textId="77777777" w:rsidR="00CB767C" w:rsidRDefault="00D83735">
          <w:pPr>
            <w:pStyle w:val="Fuzeile"/>
            <w:rPr>
              <w:sz w:val="16"/>
            </w:rPr>
          </w:pPr>
          <w:r>
            <w:rPr>
              <w:sz w:val="16"/>
            </w:rPr>
            <w:t xml:space="preserve">Offenlegung: </w:t>
          </w:r>
          <w:hyperlink r:id="rId3" w:history="1">
            <w:r w:rsidRPr="00366476">
              <w:rPr>
                <w:rStyle w:val="Hyperlink"/>
                <w:sz w:val="16"/>
              </w:rPr>
              <w:t>https://www.dioezese-linz.at/offenlegung</w:t>
            </w:r>
          </w:hyperlink>
        </w:p>
        <w:p w14:paraId="7CA6861F" w14:textId="77777777" w:rsidR="001B1052" w:rsidRDefault="00347130">
          <w:pPr>
            <w:pStyle w:val="Fuzeile"/>
            <w:rPr>
              <w:sz w:val="16"/>
            </w:rPr>
          </w:pPr>
        </w:p>
      </w:tc>
    </w:tr>
  </w:tbl>
  <w:p w14:paraId="57B2F990" w14:textId="77777777" w:rsidR="00CB767C" w:rsidRDefault="00347130"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370E17" w14:textId="77777777" w:rsidR="00AE5E48" w:rsidRDefault="00D87A80">
      <w:r>
        <w:separator/>
      </w:r>
    </w:p>
  </w:footnote>
  <w:footnote w:type="continuationSeparator" w:id="0">
    <w:p w14:paraId="490ACE27" w14:textId="77777777" w:rsidR="00AE5E48" w:rsidRDefault="00D87A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52EEC" w14:textId="77777777" w:rsidR="00CB767C" w:rsidRDefault="00D83735">
    <w:pPr>
      <w:pStyle w:val="Kopfzeile"/>
      <w:jc w:val="right"/>
      <w:rPr>
        <w:sz w:val="24"/>
      </w:rPr>
    </w:pPr>
    <w:r>
      <w:rPr>
        <w:noProof/>
        <w:sz w:val="24"/>
      </w:rPr>
      <w:drawing>
        <wp:inline distT="0" distB="0" distL="0" distR="0" wp14:anchorId="56C1C6A9" wp14:editId="62EF146A">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0D5E8C7" w14:textId="77777777" w:rsidR="00CB767C" w:rsidRDefault="00347130">
    <w:pPr>
      <w:pStyle w:val="Kopfzeile"/>
      <w:jc w:val="right"/>
      <w:rPr>
        <w:sz w:val="24"/>
      </w:rPr>
    </w:pPr>
  </w:p>
  <w:p w14:paraId="194FFA5B" w14:textId="77777777" w:rsidR="00CB767C" w:rsidRDefault="00347130">
    <w:pPr>
      <w:pStyle w:val="Kopfzeile"/>
      <w:jc w:val="right"/>
      <w:rPr>
        <w:sz w:val="24"/>
      </w:rPr>
    </w:pPr>
  </w:p>
  <w:p w14:paraId="2C44234A" w14:textId="77777777" w:rsidR="00CB767C" w:rsidRDefault="00D83735">
    <w:pPr>
      <w:pStyle w:val="Kopfzeile"/>
      <w:spacing w:before="60"/>
      <w:ind w:right="-57"/>
      <w:jc w:val="right"/>
      <w:rPr>
        <w:spacing w:val="70"/>
        <w:sz w:val="24"/>
      </w:rPr>
    </w:pPr>
    <w:r>
      <w:rPr>
        <w:b/>
        <w:spacing w:val="70"/>
        <w:sz w:val="24"/>
      </w:rPr>
      <w:t>Pressemitteilung</w:t>
    </w:r>
  </w:p>
  <w:p w14:paraId="4D0AAA7E" w14:textId="77777777" w:rsidR="00CB767C" w:rsidRDefault="00347130">
    <w:pPr>
      <w:pStyle w:val="Kopfzeile"/>
      <w:spacing w:before="60"/>
      <w:jc w:val="right"/>
      <w:rPr>
        <w:sz w:val="20"/>
      </w:rPr>
    </w:pPr>
  </w:p>
  <w:p w14:paraId="2D3B9118" w14:textId="77777777" w:rsidR="00CB767C" w:rsidRDefault="0034713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A91"/>
    <w:rsid w:val="0001226F"/>
    <w:rsid w:val="00026BF8"/>
    <w:rsid w:val="000A0386"/>
    <w:rsid w:val="000B3C09"/>
    <w:rsid w:val="000C6EFE"/>
    <w:rsid w:val="00123363"/>
    <w:rsid w:val="001251A6"/>
    <w:rsid w:val="00173DCB"/>
    <w:rsid w:val="001F4A5B"/>
    <w:rsid w:val="00233B4B"/>
    <w:rsid w:val="002576F8"/>
    <w:rsid w:val="002C7E59"/>
    <w:rsid w:val="003043AF"/>
    <w:rsid w:val="00347130"/>
    <w:rsid w:val="00357EAC"/>
    <w:rsid w:val="0042198E"/>
    <w:rsid w:val="00421B57"/>
    <w:rsid w:val="00424F96"/>
    <w:rsid w:val="004259F7"/>
    <w:rsid w:val="00481A91"/>
    <w:rsid w:val="004C6C0E"/>
    <w:rsid w:val="004F637B"/>
    <w:rsid w:val="005553D4"/>
    <w:rsid w:val="00563DC4"/>
    <w:rsid w:val="00594260"/>
    <w:rsid w:val="005C7B11"/>
    <w:rsid w:val="0063484E"/>
    <w:rsid w:val="00640632"/>
    <w:rsid w:val="00646EE5"/>
    <w:rsid w:val="00664FD6"/>
    <w:rsid w:val="00674483"/>
    <w:rsid w:val="00676331"/>
    <w:rsid w:val="006815EA"/>
    <w:rsid w:val="006B29D2"/>
    <w:rsid w:val="00725ACF"/>
    <w:rsid w:val="00750DA6"/>
    <w:rsid w:val="007657B6"/>
    <w:rsid w:val="007C788B"/>
    <w:rsid w:val="008156C6"/>
    <w:rsid w:val="008E25D7"/>
    <w:rsid w:val="00924060"/>
    <w:rsid w:val="0099068D"/>
    <w:rsid w:val="00A26306"/>
    <w:rsid w:val="00A51E56"/>
    <w:rsid w:val="00AE5E48"/>
    <w:rsid w:val="00B64959"/>
    <w:rsid w:val="00BA5C23"/>
    <w:rsid w:val="00BB5E4C"/>
    <w:rsid w:val="00C07E0C"/>
    <w:rsid w:val="00C15576"/>
    <w:rsid w:val="00CA03A3"/>
    <w:rsid w:val="00D42D89"/>
    <w:rsid w:val="00D634B4"/>
    <w:rsid w:val="00D83735"/>
    <w:rsid w:val="00D87A80"/>
    <w:rsid w:val="00DC3FE3"/>
    <w:rsid w:val="00DE3924"/>
    <w:rsid w:val="00E80EC6"/>
    <w:rsid w:val="00E81146"/>
    <w:rsid w:val="00EC2943"/>
    <w:rsid w:val="00EC6FC5"/>
    <w:rsid w:val="00ED3CCF"/>
    <w:rsid w:val="00ED7087"/>
    <w:rsid w:val="00EF6F58"/>
    <w:rsid w:val="00F047F0"/>
    <w:rsid w:val="00F35C4C"/>
    <w:rsid w:val="00F7287B"/>
    <w:rsid w:val="00FD7CBC"/>
    <w:rsid w:val="00FE16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ABA3B"/>
  <w15:chartTrackingRefBased/>
  <w15:docId w15:val="{7DC8B11A-2A74-49A3-8F81-AB515E606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1A91"/>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481A91"/>
    <w:pPr>
      <w:tabs>
        <w:tab w:val="center" w:pos="4536"/>
        <w:tab w:val="right" w:pos="9072"/>
      </w:tabs>
    </w:pPr>
  </w:style>
  <w:style w:type="character" w:customStyle="1" w:styleId="KopfzeileZchn">
    <w:name w:val="Kopfzeile Zchn"/>
    <w:basedOn w:val="Absatz-Standardschriftart"/>
    <w:link w:val="Kopfzeile"/>
    <w:rsid w:val="00481A91"/>
    <w:rPr>
      <w:rFonts w:ascii="Arial" w:eastAsia="Times New Roman" w:hAnsi="Arial" w:cs="Times New Roman"/>
      <w:szCs w:val="20"/>
      <w:lang w:eastAsia="de-DE"/>
    </w:rPr>
  </w:style>
  <w:style w:type="paragraph" w:styleId="Fuzeile">
    <w:name w:val="footer"/>
    <w:basedOn w:val="Standard"/>
    <w:link w:val="FuzeileZchn"/>
    <w:rsid w:val="00481A91"/>
    <w:pPr>
      <w:tabs>
        <w:tab w:val="center" w:pos="4536"/>
        <w:tab w:val="right" w:pos="9072"/>
      </w:tabs>
    </w:pPr>
  </w:style>
  <w:style w:type="character" w:customStyle="1" w:styleId="FuzeileZchn">
    <w:name w:val="Fußzeile Zchn"/>
    <w:basedOn w:val="Absatz-Standardschriftart"/>
    <w:link w:val="Fuzeile"/>
    <w:rsid w:val="00481A91"/>
    <w:rPr>
      <w:rFonts w:ascii="Arial" w:eastAsia="Times New Roman" w:hAnsi="Arial" w:cs="Times New Roman"/>
      <w:szCs w:val="20"/>
      <w:lang w:eastAsia="de-DE"/>
    </w:rPr>
  </w:style>
  <w:style w:type="character" w:styleId="Hyperlink">
    <w:name w:val="Hyperlink"/>
    <w:rsid w:val="00481A91"/>
    <w:rPr>
      <w:color w:val="0000FF"/>
      <w:u w:val="single"/>
    </w:rPr>
  </w:style>
  <w:style w:type="paragraph" w:styleId="StandardWeb">
    <w:name w:val="Normal (Web)"/>
    <w:basedOn w:val="Standard"/>
    <w:uiPriority w:val="99"/>
    <w:rsid w:val="00481A91"/>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481A91"/>
    <w:pPr>
      <w:suppressAutoHyphens/>
      <w:spacing w:after="120"/>
    </w:pPr>
    <w:rPr>
      <w:lang w:eastAsia="zh-CN"/>
    </w:rPr>
  </w:style>
  <w:style w:type="character" w:customStyle="1" w:styleId="TextkrperZchn">
    <w:name w:val="Textkörper Zchn"/>
    <w:basedOn w:val="Absatz-Standardschriftart"/>
    <w:link w:val="Textkrper"/>
    <w:rsid w:val="00481A91"/>
    <w:rPr>
      <w:rFonts w:ascii="Arial" w:eastAsia="Times New Roman" w:hAnsi="Arial" w:cs="Times New Roman"/>
      <w:szCs w:val="20"/>
      <w:lang w:eastAsia="zh-CN"/>
    </w:rPr>
  </w:style>
  <w:style w:type="character" w:styleId="NichtaufgelsteErwhnung">
    <w:name w:val="Unresolved Mention"/>
    <w:basedOn w:val="Absatz-Standardschriftart"/>
    <w:uiPriority w:val="99"/>
    <w:semiHidden/>
    <w:unhideWhenUsed/>
    <w:rsid w:val="00594260"/>
    <w:rPr>
      <w:color w:val="605E5C"/>
      <w:shd w:val="clear" w:color="auto" w:fill="E1DFDD"/>
    </w:rPr>
  </w:style>
  <w:style w:type="character" w:styleId="BesuchterLink">
    <w:name w:val="FollowedHyperlink"/>
    <w:basedOn w:val="Absatz-Standardschriftart"/>
    <w:uiPriority w:val="99"/>
    <w:semiHidden/>
    <w:unhideWhenUsed/>
    <w:rsid w:val="00FD7C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901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salvatorianerinnen.a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alvatorianerinnen.at/engagement/gegen-menschenhandel/aktiv-gg-mh-aktiv-f-mw/"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1090</Words>
  <Characters>6873</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42</cp:revision>
  <dcterms:created xsi:type="dcterms:W3CDTF">2022-01-31T09:16:00Z</dcterms:created>
  <dcterms:modified xsi:type="dcterms:W3CDTF">2022-02-09T12:21:00Z</dcterms:modified>
</cp:coreProperties>
</file>