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0B26C04F"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265578">
        <w:rPr>
          <w:rFonts w:ascii="Aptos" w:hAnsi="Aptos" w:cs="Arial"/>
          <w:sz w:val="24"/>
          <w:szCs w:val="24"/>
        </w:rPr>
        <w:t>98</w:t>
      </w:r>
      <w:r w:rsidRPr="00641A89">
        <w:rPr>
          <w:rFonts w:ascii="Aptos" w:hAnsi="Aptos" w:cs="Arial"/>
          <w:sz w:val="24"/>
          <w:szCs w:val="24"/>
        </w:rPr>
        <w:t xml:space="preserve"> / </w:t>
      </w:r>
      <w:r w:rsidR="00EB0FB1">
        <w:rPr>
          <w:rFonts w:ascii="Aptos" w:hAnsi="Aptos" w:cs="Arial"/>
          <w:sz w:val="24"/>
          <w:szCs w:val="24"/>
        </w:rPr>
        <w:t>26. Juni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5A600004" w:rsidR="575BB656" w:rsidRPr="00641A89" w:rsidRDefault="00B83D21" w:rsidP="35FF0DA0">
      <w:pPr>
        <w:pStyle w:val="articleheader"/>
        <w:spacing w:before="0" w:beforeAutospacing="0" w:after="0" w:afterAutospacing="0"/>
        <w:rPr>
          <w:rFonts w:ascii="Aptos" w:hAnsi="Aptos" w:cs="Arial"/>
          <w:b/>
          <w:bCs/>
          <w:sz w:val="40"/>
          <w:szCs w:val="40"/>
        </w:rPr>
      </w:pPr>
      <w:r>
        <w:rPr>
          <w:rFonts w:ascii="Aptos" w:hAnsi="Aptos" w:cs="Arial"/>
          <w:b/>
          <w:bCs/>
          <w:sz w:val="40"/>
          <w:szCs w:val="40"/>
        </w:rPr>
        <w:t xml:space="preserve">Linzer Domkapitel: Langjähriger Dompropst </w:t>
      </w:r>
      <w:r w:rsidR="009350E3">
        <w:rPr>
          <w:rFonts w:ascii="Aptos" w:hAnsi="Aptos" w:cs="Arial"/>
          <w:b/>
          <w:bCs/>
          <w:sz w:val="40"/>
          <w:szCs w:val="40"/>
        </w:rPr>
        <w:t>Wilhelm Vieböck emeritiert</w:t>
      </w:r>
      <w:r w:rsidR="00EB0FB1">
        <w:rPr>
          <w:rFonts w:ascii="Aptos" w:hAnsi="Aptos" w:cs="Arial"/>
          <w:b/>
          <w:bCs/>
          <w:sz w:val="40"/>
          <w:szCs w:val="40"/>
        </w:rPr>
        <w:t>, Nachfolger ist Johann Hintermaier</w:t>
      </w:r>
    </w:p>
    <w:p w14:paraId="522BC039" w14:textId="77777777" w:rsidR="00A4781E" w:rsidRPr="00641A89" w:rsidRDefault="00A4781E" w:rsidP="00A4781E">
      <w:pPr>
        <w:pStyle w:val="articleheader"/>
        <w:spacing w:before="0" w:beforeAutospacing="0" w:after="0" w:afterAutospacing="0"/>
        <w:rPr>
          <w:rFonts w:ascii="Aptos" w:hAnsi="Aptos"/>
        </w:rPr>
      </w:pPr>
    </w:p>
    <w:p w14:paraId="11B9C4D3" w14:textId="07E5DB73" w:rsidR="00A4781E" w:rsidRPr="00641A89" w:rsidRDefault="00040601" w:rsidP="00A4781E">
      <w:pPr>
        <w:rPr>
          <w:rFonts w:ascii="Aptos" w:hAnsi="Aptos" w:cs="Arial"/>
          <w:b/>
          <w:bCs/>
          <w:sz w:val="24"/>
          <w:szCs w:val="24"/>
        </w:rPr>
      </w:pPr>
      <w:r>
        <w:rPr>
          <w:rFonts w:ascii="Aptos" w:hAnsi="Aptos" w:cs="Arial"/>
          <w:b/>
          <w:bCs/>
          <w:sz w:val="24"/>
          <w:szCs w:val="24"/>
        </w:rPr>
        <w:t>Bei</w:t>
      </w:r>
      <w:r w:rsidR="00CB07A1">
        <w:rPr>
          <w:rFonts w:ascii="Aptos" w:hAnsi="Aptos" w:cs="Arial"/>
          <w:b/>
          <w:bCs/>
          <w:sz w:val="24"/>
          <w:szCs w:val="24"/>
        </w:rPr>
        <w:t>m</w:t>
      </w:r>
      <w:r>
        <w:rPr>
          <w:rFonts w:ascii="Aptos" w:hAnsi="Aptos" w:cs="Arial"/>
          <w:b/>
          <w:bCs/>
          <w:sz w:val="24"/>
          <w:szCs w:val="24"/>
        </w:rPr>
        <w:t xml:space="preserve"> Morgengebet </w:t>
      </w:r>
      <w:r w:rsidR="00FE765A">
        <w:rPr>
          <w:rFonts w:ascii="Aptos" w:hAnsi="Aptos" w:cs="Arial"/>
          <w:b/>
          <w:bCs/>
          <w:sz w:val="24"/>
          <w:szCs w:val="24"/>
        </w:rPr>
        <w:t xml:space="preserve">am 26. Juni 2026 </w:t>
      </w:r>
      <w:r>
        <w:rPr>
          <w:rFonts w:ascii="Aptos" w:hAnsi="Aptos" w:cs="Arial"/>
          <w:b/>
          <w:bCs/>
          <w:sz w:val="24"/>
          <w:szCs w:val="24"/>
        </w:rPr>
        <w:t xml:space="preserve">im Linzer Mariendom wurde </w:t>
      </w:r>
      <w:r w:rsidR="00C20F4E" w:rsidRPr="00C20F4E">
        <w:rPr>
          <w:rFonts w:ascii="Aptos" w:hAnsi="Aptos" w:cs="Arial"/>
          <w:b/>
          <w:bCs/>
          <w:sz w:val="24"/>
          <w:szCs w:val="24"/>
        </w:rPr>
        <w:t>Wilhelm Vieböck</w:t>
      </w:r>
      <w:r w:rsidR="00C20F4E">
        <w:rPr>
          <w:rFonts w:ascii="Aptos" w:hAnsi="Aptos" w:cs="Arial"/>
          <w:b/>
          <w:bCs/>
          <w:sz w:val="24"/>
          <w:szCs w:val="24"/>
        </w:rPr>
        <w:t xml:space="preserve"> als Dompropst </w:t>
      </w:r>
      <w:r w:rsidR="00FE765A">
        <w:rPr>
          <w:rFonts w:ascii="Aptos" w:hAnsi="Aptos" w:cs="Arial"/>
          <w:b/>
          <w:bCs/>
          <w:sz w:val="24"/>
          <w:szCs w:val="24"/>
        </w:rPr>
        <w:t xml:space="preserve">des Linzer Domkapitels </w:t>
      </w:r>
      <w:r w:rsidR="00C20F4E">
        <w:rPr>
          <w:rFonts w:ascii="Aptos" w:hAnsi="Aptos" w:cs="Arial"/>
          <w:b/>
          <w:bCs/>
          <w:sz w:val="24"/>
          <w:szCs w:val="24"/>
        </w:rPr>
        <w:t>verabschiedet</w:t>
      </w:r>
      <w:r w:rsidR="00CB07A1">
        <w:rPr>
          <w:rFonts w:ascii="Aptos" w:hAnsi="Aptos" w:cs="Arial"/>
          <w:b/>
          <w:bCs/>
          <w:sz w:val="24"/>
          <w:szCs w:val="24"/>
        </w:rPr>
        <w:t xml:space="preserve"> und bedankt</w:t>
      </w:r>
      <w:r w:rsidR="00C20F4E">
        <w:rPr>
          <w:rFonts w:ascii="Aptos" w:hAnsi="Aptos" w:cs="Arial"/>
          <w:b/>
          <w:bCs/>
          <w:sz w:val="24"/>
          <w:szCs w:val="24"/>
        </w:rPr>
        <w:t xml:space="preserve">. </w:t>
      </w:r>
      <w:r w:rsidR="00FE765A">
        <w:rPr>
          <w:rFonts w:ascii="Aptos" w:hAnsi="Aptos" w:cs="Arial"/>
          <w:b/>
          <w:bCs/>
          <w:sz w:val="24"/>
          <w:szCs w:val="24"/>
        </w:rPr>
        <w:t xml:space="preserve">In seiner Nachfolge wurde </w:t>
      </w:r>
      <w:r w:rsidR="004F5ED6">
        <w:rPr>
          <w:rFonts w:ascii="Aptos" w:hAnsi="Aptos" w:cs="Arial"/>
          <w:b/>
          <w:bCs/>
          <w:sz w:val="24"/>
          <w:szCs w:val="24"/>
        </w:rPr>
        <w:t xml:space="preserve">mit 1. Juli </w:t>
      </w:r>
      <w:r w:rsidR="00C20F4E">
        <w:rPr>
          <w:rFonts w:ascii="Aptos" w:hAnsi="Aptos" w:cs="Arial"/>
          <w:b/>
          <w:bCs/>
          <w:sz w:val="24"/>
          <w:szCs w:val="24"/>
        </w:rPr>
        <w:t>Johann Hintermaier</w:t>
      </w:r>
      <w:r w:rsidR="00FE765A">
        <w:rPr>
          <w:rFonts w:ascii="Aptos" w:hAnsi="Aptos" w:cs="Arial"/>
          <w:b/>
          <w:bCs/>
          <w:sz w:val="24"/>
          <w:szCs w:val="24"/>
        </w:rPr>
        <w:t xml:space="preserve"> </w:t>
      </w:r>
      <w:r w:rsidR="004F5ED6">
        <w:rPr>
          <w:rFonts w:ascii="Aptos" w:hAnsi="Aptos" w:cs="Arial"/>
          <w:b/>
          <w:bCs/>
          <w:sz w:val="24"/>
          <w:szCs w:val="24"/>
        </w:rPr>
        <w:t xml:space="preserve">von Bischof Manfred Scheuer </w:t>
      </w:r>
      <w:r w:rsidR="00FE765A">
        <w:rPr>
          <w:rFonts w:ascii="Aptos" w:hAnsi="Aptos" w:cs="Arial"/>
          <w:b/>
          <w:bCs/>
          <w:sz w:val="24"/>
          <w:szCs w:val="24"/>
        </w:rPr>
        <w:t>als Dompropst beauftragt</w:t>
      </w:r>
      <w:r w:rsidR="00C20F4E">
        <w:rPr>
          <w:rFonts w:ascii="Aptos" w:hAnsi="Aptos" w:cs="Arial"/>
          <w:b/>
          <w:bCs/>
          <w:sz w:val="24"/>
          <w:szCs w:val="24"/>
        </w:rPr>
        <w:t xml:space="preserve">, </w:t>
      </w:r>
      <w:r w:rsidR="00782F68">
        <w:rPr>
          <w:rFonts w:ascii="Aptos" w:hAnsi="Aptos" w:cs="Arial"/>
          <w:b/>
          <w:bCs/>
          <w:sz w:val="24"/>
          <w:szCs w:val="24"/>
        </w:rPr>
        <w:t xml:space="preserve">neuer Domkustos ist Slawomir Dadas. </w:t>
      </w:r>
    </w:p>
    <w:p w14:paraId="3509B1E2" w14:textId="77777777" w:rsidR="00BB4093" w:rsidRDefault="00BB4093" w:rsidP="00BB4093">
      <w:pPr>
        <w:rPr>
          <w:rFonts w:ascii="Aptos" w:hAnsi="Aptos" w:cs="Arial"/>
          <w:sz w:val="24"/>
          <w:szCs w:val="24"/>
        </w:rPr>
      </w:pPr>
    </w:p>
    <w:p w14:paraId="1516D08D" w14:textId="77777777" w:rsidR="00A938AA" w:rsidRPr="00A938AA" w:rsidRDefault="00A938AA" w:rsidP="00A938AA">
      <w:pPr>
        <w:spacing w:after="120"/>
        <w:rPr>
          <w:rFonts w:ascii="Aptos" w:hAnsi="Aptos" w:cs="Arial"/>
          <w:sz w:val="24"/>
          <w:szCs w:val="24"/>
          <w:lang w:val="de-AT"/>
        </w:rPr>
      </w:pPr>
      <w:r w:rsidRPr="00A938AA">
        <w:rPr>
          <w:rFonts w:ascii="Aptos" w:hAnsi="Aptos" w:cs="Arial"/>
          <w:sz w:val="24"/>
          <w:szCs w:val="24"/>
          <w:lang w:val="de-AT"/>
        </w:rPr>
        <w:t>Das Domkapitel ist eine Gemeinschaft von Priestern (Kanonikern) an der Kathedrale/Domkirche, die mitverantwortlich ist für die feierlichen Gottesdienste und Aktivitäten im Dom sowie zur Verwaltung der übertragenen Güter und zur Erfüllung weiterer diözesaner Aufgaben. Es ist ein wichtiges Beratungsgremium (</w:t>
      </w:r>
      <w:proofErr w:type="spellStart"/>
      <w:r w:rsidRPr="00A938AA">
        <w:rPr>
          <w:rFonts w:ascii="Aptos" w:hAnsi="Aptos" w:cs="Arial"/>
          <w:sz w:val="24"/>
          <w:szCs w:val="24"/>
          <w:lang w:val="de-AT"/>
        </w:rPr>
        <w:t>Konsultorenkollegium</w:t>
      </w:r>
      <w:proofErr w:type="spellEnd"/>
      <w:r w:rsidRPr="00A938AA">
        <w:rPr>
          <w:rFonts w:ascii="Aptos" w:hAnsi="Aptos" w:cs="Arial"/>
          <w:sz w:val="24"/>
          <w:szCs w:val="24"/>
          <w:lang w:val="de-AT"/>
        </w:rPr>
        <w:t>) des Bischofs und setzt sich aus insgesamt acht Kanonikern zusammen.</w:t>
      </w:r>
    </w:p>
    <w:p w14:paraId="1562762C" w14:textId="77777777" w:rsidR="00A938AA" w:rsidRPr="00A938AA" w:rsidRDefault="00A938AA" w:rsidP="00A938AA">
      <w:pPr>
        <w:spacing w:after="120"/>
        <w:rPr>
          <w:rFonts w:ascii="Aptos" w:hAnsi="Aptos" w:cs="Arial"/>
          <w:sz w:val="24"/>
          <w:szCs w:val="24"/>
          <w:lang w:val="de-AT"/>
        </w:rPr>
      </w:pPr>
      <w:r w:rsidRPr="00A938AA">
        <w:rPr>
          <w:rFonts w:ascii="Aptos" w:hAnsi="Aptos" w:cs="Arial"/>
          <w:sz w:val="24"/>
          <w:szCs w:val="24"/>
          <w:lang w:val="de-AT"/>
        </w:rPr>
        <w:t>Sieben Kanonikate stiftete Kaiser Josef II. 1784 im Zusammenhang mit der Errichtung des Bistums Linz. Ein achtes Kanonikat stiftete 1899 der damalige Bischof Franz Maria Doppelbauer, das sogenannte „marianische“ oder „bischöfliche“ Kanonikat. Dieses hat immer der zuletzt aufgenommene Kanoniker inne.</w:t>
      </w:r>
    </w:p>
    <w:p w14:paraId="5572B13C" w14:textId="77777777" w:rsidR="00A938AA" w:rsidRPr="00A938AA" w:rsidRDefault="00A938AA" w:rsidP="00A938AA">
      <w:pPr>
        <w:spacing w:after="120"/>
        <w:rPr>
          <w:rFonts w:ascii="Aptos" w:hAnsi="Aptos" w:cs="Arial"/>
          <w:sz w:val="24"/>
          <w:szCs w:val="24"/>
          <w:lang w:val="de-AT"/>
        </w:rPr>
      </w:pPr>
      <w:r w:rsidRPr="00A938AA">
        <w:rPr>
          <w:rFonts w:ascii="Aptos" w:hAnsi="Aptos" w:cs="Arial"/>
          <w:sz w:val="24"/>
          <w:szCs w:val="24"/>
          <w:lang w:val="de-AT"/>
        </w:rPr>
        <w:t>Gemäß eigener Statuten werden die Mitglieder vom Bischof ernannt. Besondere Aufgaben kommen dem Dompropst, Domdechant und Domkustos zu. Der Dompropst ist Vorsitzender des Domkapitels und vertritt das Domkapitel nach außen. Der Domdechant ist für die Liturgie verantwortlich und Sprecher des Domkapitels. Der Domkustos ist zuständig für die Domkirche. Das Domkapitel trifft sich wöchentlich zum Gebet und für Besprechungen.</w:t>
      </w:r>
    </w:p>
    <w:p w14:paraId="476D0630" w14:textId="77777777" w:rsidR="00782F68" w:rsidRDefault="00782F68" w:rsidP="00BB4093">
      <w:pPr>
        <w:rPr>
          <w:rFonts w:ascii="Aptos" w:hAnsi="Aptos" w:cs="Arial"/>
          <w:sz w:val="24"/>
          <w:szCs w:val="24"/>
        </w:rPr>
      </w:pPr>
    </w:p>
    <w:p w14:paraId="049ADAEB" w14:textId="2213A8A2" w:rsidR="00884AB5" w:rsidRPr="00884AB5" w:rsidRDefault="00C91B5D" w:rsidP="009F2474">
      <w:pPr>
        <w:spacing w:after="120"/>
        <w:rPr>
          <w:rFonts w:ascii="Aptos" w:hAnsi="Aptos" w:cs="Arial"/>
          <w:b/>
          <w:bCs/>
          <w:sz w:val="24"/>
          <w:szCs w:val="24"/>
        </w:rPr>
      </w:pPr>
      <w:r w:rsidRPr="00C91B5D">
        <w:rPr>
          <w:rFonts w:ascii="Aptos" w:hAnsi="Aptos" w:cs="Arial"/>
          <w:b/>
          <w:bCs/>
          <w:sz w:val="24"/>
          <w:szCs w:val="24"/>
        </w:rPr>
        <w:t>Dank an langjährigen Dompropst Wilhelm Vieböck</w:t>
      </w:r>
    </w:p>
    <w:p w14:paraId="0A385082" w14:textId="58D960FB" w:rsidR="0002542E" w:rsidRDefault="00884AB5" w:rsidP="00E60441">
      <w:pPr>
        <w:spacing w:after="120"/>
        <w:rPr>
          <w:rFonts w:ascii="Aptos" w:hAnsi="Aptos" w:cs="Arial"/>
          <w:sz w:val="24"/>
          <w:szCs w:val="24"/>
        </w:rPr>
      </w:pPr>
      <w:r w:rsidRPr="00875104">
        <w:rPr>
          <w:rFonts w:ascii="Aptos" w:hAnsi="Aptos" w:cs="Arial"/>
          <w:sz w:val="24"/>
          <w:szCs w:val="24"/>
        </w:rPr>
        <w:t>Bei</w:t>
      </w:r>
      <w:r w:rsidR="000E1E7E">
        <w:rPr>
          <w:rFonts w:ascii="Aptos" w:hAnsi="Aptos" w:cs="Arial"/>
          <w:sz w:val="24"/>
          <w:szCs w:val="24"/>
        </w:rPr>
        <w:t>m Morgen</w:t>
      </w:r>
      <w:r w:rsidR="00D050EF">
        <w:rPr>
          <w:rFonts w:ascii="Aptos" w:hAnsi="Aptos" w:cs="Arial"/>
          <w:sz w:val="24"/>
          <w:szCs w:val="24"/>
        </w:rPr>
        <w:t>gebet (Laudes)</w:t>
      </w:r>
      <w:r w:rsidRPr="00875104">
        <w:rPr>
          <w:rFonts w:ascii="Aptos" w:hAnsi="Aptos" w:cs="Arial"/>
          <w:sz w:val="24"/>
          <w:szCs w:val="24"/>
        </w:rPr>
        <w:t xml:space="preserve"> am 26. Juni 2026 </w:t>
      </w:r>
      <w:r w:rsidR="00786469" w:rsidRPr="00875104">
        <w:rPr>
          <w:rFonts w:ascii="Aptos" w:hAnsi="Aptos" w:cs="Arial"/>
          <w:sz w:val="24"/>
          <w:szCs w:val="24"/>
        </w:rPr>
        <w:t xml:space="preserve">wurde </w:t>
      </w:r>
      <w:r w:rsidR="00556AA8" w:rsidRPr="00875104">
        <w:rPr>
          <w:rFonts w:ascii="Aptos" w:hAnsi="Aptos" w:cs="Arial"/>
          <w:sz w:val="24"/>
          <w:szCs w:val="24"/>
        </w:rPr>
        <w:t xml:space="preserve">Wilhelm Vieböck, seit 1996 </w:t>
      </w:r>
      <w:r w:rsidR="001E43CD" w:rsidRPr="00875104">
        <w:rPr>
          <w:rFonts w:ascii="Aptos" w:hAnsi="Aptos" w:cs="Arial"/>
          <w:sz w:val="24"/>
          <w:szCs w:val="24"/>
        </w:rPr>
        <w:t xml:space="preserve">Mitglied des Linzer Domkapitels und seit 2014 Dompropst, von Bischof Manfred Scheuer offiziell </w:t>
      </w:r>
      <w:r w:rsidR="001E43CD" w:rsidRPr="00F21A85">
        <w:rPr>
          <w:rFonts w:ascii="Aptos" w:hAnsi="Aptos" w:cs="Arial"/>
          <w:sz w:val="24"/>
          <w:szCs w:val="24"/>
        </w:rPr>
        <w:t>verabschiedet.</w:t>
      </w:r>
      <w:r w:rsidR="001E43CD" w:rsidRPr="00875104">
        <w:rPr>
          <w:rFonts w:ascii="Aptos" w:hAnsi="Aptos" w:cs="Arial"/>
          <w:sz w:val="24"/>
          <w:szCs w:val="24"/>
        </w:rPr>
        <w:t xml:space="preserve"> </w:t>
      </w:r>
      <w:r w:rsidR="009B364A" w:rsidRPr="00875104">
        <w:rPr>
          <w:rFonts w:ascii="Aptos" w:hAnsi="Aptos" w:cs="Arial"/>
          <w:sz w:val="24"/>
          <w:szCs w:val="24"/>
        </w:rPr>
        <w:t xml:space="preserve">Bischof Scheuer dankte </w:t>
      </w:r>
      <w:r w:rsidR="00E60441" w:rsidRPr="00875104">
        <w:rPr>
          <w:rFonts w:ascii="Aptos" w:hAnsi="Aptos" w:cs="Arial"/>
          <w:sz w:val="24"/>
          <w:szCs w:val="24"/>
        </w:rPr>
        <w:t xml:space="preserve">dem früheren Pastoralamtsdirektor und Bischofsvikar </w:t>
      </w:r>
      <w:r w:rsidR="009B364A" w:rsidRPr="00875104">
        <w:rPr>
          <w:rFonts w:ascii="Aptos" w:hAnsi="Aptos" w:cs="Arial"/>
          <w:sz w:val="24"/>
          <w:szCs w:val="24"/>
        </w:rPr>
        <w:t>Vieböck</w:t>
      </w:r>
      <w:r w:rsidR="00E60441" w:rsidRPr="00875104">
        <w:rPr>
          <w:rFonts w:ascii="Aptos" w:hAnsi="Aptos" w:cs="Arial"/>
          <w:sz w:val="24"/>
          <w:szCs w:val="24"/>
        </w:rPr>
        <w:t xml:space="preserve"> für seinen Dienst im Domkapitel</w:t>
      </w:r>
      <w:r w:rsidR="005335D9">
        <w:rPr>
          <w:rFonts w:ascii="Aptos" w:hAnsi="Aptos" w:cs="Arial"/>
          <w:sz w:val="24"/>
          <w:szCs w:val="24"/>
        </w:rPr>
        <w:t xml:space="preserve"> und in der Diözese</w:t>
      </w:r>
      <w:r w:rsidR="00E60441" w:rsidRPr="00875104">
        <w:rPr>
          <w:rFonts w:ascii="Aptos" w:hAnsi="Aptos" w:cs="Arial"/>
          <w:sz w:val="24"/>
          <w:szCs w:val="24"/>
        </w:rPr>
        <w:t xml:space="preserve">: </w:t>
      </w:r>
      <w:r w:rsidR="00E60441" w:rsidRPr="005335D9">
        <w:rPr>
          <w:rFonts w:ascii="Aptos" w:hAnsi="Aptos" w:cs="Arial"/>
          <w:sz w:val="24"/>
          <w:szCs w:val="24"/>
        </w:rPr>
        <w:t>„</w:t>
      </w:r>
      <w:r w:rsidR="005335D9" w:rsidRPr="005335D9">
        <w:rPr>
          <w:rFonts w:ascii="Aptos" w:hAnsi="Aptos" w:cs="Arial"/>
          <w:sz w:val="24"/>
          <w:szCs w:val="24"/>
        </w:rPr>
        <w:t>Danke, dass du über Jahrzehnte die Kirche von Linz mitgestaltet, mitgeprägt und mitbeseelt hast.“</w:t>
      </w:r>
    </w:p>
    <w:p w14:paraId="69D86164" w14:textId="1FC67253" w:rsidR="009D1D2C" w:rsidRPr="00BB505C" w:rsidRDefault="00F250B6" w:rsidP="009D1D2C">
      <w:pPr>
        <w:spacing w:after="120"/>
        <w:rPr>
          <w:rFonts w:ascii="Aptos" w:hAnsi="Aptos" w:cs="Arial"/>
          <w:sz w:val="24"/>
          <w:szCs w:val="24"/>
        </w:rPr>
      </w:pPr>
      <w:r>
        <w:rPr>
          <w:rFonts w:ascii="Aptos" w:hAnsi="Aptos" w:cs="Arial"/>
          <w:sz w:val="24"/>
          <w:szCs w:val="24"/>
        </w:rPr>
        <w:t xml:space="preserve">In seiner Ansprache unterstrich der Bischof </w:t>
      </w:r>
      <w:r w:rsidR="00817B35">
        <w:rPr>
          <w:rFonts w:ascii="Aptos" w:hAnsi="Aptos" w:cs="Arial"/>
          <w:sz w:val="24"/>
          <w:szCs w:val="24"/>
        </w:rPr>
        <w:t>den Grundauftrag des Domkapitels: das Bekenntnis des Gl</w:t>
      </w:r>
      <w:r w:rsidR="00A30942">
        <w:rPr>
          <w:rFonts w:ascii="Aptos" w:hAnsi="Aptos" w:cs="Arial"/>
          <w:sz w:val="24"/>
          <w:szCs w:val="24"/>
        </w:rPr>
        <w:t xml:space="preserve">aubens, das Zeugnis des Gebetes und die Seelsorge. </w:t>
      </w:r>
      <w:r w:rsidR="00B63007">
        <w:rPr>
          <w:rFonts w:ascii="Aptos" w:hAnsi="Aptos" w:cs="Arial"/>
          <w:sz w:val="24"/>
          <w:szCs w:val="24"/>
        </w:rPr>
        <w:t xml:space="preserve">„Der Mariendom soll unter allen </w:t>
      </w:r>
      <w:r w:rsidR="003F2A92">
        <w:rPr>
          <w:rFonts w:ascii="Aptos" w:hAnsi="Aptos" w:cs="Arial"/>
          <w:sz w:val="24"/>
          <w:szCs w:val="24"/>
        </w:rPr>
        <w:t>anderen Funktionen ein Ort der Seelsorge sein</w:t>
      </w:r>
      <w:r w:rsidR="00115848">
        <w:rPr>
          <w:rFonts w:ascii="Aptos" w:hAnsi="Aptos" w:cs="Arial"/>
          <w:sz w:val="24"/>
          <w:szCs w:val="24"/>
        </w:rPr>
        <w:t>“, so Scheuer</w:t>
      </w:r>
      <w:r w:rsidR="003F2A92">
        <w:rPr>
          <w:rFonts w:ascii="Aptos" w:hAnsi="Aptos" w:cs="Arial"/>
          <w:sz w:val="24"/>
          <w:szCs w:val="24"/>
        </w:rPr>
        <w:t xml:space="preserve">. </w:t>
      </w:r>
      <w:r w:rsidR="009D1D2C" w:rsidRPr="00BB505C">
        <w:rPr>
          <w:rFonts w:ascii="Aptos" w:hAnsi="Aptos" w:cs="Arial"/>
          <w:sz w:val="24"/>
          <w:szCs w:val="24"/>
        </w:rPr>
        <w:t>Es gehöre auch zur Berufung der Domkapitulare, die an der Schnittstelle zwischen Kirche und Öffentlichkeit stünden, das Gemeinsame in den Blick zu nehmen</w:t>
      </w:r>
      <w:r w:rsidR="008F1C94">
        <w:rPr>
          <w:rFonts w:ascii="Aptos" w:hAnsi="Aptos" w:cs="Arial"/>
          <w:sz w:val="24"/>
          <w:szCs w:val="24"/>
        </w:rPr>
        <w:t xml:space="preserve"> – in der Kirche und in der Gesellschaft</w:t>
      </w:r>
      <w:r w:rsidR="009D1D2C" w:rsidRPr="00BB505C">
        <w:rPr>
          <w:rFonts w:ascii="Aptos" w:hAnsi="Aptos" w:cs="Arial"/>
          <w:sz w:val="24"/>
          <w:szCs w:val="24"/>
        </w:rPr>
        <w:t>. „Ohne ein Wir kommen wir nicht weiter. Es braucht die Suche nach tragfähigen Netzwerken und es geht um die Frage: Was baut auf, nährt, heilt und befreit?“</w:t>
      </w:r>
      <w:r w:rsidR="0095297F">
        <w:rPr>
          <w:rFonts w:ascii="Aptos" w:hAnsi="Aptos" w:cs="Arial"/>
          <w:sz w:val="24"/>
          <w:szCs w:val="24"/>
        </w:rPr>
        <w:t>, betonte Scheuer.</w:t>
      </w:r>
    </w:p>
    <w:p w14:paraId="5D0B5925" w14:textId="2D1D163E" w:rsidR="00F250B6" w:rsidRPr="00875104" w:rsidRDefault="00F250B6" w:rsidP="00E60441">
      <w:pPr>
        <w:spacing w:after="120"/>
        <w:rPr>
          <w:rFonts w:ascii="Aptos" w:hAnsi="Aptos" w:cs="Arial"/>
          <w:sz w:val="24"/>
          <w:szCs w:val="24"/>
        </w:rPr>
      </w:pPr>
    </w:p>
    <w:p w14:paraId="3443AAB3" w14:textId="2BE075B2" w:rsidR="0095297F" w:rsidRPr="0095297F" w:rsidRDefault="0095297F" w:rsidP="00680750">
      <w:pPr>
        <w:spacing w:after="120"/>
        <w:rPr>
          <w:rFonts w:ascii="Aptos" w:hAnsi="Aptos" w:cs="Arial"/>
          <w:b/>
          <w:bCs/>
          <w:sz w:val="24"/>
          <w:szCs w:val="24"/>
        </w:rPr>
      </w:pPr>
      <w:r w:rsidRPr="0095297F">
        <w:rPr>
          <w:rFonts w:ascii="Aptos" w:hAnsi="Aptos" w:cs="Arial"/>
          <w:b/>
          <w:bCs/>
          <w:sz w:val="24"/>
          <w:szCs w:val="24"/>
        </w:rPr>
        <w:lastRenderedPageBreak/>
        <w:t>Neuer Dompropst und neuer Domkustos</w:t>
      </w:r>
    </w:p>
    <w:p w14:paraId="14C60C94" w14:textId="1B1CA070" w:rsidR="00E60441" w:rsidRPr="00875104" w:rsidRDefault="001D27B7" w:rsidP="00680750">
      <w:pPr>
        <w:spacing w:after="120"/>
        <w:rPr>
          <w:rFonts w:ascii="Aptos" w:hAnsi="Aptos" w:cs="Arial"/>
          <w:sz w:val="24"/>
          <w:szCs w:val="24"/>
        </w:rPr>
      </w:pPr>
      <w:r w:rsidRPr="00875104">
        <w:rPr>
          <w:rFonts w:ascii="Aptos" w:hAnsi="Aptos" w:cs="Arial"/>
          <w:sz w:val="24"/>
          <w:szCs w:val="24"/>
        </w:rPr>
        <w:t xml:space="preserve">Als Nachfolger im Amt des Dompropstes </w:t>
      </w:r>
      <w:r w:rsidR="00480B36" w:rsidRPr="00875104">
        <w:rPr>
          <w:rFonts w:ascii="Aptos" w:hAnsi="Aptos" w:cs="Arial"/>
          <w:sz w:val="24"/>
          <w:szCs w:val="24"/>
        </w:rPr>
        <w:t xml:space="preserve">mit 1. Juli 2026 </w:t>
      </w:r>
      <w:r w:rsidRPr="00875104">
        <w:rPr>
          <w:rFonts w:ascii="Aptos" w:hAnsi="Aptos" w:cs="Arial"/>
          <w:sz w:val="24"/>
          <w:szCs w:val="24"/>
        </w:rPr>
        <w:t xml:space="preserve">ernannte Bischof Manfred Scheuer Johann Hintermaier, Bischofsvikar für </w:t>
      </w:r>
      <w:r w:rsidR="00801D2E" w:rsidRPr="00875104">
        <w:rPr>
          <w:rFonts w:ascii="Aptos" w:hAnsi="Aptos" w:cs="Arial"/>
          <w:sz w:val="24"/>
          <w:szCs w:val="24"/>
        </w:rPr>
        <w:t xml:space="preserve">Bildung, Kunst und Kultur und seit </w:t>
      </w:r>
      <w:r w:rsidR="00E50019" w:rsidRPr="00BB505C">
        <w:rPr>
          <w:rFonts w:ascii="Aptos" w:hAnsi="Aptos" w:cs="Arial"/>
          <w:sz w:val="24"/>
          <w:szCs w:val="24"/>
        </w:rPr>
        <w:t>2020</w:t>
      </w:r>
      <w:r w:rsidR="001B44A2" w:rsidRPr="00875104">
        <w:rPr>
          <w:rFonts w:ascii="Aptos" w:hAnsi="Aptos" w:cs="Arial"/>
          <w:sz w:val="24"/>
          <w:szCs w:val="24"/>
        </w:rPr>
        <w:t xml:space="preserve"> </w:t>
      </w:r>
      <w:r w:rsidR="00C43E03" w:rsidRPr="00875104">
        <w:rPr>
          <w:rFonts w:ascii="Aptos" w:hAnsi="Aptos" w:cs="Arial"/>
          <w:sz w:val="24"/>
          <w:szCs w:val="24"/>
        </w:rPr>
        <w:t xml:space="preserve">Domkustos. Der Bischof überreichte dem neuen Dompropst die Insignien: </w:t>
      </w:r>
      <w:r w:rsidR="00480B36" w:rsidRPr="00875104">
        <w:rPr>
          <w:rFonts w:ascii="Aptos" w:hAnsi="Aptos" w:cs="Arial"/>
          <w:sz w:val="24"/>
          <w:szCs w:val="24"/>
        </w:rPr>
        <w:t>das Kreuz, den Ring und das Birett</w:t>
      </w:r>
      <w:r w:rsidR="009F2474" w:rsidRPr="00875104">
        <w:rPr>
          <w:rFonts w:ascii="Aptos" w:hAnsi="Aptos" w:cs="Arial"/>
          <w:sz w:val="24"/>
          <w:szCs w:val="24"/>
        </w:rPr>
        <w:t xml:space="preserve">, die traditionelle Kopfbedeckung </w:t>
      </w:r>
      <w:r w:rsidR="00680750" w:rsidRPr="00875104">
        <w:rPr>
          <w:rFonts w:ascii="Aptos" w:hAnsi="Aptos" w:cs="Arial"/>
          <w:sz w:val="24"/>
          <w:szCs w:val="24"/>
        </w:rPr>
        <w:t>der Domkapitulare</w:t>
      </w:r>
      <w:r w:rsidR="00480B36" w:rsidRPr="00875104">
        <w:rPr>
          <w:rFonts w:ascii="Aptos" w:hAnsi="Aptos" w:cs="Arial"/>
          <w:sz w:val="24"/>
          <w:szCs w:val="24"/>
        </w:rPr>
        <w:t xml:space="preserve">. </w:t>
      </w:r>
    </w:p>
    <w:p w14:paraId="592F3D8D" w14:textId="033456DD" w:rsidR="00680750" w:rsidRDefault="00680750" w:rsidP="009D50DA">
      <w:pPr>
        <w:spacing w:after="120"/>
        <w:rPr>
          <w:rFonts w:ascii="Aptos" w:hAnsi="Aptos" w:cs="Arial"/>
          <w:sz w:val="24"/>
          <w:szCs w:val="24"/>
        </w:rPr>
      </w:pPr>
      <w:r w:rsidRPr="00875104">
        <w:rPr>
          <w:rFonts w:ascii="Aptos" w:hAnsi="Aptos" w:cs="Arial"/>
          <w:sz w:val="24"/>
          <w:szCs w:val="24"/>
        </w:rPr>
        <w:t xml:space="preserve">Als neuer Domkustos in der Nachfolge von Hintermaier wurde vom Domkapitel </w:t>
      </w:r>
      <w:r w:rsidR="00B81CDC" w:rsidRPr="00875104">
        <w:rPr>
          <w:rFonts w:ascii="Aptos" w:hAnsi="Aptos" w:cs="Arial"/>
          <w:sz w:val="24"/>
          <w:szCs w:val="24"/>
        </w:rPr>
        <w:t>Slawomir Dadas gewählt</w:t>
      </w:r>
      <w:r w:rsidR="003363FA">
        <w:rPr>
          <w:rFonts w:ascii="Aptos" w:hAnsi="Aptos" w:cs="Arial"/>
          <w:sz w:val="24"/>
          <w:szCs w:val="24"/>
        </w:rPr>
        <w:t xml:space="preserve"> und von Bischof Scheuer bestätigt</w:t>
      </w:r>
      <w:r w:rsidR="00B81CDC" w:rsidRPr="00BB505C">
        <w:rPr>
          <w:rFonts w:ascii="Aptos" w:hAnsi="Aptos" w:cs="Arial"/>
          <w:sz w:val="24"/>
          <w:szCs w:val="24"/>
        </w:rPr>
        <w:t>.</w:t>
      </w:r>
      <w:r w:rsidR="00B81CDC" w:rsidRPr="00875104">
        <w:rPr>
          <w:rFonts w:ascii="Aptos" w:hAnsi="Aptos" w:cs="Arial"/>
          <w:sz w:val="24"/>
          <w:szCs w:val="24"/>
        </w:rPr>
        <w:t xml:space="preserve"> Dadas ist Bischofsvikar für </w:t>
      </w:r>
      <w:r w:rsidR="0028390C" w:rsidRPr="00875104">
        <w:rPr>
          <w:rFonts w:ascii="Aptos" w:hAnsi="Aptos" w:cs="Arial"/>
          <w:sz w:val="24"/>
          <w:szCs w:val="24"/>
        </w:rPr>
        <w:t>Soziales und Weltkirche, Domvikar</w:t>
      </w:r>
      <w:r w:rsidR="00875104" w:rsidRPr="00875104">
        <w:rPr>
          <w:rFonts w:ascii="Aptos" w:hAnsi="Aptos" w:cs="Arial"/>
          <w:sz w:val="24"/>
          <w:szCs w:val="24"/>
        </w:rPr>
        <w:t xml:space="preserve">, </w:t>
      </w:r>
      <w:r w:rsidR="000803B6" w:rsidRPr="00875104">
        <w:rPr>
          <w:rFonts w:ascii="Aptos" w:hAnsi="Aptos" w:cs="Arial"/>
          <w:sz w:val="24"/>
          <w:szCs w:val="24"/>
        </w:rPr>
        <w:t>Regens des Linzer Priesterseminars</w:t>
      </w:r>
      <w:r w:rsidR="00875104" w:rsidRPr="00875104">
        <w:rPr>
          <w:rFonts w:ascii="Aptos" w:hAnsi="Aptos" w:cs="Arial"/>
          <w:sz w:val="24"/>
          <w:szCs w:val="24"/>
        </w:rPr>
        <w:t xml:space="preserve"> und seit Jänner 2025 Mitglied des Domkapitels</w:t>
      </w:r>
      <w:r w:rsidR="000803B6" w:rsidRPr="00875104">
        <w:rPr>
          <w:rFonts w:ascii="Aptos" w:hAnsi="Aptos" w:cs="Arial"/>
          <w:sz w:val="24"/>
          <w:szCs w:val="24"/>
        </w:rPr>
        <w:t>.</w:t>
      </w:r>
      <w:r w:rsidR="00DC0F36" w:rsidRPr="00BB505C">
        <w:rPr>
          <w:rFonts w:ascii="Aptos" w:hAnsi="Aptos" w:cs="Open Sans"/>
          <w:color w:val="535353"/>
          <w:sz w:val="24"/>
          <w:szCs w:val="24"/>
          <w:shd w:val="clear" w:color="auto" w:fill="FFFFFF"/>
        </w:rPr>
        <w:t xml:space="preserve"> </w:t>
      </w:r>
      <w:r w:rsidR="00DC0F36" w:rsidRPr="00875104">
        <w:rPr>
          <w:rFonts w:ascii="Aptos" w:hAnsi="Aptos" w:cs="Open Sans"/>
          <w:color w:val="535353"/>
          <w:sz w:val="24"/>
          <w:szCs w:val="24"/>
          <w:shd w:val="clear" w:color="auto" w:fill="FFFFFF"/>
        </w:rPr>
        <w:t>B</w:t>
      </w:r>
      <w:r w:rsidR="00DC0F36" w:rsidRPr="00875104">
        <w:rPr>
          <w:rFonts w:ascii="Aptos" w:hAnsi="Aptos" w:cs="Arial"/>
          <w:sz w:val="24"/>
          <w:szCs w:val="24"/>
        </w:rPr>
        <w:t xml:space="preserve">isher war Dadas Domkapitular bischöflicher Stiftung, durch die Emeritierung </w:t>
      </w:r>
      <w:proofErr w:type="spellStart"/>
      <w:r w:rsidR="00DC0F36" w:rsidRPr="00875104">
        <w:rPr>
          <w:rFonts w:ascii="Aptos" w:hAnsi="Aptos" w:cs="Arial"/>
          <w:sz w:val="24"/>
          <w:szCs w:val="24"/>
        </w:rPr>
        <w:t>Vie</w:t>
      </w:r>
      <w:r w:rsidR="003D1090" w:rsidRPr="00875104">
        <w:rPr>
          <w:rFonts w:ascii="Aptos" w:hAnsi="Aptos" w:cs="Arial"/>
          <w:sz w:val="24"/>
          <w:szCs w:val="24"/>
        </w:rPr>
        <w:t>böcks</w:t>
      </w:r>
      <w:proofErr w:type="spellEnd"/>
      <w:r w:rsidR="00DC0F36" w:rsidRPr="00875104">
        <w:rPr>
          <w:rFonts w:ascii="Aptos" w:hAnsi="Aptos" w:cs="Arial"/>
          <w:sz w:val="24"/>
          <w:szCs w:val="24"/>
        </w:rPr>
        <w:t xml:space="preserve"> hat er </w:t>
      </w:r>
      <w:r w:rsidR="003D1090" w:rsidRPr="00875104">
        <w:rPr>
          <w:rFonts w:ascii="Aptos" w:hAnsi="Aptos" w:cs="Arial"/>
          <w:sz w:val="24"/>
          <w:szCs w:val="24"/>
        </w:rPr>
        <w:t xml:space="preserve">nun </w:t>
      </w:r>
      <w:r w:rsidR="00DC0F36" w:rsidRPr="00875104">
        <w:rPr>
          <w:rFonts w:ascii="Aptos" w:hAnsi="Aptos" w:cs="Arial"/>
          <w:sz w:val="24"/>
          <w:szCs w:val="24"/>
        </w:rPr>
        <w:t>eines der sieben Kanonikate kaiserlicher Stiftung inne.</w:t>
      </w:r>
      <w:r w:rsidR="009F44BF">
        <w:rPr>
          <w:rFonts w:ascii="Aptos" w:hAnsi="Aptos" w:cs="Arial"/>
          <w:sz w:val="24"/>
          <w:szCs w:val="24"/>
        </w:rPr>
        <w:t xml:space="preserve"> Auch ihm überreichte der Bischof </w:t>
      </w:r>
      <w:r w:rsidR="009D50DA">
        <w:rPr>
          <w:rFonts w:ascii="Aptos" w:hAnsi="Aptos" w:cs="Arial"/>
          <w:sz w:val="24"/>
          <w:szCs w:val="24"/>
        </w:rPr>
        <w:t xml:space="preserve">Kreuz, Ring und Birett als Insignien. </w:t>
      </w:r>
    </w:p>
    <w:p w14:paraId="4999636A" w14:textId="5F5BD283" w:rsidR="00D64C9A" w:rsidRDefault="00D64C9A" w:rsidP="009D50DA">
      <w:pPr>
        <w:spacing w:after="120"/>
        <w:rPr>
          <w:rFonts w:ascii="Aptos" w:hAnsi="Aptos" w:cs="Arial"/>
          <w:sz w:val="24"/>
          <w:szCs w:val="24"/>
        </w:rPr>
      </w:pPr>
      <w:r>
        <w:rPr>
          <w:rFonts w:ascii="Aptos" w:hAnsi="Aptos" w:cs="Arial"/>
          <w:sz w:val="24"/>
          <w:szCs w:val="24"/>
        </w:rPr>
        <w:t xml:space="preserve">Domdechant bleibt der Bischofsvikar für </w:t>
      </w:r>
      <w:r w:rsidR="00C50841">
        <w:rPr>
          <w:rFonts w:ascii="Aptos" w:hAnsi="Aptos" w:cs="Arial"/>
          <w:sz w:val="24"/>
          <w:szCs w:val="24"/>
        </w:rPr>
        <w:t>pastorale Aufgaben Christoph Baumgartinger, der dieses Amt seit Jänner 2025 innehat.</w:t>
      </w:r>
    </w:p>
    <w:p w14:paraId="4DF2A82D" w14:textId="11C079EC" w:rsidR="009D50DA" w:rsidRDefault="009D50DA" w:rsidP="00BB4093">
      <w:pPr>
        <w:rPr>
          <w:rFonts w:ascii="Aptos" w:hAnsi="Aptos" w:cs="Arial"/>
          <w:sz w:val="24"/>
          <w:szCs w:val="24"/>
        </w:rPr>
      </w:pPr>
      <w:r>
        <w:rPr>
          <w:rFonts w:ascii="Aptos" w:hAnsi="Aptos" w:cs="Arial"/>
          <w:sz w:val="24"/>
          <w:szCs w:val="24"/>
        </w:rPr>
        <w:t xml:space="preserve">Bischof Scheuer an </w:t>
      </w:r>
      <w:r w:rsidR="00C50841">
        <w:rPr>
          <w:rFonts w:ascii="Aptos" w:hAnsi="Aptos" w:cs="Arial"/>
          <w:sz w:val="24"/>
          <w:szCs w:val="24"/>
        </w:rPr>
        <w:t xml:space="preserve">den neuen </w:t>
      </w:r>
      <w:r>
        <w:rPr>
          <w:rFonts w:ascii="Aptos" w:hAnsi="Aptos" w:cs="Arial"/>
          <w:sz w:val="24"/>
          <w:szCs w:val="24"/>
        </w:rPr>
        <w:t xml:space="preserve">Dompropst Johann Hintermaier und </w:t>
      </w:r>
      <w:r w:rsidR="00C50841">
        <w:rPr>
          <w:rFonts w:ascii="Aptos" w:hAnsi="Aptos" w:cs="Arial"/>
          <w:sz w:val="24"/>
          <w:szCs w:val="24"/>
        </w:rPr>
        <w:t xml:space="preserve">den neuen </w:t>
      </w:r>
      <w:r>
        <w:rPr>
          <w:rFonts w:ascii="Aptos" w:hAnsi="Aptos" w:cs="Arial"/>
          <w:sz w:val="24"/>
          <w:szCs w:val="24"/>
        </w:rPr>
        <w:t xml:space="preserve">Domkustos </w:t>
      </w:r>
      <w:r w:rsidR="00C50841">
        <w:rPr>
          <w:rFonts w:ascii="Aptos" w:hAnsi="Aptos" w:cs="Arial"/>
          <w:sz w:val="24"/>
          <w:szCs w:val="24"/>
        </w:rPr>
        <w:t>Slawomir Dadas gewandt: „</w:t>
      </w:r>
      <w:r w:rsidR="00783079">
        <w:rPr>
          <w:rFonts w:ascii="Aptos" w:hAnsi="Aptos" w:cs="Arial"/>
          <w:sz w:val="24"/>
          <w:szCs w:val="24"/>
        </w:rPr>
        <w:t>Ich wünsche euch von Herzen, dass euer Dienst in der Kathedrale und in unserer Diözese zur Ehre Gottes und zur Freude der Kirche gereiche.</w:t>
      </w:r>
      <w:r w:rsidR="00AC0BF0">
        <w:rPr>
          <w:rFonts w:ascii="Aptos" w:hAnsi="Aptos" w:cs="Arial"/>
          <w:sz w:val="24"/>
          <w:szCs w:val="24"/>
        </w:rPr>
        <w:t>“</w:t>
      </w:r>
    </w:p>
    <w:p w14:paraId="6EBE94B3" w14:textId="77777777" w:rsidR="00AC0BF0" w:rsidRDefault="00AC0BF0" w:rsidP="00BB4093">
      <w:pPr>
        <w:rPr>
          <w:rFonts w:ascii="Aptos" w:hAnsi="Aptos" w:cs="Arial"/>
          <w:sz w:val="24"/>
          <w:szCs w:val="24"/>
        </w:rPr>
      </w:pPr>
    </w:p>
    <w:p w14:paraId="54E34FBD" w14:textId="68BA3DE3" w:rsidR="00AC0BF0" w:rsidRPr="00AC0BF0" w:rsidRDefault="00AC0BF0" w:rsidP="00AC0BF0">
      <w:pPr>
        <w:rPr>
          <w:rFonts w:ascii="Aptos" w:hAnsi="Aptos" w:cs="Arial"/>
          <w:sz w:val="24"/>
          <w:szCs w:val="24"/>
          <w:lang w:val="de-AT"/>
        </w:rPr>
      </w:pPr>
    </w:p>
    <w:p w14:paraId="2F76ED70" w14:textId="77777777" w:rsidR="00AC0BF0" w:rsidRPr="00AC0BF0" w:rsidRDefault="00AC0BF0" w:rsidP="00AC0BF0">
      <w:pPr>
        <w:spacing w:after="120"/>
        <w:rPr>
          <w:rFonts w:ascii="Aptos" w:hAnsi="Aptos" w:cs="Arial"/>
          <w:sz w:val="24"/>
          <w:szCs w:val="24"/>
          <w:lang w:val="de-AT"/>
        </w:rPr>
      </w:pPr>
      <w:r w:rsidRPr="00AC0BF0">
        <w:rPr>
          <w:rFonts w:ascii="Aptos" w:hAnsi="Aptos" w:cs="Arial"/>
          <w:b/>
          <w:bCs/>
          <w:sz w:val="24"/>
          <w:szCs w:val="24"/>
          <w:lang w:val="de-AT"/>
        </w:rPr>
        <w:t>Das Domkapitel setzt sich damit folgendermaßen zusammen:</w:t>
      </w:r>
    </w:p>
    <w:p w14:paraId="3CD4780A" w14:textId="7B161946" w:rsidR="00AC0BF0" w:rsidRDefault="00AC0BF0" w:rsidP="00AC0BF0">
      <w:pPr>
        <w:numPr>
          <w:ilvl w:val="0"/>
          <w:numId w:val="5"/>
        </w:numPr>
        <w:spacing w:after="120"/>
        <w:rPr>
          <w:rFonts w:ascii="Aptos" w:hAnsi="Aptos" w:cs="Arial"/>
          <w:sz w:val="24"/>
          <w:szCs w:val="24"/>
          <w:lang w:val="de-AT"/>
        </w:rPr>
      </w:pPr>
      <w:proofErr w:type="spellStart"/>
      <w:r w:rsidRPr="00AC0BF0">
        <w:rPr>
          <w:rFonts w:ascii="Aptos" w:hAnsi="Aptos" w:cs="Arial"/>
          <w:sz w:val="24"/>
          <w:szCs w:val="24"/>
          <w:lang w:val="de-AT"/>
        </w:rPr>
        <w:t>KonsR</w:t>
      </w:r>
      <w:proofErr w:type="spellEnd"/>
      <w:r w:rsidRPr="00AC0BF0">
        <w:rPr>
          <w:rFonts w:ascii="Aptos" w:hAnsi="Aptos" w:cs="Arial"/>
          <w:sz w:val="24"/>
          <w:szCs w:val="24"/>
          <w:lang w:val="de-AT"/>
        </w:rPr>
        <w:t xml:space="preserve"> Dr. Johann Hintermaier (Dom</w:t>
      </w:r>
      <w:r>
        <w:rPr>
          <w:rFonts w:ascii="Aptos" w:hAnsi="Aptos" w:cs="Arial"/>
          <w:sz w:val="24"/>
          <w:szCs w:val="24"/>
          <w:lang w:val="de-AT"/>
        </w:rPr>
        <w:t>propst</w:t>
      </w:r>
      <w:r w:rsidRPr="00AC0BF0">
        <w:rPr>
          <w:rFonts w:ascii="Aptos" w:hAnsi="Aptos" w:cs="Arial"/>
          <w:sz w:val="24"/>
          <w:szCs w:val="24"/>
          <w:lang w:val="de-AT"/>
        </w:rPr>
        <w:t>) | Bischofsvikar für Bildung, Kunst &amp; Kultur</w:t>
      </w:r>
    </w:p>
    <w:p w14:paraId="42956211" w14:textId="77777777" w:rsidR="00504647" w:rsidRPr="00AC0BF0" w:rsidRDefault="00504647" w:rsidP="00504647">
      <w:pPr>
        <w:numPr>
          <w:ilvl w:val="0"/>
          <w:numId w:val="5"/>
        </w:numPr>
        <w:spacing w:after="120"/>
        <w:rPr>
          <w:rFonts w:ascii="Aptos" w:hAnsi="Aptos" w:cs="Arial"/>
          <w:sz w:val="24"/>
          <w:szCs w:val="24"/>
          <w:lang w:val="de-AT"/>
        </w:rPr>
      </w:pPr>
      <w:proofErr w:type="spellStart"/>
      <w:r w:rsidRPr="00AC0BF0">
        <w:rPr>
          <w:rFonts w:ascii="Aptos" w:hAnsi="Aptos" w:cs="Arial"/>
          <w:sz w:val="24"/>
          <w:szCs w:val="24"/>
          <w:lang w:val="de-AT"/>
        </w:rPr>
        <w:t>KonsR</w:t>
      </w:r>
      <w:proofErr w:type="spellEnd"/>
      <w:r w:rsidRPr="00AC0BF0">
        <w:rPr>
          <w:rFonts w:ascii="Aptos" w:hAnsi="Aptos" w:cs="Arial"/>
          <w:sz w:val="24"/>
          <w:szCs w:val="24"/>
          <w:lang w:val="de-AT"/>
        </w:rPr>
        <w:t xml:space="preserve"> Prof. Dr. Christoph Baumgartinger (Domdechant) | Bischofsvikar für pastorale Aufgaben</w:t>
      </w:r>
    </w:p>
    <w:p w14:paraId="4C085614" w14:textId="48A6F2F5" w:rsidR="00AC0BF0" w:rsidRPr="00AC0BF0" w:rsidRDefault="00AC0BF0" w:rsidP="00AC0BF0">
      <w:pPr>
        <w:numPr>
          <w:ilvl w:val="0"/>
          <w:numId w:val="5"/>
        </w:numPr>
        <w:spacing w:after="120"/>
        <w:rPr>
          <w:rFonts w:ascii="Aptos" w:hAnsi="Aptos" w:cs="Arial"/>
          <w:sz w:val="24"/>
          <w:szCs w:val="24"/>
          <w:lang w:val="de-AT"/>
        </w:rPr>
      </w:pPr>
      <w:proofErr w:type="spellStart"/>
      <w:r w:rsidRPr="00AC0BF0">
        <w:rPr>
          <w:rFonts w:ascii="Aptos" w:hAnsi="Aptos" w:cs="Arial"/>
          <w:sz w:val="24"/>
          <w:szCs w:val="24"/>
          <w:lang w:val="de-AT"/>
        </w:rPr>
        <w:t>KonsR</w:t>
      </w:r>
      <w:proofErr w:type="spellEnd"/>
      <w:r w:rsidRPr="00AC0BF0">
        <w:rPr>
          <w:rFonts w:ascii="Aptos" w:hAnsi="Aptos" w:cs="Arial"/>
          <w:sz w:val="24"/>
          <w:szCs w:val="24"/>
          <w:lang w:val="de-AT"/>
        </w:rPr>
        <w:t xml:space="preserve"> Dr. Slawomir Dadas (Dom</w:t>
      </w:r>
      <w:r>
        <w:rPr>
          <w:rFonts w:ascii="Aptos" w:hAnsi="Aptos" w:cs="Arial"/>
          <w:sz w:val="24"/>
          <w:szCs w:val="24"/>
          <w:lang w:val="de-AT"/>
        </w:rPr>
        <w:t>kustos</w:t>
      </w:r>
      <w:r w:rsidRPr="00AC0BF0">
        <w:rPr>
          <w:rFonts w:ascii="Aptos" w:hAnsi="Aptos" w:cs="Arial"/>
          <w:sz w:val="24"/>
          <w:szCs w:val="24"/>
          <w:lang w:val="de-AT"/>
        </w:rPr>
        <w:t>) | Bischofsvikar für Soziales und Weltkirche</w:t>
      </w:r>
      <w:r>
        <w:rPr>
          <w:rFonts w:ascii="Aptos" w:hAnsi="Aptos" w:cs="Arial"/>
          <w:sz w:val="24"/>
          <w:szCs w:val="24"/>
          <w:lang w:val="de-AT"/>
        </w:rPr>
        <w:t xml:space="preserve">, </w:t>
      </w:r>
      <w:proofErr w:type="spellStart"/>
      <w:r>
        <w:rPr>
          <w:rFonts w:ascii="Aptos" w:hAnsi="Aptos" w:cs="Arial"/>
          <w:sz w:val="24"/>
          <w:szCs w:val="24"/>
          <w:lang w:val="de-AT"/>
        </w:rPr>
        <w:t>Domkurat</w:t>
      </w:r>
      <w:proofErr w:type="spellEnd"/>
      <w:r w:rsidR="00044CAB">
        <w:rPr>
          <w:rFonts w:ascii="Aptos" w:hAnsi="Aptos" w:cs="Arial"/>
          <w:sz w:val="24"/>
          <w:szCs w:val="24"/>
          <w:lang w:val="de-AT"/>
        </w:rPr>
        <w:t>, Regens des Linzer Priesterseminars</w:t>
      </w:r>
    </w:p>
    <w:p w14:paraId="3529CC4C" w14:textId="768174CF" w:rsidR="00AC0BF0" w:rsidRPr="00AC0BF0" w:rsidRDefault="00AC0BF0" w:rsidP="00AC0BF0">
      <w:pPr>
        <w:numPr>
          <w:ilvl w:val="0"/>
          <w:numId w:val="7"/>
        </w:numPr>
        <w:spacing w:after="120"/>
        <w:rPr>
          <w:rFonts w:ascii="Aptos" w:hAnsi="Aptos" w:cs="Arial"/>
          <w:sz w:val="24"/>
          <w:szCs w:val="24"/>
          <w:lang w:val="de-AT"/>
        </w:rPr>
      </w:pPr>
      <w:proofErr w:type="spellStart"/>
      <w:r w:rsidRPr="00AC0BF0">
        <w:rPr>
          <w:rFonts w:ascii="Aptos" w:hAnsi="Aptos" w:cs="Arial"/>
          <w:sz w:val="24"/>
          <w:szCs w:val="24"/>
          <w:lang w:val="de-AT"/>
        </w:rPr>
        <w:t>KonsR</w:t>
      </w:r>
      <w:proofErr w:type="spellEnd"/>
      <w:r w:rsidRPr="00AC0BF0">
        <w:rPr>
          <w:rFonts w:ascii="Aptos" w:hAnsi="Aptos" w:cs="Arial"/>
          <w:sz w:val="24"/>
          <w:szCs w:val="24"/>
          <w:lang w:val="de-AT"/>
        </w:rPr>
        <w:t xml:space="preserve"> MMag. Klaus Dopler</w:t>
      </w:r>
      <w:r w:rsidR="002B28C8">
        <w:rPr>
          <w:rFonts w:ascii="Aptos" w:hAnsi="Aptos" w:cs="Arial"/>
          <w:sz w:val="24"/>
          <w:szCs w:val="24"/>
          <w:lang w:val="de-AT"/>
        </w:rPr>
        <w:t xml:space="preserve"> | Pfarrer der neuen Pfarre </w:t>
      </w:r>
      <w:proofErr w:type="spellStart"/>
      <w:r w:rsidR="002B28C8">
        <w:rPr>
          <w:rFonts w:ascii="Aptos" w:hAnsi="Aptos" w:cs="Arial"/>
          <w:sz w:val="24"/>
          <w:szCs w:val="24"/>
          <w:lang w:val="de-AT"/>
        </w:rPr>
        <w:t>EferdingerLand</w:t>
      </w:r>
      <w:proofErr w:type="spellEnd"/>
    </w:p>
    <w:p w14:paraId="1F8F4751" w14:textId="4C16A80C" w:rsidR="00AC0BF0" w:rsidRPr="00AC0BF0" w:rsidRDefault="00AC0BF0" w:rsidP="00AC0BF0">
      <w:pPr>
        <w:numPr>
          <w:ilvl w:val="0"/>
          <w:numId w:val="8"/>
        </w:numPr>
        <w:spacing w:after="120"/>
        <w:rPr>
          <w:rFonts w:ascii="Aptos" w:hAnsi="Aptos" w:cs="Arial"/>
          <w:sz w:val="24"/>
          <w:szCs w:val="24"/>
          <w:lang w:val="de-AT"/>
        </w:rPr>
      </w:pPr>
      <w:proofErr w:type="spellStart"/>
      <w:r w:rsidRPr="00AC0BF0">
        <w:rPr>
          <w:rFonts w:ascii="Aptos" w:hAnsi="Aptos" w:cs="Arial"/>
          <w:sz w:val="24"/>
          <w:szCs w:val="24"/>
          <w:lang w:val="de-AT"/>
        </w:rPr>
        <w:t>KonsR</w:t>
      </w:r>
      <w:proofErr w:type="spellEnd"/>
      <w:r w:rsidRPr="00AC0BF0">
        <w:rPr>
          <w:rFonts w:ascii="Aptos" w:hAnsi="Aptos" w:cs="Arial"/>
          <w:sz w:val="24"/>
          <w:szCs w:val="24"/>
          <w:lang w:val="de-AT"/>
        </w:rPr>
        <w:t xml:space="preserve"> Dr. Martin Füreder</w:t>
      </w:r>
      <w:r w:rsidR="002B28C8">
        <w:rPr>
          <w:rFonts w:ascii="Aptos" w:hAnsi="Aptos" w:cs="Arial"/>
          <w:sz w:val="24"/>
          <w:szCs w:val="24"/>
          <w:lang w:val="de-AT"/>
        </w:rPr>
        <w:t xml:space="preserve"> | Leiter des diözesanen Fachbereichs Priester und Diakone, Pfarrer der neuen Pfarre Linz-Mitte</w:t>
      </w:r>
    </w:p>
    <w:p w14:paraId="56AFC1BF" w14:textId="77777777" w:rsidR="00AC0BF0" w:rsidRPr="00AC0BF0" w:rsidRDefault="00AC0BF0" w:rsidP="00AC0BF0">
      <w:pPr>
        <w:numPr>
          <w:ilvl w:val="0"/>
          <w:numId w:val="9"/>
        </w:numPr>
        <w:spacing w:after="120"/>
        <w:rPr>
          <w:rFonts w:ascii="Aptos" w:hAnsi="Aptos" w:cs="Arial"/>
          <w:sz w:val="24"/>
          <w:szCs w:val="24"/>
          <w:lang w:val="de-AT"/>
        </w:rPr>
      </w:pPr>
      <w:proofErr w:type="spellStart"/>
      <w:r w:rsidRPr="00AC0BF0">
        <w:rPr>
          <w:rFonts w:ascii="Aptos" w:hAnsi="Aptos" w:cs="Arial"/>
          <w:sz w:val="24"/>
          <w:szCs w:val="24"/>
          <w:lang w:val="de-AT"/>
        </w:rPr>
        <w:t>KonsR</w:t>
      </w:r>
      <w:proofErr w:type="spellEnd"/>
      <w:r w:rsidRPr="00AC0BF0">
        <w:rPr>
          <w:rFonts w:ascii="Aptos" w:hAnsi="Aptos" w:cs="Arial"/>
          <w:sz w:val="24"/>
          <w:szCs w:val="24"/>
          <w:lang w:val="de-AT"/>
        </w:rPr>
        <w:t xml:space="preserve"> Dr. Adolf </w:t>
      </w:r>
      <w:proofErr w:type="spellStart"/>
      <w:r w:rsidRPr="00AC0BF0">
        <w:rPr>
          <w:rFonts w:ascii="Aptos" w:hAnsi="Aptos" w:cs="Arial"/>
          <w:sz w:val="24"/>
          <w:szCs w:val="24"/>
          <w:lang w:val="de-AT"/>
        </w:rPr>
        <w:t>Trawöger</w:t>
      </w:r>
      <w:proofErr w:type="spellEnd"/>
      <w:r w:rsidRPr="00AC0BF0">
        <w:rPr>
          <w:rFonts w:ascii="Aptos" w:hAnsi="Aptos" w:cs="Arial"/>
          <w:sz w:val="24"/>
          <w:szCs w:val="24"/>
          <w:lang w:val="de-AT"/>
        </w:rPr>
        <w:t xml:space="preserve"> | Bischofsvikar für Orden, Säkularinstitute und geistliche Gemeinschaften</w:t>
      </w:r>
    </w:p>
    <w:p w14:paraId="2FA895A1" w14:textId="71CFC65B" w:rsidR="00AC0BF0" w:rsidRPr="00AC0BF0" w:rsidRDefault="00AC0BF0" w:rsidP="00AC0BF0">
      <w:pPr>
        <w:numPr>
          <w:ilvl w:val="0"/>
          <w:numId w:val="10"/>
        </w:numPr>
        <w:spacing w:after="120"/>
        <w:rPr>
          <w:rFonts w:ascii="Aptos" w:hAnsi="Aptos" w:cs="Arial"/>
          <w:sz w:val="24"/>
          <w:szCs w:val="24"/>
          <w:lang w:val="de-AT"/>
        </w:rPr>
      </w:pPr>
      <w:r w:rsidRPr="00AC0BF0">
        <w:rPr>
          <w:rFonts w:ascii="Aptos" w:hAnsi="Aptos" w:cs="Arial"/>
          <w:sz w:val="24"/>
          <w:szCs w:val="24"/>
          <w:lang w:val="de-AT"/>
        </w:rPr>
        <w:t>Mag. Michael Münzner</w:t>
      </w:r>
      <w:r w:rsidR="002B28C8">
        <w:rPr>
          <w:rFonts w:ascii="Aptos" w:hAnsi="Aptos" w:cs="Arial"/>
          <w:sz w:val="24"/>
          <w:szCs w:val="24"/>
          <w:lang w:val="de-AT"/>
        </w:rPr>
        <w:t xml:space="preserve"> | </w:t>
      </w:r>
      <w:r w:rsidR="00244FE8">
        <w:rPr>
          <w:rFonts w:ascii="Aptos" w:hAnsi="Aptos" w:cs="Arial"/>
          <w:sz w:val="24"/>
          <w:szCs w:val="24"/>
          <w:lang w:val="de-AT"/>
        </w:rPr>
        <w:t xml:space="preserve">Notar und Protokollant des Domkapitels, </w:t>
      </w:r>
      <w:r w:rsidR="002B28C8">
        <w:rPr>
          <w:rFonts w:ascii="Aptos" w:hAnsi="Aptos" w:cs="Arial"/>
          <w:sz w:val="24"/>
          <w:szCs w:val="24"/>
          <w:lang w:val="de-AT"/>
        </w:rPr>
        <w:t xml:space="preserve">Leiter des Bereichs Verkündigung &amp; Kommunikation, </w:t>
      </w:r>
      <w:r w:rsidR="00EF0581">
        <w:rPr>
          <w:rFonts w:ascii="Aptos" w:hAnsi="Aptos" w:cs="Arial"/>
          <w:sz w:val="24"/>
          <w:szCs w:val="24"/>
          <w:lang w:val="de-AT"/>
        </w:rPr>
        <w:t>Kurat in der neuen Pfarre Mühlviertel-Mitte</w:t>
      </w:r>
    </w:p>
    <w:p w14:paraId="73D9CEC8" w14:textId="77777777" w:rsidR="00AC0BF0" w:rsidRDefault="00AC0BF0" w:rsidP="00BB4093">
      <w:pPr>
        <w:rPr>
          <w:rFonts w:ascii="Aptos" w:hAnsi="Aptos" w:cs="Arial"/>
          <w:sz w:val="24"/>
          <w:szCs w:val="24"/>
        </w:rPr>
      </w:pPr>
    </w:p>
    <w:p w14:paraId="5E36805A" w14:textId="77777777" w:rsidR="001C09AF" w:rsidRPr="001C09AF" w:rsidRDefault="001C09AF" w:rsidP="001C09AF">
      <w:pPr>
        <w:rPr>
          <w:rFonts w:ascii="Aptos" w:hAnsi="Aptos" w:cs="Arial"/>
          <w:sz w:val="24"/>
          <w:szCs w:val="24"/>
          <w:lang w:val="de-AT"/>
        </w:rPr>
      </w:pPr>
      <w:r w:rsidRPr="001C09AF">
        <w:rPr>
          <w:rFonts w:ascii="Aptos" w:hAnsi="Aptos" w:cs="Arial"/>
          <w:i/>
          <w:iCs/>
          <w:sz w:val="24"/>
          <w:szCs w:val="24"/>
          <w:lang w:val="de-AT"/>
        </w:rPr>
        <w:t>Emeritierte Domkapitulare:</w:t>
      </w:r>
    </w:p>
    <w:p w14:paraId="6BE6F09B" w14:textId="77777777" w:rsidR="001C09AF" w:rsidRPr="001C09AF" w:rsidRDefault="001C09AF" w:rsidP="001C09AF">
      <w:pPr>
        <w:numPr>
          <w:ilvl w:val="0"/>
          <w:numId w:val="12"/>
        </w:numPr>
        <w:rPr>
          <w:rFonts w:ascii="Aptos" w:hAnsi="Aptos" w:cs="Arial"/>
          <w:sz w:val="24"/>
          <w:szCs w:val="24"/>
          <w:lang w:val="de-AT"/>
        </w:rPr>
      </w:pPr>
      <w:proofErr w:type="spellStart"/>
      <w:r w:rsidRPr="001C09AF">
        <w:rPr>
          <w:rFonts w:ascii="Aptos" w:hAnsi="Aptos" w:cs="Arial"/>
          <w:sz w:val="24"/>
          <w:szCs w:val="24"/>
          <w:lang w:val="de-AT"/>
        </w:rPr>
        <w:t>Em</w:t>
      </w:r>
      <w:proofErr w:type="spellEnd"/>
      <w:r w:rsidRPr="001C09AF">
        <w:rPr>
          <w:rFonts w:ascii="Aptos" w:hAnsi="Aptos" w:cs="Arial"/>
          <w:sz w:val="24"/>
          <w:szCs w:val="24"/>
          <w:lang w:val="de-AT"/>
        </w:rPr>
        <w:t xml:space="preserve">. Univ.-Prof. Dr. Johannes </w:t>
      </w:r>
      <w:proofErr w:type="spellStart"/>
      <w:r w:rsidRPr="001C09AF">
        <w:rPr>
          <w:rFonts w:ascii="Aptos" w:hAnsi="Aptos" w:cs="Arial"/>
          <w:sz w:val="24"/>
          <w:szCs w:val="24"/>
          <w:lang w:val="de-AT"/>
        </w:rPr>
        <w:t>Marböck</w:t>
      </w:r>
      <w:proofErr w:type="spellEnd"/>
    </w:p>
    <w:p w14:paraId="1F65158B" w14:textId="77777777" w:rsidR="001C09AF" w:rsidRPr="001C09AF" w:rsidRDefault="001C09AF" w:rsidP="001C09AF">
      <w:pPr>
        <w:numPr>
          <w:ilvl w:val="0"/>
          <w:numId w:val="14"/>
        </w:numPr>
        <w:rPr>
          <w:rFonts w:ascii="Aptos" w:hAnsi="Aptos" w:cs="Arial"/>
          <w:sz w:val="24"/>
          <w:szCs w:val="24"/>
          <w:lang w:val="de-AT"/>
        </w:rPr>
      </w:pPr>
      <w:r w:rsidRPr="001C09AF">
        <w:rPr>
          <w:rFonts w:ascii="Aptos" w:hAnsi="Aptos" w:cs="Arial"/>
          <w:sz w:val="24"/>
          <w:szCs w:val="24"/>
          <w:lang w:val="de-AT"/>
        </w:rPr>
        <w:t>Prälat Mag. Maximilian Mittendorfer</w:t>
      </w:r>
    </w:p>
    <w:p w14:paraId="03F83A95" w14:textId="77777777" w:rsidR="001C09AF" w:rsidRPr="001C09AF" w:rsidRDefault="001C09AF" w:rsidP="001C09AF">
      <w:pPr>
        <w:numPr>
          <w:ilvl w:val="0"/>
          <w:numId w:val="15"/>
        </w:numPr>
        <w:rPr>
          <w:rFonts w:ascii="Aptos" w:hAnsi="Aptos" w:cs="Arial"/>
          <w:sz w:val="24"/>
          <w:szCs w:val="24"/>
          <w:lang w:val="de-AT"/>
        </w:rPr>
      </w:pPr>
      <w:proofErr w:type="spellStart"/>
      <w:r w:rsidRPr="001C09AF">
        <w:rPr>
          <w:rFonts w:ascii="Aptos" w:hAnsi="Aptos" w:cs="Arial"/>
          <w:sz w:val="24"/>
          <w:szCs w:val="24"/>
          <w:lang w:val="de-AT"/>
        </w:rPr>
        <w:t>KonsR</w:t>
      </w:r>
      <w:proofErr w:type="spellEnd"/>
      <w:r w:rsidRPr="001C09AF">
        <w:rPr>
          <w:rFonts w:ascii="Aptos" w:hAnsi="Aptos" w:cs="Arial"/>
          <w:sz w:val="24"/>
          <w:szCs w:val="24"/>
          <w:lang w:val="de-AT"/>
        </w:rPr>
        <w:t xml:space="preserve"> Dr. Walter Wimmer</w:t>
      </w:r>
    </w:p>
    <w:p w14:paraId="64EC2BBC" w14:textId="77777777" w:rsidR="001C09AF" w:rsidRDefault="001C09AF" w:rsidP="001C09AF">
      <w:pPr>
        <w:numPr>
          <w:ilvl w:val="0"/>
          <w:numId w:val="16"/>
        </w:numPr>
        <w:rPr>
          <w:rFonts w:ascii="Aptos" w:hAnsi="Aptos" w:cs="Arial"/>
          <w:sz w:val="24"/>
          <w:szCs w:val="24"/>
          <w:lang w:val="de-AT"/>
        </w:rPr>
      </w:pPr>
      <w:r w:rsidRPr="001C09AF">
        <w:rPr>
          <w:rFonts w:ascii="Aptos" w:hAnsi="Aptos" w:cs="Arial"/>
          <w:sz w:val="24"/>
          <w:szCs w:val="24"/>
          <w:lang w:val="de-AT"/>
        </w:rPr>
        <w:t>Monsignore Dr. Maximilian Strasser (bis 31. 12. 2024 Dompfarrer und Domdechant)</w:t>
      </w:r>
    </w:p>
    <w:p w14:paraId="1D02AD6D" w14:textId="220E958D" w:rsidR="001C09AF" w:rsidRPr="00AC0BF0" w:rsidRDefault="001C09AF" w:rsidP="001C09AF">
      <w:pPr>
        <w:numPr>
          <w:ilvl w:val="0"/>
          <w:numId w:val="16"/>
        </w:numPr>
        <w:spacing w:after="120"/>
        <w:rPr>
          <w:rFonts w:ascii="Aptos" w:hAnsi="Aptos" w:cs="Arial"/>
          <w:sz w:val="24"/>
          <w:szCs w:val="24"/>
          <w:lang w:val="de-AT"/>
        </w:rPr>
      </w:pPr>
      <w:r w:rsidRPr="00AC0BF0">
        <w:rPr>
          <w:rFonts w:ascii="Aptos" w:hAnsi="Aptos" w:cs="Arial"/>
          <w:sz w:val="24"/>
          <w:szCs w:val="24"/>
          <w:lang w:val="de-AT"/>
        </w:rPr>
        <w:t>Monsignore Lic. Wilhelm Vieböck (</w:t>
      </w:r>
      <w:r>
        <w:rPr>
          <w:rFonts w:ascii="Aptos" w:hAnsi="Aptos" w:cs="Arial"/>
          <w:sz w:val="24"/>
          <w:szCs w:val="24"/>
          <w:lang w:val="de-AT"/>
        </w:rPr>
        <w:t>bis 3</w:t>
      </w:r>
      <w:r w:rsidR="006A6D6F">
        <w:rPr>
          <w:rFonts w:ascii="Aptos" w:hAnsi="Aptos" w:cs="Arial"/>
          <w:sz w:val="24"/>
          <w:szCs w:val="24"/>
          <w:lang w:val="de-AT"/>
        </w:rPr>
        <w:t xml:space="preserve">0. 6. 2026 </w:t>
      </w:r>
      <w:r w:rsidRPr="00AC0BF0">
        <w:rPr>
          <w:rFonts w:ascii="Aptos" w:hAnsi="Aptos" w:cs="Arial"/>
          <w:sz w:val="24"/>
          <w:szCs w:val="24"/>
          <w:lang w:val="de-AT"/>
        </w:rPr>
        <w:t>Dompropst)</w:t>
      </w:r>
    </w:p>
    <w:p w14:paraId="5356C1AF" w14:textId="248BFCD2" w:rsidR="001C09AF" w:rsidRPr="001C09AF" w:rsidRDefault="001C09AF" w:rsidP="001C09AF">
      <w:pPr>
        <w:rPr>
          <w:rFonts w:ascii="Aptos" w:hAnsi="Aptos" w:cs="Arial"/>
          <w:sz w:val="24"/>
          <w:szCs w:val="24"/>
          <w:lang w:val="de-AT"/>
        </w:rPr>
      </w:pPr>
    </w:p>
    <w:p w14:paraId="4251301D" w14:textId="77777777" w:rsidR="001C09AF" w:rsidRPr="001C09AF" w:rsidRDefault="001C09AF" w:rsidP="001C09AF">
      <w:pPr>
        <w:rPr>
          <w:rFonts w:ascii="Aptos" w:hAnsi="Aptos" w:cs="Arial"/>
          <w:sz w:val="24"/>
          <w:szCs w:val="24"/>
          <w:lang w:val="de-AT"/>
        </w:rPr>
      </w:pPr>
      <w:r w:rsidRPr="001C09AF">
        <w:rPr>
          <w:rFonts w:ascii="Aptos" w:hAnsi="Aptos" w:cs="Arial"/>
          <w:i/>
          <w:iCs/>
          <w:sz w:val="24"/>
          <w:szCs w:val="24"/>
          <w:lang w:val="de-AT"/>
        </w:rPr>
        <w:lastRenderedPageBreak/>
        <w:t>Ehren-Domkapitulare:</w:t>
      </w:r>
    </w:p>
    <w:p w14:paraId="3FAFA4B3" w14:textId="77777777" w:rsidR="001C09AF" w:rsidRPr="001C09AF" w:rsidRDefault="001C09AF" w:rsidP="001C09AF">
      <w:pPr>
        <w:numPr>
          <w:ilvl w:val="0"/>
          <w:numId w:val="17"/>
        </w:numPr>
        <w:rPr>
          <w:rFonts w:ascii="Aptos" w:hAnsi="Aptos" w:cs="Arial"/>
          <w:sz w:val="24"/>
          <w:szCs w:val="24"/>
          <w:lang w:val="de-AT"/>
        </w:rPr>
      </w:pPr>
      <w:proofErr w:type="spellStart"/>
      <w:r w:rsidRPr="001C09AF">
        <w:rPr>
          <w:rFonts w:ascii="Aptos" w:hAnsi="Aptos" w:cs="Arial"/>
          <w:sz w:val="24"/>
          <w:szCs w:val="24"/>
          <w:lang w:val="de-AT"/>
        </w:rPr>
        <w:t>Em</w:t>
      </w:r>
      <w:proofErr w:type="spellEnd"/>
      <w:r w:rsidRPr="001C09AF">
        <w:rPr>
          <w:rFonts w:ascii="Aptos" w:hAnsi="Aptos" w:cs="Arial"/>
          <w:sz w:val="24"/>
          <w:szCs w:val="24"/>
          <w:lang w:val="de-AT"/>
        </w:rPr>
        <w:t xml:space="preserve">. Univ.-Prof. </w:t>
      </w:r>
      <w:proofErr w:type="spellStart"/>
      <w:r w:rsidRPr="001C09AF">
        <w:rPr>
          <w:rFonts w:ascii="Aptos" w:hAnsi="Aptos" w:cs="Arial"/>
          <w:sz w:val="24"/>
          <w:szCs w:val="24"/>
          <w:lang w:val="de-AT"/>
        </w:rPr>
        <w:t>DDr</w:t>
      </w:r>
      <w:proofErr w:type="spellEnd"/>
      <w:r w:rsidRPr="001C09AF">
        <w:rPr>
          <w:rFonts w:ascii="Aptos" w:hAnsi="Aptos" w:cs="Arial"/>
          <w:sz w:val="24"/>
          <w:szCs w:val="24"/>
          <w:lang w:val="de-AT"/>
        </w:rPr>
        <w:t xml:space="preserve">. Severin Lederhilger </w:t>
      </w:r>
      <w:proofErr w:type="spellStart"/>
      <w:r w:rsidRPr="001C09AF">
        <w:rPr>
          <w:rFonts w:ascii="Aptos" w:hAnsi="Aptos" w:cs="Arial"/>
          <w:sz w:val="24"/>
          <w:szCs w:val="24"/>
          <w:lang w:val="de-AT"/>
        </w:rPr>
        <w:t>OPraem</w:t>
      </w:r>
      <w:proofErr w:type="spellEnd"/>
    </w:p>
    <w:p w14:paraId="504E2A89" w14:textId="77777777" w:rsidR="001C09AF" w:rsidRPr="001C09AF" w:rsidRDefault="001C09AF" w:rsidP="001C09AF">
      <w:pPr>
        <w:numPr>
          <w:ilvl w:val="0"/>
          <w:numId w:val="18"/>
        </w:numPr>
        <w:rPr>
          <w:rFonts w:ascii="Aptos" w:hAnsi="Aptos" w:cs="Arial"/>
          <w:sz w:val="24"/>
          <w:szCs w:val="24"/>
          <w:lang w:val="de-AT"/>
        </w:rPr>
      </w:pPr>
      <w:proofErr w:type="spellStart"/>
      <w:r w:rsidRPr="001C09AF">
        <w:rPr>
          <w:rFonts w:ascii="Aptos" w:hAnsi="Aptos" w:cs="Arial"/>
          <w:sz w:val="24"/>
          <w:szCs w:val="24"/>
          <w:lang w:val="de-AT"/>
        </w:rPr>
        <w:t>KonsR</w:t>
      </w:r>
      <w:proofErr w:type="spellEnd"/>
      <w:r w:rsidRPr="001C09AF">
        <w:rPr>
          <w:rFonts w:ascii="Aptos" w:hAnsi="Aptos" w:cs="Arial"/>
          <w:sz w:val="24"/>
          <w:szCs w:val="24"/>
          <w:lang w:val="de-AT"/>
        </w:rPr>
        <w:t xml:space="preserve"> Franz Haidinger</w:t>
      </w:r>
    </w:p>
    <w:p w14:paraId="1E36AAA1" w14:textId="77777777" w:rsidR="001C09AF" w:rsidRDefault="001C09AF" w:rsidP="00BB4093">
      <w:pPr>
        <w:rPr>
          <w:rFonts w:ascii="Aptos" w:hAnsi="Aptos" w:cs="Arial"/>
          <w:sz w:val="24"/>
          <w:szCs w:val="24"/>
        </w:rPr>
      </w:pPr>
    </w:p>
    <w:p w14:paraId="20F97B28" w14:textId="5D888D4E" w:rsidR="00AC0BF0" w:rsidRDefault="00597200" w:rsidP="00BB4093">
      <w:pPr>
        <w:rPr>
          <w:rFonts w:ascii="Aptos" w:hAnsi="Aptos" w:cs="Arial"/>
          <w:sz w:val="24"/>
          <w:szCs w:val="24"/>
        </w:rPr>
      </w:pPr>
      <w:hyperlink r:id="rId11" w:history="1">
        <w:r w:rsidRPr="004620E2">
          <w:rPr>
            <w:rStyle w:val="Hyperlink"/>
            <w:rFonts w:ascii="Aptos" w:hAnsi="Aptos" w:cs="Arial"/>
            <w:sz w:val="24"/>
            <w:szCs w:val="24"/>
          </w:rPr>
          <w:t>https://www.dioezese-linz.at/domkapitel</w:t>
        </w:r>
      </w:hyperlink>
    </w:p>
    <w:p w14:paraId="7B58C81B" w14:textId="77777777" w:rsidR="00597200" w:rsidRDefault="00597200" w:rsidP="00BB4093">
      <w:pPr>
        <w:rPr>
          <w:rFonts w:ascii="Aptos" w:hAnsi="Aptos" w:cs="Arial"/>
          <w:sz w:val="24"/>
          <w:szCs w:val="24"/>
        </w:rPr>
      </w:pPr>
    </w:p>
    <w:p w14:paraId="3724F1A7" w14:textId="77777777" w:rsidR="00A707AE" w:rsidRDefault="00A707AE" w:rsidP="00BB4093">
      <w:pPr>
        <w:rPr>
          <w:rFonts w:ascii="Aptos" w:hAnsi="Aptos" w:cs="Arial"/>
          <w:sz w:val="24"/>
          <w:szCs w:val="24"/>
        </w:rPr>
      </w:pPr>
    </w:p>
    <w:p w14:paraId="1CE0E440" w14:textId="4C65F5D5" w:rsidR="00597200" w:rsidRPr="00875104" w:rsidRDefault="00597200" w:rsidP="00BB4093">
      <w:pPr>
        <w:rPr>
          <w:rFonts w:ascii="Aptos" w:hAnsi="Aptos" w:cs="Arial"/>
          <w:sz w:val="24"/>
          <w:szCs w:val="24"/>
        </w:rPr>
      </w:pPr>
      <w:hyperlink r:id="rId12" w:history="1">
        <w:r w:rsidRPr="00262D6F">
          <w:rPr>
            <w:rStyle w:val="Hyperlink"/>
            <w:rFonts w:ascii="Aptos" w:hAnsi="Aptos" w:cs="Arial"/>
            <w:b/>
            <w:bCs/>
            <w:sz w:val="24"/>
            <w:szCs w:val="24"/>
          </w:rPr>
          <w:t xml:space="preserve">Fotos von </w:t>
        </w:r>
        <w:r w:rsidR="00A707AE" w:rsidRPr="00262D6F">
          <w:rPr>
            <w:rStyle w:val="Hyperlink"/>
            <w:rFonts w:ascii="Aptos" w:hAnsi="Aptos" w:cs="Arial"/>
            <w:b/>
            <w:bCs/>
            <w:sz w:val="24"/>
            <w:szCs w:val="24"/>
          </w:rPr>
          <w:t xml:space="preserve">der Verabschiedung von Wilhelm Vieböck und von der Investitur von Dompropst und Domkustos: </w:t>
        </w:r>
        <w:r w:rsidR="00A707AE" w:rsidRPr="00262D6F">
          <w:rPr>
            <w:rStyle w:val="Hyperlink"/>
            <w:rFonts w:ascii="Aptos" w:hAnsi="Aptos" w:cs="Arial"/>
            <w:sz w:val="24"/>
            <w:szCs w:val="24"/>
          </w:rPr>
          <w:t>© Diözese Linz / Johannes Kienberger (honorarfrei)</w:t>
        </w:r>
      </w:hyperlink>
    </w:p>
    <w:sectPr w:rsidR="00597200" w:rsidRPr="00875104" w:rsidSect="00641A89">
      <w:headerReference w:type="default" r:id="rId13"/>
      <w:footerReference w:type="default" r:id="rId14"/>
      <w:headerReference w:type="first" r:id="rId15"/>
      <w:footerReference w:type="first" r:id="rId16"/>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02123" w14:textId="77777777" w:rsidR="003B613D" w:rsidRDefault="003B613D">
      <w:r>
        <w:separator/>
      </w:r>
    </w:p>
  </w:endnote>
  <w:endnote w:type="continuationSeparator" w:id="0">
    <w:p w14:paraId="50546446" w14:textId="77777777" w:rsidR="003B613D" w:rsidRDefault="003B6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5694F" w14:textId="77777777" w:rsidR="003B613D" w:rsidRDefault="003B613D">
      <w:r>
        <w:separator/>
      </w:r>
    </w:p>
  </w:footnote>
  <w:footnote w:type="continuationSeparator" w:id="0">
    <w:p w14:paraId="1D276EC6" w14:textId="77777777" w:rsidR="003B613D" w:rsidRDefault="003B61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0C5BF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B2224"/>
    <w:multiLevelType w:val="multilevel"/>
    <w:tmpl w:val="EF0C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190AE3"/>
    <w:multiLevelType w:val="multilevel"/>
    <w:tmpl w:val="A1C6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AF5026"/>
    <w:multiLevelType w:val="multilevel"/>
    <w:tmpl w:val="EDF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A21630"/>
    <w:multiLevelType w:val="multilevel"/>
    <w:tmpl w:val="AEBA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0D06F4"/>
    <w:multiLevelType w:val="multilevel"/>
    <w:tmpl w:val="EF60D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D30B16"/>
    <w:multiLevelType w:val="multilevel"/>
    <w:tmpl w:val="1400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F34989"/>
    <w:multiLevelType w:val="multilevel"/>
    <w:tmpl w:val="A8DC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5B7937"/>
    <w:multiLevelType w:val="multilevel"/>
    <w:tmpl w:val="2242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0D6DCA"/>
    <w:multiLevelType w:val="multilevel"/>
    <w:tmpl w:val="3DBA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F65BAC"/>
    <w:multiLevelType w:val="multilevel"/>
    <w:tmpl w:val="54DA9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E921BF"/>
    <w:multiLevelType w:val="multilevel"/>
    <w:tmpl w:val="8474B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740547"/>
    <w:multiLevelType w:val="multilevel"/>
    <w:tmpl w:val="5C96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165238"/>
    <w:multiLevelType w:val="multilevel"/>
    <w:tmpl w:val="E7984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114A14"/>
    <w:multiLevelType w:val="multilevel"/>
    <w:tmpl w:val="5A3E8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5B67A2"/>
    <w:multiLevelType w:val="multilevel"/>
    <w:tmpl w:val="E0BA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0"/>
  </w:num>
  <w:num w:numId="2" w16cid:durableId="282730523">
    <w:abstractNumId w:val="13"/>
  </w:num>
  <w:num w:numId="3" w16cid:durableId="1493640004">
    <w:abstractNumId w:val="17"/>
  </w:num>
  <w:num w:numId="4" w16cid:durableId="418062197">
    <w:abstractNumId w:val="8"/>
  </w:num>
  <w:num w:numId="5" w16cid:durableId="1656492679">
    <w:abstractNumId w:val="0"/>
  </w:num>
  <w:num w:numId="6" w16cid:durableId="950551193">
    <w:abstractNumId w:val="16"/>
  </w:num>
  <w:num w:numId="7" w16cid:durableId="1042285166">
    <w:abstractNumId w:val="3"/>
  </w:num>
  <w:num w:numId="8" w16cid:durableId="785975395">
    <w:abstractNumId w:val="14"/>
  </w:num>
  <w:num w:numId="9" w16cid:durableId="1522426384">
    <w:abstractNumId w:val="12"/>
  </w:num>
  <w:num w:numId="10" w16cid:durableId="1298338120">
    <w:abstractNumId w:val="11"/>
  </w:num>
  <w:num w:numId="11" w16cid:durableId="2037387219">
    <w:abstractNumId w:val="4"/>
  </w:num>
  <w:num w:numId="12" w16cid:durableId="135883433">
    <w:abstractNumId w:val="1"/>
  </w:num>
  <w:num w:numId="13" w16cid:durableId="465272702">
    <w:abstractNumId w:val="7"/>
  </w:num>
  <w:num w:numId="14" w16cid:durableId="1846363300">
    <w:abstractNumId w:val="15"/>
  </w:num>
  <w:num w:numId="15" w16cid:durableId="852492878">
    <w:abstractNumId w:val="2"/>
  </w:num>
  <w:num w:numId="16" w16cid:durableId="542861607">
    <w:abstractNumId w:val="6"/>
  </w:num>
  <w:num w:numId="17" w16cid:durableId="149103405">
    <w:abstractNumId w:val="9"/>
  </w:num>
  <w:num w:numId="18" w16cid:durableId="5595607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4131"/>
    <w:rsid w:val="00013E4F"/>
    <w:rsid w:val="00014437"/>
    <w:rsid w:val="0002542E"/>
    <w:rsid w:val="00031FFA"/>
    <w:rsid w:val="00040601"/>
    <w:rsid w:val="00041CE0"/>
    <w:rsid w:val="00044CAB"/>
    <w:rsid w:val="0005568F"/>
    <w:rsid w:val="000627B2"/>
    <w:rsid w:val="00063E34"/>
    <w:rsid w:val="00067D77"/>
    <w:rsid w:val="000803B6"/>
    <w:rsid w:val="000C6352"/>
    <w:rsid w:val="000E1E7E"/>
    <w:rsid w:val="000F2F16"/>
    <w:rsid w:val="001119F3"/>
    <w:rsid w:val="00115848"/>
    <w:rsid w:val="00144D0A"/>
    <w:rsid w:val="001478AE"/>
    <w:rsid w:val="001763FF"/>
    <w:rsid w:val="001824DE"/>
    <w:rsid w:val="001A1EC2"/>
    <w:rsid w:val="001B44A2"/>
    <w:rsid w:val="001C09AF"/>
    <w:rsid w:val="001D27B7"/>
    <w:rsid w:val="001E43CD"/>
    <w:rsid w:val="001F71B2"/>
    <w:rsid w:val="00215526"/>
    <w:rsid w:val="002166D0"/>
    <w:rsid w:val="002334EB"/>
    <w:rsid w:val="00244FE8"/>
    <w:rsid w:val="00262D6F"/>
    <w:rsid w:val="00265578"/>
    <w:rsid w:val="002833B6"/>
    <w:rsid w:val="002835F4"/>
    <w:rsid w:val="0028390C"/>
    <w:rsid w:val="0029112C"/>
    <w:rsid w:val="002B28C8"/>
    <w:rsid w:val="002B3AC8"/>
    <w:rsid w:val="002D0375"/>
    <w:rsid w:val="00323FD8"/>
    <w:rsid w:val="003363FA"/>
    <w:rsid w:val="003371A9"/>
    <w:rsid w:val="003441AB"/>
    <w:rsid w:val="00345494"/>
    <w:rsid w:val="00350F27"/>
    <w:rsid w:val="003767AA"/>
    <w:rsid w:val="00381FC7"/>
    <w:rsid w:val="00390CCF"/>
    <w:rsid w:val="003B613D"/>
    <w:rsid w:val="003B6C49"/>
    <w:rsid w:val="003C3C04"/>
    <w:rsid w:val="003D1090"/>
    <w:rsid w:val="003F2A92"/>
    <w:rsid w:val="00402923"/>
    <w:rsid w:val="0042424A"/>
    <w:rsid w:val="0048010F"/>
    <w:rsid w:val="00480B36"/>
    <w:rsid w:val="004B11CC"/>
    <w:rsid w:val="004C25BF"/>
    <w:rsid w:val="004C70F1"/>
    <w:rsid w:val="004F5ED6"/>
    <w:rsid w:val="00504647"/>
    <w:rsid w:val="005158E1"/>
    <w:rsid w:val="005335D9"/>
    <w:rsid w:val="00550048"/>
    <w:rsid w:val="00554EBA"/>
    <w:rsid w:val="00556AA8"/>
    <w:rsid w:val="00562A55"/>
    <w:rsid w:val="00563E7A"/>
    <w:rsid w:val="00575B4B"/>
    <w:rsid w:val="00575F1D"/>
    <w:rsid w:val="00597200"/>
    <w:rsid w:val="005B4CE1"/>
    <w:rsid w:val="005C2995"/>
    <w:rsid w:val="005C33A2"/>
    <w:rsid w:val="005C4497"/>
    <w:rsid w:val="005D0D46"/>
    <w:rsid w:val="005D3F2C"/>
    <w:rsid w:val="005E6D83"/>
    <w:rsid w:val="0061520E"/>
    <w:rsid w:val="00641A89"/>
    <w:rsid w:val="00647589"/>
    <w:rsid w:val="0066287C"/>
    <w:rsid w:val="00680750"/>
    <w:rsid w:val="00683B7A"/>
    <w:rsid w:val="006A3AF3"/>
    <w:rsid w:val="006A6D6F"/>
    <w:rsid w:val="006B4234"/>
    <w:rsid w:val="006F07F7"/>
    <w:rsid w:val="00703DBB"/>
    <w:rsid w:val="007361FB"/>
    <w:rsid w:val="00742E57"/>
    <w:rsid w:val="0074770A"/>
    <w:rsid w:val="00760F18"/>
    <w:rsid w:val="007643B2"/>
    <w:rsid w:val="00782F68"/>
    <w:rsid w:val="00783079"/>
    <w:rsid w:val="007861C5"/>
    <w:rsid w:val="00786469"/>
    <w:rsid w:val="007870EB"/>
    <w:rsid w:val="00787584"/>
    <w:rsid w:val="007969B4"/>
    <w:rsid w:val="00797372"/>
    <w:rsid w:val="007C1155"/>
    <w:rsid w:val="007C788B"/>
    <w:rsid w:val="007C7EE8"/>
    <w:rsid w:val="007D69F5"/>
    <w:rsid w:val="007E0BD2"/>
    <w:rsid w:val="007E1A58"/>
    <w:rsid w:val="00801D2E"/>
    <w:rsid w:val="00802EBC"/>
    <w:rsid w:val="00817B35"/>
    <w:rsid w:val="0082064F"/>
    <w:rsid w:val="008265C0"/>
    <w:rsid w:val="00841E18"/>
    <w:rsid w:val="00855E71"/>
    <w:rsid w:val="00875104"/>
    <w:rsid w:val="00875856"/>
    <w:rsid w:val="008802B5"/>
    <w:rsid w:val="00884AB5"/>
    <w:rsid w:val="00893520"/>
    <w:rsid w:val="008C4645"/>
    <w:rsid w:val="008D339B"/>
    <w:rsid w:val="008E1883"/>
    <w:rsid w:val="008F1C94"/>
    <w:rsid w:val="008F473E"/>
    <w:rsid w:val="0092605D"/>
    <w:rsid w:val="009350E3"/>
    <w:rsid w:val="00935386"/>
    <w:rsid w:val="0095297F"/>
    <w:rsid w:val="009737BA"/>
    <w:rsid w:val="009851CC"/>
    <w:rsid w:val="00991F97"/>
    <w:rsid w:val="009A4537"/>
    <w:rsid w:val="009A6F15"/>
    <w:rsid w:val="009B364A"/>
    <w:rsid w:val="009B3E5C"/>
    <w:rsid w:val="009C053F"/>
    <w:rsid w:val="009C66E8"/>
    <w:rsid w:val="009D1D2C"/>
    <w:rsid w:val="009D50DA"/>
    <w:rsid w:val="009E4794"/>
    <w:rsid w:val="009F2474"/>
    <w:rsid w:val="009F44BF"/>
    <w:rsid w:val="009F4E06"/>
    <w:rsid w:val="009F6C4D"/>
    <w:rsid w:val="00A14D2F"/>
    <w:rsid w:val="00A30942"/>
    <w:rsid w:val="00A32C73"/>
    <w:rsid w:val="00A45825"/>
    <w:rsid w:val="00A4781E"/>
    <w:rsid w:val="00A707AE"/>
    <w:rsid w:val="00A74EE5"/>
    <w:rsid w:val="00A938AA"/>
    <w:rsid w:val="00AB0B83"/>
    <w:rsid w:val="00AC0BF0"/>
    <w:rsid w:val="00AD2174"/>
    <w:rsid w:val="00B25787"/>
    <w:rsid w:val="00B63007"/>
    <w:rsid w:val="00B730FA"/>
    <w:rsid w:val="00B74D86"/>
    <w:rsid w:val="00B77B64"/>
    <w:rsid w:val="00B81CDC"/>
    <w:rsid w:val="00B83D21"/>
    <w:rsid w:val="00B872B1"/>
    <w:rsid w:val="00B909EA"/>
    <w:rsid w:val="00B95817"/>
    <w:rsid w:val="00B9654D"/>
    <w:rsid w:val="00BA1FB4"/>
    <w:rsid w:val="00BB4093"/>
    <w:rsid w:val="00BB505C"/>
    <w:rsid w:val="00BF3077"/>
    <w:rsid w:val="00C20F4E"/>
    <w:rsid w:val="00C43E03"/>
    <w:rsid w:val="00C50841"/>
    <w:rsid w:val="00C67669"/>
    <w:rsid w:val="00C87AAD"/>
    <w:rsid w:val="00C91B5D"/>
    <w:rsid w:val="00C928C9"/>
    <w:rsid w:val="00CA6256"/>
    <w:rsid w:val="00CB07A1"/>
    <w:rsid w:val="00CC1155"/>
    <w:rsid w:val="00CD5C5B"/>
    <w:rsid w:val="00CD65F8"/>
    <w:rsid w:val="00CF0184"/>
    <w:rsid w:val="00D050EF"/>
    <w:rsid w:val="00D24886"/>
    <w:rsid w:val="00D25AF9"/>
    <w:rsid w:val="00D50C55"/>
    <w:rsid w:val="00D64C9A"/>
    <w:rsid w:val="00D951EB"/>
    <w:rsid w:val="00DB3CD5"/>
    <w:rsid w:val="00DC0F36"/>
    <w:rsid w:val="00DF4F7C"/>
    <w:rsid w:val="00E119A3"/>
    <w:rsid w:val="00E40A37"/>
    <w:rsid w:val="00E4372B"/>
    <w:rsid w:val="00E50019"/>
    <w:rsid w:val="00E60441"/>
    <w:rsid w:val="00E82924"/>
    <w:rsid w:val="00E9356B"/>
    <w:rsid w:val="00E96573"/>
    <w:rsid w:val="00EA00F3"/>
    <w:rsid w:val="00EB0FB1"/>
    <w:rsid w:val="00EB3D09"/>
    <w:rsid w:val="00EC6E6C"/>
    <w:rsid w:val="00EF0581"/>
    <w:rsid w:val="00EF2AC6"/>
    <w:rsid w:val="00F213D8"/>
    <w:rsid w:val="00F21A85"/>
    <w:rsid w:val="00F250B6"/>
    <w:rsid w:val="00F70555"/>
    <w:rsid w:val="00F71BC4"/>
    <w:rsid w:val="00F87828"/>
    <w:rsid w:val="00F92ADB"/>
    <w:rsid w:val="00FA6ECB"/>
    <w:rsid w:val="00FB052F"/>
    <w:rsid w:val="00FC08E2"/>
    <w:rsid w:val="00FC0B19"/>
    <w:rsid w:val="00FD7724"/>
    <w:rsid w:val="00FE765A"/>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424588">
      <w:bodyDiv w:val="1"/>
      <w:marLeft w:val="0"/>
      <w:marRight w:val="0"/>
      <w:marTop w:val="0"/>
      <w:marBottom w:val="0"/>
      <w:divBdr>
        <w:top w:val="none" w:sz="0" w:space="0" w:color="auto"/>
        <w:left w:val="none" w:sz="0" w:space="0" w:color="auto"/>
        <w:bottom w:val="none" w:sz="0" w:space="0" w:color="auto"/>
        <w:right w:val="none" w:sz="0" w:space="0" w:color="auto"/>
      </w:divBdr>
      <w:divsChild>
        <w:div w:id="2133555172">
          <w:marLeft w:val="0"/>
          <w:marRight w:val="0"/>
          <w:marTop w:val="0"/>
          <w:marBottom w:val="0"/>
          <w:divBdr>
            <w:top w:val="none" w:sz="0" w:space="0" w:color="auto"/>
            <w:left w:val="none" w:sz="0" w:space="0" w:color="auto"/>
            <w:bottom w:val="none" w:sz="0" w:space="0" w:color="auto"/>
            <w:right w:val="none" w:sz="0" w:space="0" w:color="auto"/>
          </w:divBdr>
          <w:divsChild>
            <w:div w:id="1845700827">
              <w:marLeft w:val="0"/>
              <w:marRight w:val="0"/>
              <w:marTop w:val="0"/>
              <w:marBottom w:val="0"/>
              <w:divBdr>
                <w:top w:val="none" w:sz="0" w:space="0" w:color="auto"/>
                <w:left w:val="none" w:sz="0" w:space="0" w:color="auto"/>
                <w:bottom w:val="none" w:sz="0" w:space="0" w:color="auto"/>
                <w:right w:val="none" w:sz="0" w:space="0" w:color="auto"/>
              </w:divBdr>
              <w:divsChild>
                <w:div w:id="1158612833">
                  <w:marLeft w:val="0"/>
                  <w:marRight w:val="0"/>
                  <w:marTop w:val="0"/>
                  <w:marBottom w:val="0"/>
                  <w:divBdr>
                    <w:top w:val="none" w:sz="0" w:space="0" w:color="auto"/>
                    <w:left w:val="none" w:sz="0" w:space="0" w:color="auto"/>
                    <w:bottom w:val="none" w:sz="0" w:space="0" w:color="auto"/>
                    <w:right w:val="none" w:sz="0" w:space="0" w:color="auto"/>
                  </w:divBdr>
                  <w:divsChild>
                    <w:div w:id="822887854">
                      <w:marLeft w:val="0"/>
                      <w:marRight w:val="0"/>
                      <w:marTop w:val="0"/>
                      <w:marBottom w:val="0"/>
                      <w:divBdr>
                        <w:top w:val="none" w:sz="0" w:space="0" w:color="auto"/>
                        <w:left w:val="none" w:sz="0" w:space="0" w:color="auto"/>
                        <w:bottom w:val="none" w:sz="0" w:space="0" w:color="auto"/>
                        <w:right w:val="none" w:sz="0" w:space="0" w:color="auto"/>
                      </w:divBdr>
                    </w:div>
                  </w:divsChild>
                </w:div>
                <w:div w:id="1017855553">
                  <w:marLeft w:val="0"/>
                  <w:marRight w:val="0"/>
                  <w:marTop w:val="0"/>
                  <w:marBottom w:val="0"/>
                  <w:divBdr>
                    <w:top w:val="none" w:sz="0" w:space="0" w:color="auto"/>
                    <w:left w:val="none" w:sz="0" w:space="0" w:color="auto"/>
                    <w:bottom w:val="none" w:sz="0" w:space="0" w:color="auto"/>
                    <w:right w:val="none" w:sz="0" w:space="0" w:color="auto"/>
                  </w:divBdr>
                  <w:divsChild>
                    <w:div w:id="1694957786">
                      <w:marLeft w:val="0"/>
                      <w:marRight w:val="0"/>
                      <w:marTop w:val="0"/>
                      <w:marBottom w:val="0"/>
                      <w:divBdr>
                        <w:top w:val="none" w:sz="0" w:space="0" w:color="auto"/>
                        <w:left w:val="none" w:sz="0" w:space="0" w:color="auto"/>
                        <w:bottom w:val="none" w:sz="0" w:space="0" w:color="auto"/>
                        <w:right w:val="none" w:sz="0" w:space="0" w:color="auto"/>
                      </w:divBdr>
                      <w:divsChild>
                        <w:div w:id="774710146">
                          <w:marLeft w:val="0"/>
                          <w:marRight w:val="0"/>
                          <w:marTop w:val="0"/>
                          <w:marBottom w:val="0"/>
                          <w:divBdr>
                            <w:top w:val="none" w:sz="0" w:space="0" w:color="auto"/>
                            <w:left w:val="none" w:sz="0" w:space="0" w:color="auto"/>
                            <w:bottom w:val="none" w:sz="0" w:space="0" w:color="auto"/>
                            <w:right w:val="none" w:sz="0" w:space="0" w:color="auto"/>
                          </w:divBdr>
                          <w:divsChild>
                            <w:div w:id="566842675">
                              <w:marLeft w:val="0"/>
                              <w:marRight w:val="0"/>
                              <w:marTop w:val="0"/>
                              <w:marBottom w:val="0"/>
                              <w:divBdr>
                                <w:top w:val="none" w:sz="0" w:space="0" w:color="auto"/>
                                <w:left w:val="none" w:sz="0" w:space="0" w:color="auto"/>
                                <w:bottom w:val="none" w:sz="0" w:space="0" w:color="auto"/>
                                <w:right w:val="none" w:sz="0" w:space="0" w:color="auto"/>
                              </w:divBdr>
                              <w:divsChild>
                                <w:div w:id="2146387870">
                                  <w:marLeft w:val="0"/>
                                  <w:marRight w:val="0"/>
                                  <w:marTop w:val="0"/>
                                  <w:marBottom w:val="0"/>
                                  <w:divBdr>
                                    <w:top w:val="none" w:sz="0" w:space="0" w:color="auto"/>
                                    <w:left w:val="none" w:sz="0" w:space="0" w:color="auto"/>
                                    <w:bottom w:val="none" w:sz="0" w:space="0" w:color="auto"/>
                                    <w:right w:val="none" w:sz="0" w:space="0" w:color="auto"/>
                                  </w:divBdr>
                                  <w:divsChild>
                                    <w:div w:id="717976718">
                                      <w:marLeft w:val="0"/>
                                      <w:marRight w:val="0"/>
                                      <w:marTop w:val="0"/>
                                      <w:marBottom w:val="0"/>
                                      <w:divBdr>
                                        <w:top w:val="none" w:sz="0" w:space="0" w:color="auto"/>
                                        <w:left w:val="none" w:sz="0" w:space="0" w:color="auto"/>
                                        <w:bottom w:val="none" w:sz="0" w:space="0" w:color="auto"/>
                                        <w:right w:val="none" w:sz="0" w:space="0" w:color="auto"/>
                                      </w:divBdr>
                                      <w:divsChild>
                                        <w:div w:id="540168382">
                                          <w:marLeft w:val="-150"/>
                                          <w:marRight w:val="0"/>
                                          <w:marTop w:val="0"/>
                                          <w:marBottom w:val="0"/>
                                          <w:divBdr>
                                            <w:top w:val="none" w:sz="0" w:space="0" w:color="auto"/>
                                            <w:left w:val="none" w:sz="0" w:space="0" w:color="auto"/>
                                            <w:bottom w:val="none" w:sz="0" w:space="0" w:color="auto"/>
                                            <w:right w:val="none" w:sz="0" w:space="0" w:color="auto"/>
                                          </w:divBdr>
                                        </w:div>
                                      </w:divsChild>
                                    </w:div>
                                    <w:div w:id="1065879670">
                                      <w:marLeft w:val="0"/>
                                      <w:marRight w:val="0"/>
                                      <w:marTop w:val="0"/>
                                      <w:marBottom w:val="0"/>
                                      <w:divBdr>
                                        <w:top w:val="none" w:sz="0" w:space="0" w:color="auto"/>
                                        <w:left w:val="none" w:sz="0" w:space="0" w:color="auto"/>
                                        <w:bottom w:val="none" w:sz="0" w:space="0" w:color="auto"/>
                                        <w:right w:val="none" w:sz="0" w:space="0" w:color="auto"/>
                                      </w:divBdr>
                                      <w:divsChild>
                                        <w:div w:id="148206782">
                                          <w:marLeft w:val="-150"/>
                                          <w:marRight w:val="0"/>
                                          <w:marTop w:val="0"/>
                                          <w:marBottom w:val="0"/>
                                          <w:divBdr>
                                            <w:top w:val="none" w:sz="0" w:space="0" w:color="auto"/>
                                            <w:left w:val="none" w:sz="0" w:space="0" w:color="auto"/>
                                            <w:bottom w:val="none" w:sz="0" w:space="0" w:color="auto"/>
                                            <w:right w:val="none" w:sz="0" w:space="0" w:color="auto"/>
                                          </w:divBdr>
                                        </w:div>
                                      </w:divsChild>
                                    </w:div>
                                    <w:div w:id="65302764">
                                      <w:marLeft w:val="0"/>
                                      <w:marRight w:val="0"/>
                                      <w:marTop w:val="0"/>
                                      <w:marBottom w:val="0"/>
                                      <w:divBdr>
                                        <w:top w:val="none" w:sz="0" w:space="0" w:color="auto"/>
                                        <w:left w:val="none" w:sz="0" w:space="0" w:color="auto"/>
                                        <w:bottom w:val="none" w:sz="0" w:space="0" w:color="auto"/>
                                        <w:right w:val="none" w:sz="0" w:space="0" w:color="auto"/>
                                      </w:divBdr>
                                      <w:divsChild>
                                        <w:div w:id="495531439">
                                          <w:marLeft w:val="-150"/>
                                          <w:marRight w:val="0"/>
                                          <w:marTop w:val="0"/>
                                          <w:marBottom w:val="0"/>
                                          <w:divBdr>
                                            <w:top w:val="none" w:sz="0" w:space="0" w:color="auto"/>
                                            <w:left w:val="none" w:sz="0" w:space="0" w:color="auto"/>
                                            <w:bottom w:val="none" w:sz="0" w:space="0" w:color="auto"/>
                                            <w:right w:val="none" w:sz="0" w:space="0" w:color="auto"/>
                                          </w:divBdr>
                                        </w:div>
                                      </w:divsChild>
                                    </w:div>
                                    <w:div w:id="75592996">
                                      <w:marLeft w:val="0"/>
                                      <w:marRight w:val="0"/>
                                      <w:marTop w:val="0"/>
                                      <w:marBottom w:val="0"/>
                                      <w:divBdr>
                                        <w:top w:val="none" w:sz="0" w:space="0" w:color="auto"/>
                                        <w:left w:val="none" w:sz="0" w:space="0" w:color="auto"/>
                                        <w:bottom w:val="none" w:sz="0" w:space="0" w:color="auto"/>
                                        <w:right w:val="none" w:sz="0" w:space="0" w:color="auto"/>
                                      </w:divBdr>
                                      <w:divsChild>
                                        <w:div w:id="1073435721">
                                          <w:marLeft w:val="-150"/>
                                          <w:marRight w:val="0"/>
                                          <w:marTop w:val="0"/>
                                          <w:marBottom w:val="0"/>
                                          <w:divBdr>
                                            <w:top w:val="none" w:sz="0" w:space="0" w:color="auto"/>
                                            <w:left w:val="none" w:sz="0" w:space="0" w:color="auto"/>
                                            <w:bottom w:val="none" w:sz="0" w:space="0" w:color="auto"/>
                                            <w:right w:val="none" w:sz="0" w:space="0" w:color="auto"/>
                                          </w:divBdr>
                                        </w:div>
                                      </w:divsChild>
                                    </w:div>
                                    <w:div w:id="586424717">
                                      <w:marLeft w:val="0"/>
                                      <w:marRight w:val="0"/>
                                      <w:marTop w:val="0"/>
                                      <w:marBottom w:val="0"/>
                                      <w:divBdr>
                                        <w:top w:val="none" w:sz="0" w:space="0" w:color="auto"/>
                                        <w:left w:val="none" w:sz="0" w:space="0" w:color="auto"/>
                                        <w:bottom w:val="none" w:sz="0" w:space="0" w:color="auto"/>
                                        <w:right w:val="none" w:sz="0" w:space="0" w:color="auto"/>
                                      </w:divBdr>
                                      <w:divsChild>
                                        <w:div w:id="474226231">
                                          <w:marLeft w:val="-150"/>
                                          <w:marRight w:val="0"/>
                                          <w:marTop w:val="0"/>
                                          <w:marBottom w:val="0"/>
                                          <w:divBdr>
                                            <w:top w:val="none" w:sz="0" w:space="0" w:color="auto"/>
                                            <w:left w:val="none" w:sz="0" w:space="0" w:color="auto"/>
                                            <w:bottom w:val="none" w:sz="0" w:space="0" w:color="auto"/>
                                            <w:right w:val="none" w:sz="0" w:space="0" w:color="auto"/>
                                          </w:divBdr>
                                        </w:div>
                                      </w:divsChild>
                                    </w:div>
                                    <w:div w:id="2122606729">
                                      <w:marLeft w:val="0"/>
                                      <w:marRight w:val="0"/>
                                      <w:marTop w:val="0"/>
                                      <w:marBottom w:val="0"/>
                                      <w:divBdr>
                                        <w:top w:val="none" w:sz="0" w:space="0" w:color="auto"/>
                                        <w:left w:val="none" w:sz="0" w:space="0" w:color="auto"/>
                                        <w:bottom w:val="none" w:sz="0" w:space="0" w:color="auto"/>
                                        <w:right w:val="none" w:sz="0" w:space="0" w:color="auto"/>
                                      </w:divBdr>
                                      <w:divsChild>
                                        <w:div w:id="599721440">
                                          <w:marLeft w:val="-150"/>
                                          <w:marRight w:val="0"/>
                                          <w:marTop w:val="0"/>
                                          <w:marBottom w:val="0"/>
                                          <w:divBdr>
                                            <w:top w:val="none" w:sz="0" w:space="0" w:color="auto"/>
                                            <w:left w:val="none" w:sz="0" w:space="0" w:color="auto"/>
                                            <w:bottom w:val="none" w:sz="0" w:space="0" w:color="auto"/>
                                            <w:right w:val="none" w:sz="0" w:space="0" w:color="auto"/>
                                          </w:divBdr>
                                        </w:div>
                                      </w:divsChild>
                                    </w:div>
                                    <w:div w:id="297145738">
                                      <w:marLeft w:val="0"/>
                                      <w:marRight w:val="0"/>
                                      <w:marTop w:val="0"/>
                                      <w:marBottom w:val="0"/>
                                      <w:divBdr>
                                        <w:top w:val="none" w:sz="0" w:space="0" w:color="auto"/>
                                        <w:left w:val="none" w:sz="0" w:space="0" w:color="auto"/>
                                        <w:bottom w:val="none" w:sz="0" w:space="0" w:color="auto"/>
                                        <w:right w:val="none" w:sz="0" w:space="0" w:color="auto"/>
                                      </w:divBdr>
                                      <w:divsChild>
                                        <w:div w:id="2002392166">
                                          <w:marLeft w:val="-150"/>
                                          <w:marRight w:val="0"/>
                                          <w:marTop w:val="0"/>
                                          <w:marBottom w:val="0"/>
                                          <w:divBdr>
                                            <w:top w:val="none" w:sz="0" w:space="0" w:color="auto"/>
                                            <w:left w:val="none" w:sz="0" w:space="0" w:color="auto"/>
                                            <w:bottom w:val="none" w:sz="0" w:space="0" w:color="auto"/>
                                            <w:right w:val="none" w:sz="0" w:space="0" w:color="auto"/>
                                          </w:divBdr>
                                        </w:div>
                                      </w:divsChild>
                                    </w:div>
                                    <w:div w:id="53967716">
                                      <w:marLeft w:val="0"/>
                                      <w:marRight w:val="0"/>
                                      <w:marTop w:val="0"/>
                                      <w:marBottom w:val="0"/>
                                      <w:divBdr>
                                        <w:top w:val="none" w:sz="0" w:space="0" w:color="auto"/>
                                        <w:left w:val="none" w:sz="0" w:space="0" w:color="auto"/>
                                        <w:bottom w:val="none" w:sz="0" w:space="0" w:color="auto"/>
                                        <w:right w:val="none" w:sz="0" w:space="0" w:color="auto"/>
                                      </w:divBdr>
                                      <w:divsChild>
                                        <w:div w:id="1725056318">
                                          <w:marLeft w:val="-150"/>
                                          <w:marRight w:val="0"/>
                                          <w:marTop w:val="0"/>
                                          <w:marBottom w:val="0"/>
                                          <w:divBdr>
                                            <w:top w:val="none" w:sz="0" w:space="0" w:color="auto"/>
                                            <w:left w:val="none" w:sz="0" w:space="0" w:color="auto"/>
                                            <w:bottom w:val="none" w:sz="0" w:space="0" w:color="auto"/>
                                            <w:right w:val="none" w:sz="0" w:space="0" w:color="auto"/>
                                          </w:divBdr>
                                        </w:div>
                                      </w:divsChild>
                                    </w:div>
                                    <w:div w:id="1762872363">
                                      <w:marLeft w:val="0"/>
                                      <w:marRight w:val="0"/>
                                      <w:marTop w:val="0"/>
                                      <w:marBottom w:val="0"/>
                                      <w:divBdr>
                                        <w:top w:val="none" w:sz="0" w:space="0" w:color="auto"/>
                                        <w:left w:val="none" w:sz="0" w:space="0" w:color="auto"/>
                                        <w:bottom w:val="none" w:sz="0" w:space="0" w:color="auto"/>
                                        <w:right w:val="none" w:sz="0" w:space="0" w:color="auto"/>
                                      </w:divBdr>
                                      <w:divsChild>
                                        <w:div w:id="1683244703">
                                          <w:marLeft w:val="-150"/>
                                          <w:marRight w:val="0"/>
                                          <w:marTop w:val="0"/>
                                          <w:marBottom w:val="0"/>
                                          <w:divBdr>
                                            <w:top w:val="none" w:sz="0" w:space="0" w:color="auto"/>
                                            <w:left w:val="none" w:sz="0" w:space="0" w:color="auto"/>
                                            <w:bottom w:val="none" w:sz="0" w:space="0" w:color="auto"/>
                                            <w:right w:val="none" w:sz="0" w:space="0" w:color="auto"/>
                                          </w:divBdr>
                                        </w:div>
                                      </w:divsChild>
                                    </w:div>
                                    <w:div w:id="64880990">
                                      <w:marLeft w:val="0"/>
                                      <w:marRight w:val="0"/>
                                      <w:marTop w:val="0"/>
                                      <w:marBottom w:val="0"/>
                                      <w:divBdr>
                                        <w:top w:val="none" w:sz="0" w:space="0" w:color="auto"/>
                                        <w:left w:val="none" w:sz="0" w:space="0" w:color="auto"/>
                                        <w:bottom w:val="none" w:sz="0" w:space="0" w:color="auto"/>
                                        <w:right w:val="none" w:sz="0" w:space="0" w:color="auto"/>
                                      </w:divBdr>
                                      <w:divsChild>
                                        <w:div w:id="704448472">
                                          <w:marLeft w:val="-150"/>
                                          <w:marRight w:val="0"/>
                                          <w:marTop w:val="0"/>
                                          <w:marBottom w:val="0"/>
                                          <w:divBdr>
                                            <w:top w:val="none" w:sz="0" w:space="0" w:color="auto"/>
                                            <w:left w:val="none" w:sz="0" w:space="0" w:color="auto"/>
                                            <w:bottom w:val="none" w:sz="0" w:space="0" w:color="auto"/>
                                            <w:right w:val="none" w:sz="0" w:space="0" w:color="auto"/>
                                          </w:divBdr>
                                        </w:div>
                                      </w:divsChild>
                                    </w:div>
                                    <w:div w:id="1055667258">
                                      <w:marLeft w:val="0"/>
                                      <w:marRight w:val="0"/>
                                      <w:marTop w:val="0"/>
                                      <w:marBottom w:val="0"/>
                                      <w:divBdr>
                                        <w:top w:val="none" w:sz="0" w:space="0" w:color="auto"/>
                                        <w:left w:val="none" w:sz="0" w:space="0" w:color="auto"/>
                                        <w:bottom w:val="none" w:sz="0" w:space="0" w:color="auto"/>
                                        <w:right w:val="none" w:sz="0" w:space="0" w:color="auto"/>
                                      </w:divBdr>
                                      <w:divsChild>
                                        <w:div w:id="2063358020">
                                          <w:marLeft w:val="-150"/>
                                          <w:marRight w:val="0"/>
                                          <w:marTop w:val="0"/>
                                          <w:marBottom w:val="0"/>
                                          <w:divBdr>
                                            <w:top w:val="none" w:sz="0" w:space="0" w:color="auto"/>
                                            <w:left w:val="none" w:sz="0" w:space="0" w:color="auto"/>
                                            <w:bottom w:val="none" w:sz="0" w:space="0" w:color="auto"/>
                                            <w:right w:val="none" w:sz="0" w:space="0" w:color="auto"/>
                                          </w:divBdr>
                                        </w:div>
                                      </w:divsChild>
                                    </w:div>
                                    <w:div w:id="351998384">
                                      <w:marLeft w:val="0"/>
                                      <w:marRight w:val="0"/>
                                      <w:marTop w:val="0"/>
                                      <w:marBottom w:val="0"/>
                                      <w:divBdr>
                                        <w:top w:val="none" w:sz="0" w:space="0" w:color="auto"/>
                                        <w:left w:val="none" w:sz="0" w:space="0" w:color="auto"/>
                                        <w:bottom w:val="none" w:sz="0" w:space="0" w:color="auto"/>
                                        <w:right w:val="none" w:sz="0" w:space="0" w:color="auto"/>
                                      </w:divBdr>
                                      <w:divsChild>
                                        <w:div w:id="495001252">
                                          <w:marLeft w:val="-150"/>
                                          <w:marRight w:val="0"/>
                                          <w:marTop w:val="0"/>
                                          <w:marBottom w:val="0"/>
                                          <w:divBdr>
                                            <w:top w:val="none" w:sz="0" w:space="0" w:color="auto"/>
                                            <w:left w:val="none" w:sz="0" w:space="0" w:color="auto"/>
                                            <w:bottom w:val="none" w:sz="0" w:space="0" w:color="auto"/>
                                            <w:right w:val="none" w:sz="0" w:space="0" w:color="auto"/>
                                          </w:divBdr>
                                        </w:div>
                                      </w:divsChild>
                                    </w:div>
                                    <w:div w:id="878781219">
                                      <w:marLeft w:val="0"/>
                                      <w:marRight w:val="0"/>
                                      <w:marTop w:val="0"/>
                                      <w:marBottom w:val="0"/>
                                      <w:divBdr>
                                        <w:top w:val="none" w:sz="0" w:space="0" w:color="auto"/>
                                        <w:left w:val="none" w:sz="0" w:space="0" w:color="auto"/>
                                        <w:bottom w:val="none" w:sz="0" w:space="0" w:color="auto"/>
                                        <w:right w:val="none" w:sz="0" w:space="0" w:color="auto"/>
                                      </w:divBdr>
                                      <w:divsChild>
                                        <w:div w:id="70826155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1095630">
      <w:bodyDiv w:val="1"/>
      <w:marLeft w:val="0"/>
      <w:marRight w:val="0"/>
      <w:marTop w:val="0"/>
      <w:marBottom w:val="0"/>
      <w:divBdr>
        <w:top w:val="none" w:sz="0" w:space="0" w:color="auto"/>
        <w:left w:val="none" w:sz="0" w:space="0" w:color="auto"/>
        <w:bottom w:val="none" w:sz="0" w:space="0" w:color="auto"/>
        <w:right w:val="none" w:sz="0" w:space="0" w:color="auto"/>
      </w:divBdr>
    </w:div>
    <w:div w:id="567568705">
      <w:bodyDiv w:val="1"/>
      <w:marLeft w:val="0"/>
      <w:marRight w:val="0"/>
      <w:marTop w:val="0"/>
      <w:marBottom w:val="0"/>
      <w:divBdr>
        <w:top w:val="none" w:sz="0" w:space="0" w:color="auto"/>
        <w:left w:val="none" w:sz="0" w:space="0" w:color="auto"/>
        <w:bottom w:val="none" w:sz="0" w:space="0" w:color="auto"/>
        <w:right w:val="none" w:sz="0" w:space="0" w:color="auto"/>
      </w:divBdr>
    </w:div>
    <w:div w:id="753429680">
      <w:bodyDiv w:val="1"/>
      <w:marLeft w:val="0"/>
      <w:marRight w:val="0"/>
      <w:marTop w:val="0"/>
      <w:marBottom w:val="0"/>
      <w:divBdr>
        <w:top w:val="none" w:sz="0" w:space="0" w:color="auto"/>
        <w:left w:val="none" w:sz="0" w:space="0" w:color="auto"/>
        <w:bottom w:val="none" w:sz="0" w:space="0" w:color="auto"/>
        <w:right w:val="none" w:sz="0" w:space="0" w:color="auto"/>
      </w:divBdr>
      <w:divsChild>
        <w:div w:id="1293318817">
          <w:marLeft w:val="0"/>
          <w:marRight w:val="0"/>
          <w:marTop w:val="0"/>
          <w:marBottom w:val="0"/>
          <w:divBdr>
            <w:top w:val="none" w:sz="0" w:space="0" w:color="auto"/>
            <w:left w:val="none" w:sz="0" w:space="0" w:color="auto"/>
            <w:bottom w:val="none" w:sz="0" w:space="0" w:color="auto"/>
            <w:right w:val="none" w:sz="0" w:space="0" w:color="auto"/>
          </w:divBdr>
          <w:divsChild>
            <w:div w:id="1579555033">
              <w:marLeft w:val="0"/>
              <w:marRight w:val="0"/>
              <w:marTop w:val="0"/>
              <w:marBottom w:val="0"/>
              <w:divBdr>
                <w:top w:val="none" w:sz="0" w:space="0" w:color="auto"/>
                <w:left w:val="none" w:sz="0" w:space="0" w:color="auto"/>
                <w:bottom w:val="none" w:sz="0" w:space="0" w:color="auto"/>
                <w:right w:val="none" w:sz="0" w:space="0" w:color="auto"/>
              </w:divBdr>
              <w:divsChild>
                <w:div w:id="1311053329">
                  <w:marLeft w:val="0"/>
                  <w:marRight w:val="0"/>
                  <w:marTop w:val="0"/>
                  <w:marBottom w:val="0"/>
                  <w:divBdr>
                    <w:top w:val="none" w:sz="0" w:space="0" w:color="auto"/>
                    <w:left w:val="none" w:sz="0" w:space="0" w:color="auto"/>
                    <w:bottom w:val="none" w:sz="0" w:space="0" w:color="auto"/>
                    <w:right w:val="none" w:sz="0" w:space="0" w:color="auto"/>
                  </w:divBdr>
                  <w:divsChild>
                    <w:div w:id="116225031">
                      <w:marLeft w:val="0"/>
                      <w:marRight w:val="0"/>
                      <w:marTop w:val="0"/>
                      <w:marBottom w:val="0"/>
                      <w:divBdr>
                        <w:top w:val="none" w:sz="0" w:space="0" w:color="auto"/>
                        <w:left w:val="none" w:sz="0" w:space="0" w:color="auto"/>
                        <w:bottom w:val="none" w:sz="0" w:space="0" w:color="auto"/>
                        <w:right w:val="none" w:sz="0" w:space="0" w:color="auto"/>
                      </w:divBdr>
                    </w:div>
                  </w:divsChild>
                </w:div>
                <w:div w:id="305858436">
                  <w:marLeft w:val="0"/>
                  <w:marRight w:val="0"/>
                  <w:marTop w:val="0"/>
                  <w:marBottom w:val="0"/>
                  <w:divBdr>
                    <w:top w:val="none" w:sz="0" w:space="0" w:color="auto"/>
                    <w:left w:val="none" w:sz="0" w:space="0" w:color="auto"/>
                    <w:bottom w:val="none" w:sz="0" w:space="0" w:color="auto"/>
                    <w:right w:val="none" w:sz="0" w:space="0" w:color="auto"/>
                  </w:divBdr>
                  <w:divsChild>
                    <w:div w:id="1470433961">
                      <w:marLeft w:val="0"/>
                      <w:marRight w:val="0"/>
                      <w:marTop w:val="0"/>
                      <w:marBottom w:val="0"/>
                      <w:divBdr>
                        <w:top w:val="none" w:sz="0" w:space="0" w:color="auto"/>
                        <w:left w:val="none" w:sz="0" w:space="0" w:color="auto"/>
                        <w:bottom w:val="none" w:sz="0" w:space="0" w:color="auto"/>
                        <w:right w:val="none" w:sz="0" w:space="0" w:color="auto"/>
                      </w:divBdr>
                      <w:divsChild>
                        <w:div w:id="1617953133">
                          <w:marLeft w:val="0"/>
                          <w:marRight w:val="0"/>
                          <w:marTop w:val="0"/>
                          <w:marBottom w:val="0"/>
                          <w:divBdr>
                            <w:top w:val="none" w:sz="0" w:space="0" w:color="auto"/>
                            <w:left w:val="none" w:sz="0" w:space="0" w:color="auto"/>
                            <w:bottom w:val="none" w:sz="0" w:space="0" w:color="auto"/>
                            <w:right w:val="none" w:sz="0" w:space="0" w:color="auto"/>
                          </w:divBdr>
                          <w:divsChild>
                            <w:div w:id="597173523">
                              <w:marLeft w:val="0"/>
                              <w:marRight w:val="0"/>
                              <w:marTop w:val="0"/>
                              <w:marBottom w:val="0"/>
                              <w:divBdr>
                                <w:top w:val="none" w:sz="0" w:space="0" w:color="auto"/>
                                <w:left w:val="none" w:sz="0" w:space="0" w:color="auto"/>
                                <w:bottom w:val="none" w:sz="0" w:space="0" w:color="auto"/>
                                <w:right w:val="none" w:sz="0" w:space="0" w:color="auto"/>
                              </w:divBdr>
                              <w:divsChild>
                                <w:div w:id="1204555971">
                                  <w:marLeft w:val="0"/>
                                  <w:marRight w:val="0"/>
                                  <w:marTop w:val="0"/>
                                  <w:marBottom w:val="0"/>
                                  <w:divBdr>
                                    <w:top w:val="none" w:sz="0" w:space="0" w:color="auto"/>
                                    <w:left w:val="none" w:sz="0" w:space="0" w:color="auto"/>
                                    <w:bottom w:val="none" w:sz="0" w:space="0" w:color="auto"/>
                                    <w:right w:val="none" w:sz="0" w:space="0" w:color="auto"/>
                                  </w:divBdr>
                                  <w:divsChild>
                                    <w:div w:id="1908345419">
                                      <w:marLeft w:val="0"/>
                                      <w:marRight w:val="0"/>
                                      <w:marTop w:val="0"/>
                                      <w:marBottom w:val="0"/>
                                      <w:divBdr>
                                        <w:top w:val="none" w:sz="0" w:space="0" w:color="auto"/>
                                        <w:left w:val="none" w:sz="0" w:space="0" w:color="auto"/>
                                        <w:bottom w:val="none" w:sz="0" w:space="0" w:color="auto"/>
                                        <w:right w:val="none" w:sz="0" w:space="0" w:color="auto"/>
                                      </w:divBdr>
                                      <w:divsChild>
                                        <w:div w:id="632833338">
                                          <w:marLeft w:val="-150"/>
                                          <w:marRight w:val="0"/>
                                          <w:marTop w:val="0"/>
                                          <w:marBottom w:val="0"/>
                                          <w:divBdr>
                                            <w:top w:val="none" w:sz="0" w:space="0" w:color="auto"/>
                                            <w:left w:val="none" w:sz="0" w:space="0" w:color="auto"/>
                                            <w:bottom w:val="none" w:sz="0" w:space="0" w:color="auto"/>
                                            <w:right w:val="none" w:sz="0" w:space="0" w:color="auto"/>
                                          </w:divBdr>
                                        </w:div>
                                      </w:divsChild>
                                    </w:div>
                                    <w:div w:id="534121717">
                                      <w:marLeft w:val="0"/>
                                      <w:marRight w:val="0"/>
                                      <w:marTop w:val="0"/>
                                      <w:marBottom w:val="0"/>
                                      <w:divBdr>
                                        <w:top w:val="none" w:sz="0" w:space="0" w:color="auto"/>
                                        <w:left w:val="none" w:sz="0" w:space="0" w:color="auto"/>
                                        <w:bottom w:val="none" w:sz="0" w:space="0" w:color="auto"/>
                                        <w:right w:val="none" w:sz="0" w:space="0" w:color="auto"/>
                                      </w:divBdr>
                                      <w:divsChild>
                                        <w:div w:id="1552812484">
                                          <w:marLeft w:val="-150"/>
                                          <w:marRight w:val="0"/>
                                          <w:marTop w:val="0"/>
                                          <w:marBottom w:val="0"/>
                                          <w:divBdr>
                                            <w:top w:val="none" w:sz="0" w:space="0" w:color="auto"/>
                                            <w:left w:val="none" w:sz="0" w:space="0" w:color="auto"/>
                                            <w:bottom w:val="none" w:sz="0" w:space="0" w:color="auto"/>
                                            <w:right w:val="none" w:sz="0" w:space="0" w:color="auto"/>
                                          </w:divBdr>
                                        </w:div>
                                      </w:divsChild>
                                    </w:div>
                                    <w:div w:id="1434128520">
                                      <w:marLeft w:val="0"/>
                                      <w:marRight w:val="0"/>
                                      <w:marTop w:val="0"/>
                                      <w:marBottom w:val="0"/>
                                      <w:divBdr>
                                        <w:top w:val="none" w:sz="0" w:space="0" w:color="auto"/>
                                        <w:left w:val="none" w:sz="0" w:space="0" w:color="auto"/>
                                        <w:bottom w:val="none" w:sz="0" w:space="0" w:color="auto"/>
                                        <w:right w:val="none" w:sz="0" w:space="0" w:color="auto"/>
                                      </w:divBdr>
                                      <w:divsChild>
                                        <w:div w:id="599604851">
                                          <w:marLeft w:val="-150"/>
                                          <w:marRight w:val="0"/>
                                          <w:marTop w:val="0"/>
                                          <w:marBottom w:val="0"/>
                                          <w:divBdr>
                                            <w:top w:val="none" w:sz="0" w:space="0" w:color="auto"/>
                                            <w:left w:val="none" w:sz="0" w:space="0" w:color="auto"/>
                                            <w:bottom w:val="none" w:sz="0" w:space="0" w:color="auto"/>
                                            <w:right w:val="none" w:sz="0" w:space="0" w:color="auto"/>
                                          </w:divBdr>
                                        </w:div>
                                      </w:divsChild>
                                    </w:div>
                                    <w:div w:id="1118446358">
                                      <w:marLeft w:val="0"/>
                                      <w:marRight w:val="0"/>
                                      <w:marTop w:val="0"/>
                                      <w:marBottom w:val="0"/>
                                      <w:divBdr>
                                        <w:top w:val="none" w:sz="0" w:space="0" w:color="auto"/>
                                        <w:left w:val="none" w:sz="0" w:space="0" w:color="auto"/>
                                        <w:bottom w:val="none" w:sz="0" w:space="0" w:color="auto"/>
                                        <w:right w:val="none" w:sz="0" w:space="0" w:color="auto"/>
                                      </w:divBdr>
                                      <w:divsChild>
                                        <w:div w:id="806238377">
                                          <w:marLeft w:val="-150"/>
                                          <w:marRight w:val="0"/>
                                          <w:marTop w:val="0"/>
                                          <w:marBottom w:val="0"/>
                                          <w:divBdr>
                                            <w:top w:val="none" w:sz="0" w:space="0" w:color="auto"/>
                                            <w:left w:val="none" w:sz="0" w:space="0" w:color="auto"/>
                                            <w:bottom w:val="none" w:sz="0" w:space="0" w:color="auto"/>
                                            <w:right w:val="none" w:sz="0" w:space="0" w:color="auto"/>
                                          </w:divBdr>
                                        </w:div>
                                      </w:divsChild>
                                    </w:div>
                                    <w:div w:id="991103026">
                                      <w:marLeft w:val="0"/>
                                      <w:marRight w:val="0"/>
                                      <w:marTop w:val="0"/>
                                      <w:marBottom w:val="0"/>
                                      <w:divBdr>
                                        <w:top w:val="none" w:sz="0" w:space="0" w:color="auto"/>
                                        <w:left w:val="none" w:sz="0" w:space="0" w:color="auto"/>
                                        <w:bottom w:val="none" w:sz="0" w:space="0" w:color="auto"/>
                                        <w:right w:val="none" w:sz="0" w:space="0" w:color="auto"/>
                                      </w:divBdr>
                                      <w:divsChild>
                                        <w:div w:id="320038907">
                                          <w:marLeft w:val="-150"/>
                                          <w:marRight w:val="0"/>
                                          <w:marTop w:val="0"/>
                                          <w:marBottom w:val="0"/>
                                          <w:divBdr>
                                            <w:top w:val="none" w:sz="0" w:space="0" w:color="auto"/>
                                            <w:left w:val="none" w:sz="0" w:space="0" w:color="auto"/>
                                            <w:bottom w:val="none" w:sz="0" w:space="0" w:color="auto"/>
                                            <w:right w:val="none" w:sz="0" w:space="0" w:color="auto"/>
                                          </w:divBdr>
                                        </w:div>
                                      </w:divsChild>
                                    </w:div>
                                    <w:div w:id="1438334741">
                                      <w:marLeft w:val="0"/>
                                      <w:marRight w:val="0"/>
                                      <w:marTop w:val="0"/>
                                      <w:marBottom w:val="0"/>
                                      <w:divBdr>
                                        <w:top w:val="none" w:sz="0" w:space="0" w:color="auto"/>
                                        <w:left w:val="none" w:sz="0" w:space="0" w:color="auto"/>
                                        <w:bottom w:val="none" w:sz="0" w:space="0" w:color="auto"/>
                                        <w:right w:val="none" w:sz="0" w:space="0" w:color="auto"/>
                                      </w:divBdr>
                                      <w:divsChild>
                                        <w:div w:id="2127846889">
                                          <w:marLeft w:val="-150"/>
                                          <w:marRight w:val="0"/>
                                          <w:marTop w:val="0"/>
                                          <w:marBottom w:val="0"/>
                                          <w:divBdr>
                                            <w:top w:val="none" w:sz="0" w:space="0" w:color="auto"/>
                                            <w:left w:val="none" w:sz="0" w:space="0" w:color="auto"/>
                                            <w:bottom w:val="none" w:sz="0" w:space="0" w:color="auto"/>
                                            <w:right w:val="none" w:sz="0" w:space="0" w:color="auto"/>
                                          </w:divBdr>
                                        </w:div>
                                      </w:divsChild>
                                    </w:div>
                                    <w:div w:id="1736394378">
                                      <w:marLeft w:val="0"/>
                                      <w:marRight w:val="0"/>
                                      <w:marTop w:val="0"/>
                                      <w:marBottom w:val="0"/>
                                      <w:divBdr>
                                        <w:top w:val="none" w:sz="0" w:space="0" w:color="auto"/>
                                        <w:left w:val="none" w:sz="0" w:space="0" w:color="auto"/>
                                        <w:bottom w:val="none" w:sz="0" w:space="0" w:color="auto"/>
                                        <w:right w:val="none" w:sz="0" w:space="0" w:color="auto"/>
                                      </w:divBdr>
                                      <w:divsChild>
                                        <w:div w:id="821510775">
                                          <w:marLeft w:val="-150"/>
                                          <w:marRight w:val="0"/>
                                          <w:marTop w:val="0"/>
                                          <w:marBottom w:val="0"/>
                                          <w:divBdr>
                                            <w:top w:val="none" w:sz="0" w:space="0" w:color="auto"/>
                                            <w:left w:val="none" w:sz="0" w:space="0" w:color="auto"/>
                                            <w:bottom w:val="none" w:sz="0" w:space="0" w:color="auto"/>
                                            <w:right w:val="none" w:sz="0" w:space="0" w:color="auto"/>
                                          </w:divBdr>
                                        </w:div>
                                      </w:divsChild>
                                    </w:div>
                                    <w:div w:id="87311903">
                                      <w:marLeft w:val="0"/>
                                      <w:marRight w:val="0"/>
                                      <w:marTop w:val="0"/>
                                      <w:marBottom w:val="0"/>
                                      <w:divBdr>
                                        <w:top w:val="none" w:sz="0" w:space="0" w:color="auto"/>
                                        <w:left w:val="none" w:sz="0" w:space="0" w:color="auto"/>
                                        <w:bottom w:val="none" w:sz="0" w:space="0" w:color="auto"/>
                                        <w:right w:val="none" w:sz="0" w:space="0" w:color="auto"/>
                                      </w:divBdr>
                                      <w:divsChild>
                                        <w:div w:id="1062368374">
                                          <w:marLeft w:val="-150"/>
                                          <w:marRight w:val="0"/>
                                          <w:marTop w:val="0"/>
                                          <w:marBottom w:val="0"/>
                                          <w:divBdr>
                                            <w:top w:val="none" w:sz="0" w:space="0" w:color="auto"/>
                                            <w:left w:val="none" w:sz="0" w:space="0" w:color="auto"/>
                                            <w:bottom w:val="none" w:sz="0" w:space="0" w:color="auto"/>
                                            <w:right w:val="none" w:sz="0" w:space="0" w:color="auto"/>
                                          </w:divBdr>
                                        </w:div>
                                      </w:divsChild>
                                    </w:div>
                                    <w:div w:id="1255556280">
                                      <w:marLeft w:val="0"/>
                                      <w:marRight w:val="0"/>
                                      <w:marTop w:val="0"/>
                                      <w:marBottom w:val="0"/>
                                      <w:divBdr>
                                        <w:top w:val="none" w:sz="0" w:space="0" w:color="auto"/>
                                        <w:left w:val="none" w:sz="0" w:space="0" w:color="auto"/>
                                        <w:bottom w:val="none" w:sz="0" w:space="0" w:color="auto"/>
                                        <w:right w:val="none" w:sz="0" w:space="0" w:color="auto"/>
                                      </w:divBdr>
                                      <w:divsChild>
                                        <w:div w:id="952060191">
                                          <w:marLeft w:val="-150"/>
                                          <w:marRight w:val="0"/>
                                          <w:marTop w:val="0"/>
                                          <w:marBottom w:val="0"/>
                                          <w:divBdr>
                                            <w:top w:val="none" w:sz="0" w:space="0" w:color="auto"/>
                                            <w:left w:val="none" w:sz="0" w:space="0" w:color="auto"/>
                                            <w:bottom w:val="none" w:sz="0" w:space="0" w:color="auto"/>
                                            <w:right w:val="none" w:sz="0" w:space="0" w:color="auto"/>
                                          </w:divBdr>
                                        </w:div>
                                      </w:divsChild>
                                    </w:div>
                                    <w:div w:id="366295571">
                                      <w:marLeft w:val="0"/>
                                      <w:marRight w:val="0"/>
                                      <w:marTop w:val="0"/>
                                      <w:marBottom w:val="0"/>
                                      <w:divBdr>
                                        <w:top w:val="none" w:sz="0" w:space="0" w:color="auto"/>
                                        <w:left w:val="none" w:sz="0" w:space="0" w:color="auto"/>
                                        <w:bottom w:val="none" w:sz="0" w:space="0" w:color="auto"/>
                                        <w:right w:val="none" w:sz="0" w:space="0" w:color="auto"/>
                                      </w:divBdr>
                                      <w:divsChild>
                                        <w:div w:id="1966886574">
                                          <w:marLeft w:val="-150"/>
                                          <w:marRight w:val="0"/>
                                          <w:marTop w:val="0"/>
                                          <w:marBottom w:val="0"/>
                                          <w:divBdr>
                                            <w:top w:val="none" w:sz="0" w:space="0" w:color="auto"/>
                                            <w:left w:val="none" w:sz="0" w:space="0" w:color="auto"/>
                                            <w:bottom w:val="none" w:sz="0" w:space="0" w:color="auto"/>
                                            <w:right w:val="none" w:sz="0" w:space="0" w:color="auto"/>
                                          </w:divBdr>
                                        </w:div>
                                      </w:divsChild>
                                    </w:div>
                                    <w:div w:id="1657104727">
                                      <w:marLeft w:val="0"/>
                                      <w:marRight w:val="0"/>
                                      <w:marTop w:val="0"/>
                                      <w:marBottom w:val="0"/>
                                      <w:divBdr>
                                        <w:top w:val="none" w:sz="0" w:space="0" w:color="auto"/>
                                        <w:left w:val="none" w:sz="0" w:space="0" w:color="auto"/>
                                        <w:bottom w:val="none" w:sz="0" w:space="0" w:color="auto"/>
                                        <w:right w:val="none" w:sz="0" w:space="0" w:color="auto"/>
                                      </w:divBdr>
                                      <w:divsChild>
                                        <w:div w:id="1923679672">
                                          <w:marLeft w:val="-150"/>
                                          <w:marRight w:val="0"/>
                                          <w:marTop w:val="0"/>
                                          <w:marBottom w:val="0"/>
                                          <w:divBdr>
                                            <w:top w:val="none" w:sz="0" w:space="0" w:color="auto"/>
                                            <w:left w:val="none" w:sz="0" w:space="0" w:color="auto"/>
                                            <w:bottom w:val="none" w:sz="0" w:space="0" w:color="auto"/>
                                            <w:right w:val="none" w:sz="0" w:space="0" w:color="auto"/>
                                          </w:divBdr>
                                        </w:div>
                                      </w:divsChild>
                                    </w:div>
                                    <w:div w:id="56361429">
                                      <w:marLeft w:val="0"/>
                                      <w:marRight w:val="0"/>
                                      <w:marTop w:val="0"/>
                                      <w:marBottom w:val="0"/>
                                      <w:divBdr>
                                        <w:top w:val="none" w:sz="0" w:space="0" w:color="auto"/>
                                        <w:left w:val="none" w:sz="0" w:space="0" w:color="auto"/>
                                        <w:bottom w:val="none" w:sz="0" w:space="0" w:color="auto"/>
                                        <w:right w:val="none" w:sz="0" w:space="0" w:color="auto"/>
                                      </w:divBdr>
                                      <w:divsChild>
                                        <w:div w:id="1349672766">
                                          <w:marLeft w:val="-150"/>
                                          <w:marRight w:val="0"/>
                                          <w:marTop w:val="0"/>
                                          <w:marBottom w:val="0"/>
                                          <w:divBdr>
                                            <w:top w:val="none" w:sz="0" w:space="0" w:color="auto"/>
                                            <w:left w:val="none" w:sz="0" w:space="0" w:color="auto"/>
                                            <w:bottom w:val="none" w:sz="0" w:space="0" w:color="auto"/>
                                            <w:right w:val="none" w:sz="0" w:space="0" w:color="auto"/>
                                          </w:divBdr>
                                        </w:div>
                                      </w:divsChild>
                                    </w:div>
                                    <w:div w:id="1632204990">
                                      <w:marLeft w:val="0"/>
                                      <w:marRight w:val="0"/>
                                      <w:marTop w:val="0"/>
                                      <w:marBottom w:val="0"/>
                                      <w:divBdr>
                                        <w:top w:val="none" w:sz="0" w:space="0" w:color="auto"/>
                                        <w:left w:val="none" w:sz="0" w:space="0" w:color="auto"/>
                                        <w:bottom w:val="none" w:sz="0" w:space="0" w:color="auto"/>
                                        <w:right w:val="none" w:sz="0" w:space="0" w:color="auto"/>
                                      </w:divBdr>
                                      <w:divsChild>
                                        <w:div w:id="1138450411">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7696478">
      <w:bodyDiv w:val="1"/>
      <w:marLeft w:val="0"/>
      <w:marRight w:val="0"/>
      <w:marTop w:val="0"/>
      <w:marBottom w:val="0"/>
      <w:divBdr>
        <w:top w:val="none" w:sz="0" w:space="0" w:color="auto"/>
        <w:left w:val="none" w:sz="0" w:space="0" w:color="auto"/>
        <w:bottom w:val="none" w:sz="0" w:space="0" w:color="auto"/>
        <w:right w:val="none" w:sz="0" w:space="0" w:color="auto"/>
      </w:divBdr>
    </w:div>
    <w:div w:id="1479420471">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d82ee530-a88d-4666-ad14-d1a1a4ea36d2?collection=a143ba00-1e68-4f1e-bcb0-611a14f3413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domkapitel"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KOMM-122218441-90979</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https://dlinz.sharepoint.com/sites/Team-Kommunikationsbro/_layouts/15/DocIdRedir.aspx?ID=KOMM-122218441-90979</Url>
      <Description>KOMM-122218441-90979</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04DE32-2551-495A-B709-1A66CFC280CC}">
  <ds:schemaRefs>
    <ds:schemaRef ds:uri="http://purl.org/dc/elements/1.1/"/>
    <ds:schemaRef ds:uri="http://schemas.microsoft.com/office/2006/metadata/properties"/>
    <ds:schemaRef ds:uri="http://schemas.microsoft.com/sharepoint/v3"/>
    <ds:schemaRef ds:uri="http://purl.org/dc/terms/"/>
    <ds:schemaRef ds:uri="57833561-656f-487d-8e12-486049d42bc5"/>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2ed55644-a438-40af-8b44-ae589cb1404f"/>
    <ds:schemaRef ds:uri="http://www.w3.org/XML/1998/namespace"/>
  </ds:schemaRefs>
</ds:datastoreItem>
</file>

<file path=customXml/itemProps2.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4.xml><?xml version="1.0" encoding="utf-8"?>
<ds:datastoreItem xmlns:ds="http://schemas.openxmlformats.org/officeDocument/2006/customXml" ds:itemID="{4CA7B72B-1BBC-448E-8E8C-D0DD23D9AB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741</Words>
  <Characters>4671</Characters>
  <Application>Microsoft Office Word</Application>
  <DocSecurity>0</DocSecurity>
  <Lines>38</Lines>
  <Paragraphs>10</Paragraphs>
  <ScaleCrop>false</ScaleCrop>
  <Company>Dioezese Linz</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2026_06_26_Wilhelm Vieböck als Dompropst verabschiedet - PA.docx</dc:title>
  <dc:subject/>
  <dc:creator>Ursula Waselmayr</dc:creator>
  <cp:keywords/>
  <dc:description/>
  <cp:lastModifiedBy>Barbara Eckerstorfer</cp:lastModifiedBy>
  <cp:revision>98</cp:revision>
  <cp:lastPrinted>2026-06-25T11:53:00Z</cp:lastPrinted>
  <dcterms:created xsi:type="dcterms:W3CDTF">2026-04-16T12:01:00Z</dcterms:created>
  <dcterms:modified xsi:type="dcterms:W3CDTF">2026-06-26T10:43:00Z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0802a917-b2ea-4d56-9510-8fe94a6f58e0</vt:lpwstr>
  </property>
  <property fmtid="{D5CDD505-2E9C-101B-9397-08002B2CF9AE}" pid="4" name="MediaServiceImageTags">
    <vt:lpwstr/>
  </property>
  <property fmtid="{D5CDD505-2E9C-101B-9397-08002B2CF9AE}" pid="5" name="_docset_NoMedatataSyncRequired">
    <vt:lpwstr>False</vt:lpwstr>
  </property>
</Properties>
</file>