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0ACA65" w14:textId="692D020C" w:rsidR="00F42EE7" w:rsidRDefault="00204D97" w:rsidP="006E00D4">
      <w:pPr>
        <w:jc w:val="right"/>
        <w:rPr>
          <w:rFonts w:cs="Arial"/>
          <w:szCs w:val="22"/>
        </w:rPr>
      </w:pPr>
      <w:r w:rsidRPr="004C5451">
        <w:rPr>
          <w:rFonts w:cs="Arial"/>
          <w:szCs w:val="22"/>
        </w:rPr>
        <w:t xml:space="preserve">Nr. </w:t>
      </w:r>
      <w:r w:rsidR="00FC229E">
        <w:rPr>
          <w:rFonts w:cs="Arial"/>
          <w:szCs w:val="22"/>
        </w:rPr>
        <w:t>76</w:t>
      </w:r>
      <w:r w:rsidRPr="00FC229E">
        <w:rPr>
          <w:rFonts w:cs="Arial"/>
          <w:szCs w:val="22"/>
        </w:rPr>
        <w:t xml:space="preserve"> / </w:t>
      </w:r>
      <w:r w:rsidR="00FC229E" w:rsidRPr="00FC229E">
        <w:rPr>
          <w:rFonts w:cs="Arial"/>
          <w:szCs w:val="22"/>
        </w:rPr>
        <w:t>29</w:t>
      </w:r>
      <w:r w:rsidR="00C51049" w:rsidRPr="00FC229E">
        <w:rPr>
          <w:rFonts w:cs="Arial"/>
          <w:szCs w:val="22"/>
        </w:rPr>
        <w:t>. Juli</w:t>
      </w:r>
      <w:r w:rsidR="00C51049">
        <w:rPr>
          <w:rFonts w:cs="Arial"/>
          <w:szCs w:val="22"/>
        </w:rPr>
        <w:t xml:space="preserve"> 2021</w:t>
      </w:r>
    </w:p>
    <w:p w14:paraId="5B032E20" w14:textId="77777777" w:rsidR="00B84AAC" w:rsidRPr="00BA7B5D" w:rsidRDefault="00B84AAC" w:rsidP="00430D75">
      <w:pPr>
        <w:rPr>
          <w:rFonts w:cs="Arial"/>
          <w:szCs w:val="22"/>
        </w:rPr>
      </w:pPr>
    </w:p>
    <w:p w14:paraId="369DF145" w14:textId="63E55F4A" w:rsidR="00A34AA9" w:rsidRDefault="00A34AA9" w:rsidP="00BA7B5D">
      <w:pPr>
        <w:rPr>
          <w:rFonts w:cs="Arial"/>
          <w:b/>
          <w:sz w:val="28"/>
          <w:szCs w:val="28"/>
          <w:u w:val="single"/>
        </w:rPr>
      </w:pPr>
    </w:p>
    <w:p w14:paraId="71858B06" w14:textId="77777777" w:rsidR="00E8664D" w:rsidRDefault="00E8664D" w:rsidP="00BA7B5D">
      <w:pPr>
        <w:rPr>
          <w:rFonts w:cs="Arial"/>
          <w:b/>
          <w:sz w:val="28"/>
          <w:szCs w:val="28"/>
          <w:u w:val="single"/>
        </w:rPr>
      </w:pPr>
    </w:p>
    <w:p w14:paraId="643DBB5B" w14:textId="7546AC0C" w:rsidR="00BA7B5D" w:rsidRPr="00BA7B5D" w:rsidRDefault="00FE520E" w:rsidP="00BA7B5D">
      <w:pPr>
        <w:rPr>
          <w:rFonts w:cs="Arial"/>
          <w:b/>
          <w:sz w:val="28"/>
          <w:szCs w:val="28"/>
          <w:u w:val="single"/>
        </w:rPr>
      </w:pPr>
      <w:r w:rsidRPr="00FE520E">
        <w:rPr>
          <w:rFonts w:cs="Arial"/>
          <w:b/>
          <w:sz w:val="28"/>
          <w:szCs w:val="28"/>
          <w:u w:val="single"/>
        </w:rPr>
        <w:t xml:space="preserve">Konsistorialrat </w:t>
      </w:r>
      <w:r w:rsidR="00D32706">
        <w:rPr>
          <w:rFonts w:cs="Arial"/>
          <w:b/>
          <w:sz w:val="28"/>
          <w:szCs w:val="28"/>
          <w:u w:val="single"/>
        </w:rPr>
        <w:t>Karl Burgstaller</w:t>
      </w:r>
      <w:r w:rsidRPr="00FE520E">
        <w:rPr>
          <w:rFonts w:cs="Arial"/>
          <w:b/>
          <w:sz w:val="28"/>
          <w:szCs w:val="28"/>
          <w:u w:val="single"/>
        </w:rPr>
        <w:t xml:space="preserve"> verstorben</w:t>
      </w:r>
    </w:p>
    <w:p w14:paraId="743C57C7" w14:textId="77777777" w:rsidR="00591ED8" w:rsidRDefault="00591ED8" w:rsidP="00591ED8">
      <w:pPr>
        <w:rPr>
          <w:rFonts w:ascii="Azo Sans Lt" w:hAnsi="Azo Sans Lt"/>
          <w:lang w:val="de-AT"/>
        </w:rPr>
      </w:pPr>
    </w:p>
    <w:p w14:paraId="66BC99C1" w14:textId="76BBD991" w:rsidR="00591ED8" w:rsidRDefault="007B7702" w:rsidP="00591ED8">
      <w:pPr>
        <w:rPr>
          <w:rFonts w:ascii="Azo Sans Lt" w:hAnsi="Azo Sans Lt"/>
          <w:bCs/>
          <w:lang w:val="de-AT"/>
        </w:rPr>
      </w:pPr>
      <w:r>
        <w:rPr>
          <w:rFonts w:ascii="Azo Sans Lt" w:hAnsi="Azo Sans Lt"/>
          <w:bCs/>
          <w:lang w:val="de-AT"/>
        </w:rPr>
        <w:t>Karl Burgstaller, emeritierter</w:t>
      </w:r>
      <w:r w:rsidRPr="007B7702">
        <w:rPr>
          <w:rFonts w:ascii="Azo Sans Lt" w:hAnsi="Azo Sans Lt"/>
          <w:bCs/>
          <w:lang w:val="de-AT"/>
        </w:rPr>
        <w:t xml:space="preserve"> Pfarrer und Pfarrmoderator von Schildorn</w:t>
      </w:r>
      <w:r>
        <w:rPr>
          <w:rFonts w:ascii="Azo Sans Lt" w:hAnsi="Azo Sans Lt"/>
          <w:bCs/>
          <w:lang w:val="de-AT"/>
        </w:rPr>
        <w:t xml:space="preserve"> und </w:t>
      </w:r>
      <w:proofErr w:type="spellStart"/>
      <w:r>
        <w:rPr>
          <w:rFonts w:ascii="Azo Sans Lt" w:hAnsi="Azo Sans Lt"/>
          <w:bCs/>
          <w:lang w:val="de-AT"/>
        </w:rPr>
        <w:t>Waldzell</w:t>
      </w:r>
      <w:proofErr w:type="spellEnd"/>
      <w:r>
        <w:rPr>
          <w:rFonts w:ascii="Azo Sans Lt" w:hAnsi="Azo Sans Lt"/>
          <w:bCs/>
          <w:lang w:val="de-AT"/>
        </w:rPr>
        <w:t>, ist am 27. Juli 2021</w:t>
      </w:r>
      <w:r w:rsidRPr="007B7702">
        <w:rPr>
          <w:rFonts w:ascii="Azo Sans Lt" w:hAnsi="Azo Sans Lt"/>
          <w:bCs/>
          <w:lang w:val="de-AT"/>
        </w:rPr>
        <w:t xml:space="preserve"> im 77. Lebensjahr im Krankenhaus der Barmherzigen Schwestern in Ried im Innkreis verstorben.</w:t>
      </w:r>
    </w:p>
    <w:p w14:paraId="1FCF2B2F" w14:textId="77777777" w:rsidR="007B7702" w:rsidRPr="00D32706" w:rsidRDefault="007B7702" w:rsidP="00591ED8">
      <w:pPr>
        <w:rPr>
          <w:rFonts w:ascii="Azo Sans Lt" w:hAnsi="Azo Sans Lt"/>
          <w:highlight w:val="yellow"/>
          <w:lang w:val="de-AT"/>
        </w:rPr>
      </w:pPr>
    </w:p>
    <w:p w14:paraId="26791FCA" w14:textId="77777777" w:rsidR="007B7702" w:rsidRPr="00A84FD0" w:rsidRDefault="007B7702" w:rsidP="007B7702">
      <w:pPr>
        <w:autoSpaceDN w:val="0"/>
        <w:adjustRightInd w:val="0"/>
        <w:rPr>
          <w:rFonts w:cs="Arial"/>
          <w:szCs w:val="22"/>
        </w:rPr>
      </w:pPr>
      <w:r w:rsidRPr="007B7702">
        <w:rPr>
          <w:rFonts w:cs="Arial"/>
          <w:szCs w:val="22"/>
        </w:rPr>
        <w:t>Karl Burgstaller</w:t>
      </w:r>
      <w:r w:rsidRPr="00A84FD0">
        <w:rPr>
          <w:rFonts w:cs="Arial"/>
          <w:szCs w:val="22"/>
        </w:rPr>
        <w:t xml:space="preserve"> wurde am 28. Oktober 1944 in </w:t>
      </w:r>
      <w:proofErr w:type="spellStart"/>
      <w:r w:rsidRPr="00A84FD0">
        <w:rPr>
          <w:rFonts w:cs="Arial"/>
          <w:szCs w:val="22"/>
        </w:rPr>
        <w:t>Weilbach</w:t>
      </w:r>
      <w:proofErr w:type="spellEnd"/>
      <w:r w:rsidRPr="00A84FD0">
        <w:rPr>
          <w:rFonts w:cs="Arial"/>
          <w:szCs w:val="22"/>
        </w:rPr>
        <w:t xml:space="preserve"> geboren. Nach der Matura am Bischöflichen Gymnasium Petrinum trat er 1963 in das Priesterseminar Linz ein. Am 29. Juni 1969 wurde er im Mariendom Linz zum Priester geweiht. </w:t>
      </w:r>
    </w:p>
    <w:p w14:paraId="0FC53FFC" w14:textId="77777777" w:rsidR="007B7702" w:rsidRPr="00A84FD0" w:rsidRDefault="007B7702" w:rsidP="007B7702">
      <w:pPr>
        <w:autoSpaceDN w:val="0"/>
        <w:adjustRightInd w:val="0"/>
        <w:rPr>
          <w:rFonts w:cs="Arial"/>
          <w:szCs w:val="22"/>
        </w:rPr>
      </w:pPr>
      <w:r w:rsidRPr="00A84FD0">
        <w:rPr>
          <w:rFonts w:cs="Arial"/>
          <w:szCs w:val="22"/>
        </w:rPr>
        <w:t xml:space="preserve">Nach </w:t>
      </w:r>
      <w:proofErr w:type="spellStart"/>
      <w:r w:rsidRPr="00A84FD0">
        <w:rPr>
          <w:rFonts w:cs="Arial"/>
          <w:szCs w:val="22"/>
        </w:rPr>
        <w:t>Kooperatorposten</w:t>
      </w:r>
      <w:proofErr w:type="spellEnd"/>
      <w:r w:rsidRPr="00A84FD0">
        <w:rPr>
          <w:rFonts w:cs="Arial"/>
          <w:szCs w:val="22"/>
        </w:rPr>
        <w:t xml:space="preserve"> in Wolfern, Hartkirchen, Ried im Innkreis und Braunau-St. Stephan war er von 1981 bis 1992 Pfarrer in Altheim und zugleich von 1986 bis 1987 Pfarrprovisor von </w:t>
      </w:r>
      <w:proofErr w:type="spellStart"/>
      <w:r w:rsidRPr="00A84FD0">
        <w:rPr>
          <w:rFonts w:cs="Arial"/>
          <w:szCs w:val="22"/>
        </w:rPr>
        <w:t>Geinberg</w:t>
      </w:r>
      <w:proofErr w:type="spellEnd"/>
      <w:r w:rsidRPr="00A84FD0">
        <w:rPr>
          <w:rFonts w:cs="Arial"/>
          <w:szCs w:val="22"/>
        </w:rPr>
        <w:t xml:space="preserve">. 1992 wurde Karl Burgstaller zum Pfarrer in Waizenkirchen bestellt, dort wirkte er 19 Jahre. In dieser Zeit war er ab 2000 außerdem Pfarrprovisor von Michaelnbach und ab 2009 Pfarrprovisor von St. Thomas bei Waizenkirchen. Das Amt des Dechanten hatte er von 1984 bis 1992 im Dekanat Altheim und von 1997 bis 2011 im Dekanat Peuerbach inne. Von 2012 bis 2015 war Burgstaller Pfarradministrator in </w:t>
      </w:r>
      <w:proofErr w:type="spellStart"/>
      <w:r w:rsidRPr="00A84FD0">
        <w:rPr>
          <w:rFonts w:cs="Arial"/>
          <w:szCs w:val="22"/>
        </w:rPr>
        <w:t>Kopfing</w:t>
      </w:r>
      <w:proofErr w:type="spellEnd"/>
      <w:r w:rsidRPr="00A84FD0">
        <w:rPr>
          <w:rFonts w:cs="Arial"/>
          <w:szCs w:val="22"/>
        </w:rPr>
        <w:t xml:space="preserve">, ab 2013 zusätzlich in St. </w:t>
      </w:r>
      <w:proofErr w:type="spellStart"/>
      <w:r w:rsidRPr="00A84FD0">
        <w:rPr>
          <w:rFonts w:cs="Arial"/>
          <w:szCs w:val="22"/>
        </w:rPr>
        <w:t>Aegidi</w:t>
      </w:r>
      <w:proofErr w:type="spellEnd"/>
      <w:r w:rsidRPr="00A84FD0">
        <w:rPr>
          <w:rFonts w:cs="Arial"/>
          <w:szCs w:val="22"/>
        </w:rPr>
        <w:t xml:space="preserve">. 2015 wurde er Kurat im Dekanat Altheim, von 2016 bis 2017 war er Pfarrprovisor von Eberschwang und </w:t>
      </w:r>
      <w:proofErr w:type="spellStart"/>
      <w:r w:rsidRPr="00A84FD0">
        <w:rPr>
          <w:rFonts w:cs="Arial"/>
          <w:szCs w:val="22"/>
        </w:rPr>
        <w:t>Pattigham</w:t>
      </w:r>
      <w:proofErr w:type="spellEnd"/>
      <w:r w:rsidRPr="00A84FD0">
        <w:rPr>
          <w:rFonts w:cs="Arial"/>
          <w:szCs w:val="22"/>
        </w:rPr>
        <w:t xml:space="preserve"> und ab 2017 Kurat im Dekanat Ried im Innkreis. </w:t>
      </w:r>
    </w:p>
    <w:p w14:paraId="1D34517C" w14:textId="77777777" w:rsidR="007B7702" w:rsidRPr="00A84FD0" w:rsidRDefault="007B7702" w:rsidP="007B7702">
      <w:pPr>
        <w:autoSpaceDN w:val="0"/>
        <w:adjustRightInd w:val="0"/>
        <w:rPr>
          <w:rFonts w:cs="Arial"/>
          <w:szCs w:val="22"/>
        </w:rPr>
      </w:pPr>
      <w:r w:rsidRPr="00A84FD0">
        <w:rPr>
          <w:rFonts w:cs="Arial"/>
          <w:szCs w:val="22"/>
        </w:rPr>
        <w:t xml:space="preserve">2020 wurde Burgstaller erneut in die Pfarrseelsorge gerufen und war bis zuletzt als Pfarrmoderator in </w:t>
      </w:r>
      <w:proofErr w:type="spellStart"/>
      <w:r w:rsidRPr="00A84FD0">
        <w:rPr>
          <w:rFonts w:cs="Arial"/>
          <w:szCs w:val="22"/>
        </w:rPr>
        <w:t>Waldzell</w:t>
      </w:r>
      <w:proofErr w:type="spellEnd"/>
      <w:r w:rsidRPr="00A84FD0">
        <w:rPr>
          <w:rFonts w:cs="Arial"/>
          <w:szCs w:val="22"/>
        </w:rPr>
        <w:t xml:space="preserve"> und Schildorn tätig.</w:t>
      </w:r>
    </w:p>
    <w:p w14:paraId="7B26B897" w14:textId="77777777" w:rsidR="007B7702" w:rsidRPr="00A84FD0" w:rsidRDefault="007B7702" w:rsidP="007B7702">
      <w:pPr>
        <w:jc w:val="both"/>
        <w:rPr>
          <w:rFonts w:cs="Arial"/>
          <w:szCs w:val="22"/>
        </w:rPr>
      </w:pPr>
      <w:r w:rsidRPr="00A84FD0">
        <w:rPr>
          <w:rFonts w:cs="Arial"/>
          <w:szCs w:val="22"/>
        </w:rPr>
        <w:t>Für seine Verdienste wurde ihm 2008 die Ehrenbürgerschaft der Marktgemeinde Waizenkirchen und 2016 das Goldene Verdienstzeichen des Landes OÖ verliehen.</w:t>
      </w:r>
    </w:p>
    <w:p w14:paraId="34050BF5" w14:textId="5D9133B2" w:rsidR="00D32706" w:rsidRPr="003058CE" w:rsidRDefault="00D32706" w:rsidP="00591ED8">
      <w:pPr>
        <w:spacing w:after="120"/>
        <w:rPr>
          <w:rFonts w:ascii="Azo Sans Lt" w:hAnsi="Azo Sans Lt"/>
          <w:lang w:val="de-AT"/>
        </w:rPr>
      </w:pPr>
    </w:p>
    <w:p w14:paraId="39043B04" w14:textId="1712FEE9" w:rsidR="00591ED8" w:rsidRPr="003058CE" w:rsidRDefault="003058CE" w:rsidP="00591ED8">
      <w:pPr>
        <w:spacing w:after="120"/>
        <w:rPr>
          <w:rFonts w:ascii="Azo Sans Lt" w:hAnsi="Azo Sans Lt"/>
          <w:bCs/>
          <w:lang w:val="de-AT"/>
        </w:rPr>
      </w:pPr>
      <w:r w:rsidRPr="003058CE">
        <w:rPr>
          <w:rFonts w:ascii="Azo Sans Lt" w:hAnsi="Azo Sans Lt"/>
          <w:bCs/>
          <w:lang w:val="de-AT"/>
        </w:rPr>
        <w:t>Für den</w:t>
      </w:r>
      <w:r w:rsidR="00591ED8" w:rsidRPr="003058CE">
        <w:rPr>
          <w:rFonts w:ascii="Azo Sans Lt" w:hAnsi="Azo Sans Lt"/>
          <w:bCs/>
          <w:lang w:val="de-AT"/>
        </w:rPr>
        <w:t xml:space="preserve"> Verstorbene</w:t>
      </w:r>
      <w:r w:rsidRPr="003058CE">
        <w:rPr>
          <w:rFonts w:ascii="Azo Sans Lt" w:hAnsi="Azo Sans Lt"/>
          <w:bCs/>
          <w:lang w:val="de-AT"/>
        </w:rPr>
        <w:t>n wird am Sonntag, 1. August 2021 um 18.00 Uhr in der Pfarrkirche Eberschwang ein Trauergottesdienst gefeiert, eine persönliche Verabschiedung ist ab 14.00 Uhr möglich.</w:t>
      </w:r>
      <w:r w:rsidR="00591ED8" w:rsidRPr="003058CE">
        <w:rPr>
          <w:rFonts w:ascii="Azo Sans Lt" w:hAnsi="Azo Sans Lt"/>
          <w:bCs/>
          <w:lang w:val="de-AT"/>
        </w:rPr>
        <w:t xml:space="preserve"> </w:t>
      </w:r>
    </w:p>
    <w:p w14:paraId="50537E41" w14:textId="01D200F3" w:rsidR="007770BC" w:rsidRDefault="003058CE" w:rsidP="00591ED8">
      <w:pPr>
        <w:spacing w:after="120"/>
        <w:rPr>
          <w:rFonts w:cs="Arial"/>
          <w:color w:val="000000"/>
          <w:szCs w:val="22"/>
        </w:rPr>
      </w:pPr>
      <w:r w:rsidRPr="003058CE">
        <w:rPr>
          <w:rFonts w:ascii="Azo Sans Lt" w:hAnsi="Azo Sans Lt"/>
          <w:bCs/>
          <w:lang w:val="de-AT"/>
        </w:rPr>
        <w:t xml:space="preserve">Der </w:t>
      </w:r>
      <w:r>
        <w:rPr>
          <w:rFonts w:ascii="Azo Sans Lt" w:hAnsi="Azo Sans Lt"/>
          <w:b/>
          <w:bCs/>
          <w:lang w:val="de-AT"/>
        </w:rPr>
        <w:t xml:space="preserve">Begräbnisgottesdienst </w:t>
      </w:r>
      <w:r w:rsidRPr="003058CE">
        <w:rPr>
          <w:rFonts w:ascii="Azo Sans Lt" w:hAnsi="Azo Sans Lt"/>
          <w:bCs/>
          <w:lang w:val="de-AT"/>
        </w:rPr>
        <w:t>findet</w:t>
      </w:r>
      <w:r>
        <w:rPr>
          <w:rFonts w:ascii="Azo Sans Lt" w:hAnsi="Azo Sans Lt"/>
          <w:b/>
          <w:bCs/>
          <w:lang w:val="de-AT"/>
        </w:rPr>
        <w:t xml:space="preserve"> am Freitag, 6. August</w:t>
      </w:r>
      <w:r w:rsidR="00591ED8" w:rsidRPr="003058CE">
        <w:rPr>
          <w:rFonts w:ascii="Azo Sans Lt" w:hAnsi="Azo Sans Lt"/>
          <w:b/>
          <w:bCs/>
          <w:lang w:val="de-AT"/>
        </w:rPr>
        <w:t xml:space="preserve"> 2021 </w:t>
      </w:r>
      <w:r>
        <w:rPr>
          <w:rFonts w:ascii="Azo Sans Lt" w:hAnsi="Azo Sans Lt"/>
          <w:b/>
          <w:bCs/>
          <w:lang w:val="de-AT"/>
        </w:rPr>
        <w:t>um 14.00 Uhr</w:t>
      </w:r>
      <w:r w:rsidR="00591ED8" w:rsidRPr="003058CE">
        <w:rPr>
          <w:rFonts w:ascii="Azo Sans Lt" w:hAnsi="Azo Sans Lt"/>
          <w:b/>
          <w:bCs/>
          <w:lang w:val="de-AT"/>
        </w:rPr>
        <w:t xml:space="preserve"> </w:t>
      </w:r>
      <w:r>
        <w:rPr>
          <w:rFonts w:ascii="Azo Sans Lt" w:hAnsi="Azo Sans Lt"/>
          <w:b/>
          <w:bCs/>
          <w:lang w:val="de-AT"/>
        </w:rPr>
        <w:t xml:space="preserve">in der Pfarrkirche </w:t>
      </w:r>
      <w:proofErr w:type="spellStart"/>
      <w:r>
        <w:rPr>
          <w:rFonts w:ascii="Azo Sans Lt" w:hAnsi="Azo Sans Lt"/>
          <w:b/>
          <w:bCs/>
          <w:lang w:val="de-AT"/>
        </w:rPr>
        <w:t>Weilbach</w:t>
      </w:r>
      <w:proofErr w:type="spellEnd"/>
      <w:r>
        <w:rPr>
          <w:rFonts w:ascii="Azo Sans Lt" w:hAnsi="Azo Sans Lt"/>
          <w:b/>
          <w:bCs/>
          <w:lang w:val="de-AT"/>
        </w:rPr>
        <w:t xml:space="preserve"> </w:t>
      </w:r>
      <w:r w:rsidRPr="003058CE">
        <w:rPr>
          <w:rFonts w:ascii="Azo Sans Lt" w:hAnsi="Azo Sans Lt"/>
          <w:bCs/>
          <w:lang w:val="de-AT"/>
        </w:rPr>
        <w:t>statt</w:t>
      </w:r>
      <w:r>
        <w:rPr>
          <w:rFonts w:ascii="Azo Sans Lt" w:hAnsi="Azo Sans Lt"/>
          <w:bCs/>
          <w:lang w:val="de-AT"/>
        </w:rPr>
        <w:t>, ab 9.00 Uhr gibt es die Möglichkeit zur persönlichen Verabschiedung</w:t>
      </w:r>
      <w:r w:rsidR="00591ED8" w:rsidRPr="003058CE">
        <w:rPr>
          <w:rFonts w:ascii="Azo Sans Lt" w:hAnsi="Azo Sans Lt"/>
          <w:bCs/>
          <w:lang w:val="de-AT"/>
        </w:rPr>
        <w:t>.</w:t>
      </w:r>
      <w:r w:rsidR="00591ED8" w:rsidRPr="007F1BFB">
        <w:rPr>
          <w:rFonts w:ascii="Azo Sans Lt" w:hAnsi="Azo Sans Lt"/>
          <w:bCs/>
          <w:lang w:val="de-AT"/>
        </w:rPr>
        <w:t xml:space="preserve"> </w:t>
      </w:r>
      <w:r>
        <w:rPr>
          <w:rFonts w:ascii="Azo Sans Lt" w:hAnsi="Azo Sans Lt"/>
          <w:bCs/>
          <w:lang w:val="de-AT"/>
        </w:rPr>
        <w:t xml:space="preserve">Im Anschluss wird </w:t>
      </w:r>
      <w:r w:rsidR="00A0126D">
        <w:rPr>
          <w:rFonts w:ascii="Azo Sans Lt" w:hAnsi="Azo Sans Lt"/>
          <w:bCs/>
          <w:lang w:val="de-AT"/>
        </w:rPr>
        <w:t>d</w:t>
      </w:r>
      <w:r>
        <w:rPr>
          <w:rFonts w:ascii="Azo Sans Lt" w:hAnsi="Azo Sans Lt"/>
          <w:bCs/>
          <w:lang w:val="de-AT"/>
        </w:rPr>
        <w:t>er</w:t>
      </w:r>
      <w:r w:rsidR="00A0126D">
        <w:rPr>
          <w:rFonts w:ascii="Azo Sans Lt" w:hAnsi="Azo Sans Lt"/>
          <w:bCs/>
          <w:lang w:val="de-AT"/>
        </w:rPr>
        <w:t xml:space="preserve"> Verstorbene </w:t>
      </w:r>
      <w:r>
        <w:rPr>
          <w:rFonts w:ascii="Azo Sans Lt" w:hAnsi="Azo Sans Lt"/>
          <w:bCs/>
          <w:lang w:val="de-AT"/>
        </w:rPr>
        <w:t>zur Priestergrabstätte geleitet.</w:t>
      </w:r>
      <w:r w:rsidR="00591ED8" w:rsidRPr="007F1BFB">
        <w:rPr>
          <w:rFonts w:cs="Arial"/>
          <w:color w:val="000000"/>
          <w:szCs w:val="22"/>
        </w:rPr>
        <w:br/>
      </w:r>
    </w:p>
    <w:p w14:paraId="3208D220" w14:textId="77777777" w:rsidR="007F1BFB" w:rsidRDefault="007F1BFB" w:rsidP="00591ED8">
      <w:pPr>
        <w:spacing w:after="120"/>
        <w:rPr>
          <w:rFonts w:cs="Arial"/>
          <w:color w:val="000000"/>
          <w:szCs w:val="22"/>
        </w:rPr>
      </w:pPr>
    </w:p>
    <w:p w14:paraId="66627AA1" w14:textId="5DF9B792" w:rsidR="007770BC" w:rsidRPr="00632722" w:rsidRDefault="007770BC" w:rsidP="007770BC">
      <w:pPr>
        <w:rPr>
          <w:rFonts w:cs="Arial"/>
          <w:b/>
          <w:color w:val="000000" w:themeColor="text1"/>
          <w:sz w:val="20"/>
        </w:rPr>
      </w:pPr>
      <w:r w:rsidRPr="00632722">
        <w:rPr>
          <w:rFonts w:cs="Arial"/>
          <w:b/>
          <w:color w:val="000000" w:themeColor="text1"/>
          <w:sz w:val="20"/>
        </w:rPr>
        <w:t>F</w:t>
      </w:r>
      <w:r w:rsidR="007F1BFB" w:rsidRPr="00632722">
        <w:rPr>
          <w:rFonts w:cs="Arial"/>
          <w:b/>
          <w:color w:val="000000" w:themeColor="text1"/>
          <w:sz w:val="20"/>
        </w:rPr>
        <w:t xml:space="preserve">oto: honorarfrei © </w:t>
      </w:r>
      <w:r w:rsidR="00D32706" w:rsidRPr="00632722">
        <w:rPr>
          <w:rFonts w:cs="Arial"/>
          <w:b/>
          <w:color w:val="000000" w:themeColor="text1"/>
          <w:sz w:val="20"/>
        </w:rPr>
        <w:t>Alfons Fischer-Költringer</w:t>
      </w:r>
    </w:p>
    <w:p w14:paraId="7FC6A5D5" w14:textId="00F996E3" w:rsidR="00BA7B5D" w:rsidRPr="00632722" w:rsidRDefault="007770BC" w:rsidP="00C51049">
      <w:pPr>
        <w:rPr>
          <w:rFonts w:cs="Arial"/>
          <w:bCs/>
          <w:color w:val="000000" w:themeColor="text1"/>
          <w:sz w:val="20"/>
        </w:rPr>
      </w:pPr>
      <w:proofErr w:type="spellStart"/>
      <w:r w:rsidRPr="00632722">
        <w:rPr>
          <w:rFonts w:cs="Arial"/>
          <w:bCs/>
          <w:color w:val="000000" w:themeColor="text1"/>
          <w:sz w:val="20"/>
        </w:rPr>
        <w:t>KonsR</w:t>
      </w:r>
      <w:proofErr w:type="spellEnd"/>
      <w:r w:rsidRPr="00632722">
        <w:rPr>
          <w:rFonts w:cs="Arial"/>
          <w:bCs/>
          <w:color w:val="000000" w:themeColor="text1"/>
          <w:sz w:val="20"/>
        </w:rPr>
        <w:t xml:space="preserve"> </w:t>
      </w:r>
      <w:r w:rsidR="00D32706" w:rsidRPr="00632722">
        <w:rPr>
          <w:rFonts w:cs="Arial"/>
          <w:bCs/>
          <w:color w:val="000000" w:themeColor="text1"/>
          <w:sz w:val="20"/>
        </w:rPr>
        <w:t xml:space="preserve">Karl </w:t>
      </w:r>
      <w:bookmarkStart w:id="0" w:name="_GoBack"/>
      <w:bookmarkEnd w:id="0"/>
      <w:r w:rsidR="00D32706" w:rsidRPr="00632722">
        <w:rPr>
          <w:rFonts w:cs="Arial"/>
          <w:bCs/>
          <w:color w:val="000000" w:themeColor="text1"/>
          <w:sz w:val="20"/>
        </w:rPr>
        <w:t>Burgstaller</w:t>
      </w:r>
    </w:p>
    <w:sectPr w:rsidR="00BA7B5D" w:rsidRPr="00632722"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zo Sans Lt">
    <w:altName w:val="Arial"/>
    <w:panose1 w:val="00000000000000000000"/>
    <w:charset w:val="00"/>
    <w:family w:val="modern"/>
    <w:notTrueType/>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35D"/>
    <w:rsid w:val="00006BCB"/>
    <w:rsid w:val="00007F40"/>
    <w:rsid w:val="00021908"/>
    <w:rsid w:val="00030A5E"/>
    <w:rsid w:val="00030CCD"/>
    <w:rsid w:val="00032B46"/>
    <w:rsid w:val="00033BC1"/>
    <w:rsid w:val="00042CEF"/>
    <w:rsid w:val="0005577C"/>
    <w:rsid w:val="000603BD"/>
    <w:rsid w:val="00067A8E"/>
    <w:rsid w:val="00093F35"/>
    <w:rsid w:val="000962E4"/>
    <w:rsid w:val="000A1A29"/>
    <w:rsid w:val="000B3CAF"/>
    <w:rsid w:val="000C2839"/>
    <w:rsid w:val="000C2D68"/>
    <w:rsid w:val="000D67A1"/>
    <w:rsid w:val="000E683B"/>
    <w:rsid w:val="000F42B3"/>
    <w:rsid w:val="000F477B"/>
    <w:rsid w:val="001020D2"/>
    <w:rsid w:val="00105101"/>
    <w:rsid w:val="001206AE"/>
    <w:rsid w:val="00124089"/>
    <w:rsid w:val="00126243"/>
    <w:rsid w:val="00134453"/>
    <w:rsid w:val="00141001"/>
    <w:rsid w:val="001411F7"/>
    <w:rsid w:val="00141ACD"/>
    <w:rsid w:val="001432E8"/>
    <w:rsid w:val="00147A2A"/>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204D97"/>
    <w:rsid w:val="002058B6"/>
    <w:rsid w:val="00207326"/>
    <w:rsid w:val="00217E6F"/>
    <w:rsid w:val="00223247"/>
    <w:rsid w:val="00227629"/>
    <w:rsid w:val="0024029F"/>
    <w:rsid w:val="002402FC"/>
    <w:rsid w:val="0025016A"/>
    <w:rsid w:val="00250240"/>
    <w:rsid w:val="00252020"/>
    <w:rsid w:val="00260F45"/>
    <w:rsid w:val="002628FD"/>
    <w:rsid w:val="00294225"/>
    <w:rsid w:val="002A708B"/>
    <w:rsid w:val="002B5B6B"/>
    <w:rsid w:val="002D04F5"/>
    <w:rsid w:val="002E5529"/>
    <w:rsid w:val="002F01DE"/>
    <w:rsid w:val="002F3701"/>
    <w:rsid w:val="002F73DE"/>
    <w:rsid w:val="003058CE"/>
    <w:rsid w:val="0031691B"/>
    <w:rsid w:val="003252B7"/>
    <w:rsid w:val="00325394"/>
    <w:rsid w:val="0033148B"/>
    <w:rsid w:val="00336609"/>
    <w:rsid w:val="00340A7A"/>
    <w:rsid w:val="00342CC2"/>
    <w:rsid w:val="0034470E"/>
    <w:rsid w:val="003453E7"/>
    <w:rsid w:val="00366248"/>
    <w:rsid w:val="003726D8"/>
    <w:rsid w:val="003874B8"/>
    <w:rsid w:val="003B102E"/>
    <w:rsid w:val="003D61BB"/>
    <w:rsid w:val="003D628C"/>
    <w:rsid w:val="00402656"/>
    <w:rsid w:val="00430D75"/>
    <w:rsid w:val="00434F31"/>
    <w:rsid w:val="00446690"/>
    <w:rsid w:val="00452803"/>
    <w:rsid w:val="00454F8F"/>
    <w:rsid w:val="004632F0"/>
    <w:rsid w:val="004779BB"/>
    <w:rsid w:val="004971BB"/>
    <w:rsid w:val="004B2798"/>
    <w:rsid w:val="004C165E"/>
    <w:rsid w:val="004D0913"/>
    <w:rsid w:val="004D67E7"/>
    <w:rsid w:val="004E1EE7"/>
    <w:rsid w:val="004E6F4E"/>
    <w:rsid w:val="004F7149"/>
    <w:rsid w:val="00534589"/>
    <w:rsid w:val="00537D1F"/>
    <w:rsid w:val="00542BEA"/>
    <w:rsid w:val="00544032"/>
    <w:rsid w:val="005447F9"/>
    <w:rsid w:val="00554B89"/>
    <w:rsid w:val="00567B3E"/>
    <w:rsid w:val="0057069F"/>
    <w:rsid w:val="00575150"/>
    <w:rsid w:val="0057562B"/>
    <w:rsid w:val="00584FCB"/>
    <w:rsid w:val="00591ED8"/>
    <w:rsid w:val="00594DCB"/>
    <w:rsid w:val="00597385"/>
    <w:rsid w:val="005B3DD7"/>
    <w:rsid w:val="005C70C3"/>
    <w:rsid w:val="005D4B49"/>
    <w:rsid w:val="005E3E3F"/>
    <w:rsid w:val="005F331A"/>
    <w:rsid w:val="00601035"/>
    <w:rsid w:val="0061142F"/>
    <w:rsid w:val="00621D1F"/>
    <w:rsid w:val="00632722"/>
    <w:rsid w:val="0063501D"/>
    <w:rsid w:val="00641077"/>
    <w:rsid w:val="006448F1"/>
    <w:rsid w:val="00650BC0"/>
    <w:rsid w:val="00655399"/>
    <w:rsid w:val="00664169"/>
    <w:rsid w:val="00665B10"/>
    <w:rsid w:val="006729BD"/>
    <w:rsid w:val="0067643B"/>
    <w:rsid w:val="006868CA"/>
    <w:rsid w:val="00691734"/>
    <w:rsid w:val="00694620"/>
    <w:rsid w:val="006A21B6"/>
    <w:rsid w:val="006A6619"/>
    <w:rsid w:val="006C6FAF"/>
    <w:rsid w:val="006D05D5"/>
    <w:rsid w:val="006D315F"/>
    <w:rsid w:val="006D6F28"/>
    <w:rsid w:val="006E00D4"/>
    <w:rsid w:val="006E3580"/>
    <w:rsid w:val="006E7B35"/>
    <w:rsid w:val="006F0E9C"/>
    <w:rsid w:val="00710635"/>
    <w:rsid w:val="00712417"/>
    <w:rsid w:val="007129B8"/>
    <w:rsid w:val="00714F83"/>
    <w:rsid w:val="00740D2E"/>
    <w:rsid w:val="00741F48"/>
    <w:rsid w:val="0076052D"/>
    <w:rsid w:val="00774AC1"/>
    <w:rsid w:val="007770BC"/>
    <w:rsid w:val="007878B2"/>
    <w:rsid w:val="00792708"/>
    <w:rsid w:val="007A2BED"/>
    <w:rsid w:val="007A5707"/>
    <w:rsid w:val="007B7702"/>
    <w:rsid w:val="007C50E9"/>
    <w:rsid w:val="007D017F"/>
    <w:rsid w:val="007D38DC"/>
    <w:rsid w:val="007D4B83"/>
    <w:rsid w:val="007D7C07"/>
    <w:rsid w:val="007E2439"/>
    <w:rsid w:val="007E3547"/>
    <w:rsid w:val="007F1BFB"/>
    <w:rsid w:val="00803F88"/>
    <w:rsid w:val="00807C90"/>
    <w:rsid w:val="00820490"/>
    <w:rsid w:val="00820B50"/>
    <w:rsid w:val="008355DE"/>
    <w:rsid w:val="00844F08"/>
    <w:rsid w:val="00851AAC"/>
    <w:rsid w:val="008542AB"/>
    <w:rsid w:val="00856DE3"/>
    <w:rsid w:val="008575E4"/>
    <w:rsid w:val="00860E79"/>
    <w:rsid w:val="008627D1"/>
    <w:rsid w:val="0086439C"/>
    <w:rsid w:val="00890212"/>
    <w:rsid w:val="008917DA"/>
    <w:rsid w:val="008A5750"/>
    <w:rsid w:val="008A78E7"/>
    <w:rsid w:val="008B11FD"/>
    <w:rsid w:val="008C6E16"/>
    <w:rsid w:val="008E01D7"/>
    <w:rsid w:val="008E09B9"/>
    <w:rsid w:val="008F516A"/>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D024F"/>
    <w:rsid w:val="009D16AD"/>
    <w:rsid w:val="009E0593"/>
    <w:rsid w:val="009E29A2"/>
    <w:rsid w:val="009E362A"/>
    <w:rsid w:val="009F50CE"/>
    <w:rsid w:val="00A0126D"/>
    <w:rsid w:val="00A06481"/>
    <w:rsid w:val="00A11615"/>
    <w:rsid w:val="00A12B4A"/>
    <w:rsid w:val="00A22283"/>
    <w:rsid w:val="00A2776D"/>
    <w:rsid w:val="00A27772"/>
    <w:rsid w:val="00A34AA9"/>
    <w:rsid w:val="00A47738"/>
    <w:rsid w:val="00A57B1F"/>
    <w:rsid w:val="00A613AC"/>
    <w:rsid w:val="00A704BD"/>
    <w:rsid w:val="00A73A94"/>
    <w:rsid w:val="00A8584B"/>
    <w:rsid w:val="00A9579F"/>
    <w:rsid w:val="00A963C5"/>
    <w:rsid w:val="00AB4EE0"/>
    <w:rsid w:val="00AC6FE0"/>
    <w:rsid w:val="00AC6FF0"/>
    <w:rsid w:val="00AE02C0"/>
    <w:rsid w:val="00AE0EBF"/>
    <w:rsid w:val="00AF168E"/>
    <w:rsid w:val="00AF32E4"/>
    <w:rsid w:val="00B024F7"/>
    <w:rsid w:val="00B036C5"/>
    <w:rsid w:val="00B25CCC"/>
    <w:rsid w:val="00B275A8"/>
    <w:rsid w:val="00B30749"/>
    <w:rsid w:val="00B44E20"/>
    <w:rsid w:val="00B4729A"/>
    <w:rsid w:val="00B47CAA"/>
    <w:rsid w:val="00B53D9C"/>
    <w:rsid w:val="00B563E0"/>
    <w:rsid w:val="00B566A2"/>
    <w:rsid w:val="00B64179"/>
    <w:rsid w:val="00B67CA2"/>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59F6"/>
    <w:rsid w:val="00C07CA3"/>
    <w:rsid w:val="00C239F1"/>
    <w:rsid w:val="00C25B61"/>
    <w:rsid w:val="00C50762"/>
    <w:rsid w:val="00C51049"/>
    <w:rsid w:val="00C558F0"/>
    <w:rsid w:val="00C5609D"/>
    <w:rsid w:val="00C56CAF"/>
    <w:rsid w:val="00C65140"/>
    <w:rsid w:val="00C71191"/>
    <w:rsid w:val="00C922D0"/>
    <w:rsid w:val="00C93A59"/>
    <w:rsid w:val="00CA0B48"/>
    <w:rsid w:val="00CA6E2A"/>
    <w:rsid w:val="00CB7487"/>
    <w:rsid w:val="00CB767C"/>
    <w:rsid w:val="00CC6B5E"/>
    <w:rsid w:val="00CC6FAB"/>
    <w:rsid w:val="00CE4F04"/>
    <w:rsid w:val="00CF37D2"/>
    <w:rsid w:val="00CF7741"/>
    <w:rsid w:val="00D02366"/>
    <w:rsid w:val="00D04296"/>
    <w:rsid w:val="00D0518F"/>
    <w:rsid w:val="00D10EFD"/>
    <w:rsid w:val="00D1775E"/>
    <w:rsid w:val="00D242D9"/>
    <w:rsid w:val="00D251A1"/>
    <w:rsid w:val="00D25B31"/>
    <w:rsid w:val="00D27EA1"/>
    <w:rsid w:val="00D31CCE"/>
    <w:rsid w:val="00D32706"/>
    <w:rsid w:val="00D32FEA"/>
    <w:rsid w:val="00D5760C"/>
    <w:rsid w:val="00D612BD"/>
    <w:rsid w:val="00D6450C"/>
    <w:rsid w:val="00D67863"/>
    <w:rsid w:val="00D7656F"/>
    <w:rsid w:val="00D76CD5"/>
    <w:rsid w:val="00D86EA0"/>
    <w:rsid w:val="00D8772E"/>
    <w:rsid w:val="00D918E8"/>
    <w:rsid w:val="00D95F13"/>
    <w:rsid w:val="00DB5043"/>
    <w:rsid w:val="00DB7417"/>
    <w:rsid w:val="00DC5ECD"/>
    <w:rsid w:val="00DD3180"/>
    <w:rsid w:val="00DE0213"/>
    <w:rsid w:val="00DE4954"/>
    <w:rsid w:val="00DE4970"/>
    <w:rsid w:val="00DF08D0"/>
    <w:rsid w:val="00DF0E7E"/>
    <w:rsid w:val="00DF6FC9"/>
    <w:rsid w:val="00E23841"/>
    <w:rsid w:val="00E244CB"/>
    <w:rsid w:val="00E27969"/>
    <w:rsid w:val="00E3349C"/>
    <w:rsid w:val="00E36132"/>
    <w:rsid w:val="00E3792E"/>
    <w:rsid w:val="00E37B4C"/>
    <w:rsid w:val="00E707CB"/>
    <w:rsid w:val="00E718C2"/>
    <w:rsid w:val="00E72269"/>
    <w:rsid w:val="00E741B2"/>
    <w:rsid w:val="00E8537E"/>
    <w:rsid w:val="00E8664D"/>
    <w:rsid w:val="00E86A99"/>
    <w:rsid w:val="00EA10DA"/>
    <w:rsid w:val="00EA3924"/>
    <w:rsid w:val="00EB2585"/>
    <w:rsid w:val="00EB75B3"/>
    <w:rsid w:val="00EC1B24"/>
    <w:rsid w:val="00EC3FF2"/>
    <w:rsid w:val="00EC66F1"/>
    <w:rsid w:val="00EC67D0"/>
    <w:rsid w:val="00ED32A8"/>
    <w:rsid w:val="00EE2FF6"/>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954"/>
    <w:rsid w:val="00FA6B45"/>
    <w:rsid w:val="00FA75A6"/>
    <w:rsid w:val="00FA7DE1"/>
    <w:rsid w:val="00FC229E"/>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CB436-A3F6-4032-B5A8-FD792F9A0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310</Words>
  <Characters>1767</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2073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8</cp:revision>
  <cp:lastPrinted>2021-07-19T06:14:00Z</cp:lastPrinted>
  <dcterms:created xsi:type="dcterms:W3CDTF">2021-07-27T15:10:00Z</dcterms:created>
  <dcterms:modified xsi:type="dcterms:W3CDTF">2021-07-29T06:30:00Z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