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A71D6E" w:rsidP="00B402F8">
      <w:pPr>
        <w:jc w:val="right"/>
        <w:rPr>
          <w:rFonts w:cs="Arial"/>
          <w:szCs w:val="22"/>
        </w:rPr>
      </w:pPr>
      <w:r>
        <w:rPr>
          <w:rFonts w:cs="Arial"/>
          <w:szCs w:val="22"/>
        </w:rPr>
        <w:t xml:space="preserve">Nr. </w:t>
      </w:r>
      <w:r w:rsidR="00EE246B">
        <w:rPr>
          <w:rFonts w:cs="Arial"/>
          <w:szCs w:val="22"/>
        </w:rPr>
        <w:t>111</w:t>
      </w:r>
      <w:r w:rsidR="00C46C1D">
        <w:rPr>
          <w:rFonts w:cs="Arial"/>
          <w:szCs w:val="22"/>
        </w:rPr>
        <w:t xml:space="preserve"> </w:t>
      </w:r>
      <w:r>
        <w:rPr>
          <w:rFonts w:cs="Arial"/>
          <w:szCs w:val="22"/>
        </w:rPr>
        <w:t>/ 2</w:t>
      </w:r>
      <w:r w:rsidR="000E3960">
        <w:rPr>
          <w:rFonts w:cs="Arial"/>
          <w:szCs w:val="22"/>
        </w:rPr>
        <w:t>0</w:t>
      </w:r>
      <w:r>
        <w:rPr>
          <w:rFonts w:cs="Arial"/>
          <w:szCs w:val="22"/>
        </w:rPr>
        <w:t>. September</w:t>
      </w:r>
      <w:r w:rsidR="0001541B">
        <w:rPr>
          <w:rFonts w:cs="Arial"/>
          <w:szCs w:val="22"/>
        </w:rPr>
        <w:t xml:space="preserve"> 2019</w:t>
      </w:r>
    </w:p>
    <w:p w:rsidR="00430D75" w:rsidRDefault="00430D75" w:rsidP="00B402F8">
      <w:pPr>
        <w:rPr>
          <w:rFonts w:cs="Arial"/>
          <w:szCs w:val="22"/>
        </w:rPr>
      </w:pPr>
    </w:p>
    <w:p w:rsidR="00B402F8" w:rsidRDefault="00B402F8" w:rsidP="00B402F8">
      <w:pPr>
        <w:pStyle w:val="Standard-cd"/>
        <w:tabs>
          <w:tab w:val="center" w:pos="4536"/>
          <w:tab w:val="right" w:pos="9420"/>
        </w:tabs>
        <w:spacing w:before="120" w:after="120" w:line="288" w:lineRule="auto"/>
        <w:rPr>
          <w:rFonts w:ascii="Arial" w:hAnsi="Arial" w:cs="Arial"/>
          <w:b/>
          <w:u w:val="single"/>
          <w:lang w:val="de-AT"/>
        </w:rPr>
      </w:pPr>
    </w:p>
    <w:p w:rsidR="000E3960" w:rsidRPr="00B402F8" w:rsidRDefault="00DC08FA" w:rsidP="00B402F8">
      <w:pPr>
        <w:pStyle w:val="Standard-cd"/>
        <w:tabs>
          <w:tab w:val="center" w:pos="4536"/>
          <w:tab w:val="right" w:pos="9420"/>
        </w:tabs>
        <w:spacing w:before="0"/>
        <w:rPr>
          <w:rFonts w:ascii="Arial" w:hAnsi="Arial" w:cs="Arial"/>
          <w:b/>
          <w:sz w:val="28"/>
          <w:szCs w:val="28"/>
          <w:u w:val="single"/>
          <w:lang w:val="de-AT"/>
        </w:rPr>
      </w:pPr>
      <w:proofErr w:type="spellStart"/>
      <w:r>
        <w:rPr>
          <w:rFonts w:ascii="Arial" w:hAnsi="Arial" w:cs="Arial"/>
          <w:b/>
          <w:sz w:val="28"/>
          <w:szCs w:val="28"/>
          <w:u w:val="single"/>
          <w:lang w:val="de-AT"/>
        </w:rPr>
        <w:t>MMag</w:t>
      </w:r>
      <w:proofErr w:type="spellEnd"/>
      <w:r>
        <w:rPr>
          <w:rFonts w:ascii="Arial" w:hAnsi="Arial" w:cs="Arial"/>
          <w:b/>
          <w:sz w:val="28"/>
          <w:szCs w:val="28"/>
          <w:u w:val="single"/>
          <w:lang w:val="de-AT"/>
        </w:rPr>
        <w:t xml:space="preserve">. Christoph Lauermann neuer </w:t>
      </w:r>
      <w:proofErr w:type="spellStart"/>
      <w:r>
        <w:rPr>
          <w:rFonts w:ascii="Arial" w:hAnsi="Arial" w:cs="Arial"/>
          <w:b/>
          <w:sz w:val="28"/>
          <w:szCs w:val="28"/>
          <w:u w:val="single"/>
          <w:lang w:val="de-AT"/>
        </w:rPr>
        <w:t>Ordinariatskanzler</w:t>
      </w:r>
      <w:proofErr w:type="spellEnd"/>
      <w:r>
        <w:rPr>
          <w:rFonts w:ascii="Arial" w:hAnsi="Arial" w:cs="Arial"/>
          <w:b/>
          <w:sz w:val="28"/>
          <w:szCs w:val="28"/>
          <w:u w:val="single"/>
          <w:lang w:val="de-AT"/>
        </w:rPr>
        <w:t xml:space="preserve"> </w:t>
      </w:r>
      <w:r w:rsidR="000E3960" w:rsidRPr="00B402F8">
        <w:rPr>
          <w:rFonts w:ascii="Arial" w:hAnsi="Arial" w:cs="Arial"/>
          <w:b/>
          <w:sz w:val="28"/>
          <w:szCs w:val="28"/>
          <w:u w:val="single"/>
          <w:lang w:val="de-AT"/>
        </w:rPr>
        <w:t>der Diözese Linz</w:t>
      </w:r>
    </w:p>
    <w:p w:rsidR="009A4CFC" w:rsidRPr="00175AF1" w:rsidRDefault="009A4CFC" w:rsidP="00B402F8">
      <w:pPr>
        <w:pStyle w:val="Textkrper"/>
        <w:spacing w:after="0"/>
        <w:rPr>
          <w:rStyle w:val="Hyperlink"/>
          <w:rFonts w:cs="Arial"/>
          <w:b/>
          <w:color w:val="000000"/>
          <w:szCs w:val="22"/>
          <w:u w:val="none"/>
        </w:rPr>
      </w:pPr>
    </w:p>
    <w:p w:rsidR="00175AF1" w:rsidRPr="00175AF1" w:rsidRDefault="00175AF1" w:rsidP="00D657CD">
      <w:pPr>
        <w:pStyle w:val="Standard-cd"/>
        <w:tabs>
          <w:tab w:val="center" w:pos="4536"/>
          <w:tab w:val="right" w:pos="9420"/>
        </w:tabs>
        <w:spacing w:before="0" w:after="120"/>
        <w:rPr>
          <w:rFonts w:ascii="Arial" w:hAnsi="Arial" w:cs="Arial"/>
          <w:b/>
          <w:sz w:val="22"/>
          <w:szCs w:val="22"/>
          <w:lang w:val="de-AT"/>
        </w:rPr>
      </w:pPr>
      <w:proofErr w:type="spellStart"/>
      <w:r w:rsidRPr="00175AF1">
        <w:rPr>
          <w:rFonts w:ascii="Arial" w:hAnsi="Arial" w:cs="Arial"/>
          <w:b/>
          <w:sz w:val="22"/>
          <w:szCs w:val="22"/>
          <w:lang w:val="de-AT"/>
        </w:rPr>
        <w:t>MMag</w:t>
      </w:r>
      <w:proofErr w:type="spellEnd"/>
      <w:r w:rsidRPr="00175AF1">
        <w:rPr>
          <w:rFonts w:ascii="Arial" w:hAnsi="Arial" w:cs="Arial"/>
          <w:b/>
          <w:sz w:val="22"/>
          <w:szCs w:val="22"/>
          <w:lang w:val="de-AT"/>
        </w:rPr>
        <w:t xml:space="preserve">. Christoph Lauermann wurde mit 1. September 2019 zum </w:t>
      </w:r>
      <w:proofErr w:type="spellStart"/>
      <w:r w:rsidRPr="00175AF1">
        <w:rPr>
          <w:rFonts w:ascii="Arial" w:hAnsi="Arial" w:cs="Arial"/>
          <w:b/>
          <w:sz w:val="22"/>
          <w:szCs w:val="22"/>
          <w:lang w:val="de-AT"/>
        </w:rPr>
        <w:t>Ordinariatskanzler</w:t>
      </w:r>
      <w:proofErr w:type="spellEnd"/>
      <w:r w:rsidRPr="00175AF1">
        <w:rPr>
          <w:rFonts w:ascii="Arial" w:hAnsi="Arial" w:cs="Arial"/>
          <w:b/>
          <w:sz w:val="22"/>
          <w:szCs w:val="22"/>
          <w:lang w:val="de-AT"/>
        </w:rPr>
        <w:t xml:space="preserve"> der Diözese Linz ernannt. Er folgt Mag. Johann Hainzl nach, der seit 2009 diese Aufgabe wahrgenommen hat und im Frühjahr 2020, nach 43 Jahren im diözesanen Dienst, in Pension gehen wird.</w:t>
      </w:r>
    </w:p>
    <w:p w:rsidR="00B402F8" w:rsidRPr="00D657CD" w:rsidRDefault="00D657CD" w:rsidP="00D657CD">
      <w:pPr>
        <w:pStyle w:val="Standard-cd"/>
        <w:tabs>
          <w:tab w:val="center" w:pos="4536"/>
          <w:tab w:val="right" w:pos="9420"/>
        </w:tabs>
        <w:spacing w:before="0" w:after="120"/>
        <w:rPr>
          <w:rFonts w:ascii="Arial" w:hAnsi="Arial" w:cs="Arial"/>
          <w:sz w:val="22"/>
          <w:szCs w:val="22"/>
          <w:lang w:val="de-AT"/>
        </w:rPr>
      </w:pPr>
      <w:r w:rsidRPr="00D657CD">
        <w:rPr>
          <w:rFonts w:ascii="Arial" w:hAnsi="Arial" w:cs="Arial"/>
          <w:sz w:val="22"/>
          <w:szCs w:val="22"/>
          <w:lang w:val="de-AT"/>
        </w:rPr>
        <w:t xml:space="preserve">Der Religionspädagoge und Jurist </w:t>
      </w:r>
      <w:r w:rsidR="00175AF1" w:rsidRPr="00D657CD">
        <w:rPr>
          <w:rFonts w:ascii="Arial" w:hAnsi="Arial" w:cs="Arial"/>
          <w:sz w:val="22"/>
          <w:szCs w:val="22"/>
          <w:lang w:val="de-AT"/>
        </w:rPr>
        <w:t xml:space="preserve">Christoph Lauermann (42) ist verheiratet und Vater von drei Töchtern. </w:t>
      </w:r>
      <w:r w:rsidRPr="00D657CD">
        <w:rPr>
          <w:rFonts w:ascii="Arial" w:hAnsi="Arial" w:cs="Arial"/>
          <w:sz w:val="22"/>
          <w:szCs w:val="22"/>
          <w:lang w:val="de-AT"/>
        </w:rPr>
        <w:t xml:space="preserve">Der gebürtige Niederösterreicher </w:t>
      </w:r>
      <w:r w:rsidRPr="00D657CD">
        <w:rPr>
          <w:rFonts w:ascii="Arial" w:hAnsi="Arial" w:cs="Arial"/>
          <w:sz w:val="22"/>
          <w:szCs w:val="22"/>
        </w:rPr>
        <w:t>absolvierte ein Studium der Rechtswissenschaften (1995</w:t>
      </w:r>
      <w:r>
        <w:rPr>
          <w:rFonts w:ascii="Arial" w:hAnsi="Arial" w:cs="Arial"/>
          <w:sz w:val="22"/>
          <w:szCs w:val="22"/>
        </w:rPr>
        <w:t>–</w:t>
      </w:r>
      <w:r w:rsidRPr="00D657CD">
        <w:rPr>
          <w:rFonts w:ascii="Arial" w:hAnsi="Arial" w:cs="Arial"/>
          <w:sz w:val="22"/>
          <w:szCs w:val="22"/>
        </w:rPr>
        <w:t>2000) und ein Studium der Katholischen Religionspädagogik (1997</w:t>
      </w:r>
      <w:r>
        <w:rPr>
          <w:rFonts w:ascii="Arial" w:hAnsi="Arial" w:cs="Arial"/>
          <w:sz w:val="22"/>
          <w:szCs w:val="22"/>
        </w:rPr>
        <w:t>–</w:t>
      </w:r>
      <w:r w:rsidRPr="00D657CD">
        <w:rPr>
          <w:rFonts w:ascii="Arial" w:hAnsi="Arial" w:cs="Arial"/>
          <w:sz w:val="22"/>
          <w:szCs w:val="22"/>
        </w:rPr>
        <w:t>2007) in Linz</w:t>
      </w:r>
      <w:r w:rsidRPr="00D657CD">
        <w:rPr>
          <w:rFonts w:ascii="Arial" w:hAnsi="Arial" w:cs="Arial"/>
          <w:sz w:val="22"/>
          <w:szCs w:val="22"/>
          <w:lang w:val="de-AT"/>
        </w:rPr>
        <w:t xml:space="preserve">. Während dieser Zeit </w:t>
      </w:r>
      <w:r w:rsidRPr="00D657CD">
        <w:rPr>
          <w:rFonts w:ascii="Arial" w:hAnsi="Arial" w:cs="Arial"/>
          <w:sz w:val="22"/>
          <w:szCs w:val="22"/>
        </w:rPr>
        <w:t>war er beruflich beim Verein Neustart und der Lebenshilfe Oberösterreich tätig</w:t>
      </w:r>
      <w:r w:rsidRPr="00D657CD">
        <w:rPr>
          <w:rFonts w:ascii="Arial" w:hAnsi="Arial" w:cs="Arial"/>
          <w:sz w:val="22"/>
          <w:szCs w:val="22"/>
          <w:lang w:val="de-AT"/>
        </w:rPr>
        <w:t>. S</w:t>
      </w:r>
      <w:r w:rsidR="00175AF1" w:rsidRPr="00D657CD">
        <w:rPr>
          <w:rFonts w:ascii="Arial" w:hAnsi="Arial" w:cs="Arial"/>
          <w:sz w:val="22"/>
          <w:szCs w:val="22"/>
          <w:lang w:val="de-AT"/>
        </w:rPr>
        <w:t xml:space="preserve">eit 2007 </w:t>
      </w:r>
      <w:r>
        <w:rPr>
          <w:rFonts w:ascii="Arial" w:hAnsi="Arial" w:cs="Arial"/>
          <w:sz w:val="22"/>
          <w:szCs w:val="22"/>
          <w:lang w:val="de-AT"/>
        </w:rPr>
        <w:t xml:space="preserve">ist Lauermann </w:t>
      </w:r>
      <w:r w:rsidR="00175AF1" w:rsidRPr="00D657CD">
        <w:rPr>
          <w:rFonts w:ascii="Arial" w:hAnsi="Arial" w:cs="Arial"/>
          <w:sz w:val="22"/>
          <w:szCs w:val="22"/>
          <w:lang w:val="de-AT"/>
        </w:rPr>
        <w:t xml:space="preserve">bei der Diözese Linz beschäftigt. Er war unter anderem Rechtsreferent im Bischöflichen Ordinariat und Leiter der Abteilung Recht und Liegenschaften sowie der Abteilung Pfarrverwaltung und Pfarrpersonal in der Diözesanfinanzkammer. </w:t>
      </w:r>
    </w:p>
    <w:p w:rsidR="00175AF1" w:rsidRDefault="00175AF1" w:rsidP="00B402F8">
      <w:pPr>
        <w:pStyle w:val="Standard-cd"/>
        <w:tabs>
          <w:tab w:val="center" w:pos="4536"/>
          <w:tab w:val="right" w:pos="9420"/>
        </w:tabs>
        <w:spacing w:before="0"/>
        <w:rPr>
          <w:rFonts w:ascii="Arial" w:hAnsi="Arial" w:cs="Arial"/>
          <w:sz w:val="22"/>
          <w:szCs w:val="22"/>
          <w:lang w:val="de-AT"/>
        </w:rPr>
      </w:pPr>
      <w:r w:rsidRPr="00175AF1">
        <w:rPr>
          <w:rFonts w:ascii="Arial" w:hAnsi="Arial" w:cs="Arial"/>
          <w:sz w:val="22"/>
          <w:szCs w:val="22"/>
          <w:lang w:val="de-AT"/>
        </w:rPr>
        <w:t xml:space="preserve">Als </w:t>
      </w:r>
      <w:proofErr w:type="spellStart"/>
      <w:r w:rsidRPr="00175AF1">
        <w:rPr>
          <w:rFonts w:ascii="Arial" w:hAnsi="Arial" w:cs="Arial"/>
          <w:sz w:val="22"/>
          <w:szCs w:val="22"/>
          <w:lang w:val="de-AT"/>
        </w:rPr>
        <w:t>Ordinariatskanzler</w:t>
      </w:r>
      <w:proofErr w:type="spellEnd"/>
      <w:r w:rsidRPr="00175AF1">
        <w:rPr>
          <w:rFonts w:ascii="Arial" w:hAnsi="Arial" w:cs="Arial"/>
          <w:sz w:val="22"/>
          <w:szCs w:val="22"/>
          <w:lang w:val="de-AT"/>
        </w:rPr>
        <w:t xml:space="preserve"> ist </w:t>
      </w:r>
      <w:r w:rsidR="00A613AE">
        <w:rPr>
          <w:rFonts w:ascii="Arial" w:hAnsi="Arial" w:cs="Arial"/>
          <w:sz w:val="22"/>
          <w:szCs w:val="22"/>
          <w:lang w:val="de-AT"/>
        </w:rPr>
        <w:t>Lauermann</w:t>
      </w:r>
      <w:r w:rsidRPr="00175AF1">
        <w:rPr>
          <w:rFonts w:ascii="Arial" w:hAnsi="Arial" w:cs="Arial"/>
          <w:sz w:val="22"/>
          <w:szCs w:val="22"/>
          <w:lang w:val="de-AT"/>
        </w:rPr>
        <w:t xml:space="preserve"> </w:t>
      </w:r>
      <w:r w:rsidR="00D657CD">
        <w:rPr>
          <w:rFonts w:ascii="Arial" w:hAnsi="Arial" w:cs="Arial"/>
          <w:sz w:val="22"/>
          <w:szCs w:val="22"/>
          <w:lang w:val="de-AT"/>
        </w:rPr>
        <w:t xml:space="preserve">nun </w:t>
      </w:r>
      <w:r w:rsidRPr="00175AF1">
        <w:rPr>
          <w:rFonts w:ascii="Arial" w:hAnsi="Arial" w:cs="Arial"/>
          <w:sz w:val="22"/>
          <w:szCs w:val="22"/>
          <w:lang w:val="de-AT"/>
        </w:rPr>
        <w:t>insbesondere für die admin</w:t>
      </w:r>
      <w:r w:rsidR="00B402F8">
        <w:rPr>
          <w:rFonts w:ascii="Arial" w:hAnsi="Arial" w:cs="Arial"/>
          <w:sz w:val="22"/>
          <w:szCs w:val="22"/>
          <w:lang w:val="de-AT"/>
        </w:rPr>
        <w:t>i</w:t>
      </w:r>
      <w:r w:rsidRPr="00175AF1">
        <w:rPr>
          <w:rFonts w:ascii="Arial" w:hAnsi="Arial" w:cs="Arial"/>
          <w:sz w:val="22"/>
          <w:szCs w:val="22"/>
          <w:lang w:val="de-AT"/>
        </w:rPr>
        <w:t xml:space="preserve">strativen Belange der Diözesanleitung sowie für die Vorbereitung und Ausfertigung der schriftlichen Akte des Bischöflichen Ordinariats zuständig. Dazu übernimmt er die Leitung des </w:t>
      </w:r>
      <w:proofErr w:type="spellStart"/>
      <w:r w:rsidRPr="00175AF1">
        <w:rPr>
          <w:rFonts w:ascii="Arial" w:hAnsi="Arial" w:cs="Arial"/>
          <w:sz w:val="22"/>
          <w:szCs w:val="22"/>
          <w:lang w:val="de-AT"/>
        </w:rPr>
        <w:t>Ordinariatsamtes</w:t>
      </w:r>
      <w:proofErr w:type="spellEnd"/>
      <w:r w:rsidRPr="00175AF1">
        <w:rPr>
          <w:rFonts w:ascii="Arial" w:hAnsi="Arial" w:cs="Arial"/>
          <w:sz w:val="22"/>
          <w:szCs w:val="22"/>
          <w:lang w:val="de-AT"/>
        </w:rPr>
        <w:t xml:space="preserve">. </w:t>
      </w:r>
    </w:p>
    <w:p w:rsidR="00D657CD" w:rsidRPr="00175AF1" w:rsidRDefault="00D657CD" w:rsidP="00B402F8">
      <w:pPr>
        <w:pStyle w:val="Standard-cd"/>
        <w:tabs>
          <w:tab w:val="center" w:pos="4536"/>
          <w:tab w:val="right" w:pos="9420"/>
        </w:tabs>
        <w:spacing w:before="0"/>
        <w:rPr>
          <w:rFonts w:ascii="Arial" w:hAnsi="Arial" w:cs="Arial"/>
          <w:sz w:val="22"/>
          <w:szCs w:val="22"/>
          <w:lang w:val="de-AT"/>
        </w:rPr>
      </w:pPr>
    </w:p>
    <w:p w:rsidR="000E3960" w:rsidRDefault="000E3960" w:rsidP="00B402F8">
      <w:pPr>
        <w:pStyle w:val="Textkrper"/>
        <w:spacing w:after="0"/>
        <w:rPr>
          <w:rStyle w:val="Hyperlink"/>
          <w:rFonts w:cs="Arial"/>
          <w:color w:val="000000"/>
          <w:szCs w:val="22"/>
          <w:u w:val="none"/>
        </w:rPr>
      </w:pPr>
    </w:p>
    <w:p w:rsidR="00D657CD" w:rsidRPr="00D657CD" w:rsidRDefault="00360759" w:rsidP="00A613AE">
      <w:pPr>
        <w:pStyle w:val="Textkrper"/>
        <w:rPr>
          <w:rStyle w:val="Hyperlink"/>
          <w:rFonts w:cs="Arial"/>
          <w:b/>
          <w:color w:val="000000"/>
          <w:szCs w:val="22"/>
          <w:u w:val="none"/>
        </w:rPr>
      </w:pPr>
      <w:r>
        <w:rPr>
          <w:rStyle w:val="Hyperlink"/>
          <w:rFonts w:cs="Arial"/>
          <w:b/>
          <w:color w:val="000000"/>
          <w:szCs w:val="22"/>
          <w:u w:val="none"/>
        </w:rPr>
        <w:t xml:space="preserve">Amtsübergabe und Würdigung </w:t>
      </w:r>
    </w:p>
    <w:p w:rsidR="007332BF" w:rsidRDefault="00D657CD" w:rsidP="009A6C10">
      <w:pPr>
        <w:pStyle w:val="Textkrper"/>
        <w:rPr>
          <w:rStyle w:val="Hyperlink"/>
          <w:rFonts w:cs="Arial"/>
          <w:color w:val="000000"/>
          <w:szCs w:val="22"/>
          <w:u w:val="none"/>
        </w:rPr>
      </w:pPr>
      <w:r>
        <w:rPr>
          <w:rStyle w:val="Hyperlink"/>
          <w:rFonts w:cs="Arial"/>
          <w:color w:val="000000"/>
          <w:szCs w:val="22"/>
          <w:u w:val="none"/>
        </w:rPr>
        <w:t xml:space="preserve">Am 19. September 2019 übergab Mag. Johann Hainzl das Amt des </w:t>
      </w:r>
      <w:proofErr w:type="spellStart"/>
      <w:r>
        <w:rPr>
          <w:rStyle w:val="Hyperlink"/>
          <w:rFonts w:cs="Arial"/>
          <w:color w:val="000000"/>
          <w:szCs w:val="22"/>
          <w:u w:val="none"/>
        </w:rPr>
        <w:t>Ordinariatskanzlers</w:t>
      </w:r>
      <w:proofErr w:type="spellEnd"/>
      <w:r>
        <w:rPr>
          <w:rStyle w:val="Hyperlink"/>
          <w:rFonts w:cs="Arial"/>
          <w:color w:val="000000"/>
          <w:szCs w:val="22"/>
          <w:u w:val="none"/>
        </w:rPr>
        <w:t xml:space="preserve"> bei einem Festakt an seinen Nachfolger </w:t>
      </w:r>
      <w:proofErr w:type="spellStart"/>
      <w:r>
        <w:rPr>
          <w:rStyle w:val="Hyperlink"/>
          <w:rFonts w:cs="Arial"/>
          <w:color w:val="000000"/>
          <w:szCs w:val="22"/>
          <w:u w:val="none"/>
        </w:rPr>
        <w:t>MMag</w:t>
      </w:r>
      <w:proofErr w:type="spellEnd"/>
      <w:r>
        <w:rPr>
          <w:rStyle w:val="Hyperlink"/>
          <w:rFonts w:cs="Arial"/>
          <w:color w:val="000000"/>
          <w:szCs w:val="22"/>
          <w:u w:val="none"/>
        </w:rPr>
        <w:t xml:space="preserve">. Christoph Lauermann. </w:t>
      </w:r>
      <w:r w:rsidR="00360759">
        <w:rPr>
          <w:rStyle w:val="Hyperlink"/>
          <w:rFonts w:cs="Arial"/>
          <w:color w:val="000000"/>
          <w:szCs w:val="22"/>
          <w:u w:val="none"/>
        </w:rPr>
        <w:t>Diözesanbischof Manfred Scheuer würdigte in seiner Ansprache die Verdienste von Hainzl, der das Amt 10 Jahre lang inne</w:t>
      </w:r>
      <w:r w:rsidR="00A613AE">
        <w:rPr>
          <w:rStyle w:val="Hyperlink"/>
          <w:rFonts w:cs="Arial"/>
          <w:color w:val="000000"/>
          <w:szCs w:val="22"/>
          <w:u w:val="none"/>
        </w:rPr>
        <w:t xml:space="preserve">gehabt </w:t>
      </w:r>
      <w:r w:rsidR="00360759">
        <w:rPr>
          <w:rStyle w:val="Hyperlink"/>
          <w:rFonts w:cs="Arial"/>
          <w:color w:val="000000"/>
          <w:szCs w:val="22"/>
          <w:u w:val="none"/>
        </w:rPr>
        <w:t xml:space="preserve">hatte. </w:t>
      </w:r>
    </w:p>
    <w:p w:rsidR="007332BF" w:rsidRDefault="009A6C10" w:rsidP="009A6C10">
      <w:pPr>
        <w:spacing w:after="120"/>
      </w:pPr>
      <w:bookmarkStart w:id="0" w:name="_GoBack"/>
      <w:bookmarkEnd w:id="0"/>
      <w:r>
        <w:t xml:space="preserve">Bischof </w:t>
      </w:r>
      <w:r w:rsidR="007332BF">
        <w:t>Scheuer</w:t>
      </w:r>
      <w:r>
        <w:t xml:space="preserve"> zu Johann Hainzl</w:t>
      </w:r>
      <w:r w:rsidR="007332BF">
        <w:t xml:space="preserve">: „Du kennst die Diözese von den Menschen her, du kennst sie auch von den Zahlen her, du kennst sie als </w:t>
      </w:r>
      <w:proofErr w:type="spellStart"/>
      <w:r w:rsidR="007332BF">
        <w:t>Zeremoniär</w:t>
      </w:r>
      <w:proofErr w:type="spellEnd"/>
      <w:r w:rsidR="007332BF">
        <w:t xml:space="preserve">. Du hast in deinen unterschiedlichen Aufgaben unterschiedliche Systeme zu bedienen gehabt: Zahlen und Menschen, </w:t>
      </w:r>
      <w:proofErr w:type="spellStart"/>
      <w:r w:rsidR="007332BF">
        <w:t>Matriken</w:t>
      </w:r>
      <w:proofErr w:type="spellEnd"/>
      <w:r w:rsidR="007332BF">
        <w:t xml:space="preserve"> und Beziehungen, Strukturen und Pastoral.“ </w:t>
      </w:r>
      <w:r>
        <w:t>Diese Systeme seien nicht immer</w:t>
      </w:r>
      <w:r w:rsidR="007332BF">
        <w:t xml:space="preserve"> gleich kompatibel und es sei eine Herausforderung, beides inhaltlich zusammenzubringen. Denn was habe das Reich Gottes mit einer </w:t>
      </w:r>
      <w:proofErr w:type="spellStart"/>
      <w:r w:rsidR="007332BF">
        <w:t>Statisktik</w:t>
      </w:r>
      <w:proofErr w:type="spellEnd"/>
      <w:r w:rsidR="007332BF">
        <w:t xml:space="preserve"> zu tun? Was sei das Himmelreich in Strukturen oder </w:t>
      </w:r>
      <w:proofErr w:type="spellStart"/>
      <w:r w:rsidR="007332BF">
        <w:t>Matriken</w:t>
      </w:r>
      <w:proofErr w:type="spellEnd"/>
      <w:r w:rsidR="007332BF">
        <w:t>? Was hätten Zahlen mit Biografien und Schicksalen zu tun? D</w:t>
      </w:r>
      <w:r>
        <w:t>ies</w:t>
      </w:r>
      <w:r w:rsidR="007332BF">
        <w:t xml:space="preserve"> seien unterschiedliche Zugänge, so </w:t>
      </w:r>
      <w:r>
        <w:t>der Bischof</w:t>
      </w:r>
      <w:r w:rsidR="007332BF">
        <w:t xml:space="preserve">. „Ich glaube, du hast es verstanden, nie nur die bloße Struktur, die bloße Zahl, die </w:t>
      </w:r>
      <w:proofErr w:type="spellStart"/>
      <w:r w:rsidR="007332BF">
        <w:t>Matriken</w:t>
      </w:r>
      <w:proofErr w:type="spellEnd"/>
      <w:r w:rsidR="007332BF">
        <w:t xml:space="preserve"> und die Verwaltung zu sehen, sondern in der Amtsführung den Dienst an den konkreten Menschen und den Pfarren zu sehen. Du hast den Dienst am Miteinander und Gemein</w:t>
      </w:r>
      <w:r>
        <w:t>samen</w:t>
      </w:r>
      <w:r w:rsidR="007332BF">
        <w:t xml:space="preserve"> gut erfüllt: </w:t>
      </w:r>
      <w:r>
        <w:t>m</w:t>
      </w:r>
      <w:r w:rsidR="007332BF">
        <w:t xml:space="preserve">it einem offenen Ohr für </w:t>
      </w:r>
      <w:proofErr w:type="gramStart"/>
      <w:r w:rsidR="007332BF">
        <w:t xml:space="preserve">die </w:t>
      </w:r>
      <w:proofErr w:type="spellStart"/>
      <w:r w:rsidR="007332BF">
        <w:t>MitarbeiterInnen</w:t>
      </w:r>
      <w:proofErr w:type="spellEnd"/>
      <w:proofErr w:type="gramEnd"/>
      <w:r w:rsidR="007332BF">
        <w:t>, mit einer menschlichen Personalführung, als nahbarer Chef, als Anekdoten- und Geschichtenerzähler, mit deinem Humor. Ich danke dir für deinen Dienst in der Diözese“</w:t>
      </w:r>
      <w:r>
        <w:t xml:space="preserve">, würdigte der Diözesanbischof den langjährigen </w:t>
      </w:r>
      <w:proofErr w:type="spellStart"/>
      <w:r>
        <w:t>Ordinariatskanzler</w:t>
      </w:r>
      <w:proofErr w:type="spellEnd"/>
      <w:r>
        <w:t>.</w:t>
      </w:r>
    </w:p>
    <w:p w:rsidR="007332BF" w:rsidRDefault="00360759" w:rsidP="009A6C10">
      <w:pPr>
        <w:pStyle w:val="Textkrper"/>
      </w:pPr>
      <w:r>
        <w:rPr>
          <w:rStyle w:val="Hyperlink"/>
          <w:rFonts w:cs="Arial"/>
          <w:color w:val="000000"/>
          <w:szCs w:val="22"/>
          <w:u w:val="none"/>
        </w:rPr>
        <w:t xml:space="preserve">Auch Generalvikar </w:t>
      </w:r>
      <w:proofErr w:type="spellStart"/>
      <w:r>
        <w:rPr>
          <w:rStyle w:val="Hyperlink"/>
          <w:rFonts w:cs="Arial"/>
          <w:color w:val="000000"/>
          <w:szCs w:val="22"/>
          <w:u w:val="none"/>
        </w:rPr>
        <w:t>DDr</w:t>
      </w:r>
      <w:proofErr w:type="spellEnd"/>
      <w:r>
        <w:rPr>
          <w:rStyle w:val="Hyperlink"/>
          <w:rFonts w:cs="Arial"/>
          <w:color w:val="000000"/>
          <w:szCs w:val="22"/>
          <w:u w:val="none"/>
        </w:rPr>
        <w:t xml:space="preserve">. Severin Lederhilger dankte Johann Hainzl für dessen </w:t>
      </w:r>
      <w:r w:rsidR="007332BF">
        <w:rPr>
          <w:rStyle w:val="Hyperlink"/>
          <w:rFonts w:cs="Arial"/>
          <w:color w:val="000000"/>
          <w:szCs w:val="22"/>
          <w:u w:val="none"/>
        </w:rPr>
        <w:t>gute Amtsführung:</w:t>
      </w:r>
      <w:r w:rsidR="009A6C10">
        <w:rPr>
          <w:rStyle w:val="Hyperlink"/>
          <w:rFonts w:cs="Arial"/>
          <w:color w:val="000000"/>
          <w:szCs w:val="22"/>
          <w:u w:val="none"/>
        </w:rPr>
        <w:t xml:space="preserve"> </w:t>
      </w:r>
      <w:r w:rsidR="007332BF">
        <w:t xml:space="preserve">„Ich glaube, dass es ganz wichtig ist, dass der </w:t>
      </w:r>
      <w:proofErr w:type="spellStart"/>
      <w:r w:rsidR="007332BF">
        <w:t>Ordinariatskanzler</w:t>
      </w:r>
      <w:proofErr w:type="spellEnd"/>
      <w:r w:rsidR="007332BF">
        <w:t xml:space="preserve"> das Amt mit seiner eigenen Persönlichkeit gestaltet. Du hast immer die Menschen gesehen in ihren verschiedenen Anliegen, manchmal mit einem größeren und kleineren Seufzer, mit manchen lösbaren und manchen unlösbaren Problemen, und du hast es immer verstanden, mit vielen zusammenzuarbeiten.“ Hainzl </w:t>
      </w:r>
      <w:r w:rsidR="007332BF">
        <w:lastRenderedPageBreak/>
        <w:t xml:space="preserve">habe es wertgeschätzt, </w:t>
      </w:r>
      <w:r w:rsidR="009A6C10">
        <w:t xml:space="preserve">viele </w:t>
      </w:r>
      <w:proofErr w:type="spellStart"/>
      <w:r w:rsidR="009A6C10">
        <w:t>MitarbeiterInnen</w:t>
      </w:r>
      <w:proofErr w:type="spellEnd"/>
      <w:r w:rsidR="009A6C10">
        <w:t xml:space="preserve"> zu haben</w:t>
      </w:r>
      <w:r w:rsidR="007332BF">
        <w:t>, die mit verschiedenen Zugängen vieles vorbereitet und mitgestaltet und so ihre Selb</w:t>
      </w:r>
      <w:r w:rsidR="009A6C10">
        <w:t>st</w:t>
      </w:r>
      <w:r w:rsidR="007332BF">
        <w:t>ständigkeit gefunden hätten, so der Generalvikar.</w:t>
      </w:r>
    </w:p>
    <w:p w:rsidR="00304C70" w:rsidRPr="00304C70" w:rsidRDefault="00304C70" w:rsidP="009A6C10">
      <w:pPr>
        <w:pStyle w:val="Textkrper"/>
        <w:rPr>
          <w:rFonts w:ascii="Calibri" w:hAnsi="Calibri"/>
          <w:szCs w:val="22"/>
        </w:rPr>
      </w:pPr>
      <w:r>
        <w:rPr>
          <w:rStyle w:val="Hyperlink"/>
          <w:rFonts w:cs="Arial"/>
          <w:color w:val="000000"/>
          <w:szCs w:val="22"/>
          <w:u w:val="none"/>
        </w:rPr>
        <w:t>Johann Hainzl</w:t>
      </w:r>
      <w:r w:rsidR="007332BF">
        <w:rPr>
          <w:rStyle w:val="Hyperlink"/>
          <w:rFonts w:cs="Arial"/>
          <w:color w:val="000000"/>
          <w:szCs w:val="22"/>
          <w:u w:val="none"/>
        </w:rPr>
        <w:t xml:space="preserve"> </w:t>
      </w:r>
      <w:r w:rsidR="009A6C10">
        <w:rPr>
          <w:rStyle w:val="Hyperlink"/>
          <w:rFonts w:cs="Arial"/>
          <w:color w:val="000000"/>
          <w:szCs w:val="22"/>
          <w:u w:val="none"/>
        </w:rPr>
        <w:t xml:space="preserve">selbst in seiner Bilanz über seinen Dienst in der Diözese Linz: </w:t>
      </w:r>
      <w:r>
        <w:rPr>
          <w:szCs w:val="22"/>
        </w:rPr>
        <w:t>„</w:t>
      </w:r>
      <w:r w:rsidRPr="00304C70">
        <w:rPr>
          <w:szCs w:val="22"/>
        </w:rPr>
        <w:t xml:space="preserve">Als </w:t>
      </w:r>
      <w:proofErr w:type="spellStart"/>
      <w:r w:rsidRPr="00304C70">
        <w:rPr>
          <w:szCs w:val="22"/>
        </w:rPr>
        <w:t>Ordinariatskanzler</w:t>
      </w:r>
      <w:proofErr w:type="spellEnd"/>
      <w:r w:rsidRPr="00304C70">
        <w:rPr>
          <w:szCs w:val="22"/>
        </w:rPr>
        <w:t xml:space="preserve"> und auch in meinen früheren Aufgaben in der Diözese habe ich viele interessante Erfahrungen machen dürfen. Für die gute Zusammenarbeit mit den Mitarbeiterinnen und Mitarbeitern auf diözesaner Ebene, aber auch </w:t>
      </w:r>
      <w:proofErr w:type="spellStart"/>
      <w:r w:rsidRPr="00304C70">
        <w:rPr>
          <w:szCs w:val="22"/>
        </w:rPr>
        <w:t>insbesonders</w:t>
      </w:r>
      <w:proofErr w:type="spellEnd"/>
      <w:r w:rsidRPr="00304C70">
        <w:rPr>
          <w:szCs w:val="22"/>
        </w:rPr>
        <w:t xml:space="preserve"> in den Pfarren, möchte ich mich herzlich bedanken. Bei anstehenden Fragen konnte fast immer eine gute Lösung gefunden werden.</w:t>
      </w:r>
      <w:r>
        <w:rPr>
          <w:szCs w:val="22"/>
        </w:rPr>
        <w:t>“</w:t>
      </w:r>
    </w:p>
    <w:p w:rsidR="00360759" w:rsidRDefault="009A6C10" w:rsidP="009A6C10">
      <w:pPr>
        <w:pStyle w:val="Textkrper"/>
        <w:rPr>
          <w:rStyle w:val="Hyperlink"/>
          <w:rFonts w:cs="Arial"/>
          <w:color w:val="000000"/>
          <w:szCs w:val="22"/>
          <w:u w:val="none"/>
        </w:rPr>
      </w:pPr>
      <w:r>
        <w:rPr>
          <w:rStyle w:val="Hyperlink"/>
          <w:rFonts w:cs="Arial"/>
          <w:color w:val="000000"/>
          <w:szCs w:val="22"/>
          <w:u w:val="none"/>
        </w:rPr>
        <w:t xml:space="preserve">Der neue </w:t>
      </w:r>
      <w:proofErr w:type="spellStart"/>
      <w:r>
        <w:rPr>
          <w:rStyle w:val="Hyperlink"/>
          <w:rFonts w:cs="Arial"/>
          <w:color w:val="000000"/>
          <w:szCs w:val="22"/>
          <w:u w:val="none"/>
        </w:rPr>
        <w:t>Ordinariatskanzler</w:t>
      </w:r>
      <w:proofErr w:type="spellEnd"/>
      <w:r>
        <w:rPr>
          <w:rStyle w:val="Hyperlink"/>
          <w:rFonts w:cs="Arial"/>
          <w:color w:val="000000"/>
          <w:szCs w:val="22"/>
          <w:u w:val="none"/>
        </w:rPr>
        <w:t xml:space="preserve"> </w:t>
      </w:r>
      <w:r w:rsidR="00304C70">
        <w:rPr>
          <w:rStyle w:val="Hyperlink"/>
          <w:rFonts w:cs="Arial"/>
          <w:color w:val="000000"/>
          <w:szCs w:val="22"/>
          <w:u w:val="none"/>
        </w:rPr>
        <w:t xml:space="preserve">Christoph Lauermann </w:t>
      </w:r>
      <w:r>
        <w:rPr>
          <w:rStyle w:val="Hyperlink"/>
          <w:rFonts w:cs="Arial"/>
          <w:color w:val="000000"/>
          <w:szCs w:val="22"/>
          <w:u w:val="none"/>
        </w:rPr>
        <w:t xml:space="preserve">orientiert sich am </w:t>
      </w:r>
      <w:r w:rsidR="00304C70">
        <w:rPr>
          <w:rStyle w:val="Hyperlink"/>
          <w:rFonts w:cs="Arial"/>
          <w:color w:val="000000"/>
          <w:szCs w:val="22"/>
          <w:u w:val="none"/>
        </w:rPr>
        <w:t>Amtsverständnis</w:t>
      </w:r>
      <w:r>
        <w:rPr>
          <w:rStyle w:val="Hyperlink"/>
          <w:rFonts w:cs="Arial"/>
          <w:color w:val="000000"/>
          <w:szCs w:val="22"/>
          <w:u w:val="none"/>
        </w:rPr>
        <w:t xml:space="preserve"> seines Vorgängers</w:t>
      </w:r>
      <w:r w:rsidR="00304C70">
        <w:rPr>
          <w:rStyle w:val="Hyperlink"/>
          <w:rFonts w:cs="Arial"/>
          <w:color w:val="000000"/>
          <w:szCs w:val="22"/>
          <w:u w:val="none"/>
        </w:rPr>
        <w:t>:</w:t>
      </w:r>
      <w:r>
        <w:rPr>
          <w:rStyle w:val="Hyperlink"/>
          <w:rFonts w:cs="Arial"/>
          <w:color w:val="000000"/>
          <w:szCs w:val="22"/>
          <w:u w:val="none"/>
        </w:rPr>
        <w:t xml:space="preserve"> </w:t>
      </w:r>
      <w:r w:rsidR="004C6B18">
        <w:rPr>
          <w:rStyle w:val="Hyperlink"/>
          <w:rFonts w:cs="Arial"/>
          <w:color w:val="000000"/>
          <w:szCs w:val="22"/>
          <w:u w:val="none"/>
        </w:rPr>
        <w:t>„Johann Hainzl hat mir gezeigt, dass Verwaltung und Glaubensverkündigung zusammengehören. Dazu ist er mir ein Vorbild für Loyalität und die Bereitschaft, die eigenen Interessen gegenüber dem Dienst an der Sache hintanzustellen.“</w:t>
      </w:r>
    </w:p>
    <w:p w:rsidR="00175AF1" w:rsidRDefault="00175AF1" w:rsidP="009A6C10">
      <w:pPr>
        <w:pStyle w:val="Textkrper"/>
        <w:rPr>
          <w:rStyle w:val="Hyperlink"/>
          <w:rFonts w:cs="Arial"/>
          <w:color w:val="000000"/>
          <w:szCs w:val="22"/>
          <w:u w:val="none"/>
        </w:rPr>
      </w:pPr>
    </w:p>
    <w:p w:rsidR="00175AF1" w:rsidRPr="00175AF1" w:rsidRDefault="00175AF1" w:rsidP="00B402F8">
      <w:pPr>
        <w:pStyle w:val="Textkrper"/>
        <w:spacing w:after="0"/>
        <w:rPr>
          <w:rStyle w:val="Hyperlink"/>
          <w:rFonts w:cs="Arial"/>
          <w:b/>
          <w:color w:val="000000"/>
          <w:szCs w:val="22"/>
          <w:u w:val="none"/>
        </w:rPr>
      </w:pPr>
      <w:r w:rsidRPr="00175AF1">
        <w:rPr>
          <w:rStyle w:val="Hyperlink"/>
          <w:rFonts w:cs="Arial"/>
          <w:b/>
          <w:color w:val="000000"/>
          <w:szCs w:val="22"/>
          <w:u w:val="none"/>
        </w:rPr>
        <w:t xml:space="preserve">Fotos: </w:t>
      </w:r>
      <w:r w:rsidR="00D657CD">
        <w:rPr>
          <w:rStyle w:val="Hyperlink"/>
          <w:rFonts w:cs="Arial"/>
          <w:b/>
          <w:color w:val="000000"/>
          <w:szCs w:val="22"/>
          <w:u w:val="none"/>
        </w:rPr>
        <w:t>© Diözese Linz / Appenzeller (</w:t>
      </w:r>
      <w:r w:rsidRPr="00175AF1">
        <w:rPr>
          <w:rStyle w:val="Hyperlink"/>
          <w:rFonts w:cs="Arial"/>
          <w:b/>
          <w:color w:val="000000"/>
          <w:szCs w:val="22"/>
          <w:u w:val="none"/>
        </w:rPr>
        <w:t>honorarfrei mit Quellenangabe im Rahmen der Berichterstattung</w:t>
      </w:r>
      <w:r w:rsidR="00D657CD">
        <w:rPr>
          <w:rStyle w:val="Hyperlink"/>
          <w:rFonts w:cs="Arial"/>
          <w:b/>
          <w:color w:val="000000"/>
          <w:szCs w:val="22"/>
          <w:u w:val="none"/>
        </w:rPr>
        <w:t>)</w:t>
      </w:r>
    </w:p>
    <w:p w:rsidR="00175AF1" w:rsidRDefault="00175AF1" w:rsidP="00B402F8">
      <w:pPr>
        <w:pStyle w:val="Textkrper"/>
        <w:spacing w:after="0"/>
        <w:rPr>
          <w:rStyle w:val="Hyperlink"/>
          <w:rFonts w:cs="Arial"/>
          <w:color w:val="000000"/>
          <w:szCs w:val="22"/>
          <w:u w:val="none"/>
        </w:rPr>
      </w:pPr>
    </w:p>
    <w:p w:rsidR="00175AF1" w:rsidRDefault="00175AF1" w:rsidP="00A613AE">
      <w:pPr>
        <w:pStyle w:val="Textkrper"/>
        <w:rPr>
          <w:rStyle w:val="Hyperlink"/>
          <w:rFonts w:cs="Arial"/>
          <w:color w:val="000000"/>
          <w:szCs w:val="22"/>
          <w:u w:val="none"/>
        </w:rPr>
      </w:pPr>
      <w:r>
        <w:rPr>
          <w:rStyle w:val="Hyperlink"/>
          <w:rFonts w:cs="Arial"/>
          <w:color w:val="000000"/>
          <w:szCs w:val="22"/>
          <w:u w:val="none"/>
        </w:rPr>
        <w:t xml:space="preserve">Foto 1: Bischof Dr. Manfred Scheuer </w:t>
      </w:r>
      <w:r w:rsidR="00305AEB">
        <w:rPr>
          <w:rStyle w:val="Hyperlink"/>
          <w:rFonts w:cs="Arial"/>
          <w:color w:val="000000"/>
          <w:szCs w:val="22"/>
          <w:u w:val="none"/>
        </w:rPr>
        <w:t xml:space="preserve">(rechts) </w:t>
      </w:r>
      <w:r>
        <w:rPr>
          <w:rStyle w:val="Hyperlink"/>
          <w:rFonts w:cs="Arial"/>
          <w:color w:val="000000"/>
          <w:szCs w:val="22"/>
          <w:u w:val="none"/>
        </w:rPr>
        <w:t xml:space="preserve">übergibt dem neu bestellten </w:t>
      </w:r>
      <w:proofErr w:type="spellStart"/>
      <w:r>
        <w:rPr>
          <w:rStyle w:val="Hyperlink"/>
          <w:rFonts w:cs="Arial"/>
          <w:color w:val="000000"/>
          <w:szCs w:val="22"/>
          <w:u w:val="none"/>
        </w:rPr>
        <w:t>Ordinariatskanzler</w:t>
      </w:r>
      <w:proofErr w:type="spellEnd"/>
      <w:r>
        <w:rPr>
          <w:rStyle w:val="Hyperlink"/>
          <w:rFonts w:cs="Arial"/>
          <w:color w:val="000000"/>
          <w:szCs w:val="22"/>
          <w:u w:val="none"/>
        </w:rPr>
        <w:t xml:space="preserve"> </w:t>
      </w:r>
      <w:proofErr w:type="spellStart"/>
      <w:r>
        <w:rPr>
          <w:rStyle w:val="Hyperlink"/>
          <w:rFonts w:cs="Arial"/>
          <w:color w:val="000000"/>
          <w:szCs w:val="22"/>
          <w:u w:val="none"/>
        </w:rPr>
        <w:t>MMag</w:t>
      </w:r>
      <w:proofErr w:type="spellEnd"/>
      <w:r>
        <w:rPr>
          <w:rStyle w:val="Hyperlink"/>
          <w:rFonts w:cs="Arial"/>
          <w:color w:val="000000"/>
          <w:szCs w:val="22"/>
          <w:u w:val="none"/>
        </w:rPr>
        <w:t>. Christoph Lauermann das Ernennungsdekret</w:t>
      </w:r>
      <w:r w:rsidR="00A613AE">
        <w:rPr>
          <w:rStyle w:val="Hyperlink"/>
          <w:rFonts w:cs="Arial"/>
          <w:color w:val="000000"/>
          <w:szCs w:val="22"/>
          <w:u w:val="none"/>
        </w:rPr>
        <w:t>.</w:t>
      </w:r>
    </w:p>
    <w:p w:rsidR="00175AF1" w:rsidRPr="00175AF1" w:rsidRDefault="00175AF1" w:rsidP="00B402F8">
      <w:pPr>
        <w:pStyle w:val="Textkrper"/>
        <w:spacing w:after="0"/>
        <w:rPr>
          <w:rStyle w:val="Hyperlink"/>
          <w:rFonts w:cs="Arial"/>
          <w:color w:val="000000"/>
          <w:szCs w:val="22"/>
          <w:u w:val="none"/>
        </w:rPr>
      </w:pPr>
      <w:r>
        <w:rPr>
          <w:rStyle w:val="Hyperlink"/>
          <w:rFonts w:cs="Arial"/>
          <w:color w:val="000000"/>
          <w:szCs w:val="22"/>
          <w:u w:val="none"/>
        </w:rPr>
        <w:t xml:space="preserve">Foto 2: </w:t>
      </w:r>
      <w:proofErr w:type="spellStart"/>
      <w:r w:rsidR="00E5710F">
        <w:rPr>
          <w:rStyle w:val="Hyperlink"/>
          <w:rFonts w:cs="Arial"/>
          <w:color w:val="000000"/>
          <w:szCs w:val="22"/>
          <w:u w:val="none"/>
        </w:rPr>
        <w:t>MMag</w:t>
      </w:r>
      <w:proofErr w:type="spellEnd"/>
      <w:r w:rsidR="00E5710F">
        <w:rPr>
          <w:rStyle w:val="Hyperlink"/>
          <w:rFonts w:cs="Arial"/>
          <w:color w:val="000000"/>
          <w:szCs w:val="22"/>
          <w:u w:val="none"/>
        </w:rPr>
        <w:t xml:space="preserve">. Christoph Lauermann (links) übernimmt das Amt des </w:t>
      </w:r>
      <w:proofErr w:type="spellStart"/>
      <w:r w:rsidR="00E5710F">
        <w:rPr>
          <w:rStyle w:val="Hyperlink"/>
          <w:rFonts w:cs="Arial"/>
          <w:color w:val="000000"/>
          <w:szCs w:val="22"/>
          <w:u w:val="none"/>
        </w:rPr>
        <w:t>Ordinariatskanzlers</w:t>
      </w:r>
      <w:proofErr w:type="spellEnd"/>
      <w:r w:rsidR="00E5710F">
        <w:rPr>
          <w:rStyle w:val="Hyperlink"/>
          <w:rFonts w:cs="Arial"/>
          <w:color w:val="000000"/>
          <w:szCs w:val="22"/>
          <w:u w:val="none"/>
        </w:rPr>
        <w:t xml:space="preserve"> von Mag. Johann Hainzl</w:t>
      </w:r>
      <w:r w:rsidR="00A613AE">
        <w:rPr>
          <w:rStyle w:val="Hyperlink"/>
          <w:rFonts w:cs="Arial"/>
          <w:color w:val="000000"/>
          <w:szCs w:val="22"/>
          <w:u w:val="none"/>
        </w:rPr>
        <w:t>.</w:t>
      </w:r>
    </w:p>
    <w:sectPr w:rsidR="00175AF1" w:rsidRPr="00175AF1" w:rsidSect="005A010E">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21002A87" w:usb1="090F0000" w:usb2="00000010" w:usb3="00000000" w:csb0="003F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activeWritingStyle w:appName="MSWord" w:lang="de-DE" w:vendorID="64" w:dllVersion="131078" w:nlCheck="1" w:checkStyle="0"/>
  <w:activeWritingStyle w:appName="MSWord" w:lang="de-A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541B"/>
    <w:rsid w:val="0002674B"/>
    <w:rsid w:val="0005577C"/>
    <w:rsid w:val="000603BD"/>
    <w:rsid w:val="00082140"/>
    <w:rsid w:val="000B3CAF"/>
    <w:rsid w:val="000E3960"/>
    <w:rsid w:val="00130914"/>
    <w:rsid w:val="00141001"/>
    <w:rsid w:val="00175AF1"/>
    <w:rsid w:val="0018480F"/>
    <w:rsid w:val="00186DF8"/>
    <w:rsid w:val="001B3AE4"/>
    <w:rsid w:val="001C5DDA"/>
    <w:rsid w:val="001E55AE"/>
    <w:rsid w:val="0022161B"/>
    <w:rsid w:val="0022261D"/>
    <w:rsid w:val="002231BA"/>
    <w:rsid w:val="00223392"/>
    <w:rsid w:val="00236103"/>
    <w:rsid w:val="002402FC"/>
    <w:rsid w:val="002A708B"/>
    <w:rsid w:val="002B11D5"/>
    <w:rsid w:val="002C5E7F"/>
    <w:rsid w:val="002D2801"/>
    <w:rsid w:val="002E5529"/>
    <w:rsid w:val="002F3701"/>
    <w:rsid w:val="002F3BE1"/>
    <w:rsid w:val="00304C70"/>
    <w:rsid w:val="00305AEB"/>
    <w:rsid w:val="00346E14"/>
    <w:rsid w:val="00360759"/>
    <w:rsid w:val="00363EC2"/>
    <w:rsid w:val="00366248"/>
    <w:rsid w:val="00371AA8"/>
    <w:rsid w:val="003726D8"/>
    <w:rsid w:val="00380F10"/>
    <w:rsid w:val="003A76A8"/>
    <w:rsid w:val="003D61BB"/>
    <w:rsid w:val="003E0DD4"/>
    <w:rsid w:val="00430D75"/>
    <w:rsid w:val="004C6B18"/>
    <w:rsid w:val="004E6F4E"/>
    <w:rsid w:val="00531E06"/>
    <w:rsid w:val="00537D1F"/>
    <w:rsid w:val="00542BEA"/>
    <w:rsid w:val="005447F9"/>
    <w:rsid w:val="005611E9"/>
    <w:rsid w:val="00567B3E"/>
    <w:rsid w:val="0057069F"/>
    <w:rsid w:val="00581D17"/>
    <w:rsid w:val="00582D37"/>
    <w:rsid w:val="00594369"/>
    <w:rsid w:val="005A010E"/>
    <w:rsid w:val="00601035"/>
    <w:rsid w:val="0066573E"/>
    <w:rsid w:val="0067643B"/>
    <w:rsid w:val="00677856"/>
    <w:rsid w:val="00694620"/>
    <w:rsid w:val="00712417"/>
    <w:rsid w:val="00714F83"/>
    <w:rsid w:val="007332BF"/>
    <w:rsid w:val="00740943"/>
    <w:rsid w:val="00741F48"/>
    <w:rsid w:val="00785896"/>
    <w:rsid w:val="007D38DC"/>
    <w:rsid w:val="00807B5E"/>
    <w:rsid w:val="00807C90"/>
    <w:rsid w:val="008355DE"/>
    <w:rsid w:val="00861CD3"/>
    <w:rsid w:val="008A5750"/>
    <w:rsid w:val="008E01D7"/>
    <w:rsid w:val="008E4683"/>
    <w:rsid w:val="009114BC"/>
    <w:rsid w:val="0093496A"/>
    <w:rsid w:val="0094025B"/>
    <w:rsid w:val="00947D58"/>
    <w:rsid w:val="00956261"/>
    <w:rsid w:val="00967AA0"/>
    <w:rsid w:val="00973233"/>
    <w:rsid w:val="009A4CFC"/>
    <w:rsid w:val="009A6C10"/>
    <w:rsid w:val="009B5335"/>
    <w:rsid w:val="009C0FA2"/>
    <w:rsid w:val="00A303E4"/>
    <w:rsid w:val="00A33901"/>
    <w:rsid w:val="00A4146C"/>
    <w:rsid w:val="00A46340"/>
    <w:rsid w:val="00A613AE"/>
    <w:rsid w:val="00A6619F"/>
    <w:rsid w:val="00A71D6E"/>
    <w:rsid w:val="00A75194"/>
    <w:rsid w:val="00A83413"/>
    <w:rsid w:val="00AA6C48"/>
    <w:rsid w:val="00AC625D"/>
    <w:rsid w:val="00AC6FE0"/>
    <w:rsid w:val="00AE0EBF"/>
    <w:rsid w:val="00AF6DB8"/>
    <w:rsid w:val="00B275A8"/>
    <w:rsid w:val="00B402F8"/>
    <w:rsid w:val="00B566A2"/>
    <w:rsid w:val="00B70121"/>
    <w:rsid w:val="00B735AC"/>
    <w:rsid w:val="00B97EE3"/>
    <w:rsid w:val="00BA5C4B"/>
    <w:rsid w:val="00BB3E97"/>
    <w:rsid w:val="00BC4050"/>
    <w:rsid w:val="00BF108D"/>
    <w:rsid w:val="00C155BF"/>
    <w:rsid w:val="00C46C1D"/>
    <w:rsid w:val="00C6473C"/>
    <w:rsid w:val="00CB7487"/>
    <w:rsid w:val="00CB767C"/>
    <w:rsid w:val="00CF37D2"/>
    <w:rsid w:val="00D31CCE"/>
    <w:rsid w:val="00D352B5"/>
    <w:rsid w:val="00D53127"/>
    <w:rsid w:val="00D535A7"/>
    <w:rsid w:val="00D657CD"/>
    <w:rsid w:val="00DC08FA"/>
    <w:rsid w:val="00DF6FC9"/>
    <w:rsid w:val="00E05530"/>
    <w:rsid w:val="00E4522A"/>
    <w:rsid w:val="00E5710F"/>
    <w:rsid w:val="00E63B3C"/>
    <w:rsid w:val="00E74163"/>
    <w:rsid w:val="00E83B91"/>
    <w:rsid w:val="00E86A99"/>
    <w:rsid w:val="00EA10DA"/>
    <w:rsid w:val="00ED32A8"/>
    <w:rsid w:val="00EE246B"/>
    <w:rsid w:val="00F60D1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326546"/>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Standard-cd">
    <w:name w:val="Standard-cd"/>
    <w:basedOn w:val="Standard"/>
    <w:rsid w:val="000E3960"/>
    <w:pPr>
      <w:suppressAutoHyphens/>
      <w:spacing w:before="240"/>
    </w:pPr>
    <w:rPr>
      <w:rFonts w:ascii="Times New Roman" w:eastAsia="Arial Unicode MS" w:hAnsi="Times New Roman" w:cs="Mang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70056871">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628</Words>
  <Characters>3930</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4549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Andreas Fürlinger</dc:creator>
  <cp:keywords/>
  <dc:description/>
  <cp:lastModifiedBy>Barbara Eckerstorfer</cp:lastModifiedBy>
  <cp:revision>16</cp:revision>
  <cp:lastPrinted>2019-01-31T09:36:00Z</cp:lastPrinted>
  <dcterms:created xsi:type="dcterms:W3CDTF">2019-09-18T11:44:00Z</dcterms:created>
  <dcterms:modified xsi:type="dcterms:W3CDTF">2019-09-20T10:49:00Z</dcterms:modified>
</cp:coreProperties>
</file>