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bookmarkStart w:id="0" w:name="_GoBack"/>
      <w:bookmarkEnd w:id="0"/>
      <w:r>
        <w:rPr>
          <w:rFonts w:cs="Arial"/>
          <w:szCs w:val="22"/>
        </w:rPr>
        <w:t>Nr</w:t>
      </w:r>
      <w:r w:rsidRPr="00C37FD8">
        <w:rPr>
          <w:rFonts w:cs="Arial"/>
          <w:szCs w:val="22"/>
        </w:rPr>
        <w:t xml:space="preserve">. </w:t>
      </w:r>
      <w:r w:rsidR="005144C8" w:rsidRPr="00683D40">
        <w:rPr>
          <w:rFonts w:cs="Arial"/>
          <w:szCs w:val="22"/>
        </w:rPr>
        <w:t>38 / 18</w:t>
      </w:r>
      <w:r w:rsidR="00ED0D03" w:rsidRPr="00683D40">
        <w:rPr>
          <w:rFonts w:cs="Arial"/>
          <w:szCs w:val="22"/>
        </w:rPr>
        <w:t>.</w:t>
      </w:r>
      <w:r w:rsidR="00ED0D03" w:rsidRPr="00C37FD8">
        <w:rPr>
          <w:rFonts w:cs="Arial"/>
          <w:szCs w:val="22"/>
        </w:rPr>
        <w:t xml:space="preserve"> März</w:t>
      </w:r>
      <w:r w:rsidR="00ED0D03">
        <w:rPr>
          <w:rFonts w:cs="Arial"/>
          <w:szCs w:val="22"/>
        </w:rPr>
        <w:t xml:space="preserve">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F90AA1" w:rsidP="00064C5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</w:t>
      </w:r>
      <w:r w:rsidR="00A302BC">
        <w:rPr>
          <w:rFonts w:cs="Arial"/>
          <w:b/>
          <w:sz w:val="28"/>
          <w:szCs w:val="28"/>
          <w:u w:val="single"/>
        </w:rPr>
        <w:t>Anton Lehner-</w:t>
      </w:r>
      <w:proofErr w:type="spellStart"/>
      <w:r w:rsidR="00A302BC">
        <w:rPr>
          <w:rFonts w:cs="Arial"/>
          <w:b/>
          <w:sz w:val="28"/>
          <w:szCs w:val="28"/>
          <w:u w:val="single"/>
        </w:rPr>
        <w:t>Dittenberger</w:t>
      </w:r>
      <w:proofErr w:type="spellEnd"/>
      <w:r w:rsidR="00064C53">
        <w:rPr>
          <w:rFonts w:cs="Arial"/>
          <w:b/>
          <w:sz w:val="28"/>
          <w:szCs w:val="28"/>
          <w:u w:val="single"/>
        </w:rPr>
        <w:t xml:space="preserve"> verstorben</w:t>
      </w:r>
    </w:p>
    <w:p w:rsidR="00ED0D03" w:rsidRDefault="00ED0D03" w:rsidP="00F90AA1"/>
    <w:p w:rsidR="00F90AA1" w:rsidRPr="005A15CB" w:rsidRDefault="00A302BC" w:rsidP="00501A68">
      <w:pPr>
        <w:rPr>
          <w:rFonts w:cs="Arial"/>
          <w:szCs w:val="22"/>
        </w:rPr>
      </w:pPr>
      <w:r w:rsidRPr="005A15CB">
        <w:rPr>
          <w:rFonts w:cs="Arial"/>
          <w:szCs w:val="22"/>
        </w:rPr>
        <w:t>Anton Lehner-</w:t>
      </w:r>
      <w:proofErr w:type="spellStart"/>
      <w:r w:rsidRPr="005A15CB">
        <w:rPr>
          <w:rFonts w:cs="Arial"/>
          <w:szCs w:val="22"/>
        </w:rPr>
        <w:t>Dittenberger</w:t>
      </w:r>
      <w:proofErr w:type="spellEnd"/>
      <w:r w:rsidR="00F90AA1" w:rsidRPr="005A15CB">
        <w:rPr>
          <w:rFonts w:cs="Arial"/>
          <w:szCs w:val="22"/>
        </w:rPr>
        <w:t xml:space="preserve">, </w:t>
      </w:r>
      <w:r w:rsidR="005A15CB" w:rsidRPr="005A15CB">
        <w:rPr>
          <w:rFonts w:cs="Arial"/>
          <w:color w:val="000000"/>
          <w:szCs w:val="22"/>
        </w:rPr>
        <w:t xml:space="preserve">Pfarrer in </w:t>
      </w:r>
      <w:proofErr w:type="spellStart"/>
      <w:r w:rsidR="005A15CB" w:rsidRPr="005A15CB">
        <w:rPr>
          <w:rFonts w:cs="Arial"/>
          <w:color w:val="000000"/>
          <w:szCs w:val="22"/>
        </w:rPr>
        <w:t>Gaspoltshofen</w:t>
      </w:r>
      <w:proofErr w:type="spellEnd"/>
      <w:r w:rsidR="005A15CB" w:rsidRPr="005A15CB">
        <w:rPr>
          <w:rFonts w:cs="Arial"/>
          <w:color w:val="000000"/>
          <w:szCs w:val="22"/>
        </w:rPr>
        <w:t xml:space="preserve"> und Pfarrprovisor von </w:t>
      </w:r>
      <w:proofErr w:type="spellStart"/>
      <w:r w:rsidR="005A15CB" w:rsidRPr="005A15CB">
        <w:rPr>
          <w:rFonts w:cs="Arial"/>
          <w:color w:val="000000"/>
          <w:szCs w:val="22"/>
        </w:rPr>
        <w:t>Altenhof</w:t>
      </w:r>
      <w:proofErr w:type="spellEnd"/>
      <w:r w:rsidR="005A15CB" w:rsidRPr="005A15CB">
        <w:rPr>
          <w:rFonts w:cs="Arial"/>
          <w:color w:val="000000"/>
          <w:szCs w:val="22"/>
        </w:rPr>
        <w:t xml:space="preserve"> am </w:t>
      </w:r>
      <w:proofErr w:type="spellStart"/>
      <w:r w:rsidR="005A15CB" w:rsidRPr="005A15CB">
        <w:rPr>
          <w:rFonts w:cs="Arial"/>
          <w:color w:val="000000"/>
          <w:szCs w:val="22"/>
        </w:rPr>
        <w:t>Hausruck</w:t>
      </w:r>
      <w:proofErr w:type="spellEnd"/>
      <w:r w:rsidR="005A15CB" w:rsidRPr="005A15CB">
        <w:rPr>
          <w:rFonts w:cs="Arial"/>
          <w:color w:val="000000"/>
          <w:szCs w:val="22"/>
        </w:rPr>
        <w:t>, ist am 16. März 2020 im 80. Lebensjahr im Klinikum Wels-</w:t>
      </w:r>
      <w:proofErr w:type="spellStart"/>
      <w:r w:rsidR="005A15CB" w:rsidRPr="005A15CB">
        <w:rPr>
          <w:rFonts w:cs="Arial"/>
          <w:color w:val="000000"/>
          <w:szCs w:val="22"/>
        </w:rPr>
        <w:t>Grieskirchen</w:t>
      </w:r>
      <w:proofErr w:type="spellEnd"/>
      <w:r w:rsidR="005A15CB" w:rsidRPr="005A15CB">
        <w:rPr>
          <w:rFonts w:cs="Arial"/>
          <w:color w:val="000000"/>
          <w:szCs w:val="22"/>
        </w:rPr>
        <w:t xml:space="preserve"> in Wels verstorben.</w:t>
      </w:r>
    </w:p>
    <w:p w:rsidR="005A15CB" w:rsidRPr="005A15CB" w:rsidRDefault="005A15CB" w:rsidP="005A15C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5A15CB" w:rsidRPr="005A15CB" w:rsidRDefault="005A15CB" w:rsidP="005A15C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A15CB">
        <w:rPr>
          <w:rFonts w:ascii="Arial" w:hAnsi="Arial" w:cs="Arial"/>
          <w:color w:val="000000"/>
          <w:sz w:val="22"/>
          <w:szCs w:val="22"/>
        </w:rPr>
        <w:t>Anton Lehner-</w:t>
      </w:r>
      <w:proofErr w:type="spellStart"/>
      <w:r w:rsidRPr="005A15CB">
        <w:rPr>
          <w:rFonts w:ascii="Arial" w:hAnsi="Arial" w:cs="Arial"/>
          <w:color w:val="000000"/>
          <w:sz w:val="22"/>
          <w:szCs w:val="22"/>
        </w:rPr>
        <w:t>Dittenberger</w:t>
      </w:r>
      <w:proofErr w:type="spellEnd"/>
      <w:r w:rsidRPr="005A15CB">
        <w:rPr>
          <w:rFonts w:ascii="Arial" w:hAnsi="Arial" w:cs="Arial"/>
          <w:color w:val="000000"/>
          <w:sz w:val="22"/>
          <w:szCs w:val="22"/>
        </w:rPr>
        <w:t xml:space="preserve"> wurde am 6. Dezember 1940 in </w:t>
      </w:r>
      <w:proofErr w:type="spellStart"/>
      <w:r w:rsidRPr="005A15CB">
        <w:rPr>
          <w:rFonts w:ascii="Arial" w:hAnsi="Arial" w:cs="Arial"/>
          <w:color w:val="000000"/>
          <w:sz w:val="22"/>
          <w:szCs w:val="22"/>
        </w:rPr>
        <w:t>Waizenkirchen</w:t>
      </w:r>
      <w:proofErr w:type="spellEnd"/>
      <w:r w:rsidRPr="005A15CB">
        <w:rPr>
          <w:rFonts w:ascii="Arial" w:hAnsi="Arial" w:cs="Arial"/>
          <w:color w:val="000000"/>
          <w:sz w:val="22"/>
          <w:szCs w:val="22"/>
        </w:rPr>
        <w:t xml:space="preserve"> geboren. Nach der Matura 1960 am Kollegium Petrinum in Linz besuchte er das Priesterseminar Linz und wurde am 29. Juni 1965 im Mariendom Linz zum Priester geweiht.</w:t>
      </w:r>
    </w:p>
    <w:p w:rsidR="005A15CB" w:rsidRPr="005A15CB" w:rsidRDefault="005A15CB" w:rsidP="005A15C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A15CB">
        <w:rPr>
          <w:rFonts w:ascii="Arial" w:hAnsi="Arial" w:cs="Arial"/>
          <w:color w:val="000000"/>
          <w:sz w:val="22"/>
          <w:szCs w:val="22"/>
        </w:rPr>
        <w:t> </w:t>
      </w:r>
    </w:p>
    <w:p w:rsidR="005A15CB" w:rsidRPr="00540107" w:rsidRDefault="005A15CB" w:rsidP="005A15C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A15CB">
        <w:rPr>
          <w:rFonts w:ascii="Arial" w:hAnsi="Arial" w:cs="Arial"/>
          <w:color w:val="000000"/>
          <w:sz w:val="22"/>
          <w:szCs w:val="22"/>
        </w:rPr>
        <w:t xml:space="preserve">Er wurde zunächst Kooperator in </w:t>
      </w:r>
      <w:proofErr w:type="spellStart"/>
      <w:r w:rsidRPr="005A15CB">
        <w:rPr>
          <w:rFonts w:ascii="Arial" w:hAnsi="Arial" w:cs="Arial"/>
          <w:color w:val="000000"/>
          <w:sz w:val="22"/>
          <w:szCs w:val="22"/>
        </w:rPr>
        <w:t>Schardenberg</w:t>
      </w:r>
      <w:proofErr w:type="spellEnd"/>
      <w:r w:rsidRPr="005A15CB">
        <w:rPr>
          <w:rFonts w:ascii="Arial" w:hAnsi="Arial" w:cs="Arial"/>
          <w:color w:val="000000"/>
          <w:sz w:val="22"/>
          <w:szCs w:val="22"/>
        </w:rPr>
        <w:t xml:space="preserve">, anschließend von 1966 bis 1969 Kooperator und kurze Zeit auch Pfarrprovisor in </w:t>
      </w:r>
      <w:proofErr w:type="spellStart"/>
      <w:r w:rsidRPr="005A15CB">
        <w:rPr>
          <w:rFonts w:ascii="Arial" w:hAnsi="Arial" w:cs="Arial"/>
          <w:color w:val="000000"/>
          <w:sz w:val="22"/>
          <w:szCs w:val="22"/>
        </w:rPr>
        <w:t>Gaspoltshofen</w:t>
      </w:r>
      <w:proofErr w:type="spellEnd"/>
      <w:r w:rsidRPr="005A15CB">
        <w:rPr>
          <w:rFonts w:ascii="Arial" w:hAnsi="Arial" w:cs="Arial"/>
          <w:color w:val="000000"/>
          <w:sz w:val="22"/>
          <w:szCs w:val="22"/>
        </w:rPr>
        <w:t xml:space="preserve"> und danach bis 1987 Kooperator in Peuerbach. 1980 wurde Anton</w:t>
      </w:r>
      <w:r w:rsidRPr="00540107">
        <w:rPr>
          <w:rFonts w:ascii="Arial" w:hAnsi="Arial" w:cs="Arial"/>
          <w:color w:val="000000"/>
          <w:sz w:val="22"/>
          <w:szCs w:val="22"/>
        </w:rPr>
        <w:t xml:space="preserve"> Lehner-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Dittenberger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 zusätzlich zum Pfarrprovisor von Heiligenberg ernannt. Ab 1987 kam er nach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Gaspoltshofen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, wo er über 32 Jahre als Seelsorger tätig war und diese Pfarre geprägt hat. Seit 1998 war er auch als Pfarrprovisor von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Altenhof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Hausruck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 bestellt. </w:t>
      </w:r>
    </w:p>
    <w:p w:rsidR="005A15CB" w:rsidRPr="00540107" w:rsidRDefault="005A15CB" w:rsidP="005A15CB">
      <w:pPr>
        <w:pStyle w:val="Standard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540107">
        <w:rPr>
          <w:rFonts w:ascii="Arial" w:hAnsi="Arial" w:cs="Arial"/>
          <w:color w:val="000000"/>
          <w:sz w:val="22"/>
          <w:szCs w:val="22"/>
        </w:rPr>
        <w:t xml:space="preserve">Von 1995 bis 1998 war er zudem Pfarrmoderator von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Geboltskirchen</w:t>
      </w:r>
      <w:proofErr w:type="spellEnd"/>
      <w:r w:rsidRPr="005A15CB">
        <w:rPr>
          <w:rFonts w:ascii="Arial" w:hAnsi="Arial" w:cs="Arial"/>
          <w:color w:val="000000"/>
          <w:sz w:val="22"/>
          <w:szCs w:val="22"/>
        </w:rPr>
        <w:t>, v</w:t>
      </w:r>
      <w:r w:rsidRPr="00540107">
        <w:rPr>
          <w:rFonts w:ascii="Arial" w:hAnsi="Arial" w:cs="Arial"/>
          <w:color w:val="000000"/>
          <w:sz w:val="22"/>
          <w:szCs w:val="22"/>
        </w:rPr>
        <w:t xml:space="preserve">on 2008 bis 2011 Pfarrprovisor von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Meggenhofen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 sowie von 2008 bis 2015 Dechant des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Dekanates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540107">
        <w:rPr>
          <w:rFonts w:ascii="Arial" w:hAnsi="Arial" w:cs="Arial"/>
          <w:color w:val="000000"/>
          <w:sz w:val="22"/>
          <w:szCs w:val="22"/>
        </w:rPr>
        <w:t>Gaspoltshofen</w:t>
      </w:r>
      <w:proofErr w:type="spellEnd"/>
      <w:r w:rsidRPr="00540107">
        <w:rPr>
          <w:rFonts w:ascii="Arial" w:hAnsi="Arial" w:cs="Arial"/>
          <w:color w:val="000000"/>
          <w:sz w:val="22"/>
          <w:szCs w:val="22"/>
        </w:rPr>
        <w:t xml:space="preserve">. </w:t>
      </w:r>
    </w:p>
    <w:p w:rsidR="00501A68" w:rsidRPr="00CE1E3F" w:rsidRDefault="00501A68" w:rsidP="00501A68">
      <w:pPr>
        <w:tabs>
          <w:tab w:val="left" w:pos="1290"/>
        </w:tabs>
        <w:rPr>
          <w:strike/>
          <w:highlight w:val="yellow"/>
        </w:rPr>
      </w:pPr>
    </w:p>
    <w:p w:rsidR="00683D40" w:rsidRDefault="00683D40" w:rsidP="00683D40">
      <w:r>
        <w:t xml:space="preserve">Aufgrund der einzuhaltenden Maßnahmen der Diözese Linz zum Corona-Virus findet die Aussegnung und die anschließende Beisetzung im Priestergrab des Friedhofes </w:t>
      </w:r>
      <w:proofErr w:type="spellStart"/>
      <w:r>
        <w:t>Gaspoltshofen</w:t>
      </w:r>
      <w:proofErr w:type="spellEnd"/>
      <w:r>
        <w:t xml:space="preserve"> im engsten Kreis der Angehörigen am </w:t>
      </w:r>
      <w:r>
        <w:t>Montag, 23. März 2020</w:t>
      </w:r>
      <w:r>
        <w:t xml:space="preserve"> statt. Wir bitten um Begleitung in Gedanken und Gebet von zuhause aus.</w:t>
      </w:r>
    </w:p>
    <w:p w:rsidR="00B66B10" w:rsidRPr="00683D40" w:rsidRDefault="005A15CB" w:rsidP="00683D40">
      <w:pPr>
        <w:pStyle w:val="StandardWeb"/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683D40">
        <w:rPr>
          <w:rFonts w:ascii="Arial" w:hAnsi="Arial" w:cs="Arial"/>
          <w:color w:val="000000"/>
          <w:sz w:val="22"/>
          <w:szCs w:val="22"/>
        </w:rPr>
        <w:t>Ein feierlicher Gedenkgottesdienst für Pfarrer Anton Lehner-</w:t>
      </w:r>
      <w:proofErr w:type="spellStart"/>
      <w:r w:rsidRPr="00683D40">
        <w:rPr>
          <w:rFonts w:ascii="Arial" w:hAnsi="Arial" w:cs="Arial"/>
          <w:color w:val="000000"/>
          <w:sz w:val="22"/>
          <w:szCs w:val="22"/>
        </w:rPr>
        <w:t>Dittenberger</w:t>
      </w:r>
      <w:proofErr w:type="spellEnd"/>
      <w:r w:rsidRPr="00683D40">
        <w:rPr>
          <w:rFonts w:ascii="Arial" w:hAnsi="Arial" w:cs="Arial"/>
          <w:color w:val="000000"/>
          <w:sz w:val="22"/>
          <w:szCs w:val="22"/>
        </w:rPr>
        <w:t xml:space="preserve"> wird zu einem späteren Zeitpunkt folgen.</w:t>
      </w:r>
    </w:p>
    <w:p w:rsidR="00B66B10" w:rsidRDefault="00B66B10"/>
    <w:p w:rsidR="000F401A" w:rsidRPr="00F90AA1" w:rsidRDefault="000F401A">
      <w:pPr>
        <w:rPr>
          <w:b/>
          <w:sz w:val="20"/>
        </w:rPr>
      </w:pPr>
      <w:r w:rsidRPr="00F90AA1">
        <w:rPr>
          <w:b/>
          <w:sz w:val="20"/>
        </w:rPr>
        <w:t xml:space="preserve">Foto: </w:t>
      </w:r>
      <w:r w:rsidR="00F2072E" w:rsidRPr="00F90AA1">
        <w:rPr>
          <w:b/>
          <w:sz w:val="20"/>
        </w:rPr>
        <w:t xml:space="preserve">Konsistorialrat </w:t>
      </w:r>
      <w:r w:rsidR="00CE1E3F">
        <w:rPr>
          <w:b/>
          <w:sz w:val="20"/>
        </w:rPr>
        <w:t>Anton Lehner-</w:t>
      </w:r>
      <w:proofErr w:type="spellStart"/>
      <w:r w:rsidR="00CE1E3F">
        <w:rPr>
          <w:b/>
          <w:sz w:val="20"/>
        </w:rPr>
        <w:t>Dittenberger</w:t>
      </w:r>
      <w:proofErr w:type="spellEnd"/>
      <w:r w:rsidR="00F2072E" w:rsidRPr="00F90AA1">
        <w:rPr>
          <w:b/>
          <w:sz w:val="20"/>
        </w:rPr>
        <w:t xml:space="preserve"> </w:t>
      </w:r>
      <w:r w:rsidR="00F2072E" w:rsidRPr="00F90AA1">
        <w:rPr>
          <w:rFonts w:cs="Arial"/>
          <w:b/>
          <w:sz w:val="20"/>
        </w:rPr>
        <w:t>©</w:t>
      </w:r>
      <w:r w:rsidRPr="00F90AA1">
        <w:rPr>
          <w:b/>
          <w:sz w:val="20"/>
        </w:rPr>
        <w:t xml:space="preserve"> </w:t>
      </w:r>
      <w:r w:rsidR="00BF6BDB">
        <w:rPr>
          <w:b/>
          <w:sz w:val="20"/>
        </w:rPr>
        <w:t>privat</w:t>
      </w:r>
      <w:r w:rsidRPr="00F90AA1">
        <w:rPr>
          <w:b/>
          <w:sz w:val="20"/>
        </w:rPr>
        <w:t>, honorarfrei</w:t>
      </w:r>
    </w:p>
    <w:sectPr w:rsidR="000F401A" w:rsidRPr="00F90AA1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33B40"/>
  <w:p w:rsidR="00CB767C" w:rsidRDefault="00B33B4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33B40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33B40"/>
  <w:p w:rsidR="00CB767C" w:rsidRDefault="00B33B4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33B4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33B40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33B40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B33B40">
    <w:pPr>
      <w:pStyle w:val="Kopfzeile"/>
      <w:jc w:val="right"/>
      <w:rPr>
        <w:sz w:val="24"/>
      </w:rPr>
    </w:pPr>
  </w:p>
  <w:p w:rsidR="00CB767C" w:rsidRDefault="00B33B40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B33B40">
    <w:pPr>
      <w:pStyle w:val="Kopfzeile"/>
      <w:spacing w:before="60"/>
      <w:jc w:val="right"/>
      <w:rPr>
        <w:sz w:val="20"/>
      </w:rPr>
    </w:pPr>
  </w:p>
  <w:p w:rsidR="00CB767C" w:rsidRDefault="00B33B4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64C53"/>
    <w:rsid w:val="000B34DE"/>
    <w:rsid w:val="000D693E"/>
    <w:rsid w:val="000F401A"/>
    <w:rsid w:val="001D572E"/>
    <w:rsid w:val="002026C7"/>
    <w:rsid w:val="00287E97"/>
    <w:rsid w:val="002D1CD6"/>
    <w:rsid w:val="003557DD"/>
    <w:rsid w:val="003C180F"/>
    <w:rsid w:val="003D1E8C"/>
    <w:rsid w:val="004037EC"/>
    <w:rsid w:val="004366F8"/>
    <w:rsid w:val="00471B48"/>
    <w:rsid w:val="004B2538"/>
    <w:rsid w:val="00501A68"/>
    <w:rsid w:val="005144C8"/>
    <w:rsid w:val="005657BD"/>
    <w:rsid w:val="005A15CB"/>
    <w:rsid w:val="00683D40"/>
    <w:rsid w:val="006E3D0F"/>
    <w:rsid w:val="006F4E14"/>
    <w:rsid w:val="007F322A"/>
    <w:rsid w:val="00897238"/>
    <w:rsid w:val="00924E49"/>
    <w:rsid w:val="009E2194"/>
    <w:rsid w:val="00A302BC"/>
    <w:rsid w:val="00A30B77"/>
    <w:rsid w:val="00A90D08"/>
    <w:rsid w:val="00AD79DF"/>
    <w:rsid w:val="00AF423B"/>
    <w:rsid w:val="00B33B40"/>
    <w:rsid w:val="00B4067B"/>
    <w:rsid w:val="00B66A36"/>
    <w:rsid w:val="00B66B10"/>
    <w:rsid w:val="00B9703C"/>
    <w:rsid w:val="00BA51FB"/>
    <w:rsid w:val="00BC0DDF"/>
    <w:rsid w:val="00BF6BDB"/>
    <w:rsid w:val="00C00BE0"/>
    <w:rsid w:val="00C15EA3"/>
    <w:rsid w:val="00C37FD8"/>
    <w:rsid w:val="00CD052C"/>
    <w:rsid w:val="00CE1E3F"/>
    <w:rsid w:val="00CE3EE4"/>
    <w:rsid w:val="00DD6AB1"/>
    <w:rsid w:val="00DE2E94"/>
    <w:rsid w:val="00E155F7"/>
    <w:rsid w:val="00E54A1E"/>
    <w:rsid w:val="00ED0D03"/>
    <w:rsid w:val="00EF30C1"/>
    <w:rsid w:val="00F2072E"/>
    <w:rsid w:val="00F23F86"/>
    <w:rsid w:val="00F31905"/>
    <w:rsid w:val="00F90AA1"/>
    <w:rsid w:val="00FA2413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6C76D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9</cp:revision>
  <dcterms:created xsi:type="dcterms:W3CDTF">2020-03-17T07:01:00Z</dcterms:created>
  <dcterms:modified xsi:type="dcterms:W3CDTF">2020-03-18T07:12:00Z</dcterms:modified>
</cp:coreProperties>
</file>