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3BA1C50D" w:rsidR="00A4781E" w:rsidRPr="00063E34" w:rsidRDefault="00A4781E" w:rsidP="00A4781E">
      <w:pPr>
        <w:jc w:val="right"/>
        <w:rPr>
          <w:rFonts w:cs="Arial"/>
          <w:szCs w:val="22"/>
        </w:rPr>
      </w:pPr>
      <w:r w:rsidRPr="00063E34">
        <w:rPr>
          <w:rFonts w:cs="Arial"/>
          <w:szCs w:val="22"/>
        </w:rPr>
        <w:t xml:space="preserve">Nr. </w:t>
      </w:r>
      <w:r w:rsidR="00B62C24">
        <w:rPr>
          <w:rFonts w:cs="Arial"/>
          <w:szCs w:val="22"/>
        </w:rPr>
        <w:t>37 / 2. April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0F02634" w14:textId="77777777" w:rsidR="00B62C24" w:rsidRDefault="00B62C24" w:rsidP="00A4781E">
      <w:pPr>
        <w:rPr>
          <w:rFonts w:cs="Arial"/>
          <w:szCs w:val="22"/>
        </w:rPr>
      </w:pPr>
    </w:p>
    <w:p w14:paraId="34C198B1" w14:textId="1AF2AABC" w:rsidR="0021589E" w:rsidRPr="008A42EA" w:rsidRDefault="000D799F" w:rsidP="0021589E">
      <w:pPr>
        <w:rPr>
          <w:rFonts w:cs="Arial"/>
          <w:b/>
          <w:bCs/>
          <w:sz w:val="28"/>
          <w:szCs w:val="28"/>
          <w:u w:val="single"/>
        </w:rPr>
      </w:pPr>
      <w:r w:rsidRPr="000D799F">
        <w:rPr>
          <w:rFonts w:cs="Arial"/>
          <w:b/>
          <w:bCs/>
          <w:sz w:val="28"/>
          <w:szCs w:val="28"/>
          <w:u w:val="single"/>
        </w:rPr>
        <w:t>Konsistorialrat Mag. Karl Wurm verstorben</w:t>
      </w:r>
    </w:p>
    <w:p w14:paraId="020B8E7A" w14:textId="77777777" w:rsidR="0021589E" w:rsidRPr="008A42EA" w:rsidRDefault="0021589E" w:rsidP="0021589E">
      <w:pPr>
        <w:rPr>
          <w:rFonts w:cs="Arial"/>
        </w:rPr>
      </w:pPr>
    </w:p>
    <w:p w14:paraId="25A23940" w14:textId="244A8DEE" w:rsidR="0021589E" w:rsidRPr="008A42EA" w:rsidRDefault="00AA53A0" w:rsidP="0021589E">
      <w:pPr>
        <w:rPr>
          <w:rFonts w:cs="Arial"/>
        </w:rPr>
      </w:pPr>
      <w:r w:rsidRPr="00AA53A0">
        <w:rPr>
          <w:rFonts w:cs="Arial"/>
          <w:b/>
          <w:bCs/>
        </w:rPr>
        <w:t xml:space="preserve">Karl Wurm, Pfarrer in Ruhe und Ehrenbürger von St. Leonhard bei Freistadt, ist am 30. März 2025 im 83. Lebensjahr </w:t>
      </w:r>
      <w:r w:rsidR="001D4DE0">
        <w:rPr>
          <w:rFonts w:cs="Arial"/>
          <w:b/>
          <w:bCs/>
        </w:rPr>
        <w:t xml:space="preserve">im </w:t>
      </w:r>
      <w:r w:rsidR="007625B9">
        <w:rPr>
          <w:rFonts w:cs="Arial"/>
          <w:b/>
          <w:bCs/>
        </w:rPr>
        <w:t>Haus Wohnen mit Pflege</w:t>
      </w:r>
      <w:r w:rsidR="00C52612">
        <w:rPr>
          <w:rFonts w:cs="Arial"/>
          <w:b/>
          <w:bCs/>
        </w:rPr>
        <w:t xml:space="preserve"> Bruderliebe in Wels </w:t>
      </w:r>
      <w:r w:rsidRPr="00AA53A0">
        <w:rPr>
          <w:rFonts w:cs="Arial"/>
          <w:b/>
          <w:bCs/>
        </w:rPr>
        <w:t>verstorben.</w:t>
      </w:r>
    </w:p>
    <w:p w14:paraId="4CA80817" w14:textId="77777777" w:rsidR="00AA53A0" w:rsidRDefault="00AA53A0" w:rsidP="0021589E">
      <w:pPr>
        <w:rPr>
          <w:rFonts w:cs="Arial"/>
        </w:rPr>
      </w:pPr>
    </w:p>
    <w:p w14:paraId="2AC80B8B" w14:textId="77777777" w:rsidR="00AA53A0" w:rsidRDefault="00AA53A0" w:rsidP="00AA53A0">
      <w:pPr>
        <w:rPr>
          <w:rFonts w:cs="Arial"/>
        </w:rPr>
      </w:pPr>
      <w:r w:rsidRPr="00AA53A0">
        <w:rPr>
          <w:rFonts w:cs="Arial"/>
        </w:rPr>
        <w:t xml:space="preserve">Karl Wurm wurde am 14. Jänner 1943 in Königswiesen geboren. Er wuchs dort auf und war im Anschluss an seine Schulzeit als Landarbeiter und Postbediensteter beschäftigt. Von 1965 bis 1970 besuchte er die Aufbaumittelschule in Horn. Im Anschluss an die Matura trat er in das Priesterseminar in Linz ein und begann sein Theologiestudium. Das Diakonatsjahr absolvierte er in der Pfarre Pabneukirchen. Am 29. Juni 1976 wurde Karl Wurm im Linzer Mariendom zum Priester geweiht und wenige Tage später zum Magister der Theologie spondiert. </w:t>
      </w:r>
    </w:p>
    <w:p w14:paraId="670E1618" w14:textId="77777777" w:rsidR="009B42C3" w:rsidRPr="00AA53A0" w:rsidRDefault="009B42C3" w:rsidP="00AA53A0">
      <w:pPr>
        <w:rPr>
          <w:rFonts w:cs="Arial"/>
        </w:rPr>
      </w:pPr>
    </w:p>
    <w:p w14:paraId="576F90F0" w14:textId="5E227762" w:rsidR="00AA53A0" w:rsidRPr="00AA53A0" w:rsidRDefault="00AA53A0" w:rsidP="00AA53A0">
      <w:pPr>
        <w:rPr>
          <w:rFonts w:cs="Arial"/>
        </w:rPr>
      </w:pPr>
      <w:r w:rsidRPr="00AA53A0">
        <w:rPr>
          <w:rFonts w:cs="Arial"/>
        </w:rPr>
        <w:t>Sein priesterliches Wirken begann zunächst als Kooperator von Pabneukirchen und Grieskirchen. Im September 1983 folgte Karl Wurm dem Ruf in die Pfarre St. Leonhard bei Freistadt, zuerst als Pfarradministrator und von 1985 bis 2008 als Pfarrer. Für einige Monate war er 1994 zusätzlich als P</w:t>
      </w:r>
      <w:r w:rsidR="00A77CFC">
        <w:rPr>
          <w:rFonts w:cs="Arial"/>
        </w:rPr>
        <w:t>farrp</w:t>
      </w:r>
      <w:r w:rsidRPr="00AA53A0">
        <w:rPr>
          <w:rFonts w:cs="Arial"/>
        </w:rPr>
        <w:t xml:space="preserve">rovisor in Weitersfelden bestellt. Bis Ende Oktober 2021 leistete er noch seelsorgliche Dienste als Kurat in St. Leonhard, ehe er aus gesundheitlichen Gründen nach Sierning in das Krankenhaus der Kreuzschwestern übersiedeln musste. Solange es seine Gesundheit erlaubte, brachte er sich auch dort in der Krankenseelsorge ein. Seinen Lebensabend verbrachte Karl Wurm schließlich im </w:t>
      </w:r>
      <w:r w:rsidR="005774D2">
        <w:rPr>
          <w:rFonts w:cs="Arial"/>
        </w:rPr>
        <w:t>Haus Wohnen mit Pflege</w:t>
      </w:r>
      <w:r w:rsidRPr="00AA53A0">
        <w:rPr>
          <w:rFonts w:cs="Arial"/>
        </w:rPr>
        <w:t xml:space="preserve"> Bruderliebe in Wels. </w:t>
      </w:r>
    </w:p>
    <w:p w14:paraId="6E181EED" w14:textId="77777777" w:rsidR="00AA53A0" w:rsidRPr="00AA53A0" w:rsidRDefault="00AA53A0" w:rsidP="00AA53A0">
      <w:pPr>
        <w:rPr>
          <w:rFonts w:cs="Arial"/>
        </w:rPr>
      </w:pPr>
    </w:p>
    <w:p w14:paraId="06E552CE" w14:textId="44D2DBF9" w:rsidR="00AA53A0" w:rsidRPr="00AA53A0" w:rsidRDefault="002E2074" w:rsidP="00AA53A0">
      <w:pPr>
        <w:rPr>
          <w:rFonts w:cs="Arial"/>
        </w:rPr>
      </w:pPr>
      <w:r>
        <w:rPr>
          <w:rFonts w:cs="Arial"/>
        </w:rPr>
        <w:t>F</w:t>
      </w:r>
      <w:r w:rsidR="00AA53A0" w:rsidRPr="00AA53A0">
        <w:rPr>
          <w:rFonts w:cs="Arial"/>
        </w:rPr>
        <w:t>ür den Verstorbenen</w:t>
      </w:r>
      <w:r>
        <w:rPr>
          <w:rFonts w:cs="Arial"/>
        </w:rPr>
        <w:t xml:space="preserve"> wird am </w:t>
      </w:r>
      <w:r w:rsidR="00AA53A0" w:rsidRPr="00AA53A0">
        <w:rPr>
          <w:rFonts w:cs="Arial"/>
        </w:rPr>
        <w:t>Mittwoch, 9. April 2025 um 19</w:t>
      </w:r>
      <w:r>
        <w:rPr>
          <w:rFonts w:cs="Arial"/>
        </w:rPr>
        <w:t>.</w:t>
      </w:r>
      <w:r w:rsidR="00AA53A0" w:rsidRPr="00AA53A0">
        <w:rPr>
          <w:rFonts w:cs="Arial"/>
        </w:rPr>
        <w:t>30 Uhr in der Pfarrkirche St. Leonhard bei Freistadt</w:t>
      </w:r>
      <w:r>
        <w:rPr>
          <w:rFonts w:cs="Arial"/>
        </w:rPr>
        <w:t xml:space="preserve"> und </w:t>
      </w:r>
      <w:r w:rsidR="00AA53A0" w:rsidRPr="00AA53A0">
        <w:rPr>
          <w:rFonts w:cs="Arial"/>
        </w:rPr>
        <w:t>am Donnerstag, 10. April 2025 um 19</w:t>
      </w:r>
      <w:r>
        <w:rPr>
          <w:rFonts w:cs="Arial"/>
        </w:rPr>
        <w:t>.</w:t>
      </w:r>
      <w:r w:rsidR="00AA53A0" w:rsidRPr="00AA53A0">
        <w:rPr>
          <w:rFonts w:cs="Arial"/>
        </w:rPr>
        <w:t>30 Uhr in der Pfarrkirche Königswiesen</w:t>
      </w:r>
      <w:r>
        <w:rPr>
          <w:rFonts w:cs="Arial"/>
        </w:rPr>
        <w:t xml:space="preserve"> gebetet.</w:t>
      </w:r>
    </w:p>
    <w:p w14:paraId="26A65BDD" w14:textId="77777777" w:rsidR="00AA53A0" w:rsidRPr="00AA53A0" w:rsidRDefault="00AA53A0" w:rsidP="00AA53A0">
      <w:pPr>
        <w:rPr>
          <w:rFonts w:cs="Arial"/>
        </w:rPr>
      </w:pPr>
    </w:p>
    <w:p w14:paraId="2AE1C8F7" w14:textId="5AE7122D" w:rsidR="0021589E" w:rsidRDefault="00AA53A0" w:rsidP="00AA53A0">
      <w:pPr>
        <w:rPr>
          <w:rFonts w:cs="Arial"/>
        </w:rPr>
      </w:pPr>
      <w:r w:rsidRPr="00AA53A0">
        <w:rPr>
          <w:rFonts w:cs="Arial"/>
        </w:rPr>
        <w:t>Das Requiem wird am Freitag, 11. April 2025 um 13</w:t>
      </w:r>
      <w:r w:rsidR="002E2074">
        <w:rPr>
          <w:rFonts w:cs="Arial"/>
        </w:rPr>
        <w:t>.</w:t>
      </w:r>
      <w:r w:rsidRPr="00AA53A0">
        <w:rPr>
          <w:rFonts w:cs="Arial"/>
        </w:rPr>
        <w:t>00 Uhr in der Pfarrkirche Königswiesen gefeiert. Anschließend wird er am dortigen Friedhof zu seiner letzten Ruhestätte geleitet.</w:t>
      </w:r>
    </w:p>
    <w:p w14:paraId="32E78186" w14:textId="77777777" w:rsidR="0021589E" w:rsidRPr="008A42EA" w:rsidRDefault="0021589E" w:rsidP="0021589E">
      <w:pPr>
        <w:rPr>
          <w:rFonts w:cs="Arial"/>
        </w:rPr>
      </w:pPr>
    </w:p>
    <w:p w14:paraId="7660CAB1" w14:textId="77777777" w:rsidR="0021589E" w:rsidRPr="008A42EA" w:rsidRDefault="0021589E" w:rsidP="0021589E">
      <w:pPr>
        <w:rPr>
          <w:rFonts w:cs="Arial"/>
        </w:rPr>
      </w:pPr>
    </w:p>
    <w:p w14:paraId="7A4CE068" w14:textId="719BFB39" w:rsidR="0021589E" w:rsidRPr="008A42EA" w:rsidRDefault="0021589E" w:rsidP="0021589E">
      <w:pPr>
        <w:rPr>
          <w:rFonts w:cs="Arial"/>
          <w:b/>
        </w:rPr>
      </w:pPr>
      <w:r w:rsidRPr="008A42EA">
        <w:rPr>
          <w:rFonts w:cs="Arial"/>
          <w:b/>
        </w:rPr>
        <w:t xml:space="preserve">Foto honorarfrei © </w:t>
      </w:r>
      <w:r w:rsidR="0018684F">
        <w:rPr>
          <w:rFonts w:cs="Arial"/>
          <w:b/>
        </w:rPr>
        <w:t>Privat</w:t>
      </w:r>
    </w:p>
    <w:p w14:paraId="7249FC93" w14:textId="6968227B" w:rsidR="0021589E" w:rsidRPr="008A42EA" w:rsidRDefault="0018684F" w:rsidP="0021589E">
      <w:pPr>
        <w:rPr>
          <w:rFonts w:cs="Arial"/>
          <w:bCs/>
        </w:rPr>
      </w:pPr>
      <w:r>
        <w:rPr>
          <w:rFonts w:cs="Arial"/>
          <w:bCs/>
        </w:rPr>
        <w:t xml:space="preserve">Konsistorialrat Karl Wurm ist am 30. März </w:t>
      </w:r>
      <w:r w:rsidR="0021589E" w:rsidRPr="008A42EA">
        <w:rPr>
          <w:rFonts w:cs="Arial"/>
          <w:bCs/>
        </w:rPr>
        <w:t>2025 verstorben.</w:t>
      </w:r>
    </w:p>
    <w:p w14:paraId="1B6B8AEA" w14:textId="77777777" w:rsidR="0021589E" w:rsidRDefault="0021589E" w:rsidP="0021589E">
      <w:pPr>
        <w:rPr>
          <w:rFonts w:cs="Arial"/>
        </w:rPr>
      </w:pPr>
    </w:p>
    <w:p w14:paraId="3509B1E2" w14:textId="77777777" w:rsidR="00BB4093" w:rsidRDefault="00BB4093" w:rsidP="00BB4093">
      <w:pPr>
        <w:rPr>
          <w:rFonts w:cs="Arial"/>
        </w:rPr>
      </w:pP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ED12E" w14:textId="77777777" w:rsidR="00F64343" w:rsidRDefault="00F64343">
      <w:r>
        <w:separator/>
      </w:r>
    </w:p>
  </w:endnote>
  <w:endnote w:type="continuationSeparator" w:id="0">
    <w:p w14:paraId="35B2BED8" w14:textId="77777777" w:rsidR="00F64343" w:rsidRDefault="00F64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D3C87" w14:textId="77777777" w:rsidR="00F64343" w:rsidRDefault="00F64343">
      <w:r>
        <w:separator/>
      </w:r>
    </w:p>
  </w:footnote>
  <w:footnote w:type="continuationSeparator" w:id="0">
    <w:p w14:paraId="12430DA7" w14:textId="77777777" w:rsidR="00F64343" w:rsidRDefault="00F643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C012F"/>
    <w:rsid w:val="000D799F"/>
    <w:rsid w:val="0018684F"/>
    <w:rsid w:val="001D4DE0"/>
    <w:rsid w:val="00215526"/>
    <w:rsid w:val="0021589E"/>
    <w:rsid w:val="002B3AC8"/>
    <w:rsid w:val="002E2074"/>
    <w:rsid w:val="002F49FF"/>
    <w:rsid w:val="00345494"/>
    <w:rsid w:val="003B6C49"/>
    <w:rsid w:val="00402923"/>
    <w:rsid w:val="00575B4B"/>
    <w:rsid w:val="005774D2"/>
    <w:rsid w:val="005C4497"/>
    <w:rsid w:val="005D0D46"/>
    <w:rsid w:val="005D3F2C"/>
    <w:rsid w:val="0066287C"/>
    <w:rsid w:val="00683B7A"/>
    <w:rsid w:val="006A3AF3"/>
    <w:rsid w:val="006F07F7"/>
    <w:rsid w:val="007625B9"/>
    <w:rsid w:val="007861C5"/>
    <w:rsid w:val="00797372"/>
    <w:rsid w:val="007C788B"/>
    <w:rsid w:val="007D69F5"/>
    <w:rsid w:val="0082064F"/>
    <w:rsid w:val="008E1883"/>
    <w:rsid w:val="00935386"/>
    <w:rsid w:val="009B42C3"/>
    <w:rsid w:val="009F4E06"/>
    <w:rsid w:val="00A4781E"/>
    <w:rsid w:val="00A77CFC"/>
    <w:rsid w:val="00AA53A0"/>
    <w:rsid w:val="00B25787"/>
    <w:rsid w:val="00B62C24"/>
    <w:rsid w:val="00B909EA"/>
    <w:rsid w:val="00B95817"/>
    <w:rsid w:val="00BA1FB4"/>
    <w:rsid w:val="00BB4093"/>
    <w:rsid w:val="00C52612"/>
    <w:rsid w:val="00C67669"/>
    <w:rsid w:val="00CD5C5B"/>
    <w:rsid w:val="00E40A37"/>
    <w:rsid w:val="00EC6E6C"/>
    <w:rsid w:val="00F64343"/>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KOMM-122218441-47092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https://dlinz.sharepoint.com/sites/Team-Kommunikationsbro/_layouts/15/DocIdRedir.aspx?ID=KOMM-122218441-47092</Url>
      <Description>KOMM-122218441-47092</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85B78B55-E7E9-43CD-8AF9-F3C3183B1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269</Words>
  <Characters>1701</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2025_04_02_Karl Wurm verstorben - PA.docx</dc:title>
  <dc:subject/>
  <dc:creator>Ursula Waselmayr</dc:creator>
  <cp:keywords/>
  <dc:description/>
  <cp:lastModifiedBy>Elisabeth Jank</cp:lastModifiedBy>
  <cp:revision>21</cp:revision>
  <cp:lastPrinted>2024-05-10T10:52:00Z</cp:lastPrinted>
  <dcterms:created xsi:type="dcterms:W3CDTF">2024-05-15T08:34:00Z</dcterms:created>
  <dcterms:modified xsi:type="dcterms:W3CDTF">2025-04-02T10:37:00Z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ee4b6cd8-8436-43c0-8928-6c28ec6ef335</vt:lpwstr>
  </property>
  <property fmtid="{D5CDD505-2E9C-101B-9397-08002B2CF9AE}" pid="4" name="MediaServiceImageTags">
    <vt:lpwstr/>
  </property>
  <property fmtid="{D5CDD505-2E9C-101B-9397-08002B2CF9AE}" pid="5" name="_docset_NoMedatataSyncRequired">
    <vt:lpwstr>False</vt:lpwstr>
  </property>
</Properties>
</file>