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15E2" w:rsidRPr="004715E2" w:rsidRDefault="004715E2" w:rsidP="004715E2">
      <w:pPr>
        <w:shd w:val="clear" w:color="auto" w:fill="FFFFFF"/>
        <w:spacing w:after="0" w:line="330" w:lineRule="atLeast"/>
        <w:outlineLvl w:val="1"/>
        <w:rPr>
          <w:rFonts w:ascii="Arial" w:eastAsia="Times New Roman" w:hAnsi="Arial" w:cs="Arial"/>
          <w:b/>
          <w:bCs/>
          <w:sz w:val="24"/>
          <w:szCs w:val="24"/>
          <w:lang w:val="de-DE" w:eastAsia="de-AT"/>
        </w:rPr>
      </w:pPr>
      <w:r w:rsidRPr="004715E2">
        <w:rPr>
          <w:rFonts w:ascii="Arial" w:eastAsia="Times New Roman" w:hAnsi="Arial" w:cs="Arial"/>
          <w:b/>
          <w:bCs/>
          <w:sz w:val="24"/>
          <w:szCs w:val="24"/>
          <w:lang w:val="de-DE" w:eastAsia="de-AT"/>
        </w:rPr>
        <w:t xml:space="preserve">Lesung mit Jennifer </w:t>
      </w:r>
      <w:proofErr w:type="spellStart"/>
      <w:r w:rsidRPr="004715E2">
        <w:rPr>
          <w:rFonts w:ascii="Arial" w:eastAsia="Times New Roman" w:hAnsi="Arial" w:cs="Arial"/>
          <w:b/>
          <w:bCs/>
          <w:sz w:val="24"/>
          <w:szCs w:val="24"/>
          <w:lang w:val="de-DE" w:eastAsia="de-AT"/>
        </w:rPr>
        <w:t>Teege</w:t>
      </w:r>
      <w:proofErr w:type="spellEnd"/>
    </w:p>
    <w:p w:rsidR="004715E2" w:rsidRPr="004715E2" w:rsidRDefault="004715E2" w:rsidP="004715E2">
      <w:pPr>
        <w:shd w:val="clear" w:color="auto" w:fill="FFFFFF"/>
        <w:spacing w:after="0" w:line="285" w:lineRule="atLeast"/>
        <w:rPr>
          <w:rFonts w:ascii="Arial" w:eastAsia="Times New Roman" w:hAnsi="Arial" w:cs="Arial"/>
          <w:sz w:val="24"/>
          <w:szCs w:val="24"/>
          <w:lang w:val="de-DE" w:eastAsia="de-AT"/>
        </w:rPr>
      </w:pPr>
      <w:r w:rsidRPr="004715E2">
        <w:rPr>
          <w:rFonts w:ascii="Arial" w:eastAsia="Times New Roman" w:hAnsi="Arial" w:cs="Arial"/>
          <w:sz w:val="24"/>
          <w:szCs w:val="24"/>
          <w:lang w:val="de-DE" w:eastAsia="de-AT"/>
        </w:rPr>
        <w:t>eine Veranstaltung des Vereins Plattform Johann Gruber</w:t>
      </w:r>
    </w:p>
    <w:p w:rsidR="004715E2" w:rsidRPr="004715E2" w:rsidRDefault="004715E2" w:rsidP="004715E2">
      <w:pPr>
        <w:shd w:val="clear" w:color="auto" w:fill="FFFFFF"/>
        <w:spacing w:after="0" w:line="255" w:lineRule="atLeast"/>
        <w:rPr>
          <w:rFonts w:ascii="Arial" w:eastAsia="Times New Roman" w:hAnsi="Arial" w:cs="Arial"/>
          <w:sz w:val="24"/>
          <w:szCs w:val="24"/>
          <w:lang w:val="de-DE" w:eastAsia="de-AT"/>
        </w:rPr>
      </w:pPr>
      <w:r w:rsidRPr="004715E2">
        <w:rPr>
          <w:rFonts w:ascii="Arial" w:eastAsia="Times New Roman" w:hAnsi="Arial" w:cs="Arial"/>
          <w:sz w:val="24"/>
          <w:szCs w:val="24"/>
          <w:lang w:val="de-DE" w:eastAsia="de-AT"/>
        </w:rPr>
        <w:t> </w:t>
      </w:r>
    </w:p>
    <w:p w:rsidR="004715E2" w:rsidRPr="004715E2" w:rsidRDefault="004715E2" w:rsidP="004715E2">
      <w:pPr>
        <w:shd w:val="clear" w:color="auto" w:fill="FFFFFF"/>
        <w:spacing w:after="0" w:line="360" w:lineRule="auto"/>
        <w:rPr>
          <w:rFonts w:ascii="Arial" w:eastAsia="Times New Roman" w:hAnsi="Arial" w:cs="Arial"/>
          <w:b/>
          <w:sz w:val="24"/>
          <w:szCs w:val="24"/>
          <w:lang w:val="de-DE" w:eastAsia="de-AT"/>
        </w:rPr>
      </w:pPr>
      <w:r w:rsidRPr="004715E2">
        <w:rPr>
          <w:rFonts w:ascii="Arial" w:eastAsia="Times New Roman" w:hAnsi="Arial" w:cs="Arial"/>
          <w:b/>
          <w:noProof/>
          <w:sz w:val="24"/>
          <w:szCs w:val="24"/>
          <w:lang w:eastAsia="de-AT"/>
        </w:rPr>
        <w:drawing>
          <wp:anchor distT="0" distB="0" distL="114300" distR="114300" simplePos="0" relativeHeight="251658240" behindDoc="0" locked="0" layoutInCell="1" allowOverlap="1" wp14:anchorId="593888A4" wp14:editId="68DEF21D">
            <wp:simplePos x="0" y="0"/>
            <wp:positionH relativeFrom="column">
              <wp:posOffset>-4445</wp:posOffset>
            </wp:positionH>
            <wp:positionV relativeFrom="paragraph">
              <wp:posOffset>27940</wp:posOffset>
            </wp:positionV>
            <wp:extent cx="1438275" cy="2190750"/>
            <wp:effectExtent l="0" t="0" r="9525" b="0"/>
            <wp:wrapSquare wrapText="bothSides"/>
            <wp:docPr id="1" name="Grafik 1" descr="https://www.dioezese-linz.at/img/85/ab/ca44da5f9e21f8f730a6/Buchcover_Jennifer_Teege_-_AMON-Buch-Jennifer-Teege210p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dioezese-linz.at/img/85/ab/ca44da5f9e21f8f730a6/Buchcover_Jennifer_Teege_-_AMON-Buch-Jennifer-Teege210px.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38275" cy="2190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715E2">
        <w:rPr>
          <w:rFonts w:ascii="Arial" w:eastAsia="Times New Roman" w:hAnsi="Arial" w:cs="Arial"/>
          <w:b/>
          <w:sz w:val="24"/>
          <w:szCs w:val="24"/>
          <w:lang w:val="de-DE" w:eastAsia="de-AT"/>
        </w:rPr>
        <w:t xml:space="preserve">Lesung mit Jennifer </w:t>
      </w:r>
      <w:proofErr w:type="spellStart"/>
      <w:r w:rsidRPr="004715E2">
        <w:rPr>
          <w:rFonts w:ascii="Arial" w:eastAsia="Times New Roman" w:hAnsi="Arial" w:cs="Arial"/>
          <w:b/>
          <w:sz w:val="24"/>
          <w:szCs w:val="24"/>
          <w:lang w:val="de-DE" w:eastAsia="de-AT"/>
        </w:rPr>
        <w:t>Teege</w:t>
      </w:r>
      <w:proofErr w:type="spellEnd"/>
      <w:r w:rsidRPr="004715E2">
        <w:rPr>
          <w:rFonts w:ascii="Arial" w:eastAsia="Times New Roman" w:hAnsi="Arial" w:cs="Arial"/>
          <w:b/>
          <w:sz w:val="24"/>
          <w:szCs w:val="24"/>
          <w:lang w:val="de-DE" w:eastAsia="de-AT"/>
        </w:rPr>
        <w:t xml:space="preserve"> aus dem Buch:</w:t>
      </w:r>
    </w:p>
    <w:p w:rsidR="004715E2" w:rsidRPr="004715E2" w:rsidRDefault="004715E2" w:rsidP="004715E2">
      <w:pPr>
        <w:shd w:val="clear" w:color="auto" w:fill="FFFFFF"/>
        <w:spacing w:after="0" w:line="360" w:lineRule="auto"/>
        <w:rPr>
          <w:rFonts w:ascii="Arial" w:eastAsia="Times New Roman" w:hAnsi="Arial" w:cs="Arial"/>
          <w:b/>
          <w:sz w:val="24"/>
          <w:szCs w:val="24"/>
          <w:lang w:val="de-DE" w:eastAsia="de-AT"/>
        </w:rPr>
      </w:pPr>
      <w:proofErr w:type="spellStart"/>
      <w:r w:rsidRPr="004715E2">
        <w:rPr>
          <w:rFonts w:ascii="Arial" w:eastAsia="Times New Roman" w:hAnsi="Arial" w:cs="Arial"/>
          <w:b/>
          <w:sz w:val="24"/>
          <w:szCs w:val="24"/>
          <w:lang w:val="de-DE" w:eastAsia="de-AT"/>
        </w:rPr>
        <w:t>Amon</w:t>
      </w:r>
      <w:proofErr w:type="spellEnd"/>
      <w:r w:rsidRPr="004715E2">
        <w:rPr>
          <w:rFonts w:ascii="Arial" w:eastAsia="Times New Roman" w:hAnsi="Arial" w:cs="Arial"/>
          <w:b/>
          <w:sz w:val="24"/>
          <w:szCs w:val="24"/>
          <w:lang w:val="de-DE" w:eastAsia="de-AT"/>
        </w:rPr>
        <w:t xml:space="preserve"> - Mein Großvater hätte mich erschossen</w:t>
      </w:r>
    </w:p>
    <w:p w:rsidR="004715E2" w:rsidRPr="004715E2" w:rsidRDefault="004715E2" w:rsidP="004715E2">
      <w:pPr>
        <w:shd w:val="clear" w:color="auto" w:fill="FFFFFF"/>
        <w:spacing w:after="0" w:line="360" w:lineRule="auto"/>
        <w:rPr>
          <w:rFonts w:ascii="Arial" w:eastAsia="Times New Roman" w:hAnsi="Arial" w:cs="Arial"/>
          <w:b/>
          <w:sz w:val="24"/>
          <w:szCs w:val="24"/>
          <w:lang w:val="de-DE" w:eastAsia="de-AT"/>
        </w:rPr>
      </w:pPr>
      <w:r w:rsidRPr="004715E2">
        <w:rPr>
          <w:rFonts w:ascii="Arial" w:eastAsia="Times New Roman" w:hAnsi="Arial" w:cs="Arial"/>
          <w:b/>
          <w:sz w:val="24"/>
          <w:szCs w:val="24"/>
          <w:lang w:val="de-DE" w:eastAsia="de-AT"/>
        </w:rPr>
        <w:t> </w:t>
      </w:r>
    </w:p>
    <w:p w:rsidR="004715E2" w:rsidRPr="004715E2" w:rsidRDefault="004715E2" w:rsidP="004715E2">
      <w:pPr>
        <w:shd w:val="clear" w:color="auto" w:fill="FFFFFF"/>
        <w:spacing w:after="0" w:line="360" w:lineRule="auto"/>
        <w:rPr>
          <w:rFonts w:ascii="Arial" w:eastAsia="Times New Roman" w:hAnsi="Arial" w:cs="Arial"/>
          <w:b/>
          <w:sz w:val="24"/>
          <w:szCs w:val="24"/>
          <w:lang w:val="de-DE" w:eastAsia="de-AT"/>
        </w:rPr>
      </w:pPr>
      <w:r w:rsidRPr="004715E2">
        <w:rPr>
          <w:rFonts w:ascii="Arial" w:eastAsia="Times New Roman" w:hAnsi="Arial" w:cs="Arial"/>
          <w:b/>
          <w:sz w:val="24"/>
          <w:szCs w:val="24"/>
          <w:lang w:val="de-DE" w:eastAsia="de-AT"/>
        </w:rPr>
        <w:t>Wann: 14. April 2016, 19:00 Uhr</w:t>
      </w:r>
    </w:p>
    <w:p w:rsidR="004715E2" w:rsidRDefault="004715E2" w:rsidP="004715E2">
      <w:pPr>
        <w:shd w:val="clear" w:color="auto" w:fill="FFFFFF"/>
        <w:spacing w:after="0" w:line="360" w:lineRule="auto"/>
        <w:rPr>
          <w:rFonts w:ascii="Arial" w:eastAsia="Times New Roman" w:hAnsi="Arial" w:cs="Arial"/>
          <w:b/>
          <w:sz w:val="24"/>
          <w:szCs w:val="24"/>
          <w:lang w:val="de-DE" w:eastAsia="de-AT"/>
        </w:rPr>
      </w:pPr>
    </w:p>
    <w:p w:rsidR="004715E2" w:rsidRPr="004715E2" w:rsidRDefault="004715E2" w:rsidP="004715E2">
      <w:pPr>
        <w:shd w:val="clear" w:color="auto" w:fill="FFFFFF"/>
        <w:spacing w:after="0" w:line="360" w:lineRule="auto"/>
        <w:rPr>
          <w:rFonts w:ascii="Arial" w:eastAsia="Times New Roman" w:hAnsi="Arial" w:cs="Arial"/>
          <w:b/>
          <w:sz w:val="24"/>
          <w:szCs w:val="24"/>
          <w:lang w:val="de-DE" w:eastAsia="de-AT"/>
        </w:rPr>
      </w:pPr>
      <w:r w:rsidRPr="004715E2">
        <w:rPr>
          <w:rFonts w:ascii="Arial" w:eastAsia="Times New Roman" w:hAnsi="Arial" w:cs="Arial"/>
          <w:b/>
          <w:sz w:val="24"/>
          <w:szCs w:val="24"/>
          <w:lang w:val="de-DE" w:eastAsia="de-AT"/>
        </w:rPr>
        <w:t xml:space="preserve">Wo: Johann Gruber Pfarrheim, St. Georgen / </w:t>
      </w:r>
      <w:proofErr w:type="spellStart"/>
      <w:r w:rsidRPr="004715E2">
        <w:rPr>
          <w:rFonts w:ascii="Arial" w:eastAsia="Times New Roman" w:hAnsi="Arial" w:cs="Arial"/>
          <w:b/>
          <w:sz w:val="24"/>
          <w:szCs w:val="24"/>
          <w:lang w:val="de-DE" w:eastAsia="de-AT"/>
        </w:rPr>
        <w:t>Gusen</w:t>
      </w:r>
      <w:proofErr w:type="spellEnd"/>
    </w:p>
    <w:p w:rsidR="004715E2" w:rsidRDefault="004715E2" w:rsidP="004715E2">
      <w:pPr>
        <w:shd w:val="clear" w:color="auto" w:fill="FFFFFF"/>
        <w:tabs>
          <w:tab w:val="left" w:pos="2595"/>
        </w:tabs>
        <w:spacing w:after="0" w:line="360" w:lineRule="auto"/>
        <w:rPr>
          <w:rFonts w:ascii="Arial" w:eastAsia="Times New Roman" w:hAnsi="Arial" w:cs="Arial"/>
          <w:sz w:val="24"/>
          <w:szCs w:val="24"/>
          <w:lang w:val="de-DE" w:eastAsia="de-AT"/>
        </w:rPr>
      </w:pPr>
    </w:p>
    <w:p w:rsidR="004715E2" w:rsidRPr="004715E2" w:rsidRDefault="004715E2" w:rsidP="004715E2">
      <w:pPr>
        <w:shd w:val="clear" w:color="auto" w:fill="FFFFFF"/>
        <w:tabs>
          <w:tab w:val="left" w:pos="2595"/>
        </w:tabs>
        <w:spacing w:after="0" w:line="360" w:lineRule="auto"/>
        <w:rPr>
          <w:rFonts w:ascii="Arial" w:eastAsia="Times New Roman" w:hAnsi="Arial" w:cs="Arial"/>
          <w:sz w:val="24"/>
          <w:szCs w:val="24"/>
          <w:lang w:val="de-DE" w:eastAsia="de-AT"/>
        </w:rPr>
      </w:pPr>
      <w:r w:rsidRPr="004715E2">
        <w:rPr>
          <w:rFonts w:ascii="Arial" w:eastAsia="Times New Roman" w:hAnsi="Arial" w:cs="Arial"/>
          <w:sz w:val="24"/>
          <w:szCs w:val="24"/>
          <w:lang w:val="de-DE" w:eastAsia="de-AT"/>
        </w:rPr>
        <w:t>Eintritt: Euro 7,-</w:t>
      </w:r>
      <w:r>
        <w:rPr>
          <w:rFonts w:ascii="Arial" w:eastAsia="Times New Roman" w:hAnsi="Arial" w:cs="Arial"/>
          <w:sz w:val="24"/>
          <w:szCs w:val="24"/>
          <w:lang w:val="de-DE" w:eastAsia="de-AT"/>
        </w:rPr>
        <w:t xml:space="preserve"> (ermäßigt Euro 5,-)</w:t>
      </w:r>
    </w:p>
    <w:p w:rsidR="004715E2" w:rsidRDefault="004715E2" w:rsidP="004715E2">
      <w:pPr>
        <w:shd w:val="clear" w:color="auto" w:fill="FFFFFF"/>
        <w:spacing w:after="0" w:line="255" w:lineRule="atLeast"/>
        <w:rPr>
          <w:rFonts w:ascii="Arial" w:eastAsia="Times New Roman" w:hAnsi="Arial" w:cs="Arial"/>
          <w:sz w:val="24"/>
          <w:szCs w:val="24"/>
          <w:lang w:val="de-DE" w:eastAsia="de-AT"/>
        </w:rPr>
      </w:pPr>
    </w:p>
    <w:p w:rsidR="004715E2" w:rsidRDefault="004715E2" w:rsidP="004715E2">
      <w:pPr>
        <w:shd w:val="clear" w:color="auto" w:fill="FFFFFF"/>
        <w:spacing w:after="0" w:line="255" w:lineRule="atLeast"/>
        <w:rPr>
          <w:rFonts w:ascii="Arial" w:eastAsia="Times New Roman" w:hAnsi="Arial" w:cs="Arial"/>
          <w:sz w:val="24"/>
          <w:szCs w:val="24"/>
          <w:lang w:val="de-DE" w:eastAsia="de-AT"/>
        </w:rPr>
      </w:pPr>
    </w:p>
    <w:p w:rsidR="004715E2" w:rsidRPr="004715E2" w:rsidRDefault="004715E2" w:rsidP="004715E2">
      <w:pPr>
        <w:shd w:val="clear" w:color="auto" w:fill="FFFFFF"/>
        <w:spacing w:after="0" w:line="255" w:lineRule="atLeast"/>
        <w:rPr>
          <w:rFonts w:ascii="Arial" w:eastAsia="Times New Roman" w:hAnsi="Arial" w:cs="Arial"/>
          <w:sz w:val="24"/>
          <w:szCs w:val="24"/>
          <w:lang w:val="de-DE" w:eastAsia="de-AT"/>
        </w:rPr>
      </w:pPr>
      <w:bookmarkStart w:id="0" w:name="_GoBack"/>
      <w:bookmarkEnd w:id="0"/>
    </w:p>
    <w:p w:rsidR="004715E2" w:rsidRDefault="004715E2" w:rsidP="004715E2">
      <w:pPr>
        <w:shd w:val="clear" w:color="auto" w:fill="FFFFFF"/>
        <w:spacing w:after="0" w:line="360" w:lineRule="auto"/>
        <w:rPr>
          <w:rFonts w:ascii="Arial" w:eastAsia="Times New Roman" w:hAnsi="Arial" w:cs="Arial"/>
          <w:sz w:val="24"/>
          <w:szCs w:val="24"/>
          <w:lang w:val="de-DE" w:eastAsia="de-AT"/>
        </w:rPr>
      </w:pPr>
      <w:r w:rsidRPr="004715E2">
        <w:rPr>
          <w:rFonts w:ascii="Arial" w:eastAsia="Times New Roman" w:hAnsi="Arial" w:cs="Arial"/>
          <w:sz w:val="24"/>
          <w:szCs w:val="24"/>
          <w:lang w:val="de-DE" w:eastAsia="de-AT"/>
        </w:rPr>
        <w:t xml:space="preserve">Es ist ein Schock, der ihr ganzes Selbstverständnis erschüttert: </w:t>
      </w:r>
    </w:p>
    <w:p w:rsidR="004715E2" w:rsidRDefault="004715E2" w:rsidP="004715E2">
      <w:pPr>
        <w:shd w:val="clear" w:color="auto" w:fill="FFFFFF"/>
        <w:spacing w:after="0" w:line="360" w:lineRule="auto"/>
        <w:rPr>
          <w:rFonts w:ascii="Arial" w:eastAsia="Times New Roman" w:hAnsi="Arial" w:cs="Arial"/>
          <w:sz w:val="24"/>
          <w:szCs w:val="24"/>
          <w:lang w:val="de-DE" w:eastAsia="de-AT"/>
        </w:rPr>
      </w:pPr>
      <w:r w:rsidRPr="004715E2">
        <w:rPr>
          <w:rFonts w:ascii="Arial" w:eastAsia="Times New Roman" w:hAnsi="Arial" w:cs="Arial"/>
          <w:sz w:val="24"/>
          <w:szCs w:val="24"/>
          <w:lang w:val="de-DE" w:eastAsia="de-AT"/>
        </w:rPr>
        <w:t xml:space="preserve">Mit 38 Jahren erfährt Jennifer </w:t>
      </w:r>
      <w:proofErr w:type="spellStart"/>
      <w:r w:rsidRPr="004715E2">
        <w:rPr>
          <w:rFonts w:ascii="Arial" w:eastAsia="Times New Roman" w:hAnsi="Arial" w:cs="Arial"/>
          <w:sz w:val="24"/>
          <w:szCs w:val="24"/>
          <w:lang w:val="de-DE" w:eastAsia="de-AT"/>
        </w:rPr>
        <w:t>Teege</w:t>
      </w:r>
      <w:proofErr w:type="spellEnd"/>
      <w:r w:rsidRPr="004715E2">
        <w:rPr>
          <w:rFonts w:ascii="Arial" w:eastAsia="Times New Roman" w:hAnsi="Arial" w:cs="Arial"/>
          <w:sz w:val="24"/>
          <w:szCs w:val="24"/>
          <w:lang w:val="de-DE" w:eastAsia="de-AT"/>
        </w:rPr>
        <w:t xml:space="preserve"> durch einen Zufall, wer sie ist. In einer Bibliothek findet sie ein Buch über ihre Mutter und ihren Großvater </w:t>
      </w:r>
      <w:proofErr w:type="spellStart"/>
      <w:r w:rsidRPr="004715E2">
        <w:rPr>
          <w:rFonts w:ascii="Arial" w:eastAsia="Times New Roman" w:hAnsi="Arial" w:cs="Arial"/>
          <w:sz w:val="24"/>
          <w:szCs w:val="24"/>
          <w:lang w:val="de-DE" w:eastAsia="de-AT"/>
        </w:rPr>
        <w:t>Amon</w:t>
      </w:r>
      <w:proofErr w:type="spellEnd"/>
      <w:r w:rsidRPr="004715E2">
        <w:rPr>
          <w:rFonts w:ascii="Arial" w:eastAsia="Times New Roman" w:hAnsi="Arial" w:cs="Arial"/>
          <w:sz w:val="24"/>
          <w:szCs w:val="24"/>
          <w:lang w:val="de-DE" w:eastAsia="de-AT"/>
        </w:rPr>
        <w:t xml:space="preserve"> </w:t>
      </w:r>
      <w:proofErr w:type="spellStart"/>
      <w:r w:rsidRPr="004715E2">
        <w:rPr>
          <w:rFonts w:ascii="Arial" w:eastAsia="Times New Roman" w:hAnsi="Arial" w:cs="Arial"/>
          <w:sz w:val="24"/>
          <w:szCs w:val="24"/>
          <w:lang w:val="de-DE" w:eastAsia="de-AT"/>
        </w:rPr>
        <w:t>Göth</w:t>
      </w:r>
      <w:proofErr w:type="spellEnd"/>
      <w:r w:rsidRPr="004715E2">
        <w:rPr>
          <w:rFonts w:ascii="Arial" w:eastAsia="Times New Roman" w:hAnsi="Arial" w:cs="Arial"/>
          <w:sz w:val="24"/>
          <w:szCs w:val="24"/>
          <w:lang w:val="de-DE" w:eastAsia="de-AT"/>
        </w:rPr>
        <w:t xml:space="preserve">. Millionen Menschen kennen </w:t>
      </w:r>
      <w:proofErr w:type="spellStart"/>
      <w:r w:rsidRPr="004715E2">
        <w:rPr>
          <w:rFonts w:ascii="Arial" w:eastAsia="Times New Roman" w:hAnsi="Arial" w:cs="Arial"/>
          <w:sz w:val="24"/>
          <w:szCs w:val="24"/>
          <w:lang w:val="de-DE" w:eastAsia="de-AT"/>
        </w:rPr>
        <w:t>Göths</w:t>
      </w:r>
      <w:proofErr w:type="spellEnd"/>
      <w:r w:rsidRPr="004715E2">
        <w:rPr>
          <w:rFonts w:ascii="Arial" w:eastAsia="Times New Roman" w:hAnsi="Arial" w:cs="Arial"/>
          <w:sz w:val="24"/>
          <w:szCs w:val="24"/>
          <w:lang w:val="de-DE" w:eastAsia="de-AT"/>
        </w:rPr>
        <w:t xml:space="preserve"> Geschichte. </w:t>
      </w:r>
    </w:p>
    <w:p w:rsidR="004715E2" w:rsidRDefault="004715E2" w:rsidP="004715E2">
      <w:pPr>
        <w:shd w:val="clear" w:color="auto" w:fill="FFFFFF"/>
        <w:spacing w:after="0" w:line="360" w:lineRule="auto"/>
        <w:rPr>
          <w:rFonts w:ascii="Arial" w:eastAsia="Times New Roman" w:hAnsi="Arial" w:cs="Arial"/>
          <w:sz w:val="24"/>
          <w:szCs w:val="24"/>
          <w:lang w:val="de-DE" w:eastAsia="de-AT"/>
        </w:rPr>
      </w:pPr>
    </w:p>
    <w:p w:rsidR="004715E2" w:rsidRPr="004715E2" w:rsidRDefault="004715E2" w:rsidP="004715E2">
      <w:pPr>
        <w:shd w:val="clear" w:color="auto" w:fill="FFFFFF"/>
        <w:spacing w:after="0" w:line="360" w:lineRule="auto"/>
        <w:rPr>
          <w:rFonts w:ascii="Arial" w:eastAsia="Times New Roman" w:hAnsi="Arial" w:cs="Arial"/>
          <w:sz w:val="24"/>
          <w:szCs w:val="24"/>
          <w:lang w:val="de-DE" w:eastAsia="de-AT"/>
        </w:rPr>
      </w:pPr>
      <w:r w:rsidRPr="004715E2">
        <w:rPr>
          <w:rFonts w:ascii="Arial" w:eastAsia="Times New Roman" w:hAnsi="Arial" w:cs="Arial"/>
          <w:sz w:val="24"/>
          <w:szCs w:val="24"/>
          <w:lang w:val="de-DE" w:eastAsia="de-AT"/>
        </w:rPr>
        <w:t xml:space="preserve">In Steven Spielbergs Film «Schindlers Liste» ist der brutale KZ-Kommandant der Saufkumpan und Gegenspieler des Judenretters Oskar Schindler. </w:t>
      </w:r>
      <w:proofErr w:type="spellStart"/>
      <w:r w:rsidRPr="004715E2">
        <w:rPr>
          <w:rFonts w:ascii="Arial" w:eastAsia="Times New Roman" w:hAnsi="Arial" w:cs="Arial"/>
          <w:sz w:val="24"/>
          <w:szCs w:val="24"/>
          <w:lang w:val="de-DE" w:eastAsia="de-AT"/>
        </w:rPr>
        <w:t>Göth</w:t>
      </w:r>
      <w:proofErr w:type="spellEnd"/>
      <w:r w:rsidRPr="004715E2">
        <w:rPr>
          <w:rFonts w:ascii="Arial" w:eastAsia="Times New Roman" w:hAnsi="Arial" w:cs="Arial"/>
          <w:sz w:val="24"/>
          <w:szCs w:val="24"/>
          <w:lang w:val="de-DE" w:eastAsia="de-AT"/>
        </w:rPr>
        <w:t xml:space="preserve"> war verantwortlich für den Tod Tausender Menschen und wurde 1946 gehängt. Seine Lebensgefährtin Ruth Irene, Jennifer </w:t>
      </w:r>
      <w:proofErr w:type="spellStart"/>
      <w:r w:rsidRPr="004715E2">
        <w:rPr>
          <w:rFonts w:ascii="Arial" w:eastAsia="Times New Roman" w:hAnsi="Arial" w:cs="Arial"/>
          <w:sz w:val="24"/>
          <w:szCs w:val="24"/>
          <w:lang w:val="de-DE" w:eastAsia="de-AT"/>
        </w:rPr>
        <w:t>Teeges</w:t>
      </w:r>
      <w:proofErr w:type="spellEnd"/>
      <w:r w:rsidRPr="004715E2">
        <w:rPr>
          <w:rFonts w:ascii="Arial" w:eastAsia="Times New Roman" w:hAnsi="Arial" w:cs="Arial"/>
          <w:sz w:val="24"/>
          <w:szCs w:val="24"/>
          <w:lang w:val="de-DE" w:eastAsia="de-AT"/>
        </w:rPr>
        <w:t xml:space="preserve"> geliebte Großmutter, begeht 1983 Selbstmord.</w:t>
      </w:r>
    </w:p>
    <w:p w:rsidR="004715E2" w:rsidRDefault="004715E2" w:rsidP="004715E2">
      <w:pPr>
        <w:shd w:val="clear" w:color="auto" w:fill="FFFFFF"/>
        <w:spacing w:after="0" w:line="360" w:lineRule="auto"/>
        <w:rPr>
          <w:rFonts w:ascii="Arial" w:eastAsia="Times New Roman" w:hAnsi="Arial" w:cs="Arial"/>
          <w:sz w:val="24"/>
          <w:szCs w:val="24"/>
          <w:lang w:val="de-DE" w:eastAsia="de-AT"/>
        </w:rPr>
      </w:pPr>
    </w:p>
    <w:p w:rsidR="004715E2" w:rsidRPr="004715E2" w:rsidRDefault="004715E2" w:rsidP="004715E2">
      <w:pPr>
        <w:shd w:val="clear" w:color="auto" w:fill="FFFFFF"/>
        <w:spacing w:after="0" w:line="360" w:lineRule="auto"/>
        <w:rPr>
          <w:rFonts w:ascii="Arial" w:eastAsia="Times New Roman" w:hAnsi="Arial" w:cs="Arial"/>
          <w:sz w:val="24"/>
          <w:szCs w:val="24"/>
          <w:lang w:val="de-DE" w:eastAsia="de-AT"/>
        </w:rPr>
      </w:pPr>
      <w:r w:rsidRPr="004715E2">
        <w:rPr>
          <w:rFonts w:ascii="Arial" w:eastAsia="Times New Roman" w:hAnsi="Arial" w:cs="Arial"/>
          <w:sz w:val="24"/>
          <w:szCs w:val="24"/>
          <w:lang w:val="de-DE" w:eastAsia="de-AT"/>
        </w:rPr>
        <w:t xml:space="preserve">Jennifer </w:t>
      </w:r>
      <w:proofErr w:type="spellStart"/>
      <w:r w:rsidRPr="004715E2">
        <w:rPr>
          <w:rFonts w:ascii="Arial" w:eastAsia="Times New Roman" w:hAnsi="Arial" w:cs="Arial"/>
          <w:sz w:val="24"/>
          <w:szCs w:val="24"/>
          <w:lang w:val="de-DE" w:eastAsia="de-AT"/>
        </w:rPr>
        <w:t>Teege</w:t>
      </w:r>
      <w:proofErr w:type="spellEnd"/>
      <w:r w:rsidRPr="004715E2">
        <w:rPr>
          <w:rFonts w:ascii="Arial" w:eastAsia="Times New Roman" w:hAnsi="Arial" w:cs="Arial"/>
          <w:sz w:val="24"/>
          <w:szCs w:val="24"/>
          <w:lang w:val="de-DE" w:eastAsia="de-AT"/>
        </w:rPr>
        <w:t xml:space="preserve"> ist die Tochter einer Deutschen und eines Nigerianers. Sie wurde bei Adoptiveltern groß und hat danach in Israel studiert. Jetzt ist sie mit einem </w:t>
      </w:r>
      <w:proofErr w:type="spellStart"/>
      <w:r w:rsidRPr="004715E2">
        <w:rPr>
          <w:rFonts w:ascii="Arial" w:eastAsia="Times New Roman" w:hAnsi="Arial" w:cs="Arial"/>
          <w:sz w:val="24"/>
          <w:szCs w:val="24"/>
          <w:lang w:val="de-DE" w:eastAsia="de-AT"/>
        </w:rPr>
        <w:t>Familien</w:t>
      </w:r>
      <w:r>
        <w:rPr>
          <w:rFonts w:ascii="Arial" w:eastAsia="Times New Roman" w:hAnsi="Arial" w:cs="Arial"/>
          <w:sz w:val="24"/>
          <w:szCs w:val="24"/>
          <w:lang w:val="de-DE" w:eastAsia="de-AT"/>
        </w:rPr>
        <w:softHyphen/>
      </w:r>
      <w:r w:rsidRPr="004715E2">
        <w:rPr>
          <w:rFonts w:ascii="Arial" w:eastAsia="Times New Roman" w:hAnsi="Arial" w:cs="Arial"/>
          <w:sz w:val="24"/>
          <w:szCs w:val="24"/>
          <w:lang w:val="de-DE" w:eastAsia="de-AT"/>
        </w:rPr>
        <w:t>geheimnis</w:t>
      </w:r>
      <w:proofErr w:type="spellEnd"/>
      <w:r w:rsidRPr="004715E2">
        <w:rPr>
          <w:rFonts w:ascii="Arial" w:eastAsia="Times New Roman" w:hAnsi="Arial" w:cs="Arial"/>
          <w:sz w:val="24"/>
          <w:szCs w:val="24"/>
          <w:lang w:val="de-DE" w:eastAsia="de-AT"/>
        </w:rPr>
        <w:t xml:space="preserve"> konfrontiert, das sie nicht mehr ruhen lässt. Wie kann sie ihren jüdischen Freunden noch unter die Augen treten? Und was soll sie ihren eigenen Kindern erzählen? Jennifer </w:t>
      </w:r>
      <w:proofErr w:type="spellStart"/>
      <w:r w:rsidRPr="004715E2">
        <w:rPr>
          <w:rFonts w:ascii="Arial" w:eastAsia="Times New Roman" w:hAnsi="Arial" w:cs="Arial"/>
          <w:sz w:val="24"/>
          <w:szCs w:val="24"/>
          <w:lang w:val="de-DE" w:eastAsia="de-AT"/>
        </w:rPr>
        <w:t>Teege</w:t>
      </w:r>
      <w:proofErr w:type="spellEnd"/>
      <w:r w:rsidRPr="004715E2">
        <w:rPr>
          <w:rFonts w:ascii="Arial" w:eastAsia="Times New Roman" w:hAnsi="Arial" w:cs="Arial"/>
          <w:sz w:val="24"/>
          <w:szCs w:val="24"/>
          <w:lang w:val="de-DE" w:eastAsia="de-AT"/>
        </w:rPr>
        <w:t xml:space="preserve"> beschäftigt sich intensiv mit der Vergangenheit. Sie trifft ihre Mutter wieder, die sie viele Jahre nicht gesehen hat.</w:t>
      </w:r>
    </w:p>
    <w:p w:rsidR="004715E2" w:rsidRDefault="004715E2" w:rsidP="004715E2">
      <w:pPr>
        <w:shd w:val="clear" w:color="auto" w:fill="FFFFFF"/>
        <w:spacing w:after="0" w:line="360" w:lineRule="auto"/>
        <w:rPr>
          <w:rFonts w:ascii="Arial" w:eastAsia="Times New Roman" w:hAnsi="Arial" w:cs="Arial"/>
          <w:sz w:val="24"/>
          <w:szCs w:val="24"/>
          <w:lang w:val="de-DE" w:eastAsia="de-AT"/>
        </w:rPr>
      </w:pPr>
    </w:p>
    <w:p w:rsidR="004715E2" w:rsidRPr="004715E2" w:rsidRDefault="004715E2" w:rsidP="004715E2">
      <w:pPr>
        <w:shd w:val="clear" w:color="auto" w:fill="FFFFFF"/>
        <w:spacing w:after="0" w:line="360" w:lineRule="auto"/>
        <w:rPr>
          <w:rFonts w:ascii="Arial" w:eastAsia="Times New Roman" w:hAnsi="Arial" w:cs="Arial"/>
          <w:sz w:val="24"/>
          <w:szCs w:val="24"/>
          <w:lang w:val="de-DE" w:eastAsia="de-AT"/>
        </w:rPr>
      </w:pPr>
      <w:r w:rsidRPr="004715E2">
        <w:rPr>
          <w:rFonts w:ascii="Arial" w:eastAsia="Times New Roman" w:hAnsi="Arial" w:cs="Arial"/>
          <w:sz w:val="24"/>
          <w:szCs w:val="24"/>
          <w:lang w:val="de-DE" w:eastAsia="de-AT"/>
        </w:rPr>
        <w:t xml:space="preserve">Gemeinsam mit der Journalistin Nikola </w:t>
      </w:r>
      <w:proofErr w:type="spellStart"/>
      <w:r w:rsidRPr="004715E2">
        <w:rPr>
          <w:rFonts w:ascii="Arial" w:eastAsia="Times New Roman" w:hAnsi="Arial" w:cs="Arial"/>
          <w:sz w:val="24"/>
          <w:szCs w:val="24"/>
          <w:lang w:val="de-DE" w:eastAsia="de-AT"/>
        </w:rPr>
        <w:t>Sellmair</w:t>
      </w:r>
      <w:proofErr w:type="spellEnd"/>
      <w:r w:rsidRPr="004715E2">
        <w:rPr>
          <w:rFonts w:ascii="Arial" w:eastAsia="Times New Roman" w:hAnsi="Arial" w:cs="Arial"/>
          <w:sz w:val="24"/>
          <w:szCs w:val="24"/>
          <w:lang w:val="de-DE" w:eastAsia="de-AT"/>
        </w:rPr>
        <w:t xml:space="preserve"> recherchiert sie ihre Familiengeschichte, sucht die Orte der Vergangenheit noch einmal auf, reist nach Israel und nach Polen. Schritt für Schritt wird aus dem Schock über die Abgründe der eigenen Familie die Geschichte einer Befreiung.</w:t>
      </w:r>
    </w:p>
    <w:sectPr w:rsidR="004715E2" w:rsidRPr="004715E2">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15E2"/>
    <w:rsid w:val="00006A20"/>
    <w:rsid w:val="000C065D"/>
    <w:rsid w:val="001F6D19"/>
    <w:rsid w:val="00274E4A"/>
    <w:rsid w:val="0032335F"/>
    <w:rsid w:val="00422156"/>
    <w:rsid w:val="004715E2"/>
    <w:rsid w:val="005400D1"/>
    <w:rsid w:val="005D074A"/>
    <w:rsid w:val="0069546C"/>
    <w:rsid w:val="006E4BA4"/>
    <w:rsid w:val="00802EAF"/>
    <w:rsid w:val="00867C2B"/>
    <w:rsid w:val="0088144F"/>
    <w:rsid w:val="00937AB2"/>
    <w:rsid w:val="009B3725"/>
    <w:rsid w:val="00AA49DB"/>
    <w:rsid w:val="00BC18B6"/>
    <w:rsid w:val="00CF77B8"/>
    <w:rsid w:val="00E04662"/>
    <w:rsid w:val="00E05D61"/>
    <w:rsid w:val="00EA4D31"/>
    <w:rsid w:val="00F02ED4"/>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paragraph" w:styleId="berschrift2">
    <w:name w:val="heading 2"/>
    <w:basedOn w:val="Standard"/>
    <w:link w:val="berschrift2Zchn"/>
    <w:uiPriority w:val="9"/>
    <w:qFormat/>
    <w:rsid w:val="004715E2"/>
    <w:pPr>
      <w:spacing w:after="0" w:line="285" w:lineRule="atLeast"/>
      <w:outlineLvl w:val="1"/>
    </w:pPr>
    <w:rPr>
      <w:rFonts w:ascii="Times New Roman" w:eastAsia="Times New Roman" w:hAnsi="Times New Roman" w:cs="Times New Roman"/>
      <w:b/>
      <w:bCs/>
      <w:sz w:val="21"/>
      <w:szCs w:val="21"/>
      <w:lang w:eastAsia="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basedOn w:val="Absatz-Standardschriftart"/>
    <w:link w:val="berschrift2"/>
    <w:uiPriority w:val="9"/>
    <w:rsid w:val="004715E2"/>
    <w:rPr>
      <w:rFonts w:ascii="Times New Roman" w:eastAsia="Times New Roman" w:hAnsi="Times New Roman" w:cs="Times New Roman"/>
      <w:b/>
      <w:bCs/>
      <w:sz w:val="21"/>
      <w:szCs w:val="21"/>
      <w:lang w:eastAsia="de-AT"/>
    </w:rPr>
  </w:style>
  <w:style w:type="paragraph" w:styleId="StandardWeb">
    <w:name w:val="Normal (Web)"/>
    <w:basedOn w:val="Standard"/>
    <w:uiPriority w:val="99"/>
    <w:semiHidden/>
    <w:unhideWhenUsed/>
    <w:rsid w:val="004715E2"/>
    <w:pPr>
      <w:spacing w:after="0" w:line="240" w:lineRule="auto"/>
    </w:pPr>
    <w:rPr>
      <w:rFonts w:ascii="Times New Roman" w:eastAsia="Times New Roman" w:hAnsi="Times New Roman" w:cs="Times New Roman"/>
      <w:sz w:val="24"/>
      <w:szCs w:val="24"/>
      <w:lang w:eastAsia="de-AT"/>
    </w:rPr>
  </w:style>
  <w:style w:type="character" w:customStyle="1" w:styleId="swetitle122">
    <w:name w:val="swetitle122"/>
    <w:basedOn w:val="Absatz-Standardschriftart"/>
    <w:rsid w:val="004715E2"/>
    <w:rPr>
      <w:color w:val="000000"/>
      <w:sz w:val="20"/>
      <w:szCs w:val="20"/>
    </w:rPr>
  </w:style>
  <w:style w:type="paragraph" w:styleId="Sprechblasentext">
    <w:name w:val="Balloon Text"/>
    <w:basedOn w:val="Standard"/>
    <w:link w:val="SprechblasentextZchn"/>
    <w:uiPriority w:val="99"/>
    <w:semiHidden/>
    <w:unhideWhenUsed/>
    <w:rsid w:val="004715E2"/>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4715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paragraph" w:styleId="berschrift2">
    <w:name w:val="heading 2"/>
    <w:basedOn w:val="Standard"/>
    <w:link w:val="berschrift2Zchn"/>
    <w:uiPriority w:val="9"/>
    <w:qFormat/>
    <w:rsid w:val="004715E2"/>
    <w:pPr>
      <w:spacing w:after="0" w:line="285" w:lineRule="atLeast"/>
      <w:outlineLvl w:val="1"/>
    </w:pPr>
    <w:rPr>
      <w:rFonts w:ascii="Times New Roman" w:eastAsia="Times New Roman" w:hAnsi="Times New Roman" w:cs="Times New Roman"/>
      <w:b/>
      <w:bCs/>
      <w:sz w:val="21"/>
      <w:szCs w:val="21"/>
      <w:lang w:eastAsia="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basedOn w:val="Absatz-Standardschriftart"/>
    <w:link w:val="berschrift2"/>
    <w:uiPriority w:val="9"/>
    <w:rsid w:val="004715E2"/>
    <w:rPr>
      <w:rFonts w:ascii="Times New Roman" w:eastAsia="Times New Roman" w:hAnsi="Times New Roman" w:cs="Times New Roman"/>
      <w:b/>
      <w:bCs/>
      <w:sz w:val="21"/>
      <w:szCs w:val="21"/>
      <w:lang w:eastAsia="de-AT"/>
    </w:rPr>
  </w:style>
  <w:style w:type="paragraph" w:styleId="StandardWeb">
    <w:name w:val="Normal (Web)"/>
    <w:basedOn w:val="Standard"/>
    <w:uiPriority w:val="99"/>
    <w:semiHidden/>
    <w:unhideWhenUsed/>
    <w:rsid w:val="004715E2"/>
    <w:pPr>
      <w:spacing w:after="0" w:line="240" w:lineRule="auto"/>
    </w:pPr>
    <w:rPr>
      <w:rFonts w:ascii="Times New Roman" w:eastAsia="Times New Roman" w:hAnsi="Times New Roman" w:cs="Times New Roman"/>
      <w:sz w:val="24"/>
      <w:szCs w:val="24"/>
      <w:lang w:eastAsia="de-AT"/>
    </w:rPr>
  </w:style>
  <w:style w:type="character" w:customStyle="1" w:styleId="swetitle122">
    <w:name w:val="swetitle122"/>
    <w:basedOn w:val="Absatz-Standardschriftart"/>
    <w:rsid w:val="004715E2"/>
    <w:rPr>
      <w:color w:val="000000"/>
      <w:sz w:val="20"/>
      <w:szCs w:val="20"/>
    </w:rPr>
  </w:style>
  <w:style w:type="paragraph" w:styleId="Sprechblasentext">
    <w:name w:val="Balloon Text"/>
    <w:basedOn w:val="Standard"/>
    <w:link w:val="SprechblasentextZchn"/>
    <w:uiPriority w:val="99"/>
    <w:semiHidden/>
    <w:unhideWhenUsed/>
    <w:rsid w:val="004715E2"/>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4715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3731748">
      <w:bodyDiv w:val="1"/>
      <w:marLeft w:val="0"/>
      <w:marRight w:val="0"/>
      <w:marTop w:val="0"/>
      <w:marBottom w:val="0"/>
      <w:divBdr>
        <w:top w:val="none" w:sz="0" w:space="0" w:color="auto"/>
        <w:left w:val="none" w:sz="0" w:space="0" w:color="auto"/>
        <w:bottom w:val="none" w:sz="0" w:space="0" w:color="auto"/>
        <w:right w:val="none" w:sz="0" w:space="0" w:color="auto"/>
      </w:divBdr>
      <w:divsChild>
        <w:div w:id="2084066054">
          <w:marLeft w:val="0"/>
          <w:marRight w:val="0"/>
          <w:marTop w:val="0"/>
          <w:marBottom w:val="0"/>
          <w:divBdr>
            <w:top w:val="none" w:sz="0" w:space="0" w:color="auto"/>
            <w:left w:val="none" w:sz="0" w:space="0" w:color="auto"/>
            <w:bottom w:val="none" w:sz="0" w:space="0" w:color="auto"/>
            <w:right w:val="none" w:sz="0" w:space="0" w:color="auto"/>
          </w:divBdr>
          <w:divsChild>
            <w:div w:id="1928004922">
              <w:marLeft w:val="0"/>
              <w:marRight w:val="0"/>
              <w:marTop w:val="0"/>
              <w:marBottom w:val="0"/>
              <w:divBdr>
                <w:top w:val="none" w:sz="0" w:space="0" w:color="auto"/>
                <w:left w:val="none" w:sz="0" w:space="0" w:color="auto"/>
                <w:bottom w:val="none" w:sz="0" w:space="0" w:color="auto"/>
                <w:right w:val="none" w:sz="0" w:space="0" w:color="auto"/>
              </w:divBdr>
              <w:divsChild>
                <w:div w:id="1244948814">
                  <w:marLeft w:val="0"/>
                  <w:marRight w:val="0"/>
                  <w:marTop w:val="0"/>
                  <w:marBottom w:val="0"/>
                  <w:divBdr>
                    <w:top w:val="none" w:sz="0" w:space="0" w:color="auto"/>
                    <w:left w:val="none" w:sz="0" w:space="0" w:color="auto"/>
                    <w:bottom w:val="none" w:sz="0" w:space="0" w:color="auto"/>
                    <w:right w:val="none" w:sz="0" w:space="0" w:color="auto"/>
                  </w:divBdr>
                  <w:divsChild>
                    <w:div w:id="1930775826">
                      <w:marLeft w:val="0"/>
                      <w:marRight w:val="0"/>
                      <w:marTop w:val="0"/>
                      <w:marBottom w:val="0"/>
                      <w:divBdr>
                        <w:top w:val="none" w:sz="0" w:space="0" w:color="auto"/>
                        <w:left w:val="none" w:sz="0" w:space="0" w:color="auto"/>
                        <w:bottom w:val="none" w:sz="0" w:space="0" w:color="auto"/>
                        <w:right w:val="none" w:sz="0" w:space="0" w:color="auto"/>
                      </w:divBdr>
                      <w:divsChild>
                        <w:div w:id="548955973">
                          <w:marLeft w:val="0"/>
                          <w:marRight w:val="0"/>
                          <w:marTop w:val="0"/>
                          <w:marBottom w:val="0"/>
                          <w:divBdr>
                            <w:top w:val="none" w:sz="0" w:space="0" w:color="auto"/>
                            <w:left w:val="none" w:sz="0" w:space="0" w:color="auto"/>
                            <w:bottom w:val="none" w:sz="0" w:space="0" w:color="auto"/>
                            <w:right w:val="none" w:sz="0" w:space="0" w:color="auto"/>
                          </w:divBdr>
                          <w:divsChild>
                            <w:div w:id="1859809522">
                              <w:marLeft w:val="0"/>
                              <w:marRight w:val="0"/>
                              <w:marTop w:val="0"/>
                              <w:marBottom w:val="0"/>
                              <w:divBdr>
                                <w:top w:val="none" w:sz="0" w:space="0" w:color="auto"/>
                                <w:left w:val="none" w:sz="0" w:space="0" w:color="auto"/>
                                <w:bottom w:val="none" w:sz="0" w:space="0" w:color="auto"/>
                                <w:right w:val="none" w:sz="0" w:space="0" w:color="auto"/>
                              </w:divBdr>
                              <w:divsChild>
                                <w:div w:id="114326256">
                                  <w:marLeft w:val="0"/>
                                  <w:marRight w:val="0"/>
                                  <w:marTop w:val="0"/>
                                  <w:marBottom w:val="0"/>
                                  <w:divBdr>
                                    <w:top w:val="none" w:sz="0" w:space="0" w:color="auto"/>
                                    <w:left w:val="none" w:sz="0" w:space="0" w:color="auto"/>
                                    <w:bottom w:val="none" w:sz="0" w:space="0" w:color="auto"/>
                                    <w:right w:val="none" w:sz="0" w:space="0" w:color="auto"/>
                                  </w:divBdr>
                                  <w:divsChild>
                                    <w:div w:id="2000845068">
                                      <w:marLeft w:val="0"/>
                                      <w:marRight w:val="0"/>
                                      <w:marTop w:val="0"/>
                                      <w:marBottom w:val="0"/>
                                      <w:divBdr>
                                        <w:top w:val="none" w:sz="0" w:space="0" w:color="auto"/>
                                        <w:left w:val="none" w:sz="0" w:space="0" w:color="auto"/>
                                        <w:bottom w:val="none" w:sz="0" w:space="0" w:color="auto"/>
                                        <w:right w:val="none" w:sz="0" w:space="0" w:color="auto"/>
                                      </w:divBdr>
                                    </w:div>
                                    <w:div w:id="1639070487">
                                      <w:marLeft w:val="0"/>
                                      <w:marRight w:val="0"/>
                                      <w:marTop w:val="0"/>
                                      <w:marBottom w:val="0"/>
                                      <w:divBdr>
                                        <w:top w:val="none" w:sz="0" w:space="0" w:color="auto"/>
                                        <w:left w:val="none" w:sz="0" w:space="0" w:color="auto"/>
                                        <w:bottom w:val="none" w:sz="0" w:space="0" w:color="auto"/>
                                        <w:right w:val="none" w:sz="0" w:space="0" w:color="auto"/>
                                      </w:divBdr>
                                      <w:divsChild>
                                        <w:div w:id="1869101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224</Words>
  <Characters>1418</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
    </vt:vector>
  </TitlesOfParts>
  <Company>HP</Company>
  <LinksUpToDate>false</LinksUpToDate>
  <CharactersWithSpaces>1639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pfarre</dc:creator>
  <cp:lastModifiedBy>pfarre</cp:lastModifiedBy>
  <cp:revision>1</cp:revision>
  <dcterms:created xsi:type="dcterms:W3CDTF">2016-01-31T19:16:00Z</dcterms:created>
  <dcterms:modified xsi:type="dcterms:W3CDTF">2016-01-31T19:21:00Z</dcterms:modified>
</cp:coreProperties>
</file>