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6C59" w:rsidRDefault="00102639">
      <w:pPr>
        <w:rPr>
          <w:b/>
          <w:sz w:val="28"/>
          <w:szCs w:val="28"/>
        </w:rPr>
      </w:pPr>
      <w:r>
        <w:rPr>
          <w:b/>
          <w:sz w:val="28"/>
          <w:szCs w:val="28"/>
        </w:rPr>
        <w:t>Schmankerl aus der</w:t>
      </w:r>
      <w:r w:rsidR="001D7404">
        <w:rPr>
          <w:b/>
          <w:sz w:val="28"/>
          <w:szCs w:val="28"/>
        </w:rPr>
        <w:t xml:space="preserve"> Lange</w:t>
      </w:r>
      <w:r>
        <w:rPr>
          <w:b/>
          <w:sz w:val="28"/>
          <w:szCs w:val="28"/>
        </w:rPr>
        <w:t>n</w:t>
      </w:r>
      <w:r w:rsidR="001D7404">
        <w:rPr>
          <w:b/>
          <w:sz w:val="28"/>
          <w:szCs w:val="28"/>
        </w:rPr>
        <w:t xml:space="preserve"> Nacht der Kirchen am </w:t>
      </w:r>
      <w:r>
        <w:rPr>
          <w:b/>
          <w:sz w:val="28"/>
          <w:szCs w:val="28"/>
        </w:rPr>
        <w:t>25</w:t>
      </w:r>
      <w:r w:rsidR="001D740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Mai</w:t>
      </w:r>
      <w:r w:rsidR="001D7404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</w:p>
    <w:p w:rsidR="001A6C59" w:rsidRDefault="001D7404">
      <w:pPr>
        <w:rPr>
          <w:b/>
          <w:sz w:val="24"/>
          <w:szCs w:val="24"/>
        </w:rPr>
      </w:pPr>
      <w:r>
        <w:rPr>
          <w:b/>
          <w:sz w:val="28"/>
          <w:szCs w:val="28"/>
        </w:rPr>
        <w:t>Linz und Oberösterreich</w:t>
      </w:r>
    </w:p>
    <w:p w:rsidR="001A6C59" w:rsidRDefault="001A6C59">
      <w:pPr>
        <w:rPr>
          <w:b/>
          <w:sz w:val="24"/>
          <w:szCs w:val="24"/>
        </w:rPr>
      </w:pPr>
    </w:p>
    <w:p w:rsidR="001A6C59" w:rsidRDefault="001D7404">
      <w:pPr>
        <w:rPr>
          <w:b/>
          <w:color w:val="000000"/>
        </w:rPr>
      </w:pPr>
      <w:r>
        <w:rPr>
          <w:b/>
          <w:sz w:val="24"/>
          <w:szCs w:val="24"/>
        </w:rPr>
        <w:t>LINZ</w:t>
      </w:r>
    </w:p>
    <w:p w:rsidR="001A6C59" w:rsidRDefault="001A6C59">
      <w:pPr>
        <w:rPr>
          <w:b/>
          <w:color w:val="000000"/>
        </w:rPr>
      </w:pPr>
    </w:p>
    <w:p w:rsidR="001A6C59" w:rsidRDefault="00102639">
      <w:pPr>
        <w:autoSpaceDE w:val="0"/>
        <w:rPr>
          <w:color w:val="C5004A"/>
        </w:rPr>
      </w:pPr>
      <w:r>
        <w:rPr>
          <w:b/>
          <w:color w:val="000000"/>
        </w:rPr>
        <w:t>Aus dem</w:t>
      </w:r>
      <w:r w:rsidR="001D7404">
        <w:rPr>
          <w:b/>
          <w:color w:val="000000"/>
        </w:rPr>
        <w:t xml:space="preserve"> Mariendom</w:t>
      </w:r>
    </w:p>
    <w:p w:rsidR="001A6C59" w:rsidRDefault="001D7404">
      <w:pPr>
        <w:autoSpaceDE w:val="0"/>
        <w:rPr>
          <w:color w:val="000000"/>
        </w:rPr>
      </w:pPr>
      <w:r>
        <w:rPr>
          <w:color w:val="C5004A"/>
        </w:rPr>
        <w:t xml:space="preserve">Ökumenische Vesper zum Beginn der Langen Nacht der Kirchen </w:t>
      </w:r>
      <w:r>
        <w:t>(19.00 – 19.45 Uhr)</w:t>
      </w:r>
    </w:p>
    <w:p w:rsidR="001A6C59" w:rsidRDefault="001D7404">
      <w:pPr>
        <w:autoSpaceDE w:val="0"/>
        <w:rPr>
          <w:color w:val="000000"/>
        </w:rPr>
      </w:pPr>
      <w:r>
        <w:rPr>
          <w:color w:val="000000"/>
        </w:rPr>
        <w:t>Die neun christlichen Kirchen der Ökumene in Oberösterreich feiern und beten gemeinsam.</w:t>
      </w:r>
    </w:p>
    <w:p w:rsidR="001A6C59" w:rsidRDefault="001A6C59"/>
    <w:p w:rsidR="001A6C59" w:rsidRDefault="00102639">
      <w:pPr>
        <w:autoSpaceDE w:val="0"/>
      </w:pPr>
      <w:r>
        <w:rPr>
          <w:color w:val="C5004A"/>
        </w:rPr>
        <w:t>Den Dom entdecken</w:t>
      </w:r>
      <w:r w:rsidR="001D7404">
        <w:rPr>
          <w:color w:val="C5004A"/>
        </w:rPr>
        <w:t xml:space="preserve"> </w:t>
      </w:r>
      <w:r>
        <w:t>(20.00 – 23</w:t>
      </w:r>
      <w:r w:rsidR="001D7404">
        <w:t>.00 Uhr)</w:t>
      </w:r>
    </w:p>
    <w:p w:rsidR="001A6C59" w:rsidRDefault="00102639">
      <w:r>
        <w:t>Durch die Geheimgänge des Doms und an besondere Orte führen die Wege der Spezialführungen an diesem Abend. (Zählkarten ab 18.00 im Domcenter erhältlich. Keine telefonische Reservierung möglich.)</w:t>
      </w:r>
    </w:p>
    <w:p w:rsidR="001A6C59" w:rsidRDefault="001A6C59"/>
    <w:p w:rsidR="001A6C59" w:rsidRDefault="00102639">
      <w:pPr>
        <w:autoSpaceDE w:val="0"/>
        <w:rPr>
          <w:color w:val="101010"/>
          <w:szCs w:val="22"/>
        </w:rPr>
      </w:pPr>
      <w:r>
        <w:rPr>
          <w:color w:val="C5004A"/>
        </w:rPr>
        <w:t>Polizeimusik Oberösterreich</w:t>
      </w:r>
      <w:r w:rsidR="001D7404">
        <w:rPr>
          <w:color w:val="C5004A"/>
        </w:rPr>
        <w:t xml:space="preserve"> </w:t>
      </w:r>
      <w:r w:rsidR="001D7404">
        <w:t>(2</w:t>
      </w:r>
      <w:r>
        <w:t>0</w:t>
      </w:r>
      <w:r w:rsidR="001D7404">
        <w:t xml:space="preserve">.00 – </w:t>
      </w:r>
      <w:r>
        <w:t>20.45</w:t>
      </w:r>
      <w:r w:rsidR="001D7404">
        <w:t xml:space="preserve"> Uhr)</w:t>
      </w:r>
      <w:r w:rsidR="001D7404">
        <w:rPr>
          <w:color w:val="FFFFFF"/>
        </w:rPr>
        <w:t>222.00 – 23.00 Uhr)2:00-23:00</w:t>
      </w:r>
    </w:p>
    <w:p w:rsidR="001A6C59" w:rsidRDefault="00102639">
      <w:pPr>
        <w:widowControl w:val="0"/>
        <w:autoSpaceDE w:val="0"/>
        <w:spacing w:after="240" w:line="260" w:lineRule="atLeast"/>
        <w:rPr>
          <w:color w:val="C5004A"/>
        </w:rPr>
      </w:pPr>
      <w:r>
        <w:rPr>
          <w:color w:val="101010"/>
          <w:szCs w:val="22"/>
        </w:rPr>
        <w:t>Zum ersten Mal spielt die Polizeimusik Oberösterreich im Dom – sinfonische Musik in stimmungsvoller Umgebung</w:t>
      </w:r>
    </w:p>
    <w:p w:rsidR="001A6C59" w:rsidRDefault="001D7404">
      <w:r>
        <w:rPr>
          <w:color w:val="C5004A"/>
        </w:rPr>
        <w:t xml:space="preserve">Kinderdom </w:t>
      </w:r>
      <w:r>
        <w:rPr>
          <w:color w:val="000000"/>
        </w:rPr>
        <w:t>(</w:t>
      </w:r>
      <w:r>
        <w:t>16.00 – 18.00 Uhr)</w:t>
      </w:r>
    </w:p>
    <w:p w:rsidR="001A6C59" w:rsidRDefault="001D7404">
      <w:r>
        <w:t xml:space="preserve">Im und um den Mariendom wird in dieser Zeit ein abwechslungsreiches Programm speziell für Familien mit Kindern angeboten. </w:t>
      </w:r>
    </w:p>
    <w:p w:rsidR="001A6C59" w:rsidRDefault="001D7404">
      <w:pPr>
        <w:widowControl w:val="0"/>
        <w:autoSpaceDE w:val="0"/>
        <w:spacing w:after="120"/>
        <w:rPr>
          <w:color w:val="101010"/>
          <w:szCs w:val="22"/>
        </w:rPr>
      </w:pPr>
      <w:r>
        <w:t xml:space="preserve">Z. B: </w:t>
      </w:r>
      <w:r w:rsidR="00102639">
        <w:rPr>
          <w:b/>
          <w:color w:val="auto"/>
        </w:rPr>
        <w:t>Arbeiten wie in der Dombauhütte</w:t>
      </w:r>
      <w:r>
        <w:rPr>
          <w:b/>
          <w:color w:val="auto"/>
        </w:rPr>
        <w:t xml:space="preserve"> (</w:t>
      </w:r>
      <w:r>
        <w:rPr>
          <w:b/>
        </w:rPr>
        <w:t xml:space="preserve">16.00 </w:t>
      </w:r>
      <w:r w:rsidR="00102639">
        <w:rPr>
          <w:b/>
        </w:rPr>
        <w:t>– 18.00</w:t>
      </w:r>
      <w:r>
        <w:rPr>
          <w:b/>
        </w:rPr>
        <w:t xml:space="preserve"> Uhr)</w:t>
      </w:r>
    </w:p>
    <w:p w:rsidR="00B73854" w:rsidRPr="00B73854" w:rsidRDefault="00B73854">
      <w:pPr>
        <w:widowControl w:val="0"/>
        <w:autoSpaceDE w:val="0"/>
        <w:spacing w:after="240" w:line="260" w:lineRule="atLeast"/>
        <w:rPr>
          <w:color w:val="101010"/>
          <w:szCs w:val="22"/>
        </w:rPr>
      </w:pPr>
      <w:r>
        <w:rPr>
          <w:color w:val="101010"/>
          <w:szCs w:val="22"/>
        </w:rPr>
        <w:t>Wie ein Restaurator werken, unter der fachkundigen Anleitung des Domhüttenmeisters.</w:t>
      </w:r>
      <w:r>
        <w:rPr>
          <w:color w:val="101010"/>
          <w:szCs w:val="22"/>
        </w:rPr>
        <w:br/>
        <w:t xml:space="preserve">Leitung: Gerhard </w:t>
      </w:r>
      <w:proofErr w:type="spellStart"/>
      <w:r>
        <w:rPr>
          <w:color w:val="101010"/>
          <w:szCs w:val="22"/>
        </w:rPr>
        <w:t>Fraundorfer</w:t>
      </w:r>
      <w:proofErr w:type="spellEnd"/>
    </w:p>
    <w:p w:rsidR="001A6C59" w:rsidRDefault="001966CE">
      <w:pPr>
        <w:widowControl w:val="0"/>
        <w:autoSpaceDE w:val="0"/>
        <w:rPr>
          <w:color w:val="BA003B"/>
        </w:rPr>
      </w:pPr>
      <w:r>
        <w:rPr>
          <w:b/>
          <w:bCs/>
          <w:color w:val="000000"/>
        </w:rPr>
        <w:t>Musik und Kunst</w:t>
      </w:r>
    </w:p>
    <w:p w:rsidR="001A6C59" w:rsidRPr="001966CE" w:rsidRDefault="001966CE" w:rsidP="001966CE">
      <w:pPr>
        <w:widowControl w:val="0"/>
        <w:autoSpaceDE w:val="0"/>
        <w:spacing w:line="280" w:lineRule="atLeast"/>
        <w:rPr>
          <w:color w:val="101010"/>
          <w:szCs w:val="22"/>
        </w:rPr>
      </w:pPr>
      <w:r>
        <w:rPr>
          <w:color w:val="BA003B"/>
        </w:rPr>
        <w:t>5 Stunden Musik in historischer Atmosphäre</w:t>
      </w:r>
      <w:r w:rsidR="001D7404">
        <w:rPr>
          <w:color w:val="BA003B"/>
        </w:rPr>
        <w:t xml:space="preserve"> </w:t>
      </w:r>
      <w:r>
        <w:rPr>
          <w:color w:val="101010"/>
          <w:szCs w:val="22"/>
        </w:rPr>
        <w:t xml:space="preserve">bietet die Martinskirche. </w:t>
      </w:r>
      <w:r>
        <w:rPr>
          <w:color w:val="101010"/>
          <w:szCs w:val="22"/>
        </w:rPr>
        <w:br/>
        <w:t xml:space="preserve">Um 22.00 erlebt man dort die Künstlerin </w:t>
      </w:r>
      <w:r>
        <w:rPr>
          <w:color w:val="BA003B"/>
        </w:rPr>
        <w:t>Edith „</w:t>
      </w:r>
      <w:proofErr w:type="spellStart"/>
      <w:r>
        <w:rPr>
          <w:color w:val="BA003B"/>
        </w:rPr>
        <w:t>Eche</w:t>
      </w:r>
      <w:proofErr w:type="spellEnd"/>
      <w:r>
        <w:rPr>
          <w:color w:val="BA003B"/>
        </w:rPr>
        <w:t xml:space="preserve">“ </w:t>
      </w:r>
      <w:proofErr w:type="spellStart"/>
      <w:r>
        <w:rPr>
          <w:color w:val="BA003B"/>
        </w:rPr>
        <w:t>Wregg</w:t>
      </w:r>
      <w:proofErr w:type="spellEnd"/>
      <w:r>
        <w:rPr>
          <w:color w:val="101010"/>
          <w:szCs w:val="22"/>
        </w:rPr>
        <w:t>, wie sie, geleitet von Musik, vom Tod und vom Leben malt</w:t>
      </w:r>
    </w:p>
    <w:p w:rsidR="001A6C59" w:rsidRDefault="001A6C59">
      <w:pPr>
        <w:widowControl w:val="0"/>
        <w:autoSpaceDE w:val="0"/>
        <w:spacing w:line="280" w:lineRule="atLeast"/>
        <w:rPr>
          <w:color w:val="BA003B"/>
        </w:rPr>
      </w:pPr>
    </w:p>
    <w:p w:rsidR="00C402F0" w:rsidRPr="001966CE" w:rsidRDefault="001966CE" w:rsidP="001966CE">
      <w:pPr>
        <w:widowControl w:val="0"/>
        <w:autoSpaceDE w:val="0"/>
        <w:spacing w:line="280" w:lineRule="atLeast"/>
        <w:rPr>
          <w:color w:val="101010"/>
          <w:szCs w:val="22"/>
        </w:rPr>
      </w:pPr>
      <w:r>
        <w:rPr>
          <w:color w:val="BA003B"/>
        </w:rPr>
        <w:t>Ursulinenkirche</w:t>
      </w:r>
    </w:p>
    <w:p w:rsidR="006F4A5C" w:rsidRDefault="001966CE">
      <w:pPr>
        <w:widowControl w:val="0"/>
        <w:autoSpaceDE w:val="0"/>
        <w:spacing w:line="260" w:lineRule="atLeast"/>
        <w:rPr>
          <w:color w:val="101010"/>
          <w:szCs w:val="22"/>
        </w:rPr>
      </w:pPr>
      <w:r>
        <w:rPr>
          <w:color w:val="101010"/>
          <w:szCs w:val="22"/>
        </w:rPr>
        <w:t>Töne werden für Musiker wie Zuschauer nicht nur hör- sondern fühl- und erlebbar</w:t>
      </w:r>
      <w:r w:rsidR="001D7404">
        <w:rPr>
          <w:color w:val="101010"/>
          <w:szCs w:val="22"/>
        </w:rPr>
        <w:t>.</w:t>
      </w:r>
      <w:r>
        <w:rPr>
          <w:color w:val="101010"/>
          <w:szCs w:val="22"/>
        </w:rPr>
        <w:t xml:space="preserve"> Die Haltung von Zeit und Geduld schafft Raum für eine kommunikative Begegnung mit der Musik.</w:t>
      </w:r>
      <w:r>
        <w:rPr>
          <w:color w:val="101010"/>
          <w:szCs w:val="22"/>
        </w:rPr>
        <w:br/>
      </w:r>
      <w:r w:rsidR="006F4A5C">
        <w:rPr>
          <w:color w:val="101010"/>
          <w:szCs w:val="22"/>
        </w:rPr>
        <w:t xml:space="preserve">Oliver </w:t>
      </w:r>
      <w:proofErr w:type="spellStart"/>
      <w:r w:rsidR="006F4A5C">
        <w:rPr>
          <w:color w:val="101010"/>
          <w:szCs w:val="22"/>
        </w:rPr>
        <w:t>Seger</w:t>
      </w:r>
      <w:proofErr w:type="spellEnd"/>
      <w:r w:rsidR="006F4A5C">
        <w:rPr>
          <w:color w:val="101010"/>
          <w:szCs w:val="22"/>
        </w:rPr>
        <w:t xml:space="preserve"> – Kontrabass</w:t>
      </w:r>
    </w:p>
    <w:p w:rsidR="006F4A5C" w:rsidRDefault="006F4A5C">
      <w:pPr>
        <w:widowControl w:val="0"/>
        <w:autoSpaceDE w:val="0"/>
        <w:spacing w:line="260" w:lineRule="atLeast"/>
        <w:rPr>
          <w:color w:val="101010"/>
          <w:szCs w:val="22"/>
        </w:rPr>
      </w:pPr>
      <w:r>
        <w:rPr>
          <w:color w:val="101010"/>
          <w:szCs w:val="22"/>
        </w:rPr>
        <w:t xml:space="preserve">Bernhard </w:t>
      </w:r>
      <w:proofErr w:type="spellStart"/>
      <w:r>
        <w:rPr>
          <w:color w:val="101010"/>
          <w:szCs w:val="22"/>
        </w:rPr>
        <w:t>Wittgruber</w:t>
      </w:r>
      <w:proofErr w:type="spellEnd"/>
      <w:r>
        <w:rPr>
          <w:color w:val="101010"/>
          <w:szCs w:val="22"/>
        </w:rPr>
        <w:t xml:space="preserve"> – Schlagzeug</w:t>
      </w:r>
    </w:p>
    <w:p w:rsidR="009B0E79" w:rsidRDefault="009B0E79">
      <w:pPr>
        <w:widowControl w:val="0"/>
        <w:autoSpaceDE w:val="0"/>
        <w:spacing w:line="260" w:lineRule="atLeast"/>
        <w:rPr>
          <w:color w:val="101010"/>
          <w:szCs w:val="22"/>
        </w:rPr>
      </w:pPr>
      <w:r>
        <w:rPr>
          <w:color w:val="101010"/>
          <w:szCs w:val="22"/>
        </w:rPr>
        <w:t>Volk</w:t>
      </w:r>
      <w:r w:rsidR="006F4A5C">
        <w:rPr>
          <w:color w:val="101010"/>
          <w:szCs w:val="22"/>
        </w:rPr>
        <w:t>h</w:t>
      </w:r>
      <w:r>
        <w:rPr>
          <w:color w:val="101010"/>
          <w:szCs w:val="22"/>
        </w:rPr>
        <w:t xml:space="preserve">ard </w:t>
      </w:r>
      <w:proofErr w:type="spellStart"/>
      <w:r>
        <w:rPr>
          <w:color w:val="101010"/>
          <w:szCs w:val="22"/>
        </w:rPr>
        <w:t>Iglseder</w:t>
      </w:r>
      <w:proofErr w:type="spellEnd"/>
      <w:r>
        <w:rPr>
          <w:color w:val="101010"/>
          <w:szCs w:val="22"/>
        </w:rPr>
        <w:t xml:space="preserve"> – Klavier</w:t>
      </w:r>
    </w:p>
    <w:p w:rsidR="009B0E79" w:rsidRDefault="009B0E79">
      <w:pPr>
        <w:widowControl w:val="0"/>
        <w:autoSpaceDE w:val="0"/>
        <w:spacing w:line="260" w:lineRule="atLeast"/>
        <w:rPr>
          <w:color w:val="101010"/>
          <w:szCs w:val="22"/>
        </w:rPr>
      </w:pPr>
    </w:p>
    <w:p w:rsidR="009B0E79" w:rsidRDefault="006228CE" w:rsidP="009B0E79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>Priesterseminar</w:t>
      </w:r>
    </w:p>
    <w:p w:rsidR="009B0E79" w:rsidRDefault="006228CE" w:rsidP="009B0E79">
      <w:pPr>
        <w:widowControl w:val="0"/>
        <w:tabs>
          <w:tab w:val="left" w:pos="220"/>
          <w:tab w:val="left" w:pos="720"/>
        </w:tabs>
        <w:autoSpaceDE w:val="0"/>
        <w:rPr>
          <w:color w:val="101010"/>
          <w:szCs w:val="22"/>
        </w:rPr>
      </w:pPr>
      <w:proofErr w:type="spellStart"/>
      <w:r>
        <w:rPr>
          <w:color w:val="BA003B"/>
        </w:rPr>
        <w:t>Mystagogische</w:t>
      </w:r>
      <w:proofErr w:type="spellEnd"/>
      <w:r>
        <w:rPr>
          <w:color w:val="BA003B"/>
        </w:rPr>
        <w:t xml:space="preserve"> Kirchenführung mit Orgelbegleitung</w:t>
      </w:r>
      <w:r w:rsidR="009B0E79">
        <w:rPr>
          <w:color w:val="BA003B"/>
        </w:rPr>
        <w:t xml:space="preserve"> </w:t>
      </w:r>
      <w:r w:rsidR="009B0E79">
        <w:rPr>
          <w:color w:val="auto"/>
        </w:rPr>
        <w:t>(2</w:t>
      </w:r>
      <w:r>
        <w:rPr>
          <w:color w:val="auto"/>
        </w:rPr>
        <w:t>2</w:t>
      </w:r>
      <w:r w:rsidR="009B0E79">
        <w:rPr>
          <w:color w:val="auto"/>
        </w:rPr>
        <w:t>.00 – 2</w:t>
      </w:r>
      <w:r>
        <w:rPr>
          <w:color w:val="auto"/>
        </w:rPr>
        <w:t>3</w:t>
      </w:r>
      <w:r w:rsidR="009B0E79">
        <w:rPr>
          <w:color w:val="auto"/>
        </w:rPr>
        <w:t>.00 Uhr)</w:t>
      </w:r>
    </w:p>
    <w:p w:rsidR="009B0E79" w:rsidRDefault="006228CE" w:rsidP="009B0E79">
      <w:pPr>
        <w:widowControl w:val="0"/>
        <w:autoSpaceDE w:val="0"/>
        <w:spacing w:after="240" w:line="260" w:lineRule="atLeast"/>
        <w:rPr>
          <w:color w:val="BA003B"/>
        </w:rPr>
      </w:pPr>
      <w:r>
        <w:rPr>
          <w:color w:val="101010"/>
          <w:szCs w:val="22"/>
        </w:rPr>
        <w:t>Mit Regens Johann Hintermaier, Orgel: Andreas Peterl</w:t>
      </w:r>
      <w:r w:rsidR="009B0E79">
        <w:rPr>
          <w:color w:val="101010"/>
          <w:szCs w:val="22"/>
        </w:rPr>
        <w:t xml:space="preserve"> </w:t>
      </w:r>
    </w:p>
    <w:p w:rsidR="009B0E79" w:rsidRDefault="009B0E79">
      <w:pPr>
        <w:widowControl w:val="0"/>
        <w:autoSpaceDE w:val="0"/>
        <w:spacing w:line="260" w:lineRule="atLeast"/>
        <w:rPr>
          <w:color w:val="101010"/>
          <w:szCs w:val="22"/>
        </w:rPr>
      </w:pPr>
    </w:p>
    <w:p w:rsidR="006228CE" w:rsidRDefault="006228CE" w:rsidP="006228CE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>Jam Tram</w:t>
      </w:r>
    </w:p>
    <w:p w:rsidR="006228CE" w:rsidRDefault="006228CE" w:rsidP="006228CE">
      <w:pPr>
        <w:widowControl w:val="0"/>
        <w:tabs>
          <w:tab w:val="left" w:pos="220"/>
          <w:tab w:val="left" w:pos="720"/>
        </w:tabs>
        <w:autoSpaceDE w:val="0"/>
        <w:rPr>
          <w:color w:val="101010"/>
          <w:szCs w:val="22"/>
        </w:rPr>
      </w:pPr>
      <w:r>
        <w:rPr>
          <w:color w:val="auto"/>
        </w:rPr>
        <w:t>(22.00 – 23.00 Uhr)</w:t>
      </w:r>
    </w:p>
    <w:p w:rsidR="006228CE" w:rsidRDefault="006228CE" w:rsidP="006228CE">
      <w:pPr>
        <w:widowControl w:val="0"/>
        <w:autoSpaceDE w:val="0"/>
        <w:spacing w:after="240" w:line="260" w:lineRule="atLeast"/>
        <w:rPr>
          <w:color w:val="BA003B"/>
        </w:rPr>
      </w:pPr>
      <w:r>
        <w:rPr>
          <w:color w:val="101010"/>
          <w:szCs w:val="22"/>
        </w:rPr>
        <w:t>Gute Stimmung und heiße Sounds verspricht die Jam Tram der Jugendkirche, die von 19.30 bis 23.00 zwischen Mühlkreis- und Hauptbahnhof verkehrt. Mitsingen erwünscht!</w:t>
      </w:r>
    </w:p>
    <w:p w:rsidR="009B0E79" w:rsidRDefault="009B0E79">
      <w:pPr>
        <w:widowControl w:val="0"/>
        <w:autoSpaceDE w:val="0"/>
        <w:spacing w:line="260" w:lineRule="atLeast"/>
        <w:rPr>
          <w:color w:val="101010"/>
          <w:szCs w:val="22"/>
        </w:rPr>
      </w:pPr>
    </w:p>
    <w:p w:rsidR="009B0E79" w:rsidRDefault="009B0E79" w:rsidP="009B0E79">
      <w:pPr>
        <w:widowControl w:val="0"/>
        <w:autoSpaceDE w:val="0"/>
        <w:rPr>
          <w:b/>
          <w:color w:val="101010"/>
          <w:szCs w:val="22"/>
        </w:rPr>
      </w:pPr>
      <w:r>
        <w:rPr>
          <w:b/>
          <w:color w:val="101010"/>
          <w:szCs w:val="22"/>
        </w:rPr>
        <w:t>Chöre:</w:t>
      </w:r>
    </w:p>
    <w:p w:rsidR="009B0E79" w:rsidRDefault="009B0E79" w:rsidP="009B0E79">
      <w:pPr>
        <w:widowControl w:val="0"/>
        <w:autoSpaceDE w:val="0"/>
        <w:rPr>
          <w:b/>
          <w:color w:val="101010"/>
          <w:szCs w:val="22"/>
        </w:rPr>
      </w:pPr>
    </w:p>
    <w:p w:rsidR="009B0E79" w:rsidRPr="009B0E79" w:rsidRDefault="009B0E79" w:rsidP="009B0E79">
      <w:pPr>
        <w:widowControl w:val="0"/>
        <w:autoSpaceDE w:val="0"/>
        <w:rPr>
          <w:color w:val="101010"/>
          <w:szCs w:val="22"/>
        </w:rPr>
      </w:pPr>
      <w:r w:rsidRPr="009B0E79">
        <w:rPr>
          <w:color w:val="101010"/>
          <w:szCs w:val="22"/>
        </w:rPr>
        <w:t>Freunde der Chormusik kommen auf ihre Kosten in der</w:t>
      </w:r>
    </w:p>
    <w:p w:rsidR="009B0E79" w:rsidRDefault="009B0E79" w:rsidP="009B0E79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>Minoriten-Kirche</w:t>
      </w:r>
    </w:p>
    <w:p w:rsidR="009B0E79" w:rsidRDefault="009B0E79" w:rsidP="009B0E79">
      <w:pPr>
        <w:widowControl w:val="0"/>
        <w:tabs>
          <w:tab w:val="left" w:pos="220"/>
          <w:tab w:val="left" w:pos="720"/>
        </w:tabs>
        <w:autoSpaceDE w:val="0"/>
        <w:rPr>
          <w:color w:val="101010"/>
          <w:szCs w:val="22"/>
        </w:rPr>
      </w:pPr>
      <w:r>
        <w:rPr>
          <w:color w:val="BA003B"/>
        </w:rPr>
        <w:t xml:space="preserve">…unter dem weiten, ewigen Himmel </w:t>
      </w:r>
      <w:r>
        <w:rPr>
          <w:rFonts w:eastAsia="MS Gothic"/>
        </w:rPr>
        <w:t>(</w:t>
      </w:r>
      <w:r>
        <w:t>21.00 Uhr und 23.00 Uhr)</w:t>
      </w:r>
    </w:p>
    <w:p w:rsidR="009B0E79" w:rsidRDefault="009B0E79" w:rsidP="009B0E79">
      <w:pPr>
        <w:widowControl w:val="0"/>
        <w:autoSpaceDE w:val="0"/>
        <w:spacing w:after="240" w:line="260" w:lineRule="atLeast"/>
        <w:rPr>
          <w:color w:val="BA003B"/>
        </w:rPr>
      </w:pPr>
      <w:r>
        <w:rPr>
          <w:color w:val="101010"/>
          <w:szCs w:val="22"/>
        </w:rPr>
        <w:t xml:space="preserve">Wunderbare Chormusik besing sternhelle Nächte, Mutter Erde und Menschen zwischen Leben und Tod. </w:t>
      </w:r>
      <w:r>
        <w:rPr>
          <w:color w:val="101010"/>
          <w:szCs w:val="22"/>
        </w:rPr>
        <w:br/>
        <w:t>Ein vielstimmiges Klangerlebnis mit den Chor-I-Feen aus dem Oberen Mühlviertel</w:t>
      </w:r>
    </w:p>
    <w:p w:rsidR="009B0E79" w:rsidRDefault="009B0E79" w:rsidP="009B0E79">
      <w:pPr>
        <w:widowControl w:val="0"/>
        <w:tabs>
          <w:tab w:val="left" w:pos="220"/>
          <w:tab w:val="left" w:pos="720"/>
        </w:tabs>
        <w:autoSpaceDE w:val="0"/>
        <w:rPr>
          <w:rFonts w:eastAsia="Arial"/>
          <w:color w:val="BA003B"/>
        </w:rPr>
      </w:pPr>
      <w:r>
        <w:rPr>
          <w:color w:val="BA003B"/>
        </w:rPr>
        <w:t>Christkönig/Friedenskirche</w:t>
      </w:r>
    </w:p>
    <w:p w:rsidR="009B0E79" w:rsidRDefault="009B0E79" w:rsidP="009B0E79">
      <w:pPr>
        <w:widowControl w:val="0"/>
        <w:tabs>
          <w:tab w:val="left" w:pos="220"/>
          <w:tab w:val="left" w:pos="720"/>
        </w:tabs>
        <w:autoSpaceDE w:val="0"/>
        <w:rPr>
          <w:color w:val="101010"/>
          <w:szCs w:val="22"/>
        </w:rPr>
      </w:pPr>
      <w:proofErr w:type="spellStart"/>
      <w:r>
        <w:rPr>
          <w:rFonts w:eastAsia="Arial"/>
          <w:color w:val="BA003B"/>
        </w:rPr>
        <w:t>Upper</w:t>
      </w:r>
      <w:proofErr w:type="spellEnd"/>
      <w:r>
        <w:rPr>
          <w:rFonts w:eastAsia="Arial"/>
          <w:color w:val="BA003B"/>
        </w:rPr>
        <w:t xml:space="preserve"> Austrian Gospel </w:t>
      </w:r>
      <w:proofErr w:type="spellStart"/>
      <w:r>
        <w:rPr>
          <w:rFonts w:eastAsia="Arial"/>
          <w:color w:val="BA003B"/>
        </w:rPr>
        <w:t>Choir</w:t>
      </w:r>
      <w:proofErr w:type="spellEnd"/>
      <w:r>
        <w:rPr>
          <w:color w:val="BA003B"/>
        </w:rPr>
        <w:t xml:space="preserve"> </w:t>
      </w:r>
      <w:r>
        <w:rPr>
          <w:rFonts w:eastAsia="MS Gothic"/>
        </w:rPr>
        <w:t>(</w:t>
      </w:r>
      <w:r>
        <w:t>20.00 – 21.00 Uhr)</w:t>
      </w:r>
    </w:p>
    <w:p w:rsidR="009B0E79" w:rsidRDefault="009B0E79" w:rsidP="009B0E79">
      <w:pPr>
        <w:widowControl w:val="0"/>
        <w:autoSpaceDE w:val="0"/>
        <w:spacing w:after="240" w:line="260" w:lineRule="atLeast"/>
        <w:rPr>
          <w:color w:val="101010"/>
          <w:szCs w:val="22"/>
        </w:rPr>
      </w:pPr>
    </w:p>
    <w:p w:rsidR="001A6C59" w:rsidRDefault="001A6C59">
      <w:pPr>
        <w:widowControl w:val="0"/>
        <w:autoSpaceDE w:val="0"/>
        <w:rPr>
          <w:b/>
        </w:rPr>
      </w:pPr>
    </w:p>
    <w:p w:rsidR="001A6C59" w:rsidRDefault="002F788B">
      <w:pPr>
        <w:rPr>
          <w:color w:val="BA003B"/>
        </w:rPr>
      </w:pPr>
      <w:r>
        <w:rPr>
          <w:b/>
        </w:rPr>
        <w:t>Engagement und Gesellschaft</w:t>
      </w:r>
    </w:p>
    <w:p w:rsidR="001A6C59" w:rsidRDefault="002F788B">
      <w:pPr>
        <w:widowControl w:val="0"/>
        <w:autoSpaceDE w:val="0"/>
        <w:rPr>
          <w:color w:val="auto"/>
        </w:rPr>
      </w:pPr>
      <w:r>
        <w:rPr>
          <w:color w:val="BA003B"/>
        </w:rPr>
        <w:t>Engagement macht reich</w:t>
      </w:r>
      <w:r w:rsidR="001D7404">
        <w:rPr>
          <w:color w:val="BA003B"/>
        </w:rPr>
        <w:t xml:space="preserve"> </w:t>
      </w:r>
      <w:r w:rsidR="001D7404">
        <w:rPr>
          <w:color w:val="000000"/>
        </w:rPr>
        <w:t xml:space="preserve">(20.00 </w:t>
      </w:r>
      <w:r>
        <w:rPr>
          <w:color w:val="000000"/>
        </w:rPr>
        <w:t>und</w:t>
      </w:r>
      <w:r w:rsidR="001D7404">
        <w:rPr>
          <w:color w:val="000000"/>
        </w:rPr>
        <w:t xml:space="preserve"> 2</w:t>
      </w:r>
      <w:r>
        <w:rPr>
          <w:color w:val="000000"/>
        </w:rPr>
        <w:t>1</w:t>
      </w:r>
      <w:r w:rsidR="001D7404">
        <w:rPr>
          <w:color w:val="000000"/>
        </w:rPr>
        <w:t>.</w:t>
      </w:r>
      <w:r>
        <w:rPr>
          <w:color w:val="000000"/>
        </w:rPr>
        <w:t>0</w:t>
      </w:r>
      <w:r w:rsidR="001D7404">
        <w:rPr>
          <w:color w:val="000000"/>
        </w:rPr>
        <w:t>0 Uhr)</w:t>
      </w:r>
      <w:r w:rsidR="00E10DEE" w:rsidRPr="00E10DEE">
        <w:rPr>
          <w:color w:val="auto"/>
        </w:rPr>
        <w:t xml:space="preserve"> </w:t>
      </w:r>
      <w:proofErr w:type="spellStart"/>
      <w:r w:rsidR="00E10DEE">
        <w:rPr>
          <w:color w:val="auto"/>
        </w:rPr>
        <w:t>Urbi@Orbi</w:t>
      </w:r>
      <w:proofErr w:type="spellEnd"/>
      <w:r w:rsidR="00E10DEE">
        <w:rPr>
          <w:color w:val="auto"/>
        </w:rPr>
        <w:t xml:space="preserve"> – Kirche in der City.</w:t>
      </w:r>
    </w:p>
    <w:p w:rsidR="001A6C59" w:rsidRDefault="002F788B">
      <w:pPr>
        <w:widowControl w:val="0"/>
        <w:autoSpaceDE w:val="0"/>
        <w:rPr>
          <w:color w:val="BA003B"/>
        </w:rPr>
      </w:pPr>
      <w:r>
        <w:rPr>
          <w:color w:val="auto"/>
        </w:rPr>
        <w:t xml:space="preserve">Ein Kamingespräch über Zivilcourage und die Möglichkeit, sich einzubringen. Mit Hans </w:t>
      </w:r>
      <w:proofErr w:type="spellStart"/>
      <w:r>
        <w:rPr>
          <w:color w:val="auto"/>
        </w:rPr>
        <w:t>Riedler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ehemal</w:t>
      </w:r>
      <w:proofErr w:type="spellEnd"/>
      <w:r>
        <w:rPr>
          <w:color w:val="auto"/>
        </w:rPr>
        <w:t>. Leiter der Bischöflichen Arbeitslosenstiftung, Träger des „Sozial-Lois“.</w:t>
      </w:r>
      <w:r w:rsidR="00E10DEE">
        <w:rPr>
          <w:color w:val="auto"/>
        </w:rPr>
        <w:t xml:space="preserve"> </w:t>
      </w:r>
    </w:p>
    <w:p w:rsidR="001A6C59" w:rsidRPr="00C402F0" w:rsidRDefault="001A6C59">
      <w:pPr>
        <w:widowControl w:val="0"/>
        <w:autoSpaceDE w:val="0"/>
        <w:rPr>
          <w:color w:val="BA003B"/>
          <w:sz w:val="12"/>
          <w:szCs w:val="12"/>
        </w:rPr>
      </w:pPr>
    </w:p>
    <w:p w:rsidR="001A6C59" w:rsidRDefault="00E10DEE">
      <w:pPr>
        <w:widowControl w:val="0"/>
        <w:autoSpaceDE w:val="0"/>
        <w:rPr>
          <w:color w:val="101010"/>
          <w:szCs w:val="22"/>
        </w:rPr>
      </w:pPr>
      <w:r>
        <w:rPr>
          <w:color w:val="BA003B"/>
        </w:rPr>
        <w:t xml:space="preserve">Livia </w:t>
      </w:r>
      <w:proofErr w:type="spellStart"/>
      <w:r>
        <w:rPr>
          <w:color w:val="BA003B"/>
        </w:rPr>
        <w:t>Klingl</w:t>
      </w:r>
      <w:proofErr w:type="spellEnd"/>
      <w:r>
        <w:rPr>
          <w:color w:val="BA003B"/>
        </w:rPr>
        <w:t xml:space="preserve"> – Lauter Fremde</w:t>
      </w:r>
      <w:r w:rsidR="001D7404">
        <w:rPr>
          <w:color w:val="BA003B"/>
        </w:rPr>
        <w:t xml:space="preserve"> </w:t>
      </w:r>
      <w:r w:rsidR="001D7404">
        <w:rPr>
          <w:color w:val="000000"/>
        </w:rPr>
        <w:t>(21.00 – 22.30)</w:t>
      </w:r>
      <w:r>
        <w:rPr>
          <w:color w:val="000000"/>
        </w:rPr>
        <w:t xml:space="preserve"> Kirche der Barmherzigen Brüder</w:t>
      </w:r>
    </w:p>
    <w:p w:rsidR="000343C6" w:rsidRDefault="00E10DEE" w:rsidP="000343C6">
      <w:pPr>
        <w:widowControl w:val="0"/>
        <w:autoSpaceDE w:val="0"/>
        <w:spacing w:line="280" w:lineRule="atLeast"/>
        <w:rPr>
          <w:color w:val="101010"/>
          <w:szCs w:val="22"/>
        </w:rPr>
      </w:pPr>
      <w:r>
        <w:rPr>
          <w:color w:val="101010"/>
          <w:szCs w:val="22"/>
        </w:rPr>
        <w:t xml:space="preserve">Die Autorin liest aus ihrem </w:t>
      </w:r>
      <w:proofErr w:type="spellStart"/>
      <w:r>
        <w:rPr>
          <w:color w:val="101010"/>
          <w:szCs w:val="22"/>
        </w:rPr>
        <w:t>gleinamigen</w:t>
      </w:r>
      <w:proofErr w:type="spellEnd"/>
      <w:r>
        <w:rPr>
          <w:color w:val="101010"/>
          <w:szCs w:val="22"/>
        </w:rPr>
        <w:t xml:space="preserve"> Buch. Anschließend Gespräch über konkrete Erfahrungen mit dem Thema</w:t>
      </w:r>
      <w:r w:rsidR="001D7404">
        <w:rPr>
          <w:color w:val="101010"/>
          <w:szCs w:val="22"/>
        </w:rPr>
        <w:t xml:space="preserve">. </w:t>
      </w:r>
    </w:p>
    <w:p w:rsidR="000343C6" w:rsidRDefault="000343C6" w:rsidP="000343C6">
      <w:pPr>
        <w:widowControl w:val="0"/>
        <w:autoSpaceDE w:val="0"/>
        <w:spacing w:line="280" w:lineRule="atLeast"/>
        <w:rPr>
          <w:color w:val="101010"/>
          <w:szCs w:val="22"/>
        </w:rPr>
      </w:pPr>
    </w:p>
    <w:p w:rsidR="000343C6" w:rsidRDefault="000343C6" w:rsidP="000343C6">
      <w:pPr>
        <w:widowControl w:val="0"/>
        <w:autoSpaceDE w:val="0"/>
        <w:spacing w:line="280" w:lineRule="atLeast"/>
        <w:rPr>
          <w:rFonts w:eastAsia="Arial"/>
          <w:color w:val="BA003B"/>
        </w:rPr>
      </w:pPr>
      <w:r>
        <w:rPr>
          <w:rFonts w:eastAsia="Arial"/>
          <w:color w:val="BA003B"/>
        </w:rPr>
        <w:t xml:space="preserve">Krypta der </w:t>
      </w:r>
      <w:proofErr w:type="spellStart"/>
      <w:r>
        <w:rPr>
          <w:rFonts w:eastAsia="Arial"/>
          <w:color w:val="BA003B"/>
        </w:rPr>
        <w:t>Karmelitenkirche</w:t>
      </w:r>
      <w:proofErr w:type="spellEnd"/>
      <w:r>
        <w:rPr>
          <w:rFonts w:eastAsia="Arial"/>
          <w:color w:val="BA003B"/>
        </w:rPr>
        <w:t xml:space="preserve"> </w:t>
      </w:r>
      <w:r>
        <w:rPr>
          <w:color w:val="auto"/>
        </w:rPr>
        <w:t>(21.00 – 21.15 Uhr)</w:t>
      </w:r>
    </w:p>
    <w:p w:rsidR="000343C6" w:rsidRPr="000343C6" w:rsidRDefault="000343C6" w:rsidP="000343C6">
      <w:pPr>
        <w:widowControl w:val="0"/>
        <w:autoSpaceDE w:val="0"/>
        <w:spacing w:line="260" w:lineRule="atLeast"/>
        <w:rPr>
          <w:rFonts w:eastAsia="Arial"/>
          <w:color w:val="BA003B"/>
        </w:rPr>
      </w:pPr>
      <w:r>
        <w:rPr>
          <w:rFonts w:eastAsia="Arial"/>
          <w:color w:val="BA003B"/>
        </w:rPr>
        <w:t>Gefangene erzählen.</w:t>
      </w:r>
    </w:p>
    <w:p w:rsidR="000343C6" w:rsidRPr="000343C6" w:rsidRDefault="000343C6" w:rsidP="000343C6">
      <w:r w:rsidRPr="000343C6">
        <w:t>Mit der Gefangenenseelsorge</w:t>
      </w:r>
    </w:p>
    <w:p w:rsidR="001A6C59" w:rsidRPr="000343C6" w:rsidRDefault="001A6C59" w:rsidP="00C402F0">
      <w:pPr>
        <w:widowControl w:val="0"/>
        <w:autoSpaceDE w:val="0"/>
        <w:spacing w:after="120"/>
        <w:rPr>
          <w:color w:val="101010"/>
          <w:szCs w:val="22"/>
        </w:rPr>
      </w:pPr>
    </w:p>
    <w:p w:rsidR="001A6C59" w:rsidRDefault="001A6C59">
      <w:pPr>
        <w:widowControl w:val="0"/>
        <w:autoSpaceDE w:val="0"/>
        <w:rPr>
          <w:color w:val="101010"/>
          <w:szCs w:val="22"/>
        </w:rPr>
      </w:pPr>
    </w:p>
    <w:p w:rsidR="001A6C59" w:rsidRDefault="001D7404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b/>
          <w:color w:val="auto"/>
          <w:szCs w:val="22"/>
        </w:rPr>
        <w:t>Wissenswertes &amp; Kurioses</w:t>
      </w:r>
    </w:p>
    <w:p w:rsidR="00E10DEE" w:rsidRDefault="001D7404" w:rsidP="00E10DEE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>Katholische Privat-Universität Linz</w:t>
      </w:r>
    </w:p>
    <w:p w:rsidR="001A6C59" w:rsidRPr="00E10DEE" w:rsidRDefault="00E10DEE" w:rsidP="00E10DEE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 xml:space="preserve">rat </w:t>
      </w:r>
      <w:proofErr w:type="spellStart"/>
      <w:r>
        <w:rPr>
          <w:color w:val="BA003B"/>
        </w:rPr>
        <w:t>amoi</w:t>
      </w:r>
      <w:proofErr w:type="spellEnd"/>
      <w:r>
        <w:rPr>
          <w:color w:val="BA003B"/>
        </w:rPr>
        <w:t>“ &amp; „…</w:t>
      </w:r>
      <w:proofErr w:type="spellStart"/>
      <w:r>
        <w:rPr>
          <w:color w:val="BA003B"/>
        </w:rPr>
        <w:t>s‘isch</w:t>
      </w:r>
      <w:proofErr w:type="spellEnd"/>
      <w:r>
        <w:rPr>
          <w:color w:val="BA003B"/>
        </w:rPr>
        <w:t xml:space="preserve"> </w:t>
      </w:r>
      <w:proofErr w:type="spellStart"/>
      <w:r>
        <w:rPr>
          <w:color w:val="BA003B"/>
        </w:rPr>
        <w:t>alls</w:t>
      </w:r>
      <w:proofErr w:type="spellEnd"/>
      <w:r>
        <w:rPr>
          <w:color w:val="BA003B"/>
        </w:rPr>
        <w:t xml:space="preserve"> a Witz“ </w:t>
      </w:r>
      <w:r w:rsidR="001D7404">
        <w:rPr>
          <w:color w:val="000000"/>
        </w:rPr>
        <w:t>(2</w:t>
      </w:r>
      <w:r>
        <w:rPr>
          <w:color w:val="000000"/>
        </w:rPr>
        <w:t>2</w:t>
      </w:r>
      <w:r w:rsidR="001D7404">
        <w:rPr>
          <w:color w:val="000000"/>
        </w:rPr>
        <w:t>.00 – 2</w:t>
      </w:r>
      <w:r>
        <w:rPr>
          <w:color w:val="000000"/>
        </w:rPr>
        <w:t>2</w:t>
      </w:r>
      <w:r w:rsidR="001D7404">
        <w:rPr>
          <w:color w:val="000000"/>
        </w:rPr>
        <w:t>.</w:t>
      </w:r>
      <w:r>
        <w:rPr>
          <w:color w:val="000000"/>
        </w:rPr>
        <w:t>4</w:t>
      </w:r>
      <w:r w:rsidR="001D7404">
        <w:rPr>
          <w:color w:val="000000"/>
        </w:rPr>
        <w:t>0 Uhr)</w:t>
      </w:r>
    </w:p>
    <w:p w:rsidR="001A6C59" w:rsidRDefault="00E10DEE">
      <w:pPr>
        <w:widowControl w:val="0"/>
        <w:autoSpaceDE w:val="0"/>
        <w:spacing w:after="240" w:line="280" w:lineRule="atLeast"/>
        <w:rPr>
          <w:rFonts w:eastAsia="Arial"/>
          <w:color w:val="BA003B"/>
        </w:rPr>
      </w:pPr>
      <w:r>
        <w:rPr>
          <w:color w:val="101010"/>
          <w:szCs w:val="22"/>
        </w:rPr>
        <w:t xml:space="preserve">Aloisia Moser und Andreas </w:t>
      </w:r>
      <w:proofErr w:type="spellStart"/>
      <w:r>
        <w:rPr>
          <w:color w:val="101010"/>
          <w:szCs w:val="22"/>
        </w:rPr>
        <w:t>Telser</w:t>
      </w:r>
      <w:proofErr w:type="spellEnd"/>
      <w:r>
        <w:rPr>
          <w:color w:val="101010"/>
          <w:szCs w:val="22"/>
        </w:rPr>
        <w:t xml:space="preserve"> reden – in ihrem Heimatdialekt (und manchmal in Englisch), vor allem aber miteinander – über die Bedeutung des Ratzens und des Humors für Erkenntnisgewinn in Philosophie und Theologie</w:t>
      </w:r>
      <w:r w:rsidR="001D7404">
        <w:rPr>
          <w:color w:val="101010"/>
          <w:szCs w:val="22"/>
        </w:rPr>
        <w:t xml:space="preserve"> </w:t>
      </w:r>
    </w:p>
    <w:p w:rsidR="00E10DEE" w:rsidRDefault="00E10DEE">
      <w:pPr>
        <w:widowControl w:val="0"/>
        <w:autoSpaceDE w:val="0"/>
        <w:spacing w:line="280" w:lineRule="atLeast"/>
        <w:rPr>
          <w:rFonts w:eastAsia="Arial"/>
          <w:color w:val="BA003B"/>
        </w:rPr>
      </w:pPr>
      <w:r>
        <w:rPr>
          <w:rFonts w:eastAsia="Arial"/>
          <w:color w:val="BA003B"/>
        </w:rPr>
        <w:t xml:space="preserve">Diözesanarchiv </w:t>
      </w:r>
      <w:r>
        <w:rPr>
          <w:color w:val="auto"/>
        </w:rPr>
        <w:t>(20.00 – 23.30 Uhr)</w:t>
      </w:r>
    </w:p>
    <w:p w:rsidR="001A6C59" w:rsidRDefault="00E10DEE">
      <w:pPr>
        <w:widowControl w:val="0"/>
        <w:autoSpaceDE w:val="0"/>
        <w:spacing w:line="280" w:lineRule="atLeast"/>
        <w:rPr>
          <w:color w:val="101010"/>
          <w:szCs w:val="22"/>
        </w:rPr>
      </w:pPr>
      <w:r>
        <w:rPr>
          <w:rFonts w:eastAsia="Arial"/>
          <w:color w:val="BA003B"/>
        </w:rPr>
        <w:t>„…durch und durch katholisch“ – auf den Spuren der Kirche in der Ersten Republik</w:t>
      </w:r>
      <w:r w:rsidR="001D7404">
        <w:rPr>
          <w:color w:val="BA003B"/>
        </w:rPr>
        <w:t xml:space="preserve"> </w:t>
      </w:r>
    </w:p>
    <w:p w:rsidR="001A6C59" w:rsidRDefault="00E10DEE">
      <w:pPr>
        <w:widowControl w:val="0"/>
        <w:autoSpaceDE w:val="0"/>
        <w:spacing w:line="260" w:lineRule="atLeast"/>
        <w:rPr>
          <w:color w:val="101010"/>
          <w:szCs w:val="22"/>
        </w:rPr>
      </w:pPr>
      <w:r>
        <w:rPr>
          <w:color w:val="101010"/>
          <w:szCs w:val="22"/>
        </w:rPr>
        <w:t>Zu sehen sind Schriftstücke, Realien und Schätze aus der Zwischenkriegszeit</w:t>
      </w:r>
    </w:p>
    <w:p w:rsidR="00455C73" w:rsidRDefault="00455C73">
      <w:pPr>
        <w:rPr>
          <w:b/>
        </w:rPr>
      </w:pPr>
    </w:p>
    <w:p w:rsidR="001A6C59" w:rsidRDefault="00120265">
      <w:pPr>
        <w:rPr>
          <w:color w:val="BA003B"/>
        </w:rPr>
      </w:pPr>
      <w:r>
        <w:rPr>
          <w:b/>
        </w:rPr>
        <w:t>Feiern und Spirituelles</w:t>
      </w:r>
    </w:p>
    <w:p w:rsidR="001A6C59" w:rsidRPr="00120265" w:rsidRDefault="00120265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>Serbisch-Orthodoxe Kirche</w:t>
      </w:r>
      <w:r w:rsidR="001D7404">
        <w:rPr>
          <w:color w:val="BA003B"/>
        </w:rPr>
        <w:t xml:space="preserve"> </w:t>
      </w:r>
      <w:r w:rsidR="001D7404">
        <w:rPr>
          <w:color w:val="auto"/>
        </w:rPr>
        <w:t>(2</w:t>
      </w:r>
      <w:r>
        <w:rPr>
          <w:color w:val="auto"/>
        </w:rPr>
        <w:t>0</w:t>
      </w:r>
      <w:r w:rsidR="001D7404">
        <w:rPr>
          <w:color w:val="auto"/>
        </w:rPr>
        <w:t>.</w:t>
      </w:r>
      <w:r>
        <w:rPr>
          <w:color w:val="auto"/>
        </w:rPr>
        <w:t>3</w:t>
      </w:r>
      <w:r w:rsidR="001D7404">
        <w:rPr>
          <w:color w:val="auto"/>
        </w:rPr>
        <w:t>0)</w:t>
      </w:r>
    </w:p>
    <w:p w:rsidR="001A6C59" w:rsidRDefault="00120265">
      <w:pPr>
        <w:widowControl w:val="0"/>
        <w:autoSpaceDE w:val="0"/>
        <w:spacing w:after="240" w:line="260" w:lineRule="atLeast"/>
        <w:rPr>
          <w:color w:val="C5004A"/>
        </w:rPr>
      </w:pPr>
      <w:r>
        <w:rPr>
          <w:color w:val="101010"/>
          <w:szCs w:val="22"/>
        </w:rPr>
        <w:t>Orthodoxes Abendgebet/Gottesdienst</w:t>
      </w:r>
      <w:r w:rsidR="001D7404">
        <w:rPr>
          <w:color w:val="101010"/>
          <w:szCs w:val="22"/>
        </w:rPr>
        <w:t xml:space="preserve"> </w:t>
      </w:r>
    </w:p>
    <w:p w:rsidR="00120265" w:rsidRPr="00120265" w:rsidRDefault="00120265">
      <w:pPr>
        <w:autoSpaceDE w:val="0"/>
        <w:rPr>
          <w:color w:val="C5004A"/>
        </w:rPr>
      </w:pPr>
      <w:r>
        <w:rPr>
          <w:color w:val="C5004A"/>
        </w:rPr>
        <w:t xml:space="preserve">Marienschwestern vom </w:t>
      </w:r>
      <w:proofErr w:type="spellStart"/>
      <w:r>
        <w:rPr>
          <w:color w:val="C5004A"/>
        </w:rPr>
        <w:t>Karmel</w:t>
      </w:r>
      <w:proofErr w:type="spellEnd"/>
      <w:r>
        <w:rPr>
          <w:color w:val="C5004A"/>
        </w:rPr>
        <w:t xml:space="preserve"> </w:t>
      </w:r>
      <w:r w:rsidR="001D7404">
        <w:rPr>
          <w:color w:val="000000"/>
        </w:rPr>
        <w:t>(2</w:t>
      </w:r>
      <w:r>
        <w:rPr>
          <w:color w:val="000000"/>
        </w:rPr>
        <w:t>0</w:t>
      </w:r>
      <w:r w:rsidR="001D7404">
        <w:rPr>
          <w:color w:val="000000"/>
        </w:rPr>
        <w:t>.00 – 2</w:t>
      </w:r>
      <w:r>
        <w:rPr>
          <w:color w:val="000000"/>
        </w:rPr>
        <w:t>1</w:t>
      </w:r>
      <w:r w:rsidR="001D7404">
        <w:rPr>
          <w:color w:val="000000"/>
        </w:rPr>
        <w:t>.</w:t>
      </w:r>
      <w:r>
        <w:rPr>
          <w:color w:val="000000"/>
        </w:rPr>
        <w:t>0</w:t>
      </w:r>
      <w:r w:rsidR="001D7404">
        <w:rPr>
          <w:color w:val="000000"/>
        </w:rPr>
        <w:t>0 Uhr)</w:t>
      </w:r>
    </w:p>
    <w:p w:rsidR="00C402F0" w:rsidRDefault="00120265">
      <w:pPr>
        <w:autoSpaceDE w:val="0"/>
        <w:rPr>
          <w:color w:val="C5004A"/>
        </w:rPr>
      </w:pPr>
      <w:r>
        <w:rPr>
          <w:color w:val="C5004A"/>
        </w:rPr>
        <w:t>„Ich tanze mich, Gott, in deine Arme…“</w:t>
      </w:r>
    </w:p>
    <w:p w:rsidR="00120265" w:rsidRDefault="00120265">
      <w:pPr>
        <w:autoSpaceDE w:val="0"/>
        <w:rPr>
          <w:color w:val="C5004A"/>
        </w:rPr>
      </w:pPr>
      <w:r>
        <w:rPr>
          <w:color w:val="000000"/>
        </w:rPr>
        <w:t>Einfache, ruhige und auch lebendige Kreistänze im Garten</w:t>
      </w:r>
    </w:p>
    <w:p w:rsidR="00120265" w:rsidRDefault="00120265">
      <w:pPr>
        <w:autoSpaceDE w:val="0"/>
        <w:rPr>
          <w:color w:val="C5004A"/>
        </w:rPr>
      </w:pPr>
    </w:p>
    <w:p w:rsidR="00120265" w:rsidRDefault="00120265" w:rsidP="00120265">
      <w:pPr>
        <w:rPr>
          <w:color w:val="101010"/>
          <w:szCs w:val="22"/>
        </w:rPr>
      </w:pPr>
      <w:r>
        <w:rPr>
          <w:color w:val="C5004A"/>
        </w:rPr>
        <w:t xml:space="preserve">Wort und Musik zur Mitternacht </w:t>
      </w:r>
      <w:r>
        <w:t>(23.15 – 0.00 Uhr) Mariendom</w:t>
      </w:r>
      <w:r>
        <w:rPr>
          <w:color w:val="FFFFFF"/>
        </w:rPr>
        <w:t>22</w:t>
      </w:r>
    </w:p>
    <w:p w:rsidR="00120265" w:rsidRPr="00102639" w:rsidRDefault="00120265" w:rsidP="00120265">
      <w:pPr>
        <w:widowControl w:val="0"/>
        <w:autoSpaceDE w:val="0"/>
        <w:spacing w:after="240" w:line="260" w:lineRule="atLeast"/>
        <w:rPr>
          <w:color w:val="101010"/>
          <w:szCs w:val="22"/>
        </w:rPr>
      </w:pPr>
      <w:r>
        <w:rPr>
          <w:color w:val="101010"/>
          <w:szCs w:val="22"/>
        </w:rPr>
        <w:t>Treten Sie aus der Betriebsamkeit des Tages und tauchen Sie ein in die mystische Atmosphäre des Mariendoms, beschließen Sie den Abend mit Texten und Musik.</w:t>
      </w:r>
      <w:r>
        <w:rPr>
          <w:color w:val="101010"/>
          <w:szCs w:val="22"/>
        </w:rPr>
        <w:br/>
        <w:t xml:space="preserve">Gestaltet von den spirituellen </w:t>
      </w:r>
      <w:proofErr w:type="spellStart"/>
      <w:r>
        <w:rPr>
          <w:color w:val="101010"/>
          <w:szCs w:val="22"/>
        </w:rPr>
        <w:t>WegbegleiterInnen</w:t>
      </w:r>
      <w:proofErr w:type="spellEnd"/>
      <w:r>
        <w:rPr>
          <w:color w:val="101010"/>
          <w:szCs w:val="22"/>
        </w:rPr>
        <w:t xml:space="preserve"> der Diözese Linz.</w:t>
      </w:r>
    </w:p>
    <w:p w:rsidR="001A6C59" w:rsidRDefault="001D7404">
      <w:pPr>
        <w:rPr>
          <w:color w:val="C5004A"/>
        </w:rPr>
      </w:pPr>
      <w:r>
        <w:rPr>
          <w:b/>
        </w:rPr>
        <w:t>Kulinarisches &amp; Köstlichkeiten</w:t>
      </w:r>
    </w:p>
    <w:p w:rsidR="001A6C59" w:rsidRDefault="001D7404">
      <w:pPr>
        <w:autoSpaceDE w:val="0"/>
        <w:rPr>
          <w:color w:val="000000"/>
        </w:rPr>
      </w:pPr>
      <w:r>
        <w:rPr>
          <w:color w:val="C5004A"/>
        </w:rPr>
        <w:t xml:space="preserve">Klostermarkt am Domplatz </w:t>
      </w:r>
      <w:r>
        <w:t>(14.00 – 24.00 Uhr)</w:t>
      </w:r>
    </w:p>
    <w:p w:rsidR="001A6C59" w:rsidRDefault="001D7404">
      <w:pPr>
        <w:autoSpaceDE w:val="0"/>
        <w:rPr>
          <w:color w:val="C5004A"/>
        </w:rPr>
      </w:pPr>
      <w:r>
        <w:rPr>
          <w:color w:val="000000"/>
        </w:rPr>
        <w:t xml:space="preserve">Von Freitag, </w:t>
      </w:r>
      <w:r w:rsidR="000343C6">
        <w:rPr>
          <w:color w:val="000000"/>
        </w:rPr>
        <w:t>25</w:t>
      </w:r>
      <w:r>
        <w:rPr>
          <w:color w:val="000000"/>
        </w:rPr>
        <w:t xml:space="preserve">. </w:t>
      </w:r>
      <w:r w:rsidR="000343C6">
        <w:rPr>
          <w:color w:val="000000"/>
        </w:rPr>
        <w:t>Mai</w:t>
      </w:r>
      <w:r>
        <w:rPr>
          <w:color w:val="000000"/>
        </w:rPr>
        <w:t xml:space="preserve">, 14.00 Uhr bis Samstag, </w:t>
      </w:r>
      <w:r w:rsidR="000343C6">
        <w:rPr>
          <w:color w:val="000000"/>
        </w:rPr>
        <w:t>26</w:t>
      </w:r>
      <w:r>
        <w:rPr>
          <w:color w:val="000000"/>
        </w:rPr>
        <w:t xml:space="preserve">. </w:t>
      </w:r>
      <w:r w:rsidR="000343C6">
        <w:rPr>
          <w:color w:val="000000"/>
        </w:rPr>
        <w:t>Mai</w:t>
      </w:r>
      <w:r>
        <w:rPr>
          <w:color w:val="000000"/>
        </w:rPr>
        <w:t xml:space="preserve">, 18.00 Uhr präsentieren Klöster und Ordensgemeinschaften aus Österreich und Bayern am Domplatz ihre Köstlichkeiten. Produkte und Delikatessen – von Hand gemacht und im Einklang mit der Natur erzeugt. </w:t>
      </w:r>
    </w:p>
    <w:p w:rsidR="001A6C59" w:rsidRDefault="001A6C59">
      <w:pPr>
        <w:autoSpaceDE w:val="0"/>
        <w:rPr>
          <w:color w:val="C5004A"/>
        </w:rPr>
      </w:pPr>
    </w:p>
    <w:p w:rsidR="00650AFA" w:rsidRDefault="00650AFA" w:rsidP="00650AFA">
      <w:pPr>
        <w:rPr>
          <w:color w:val="BA003B"/>
        </w:rPr>
      </w:pPr>
      <w:r>
        <w:rPr>
          <w:b/>
        </w:rPr>
        <w:t>Linzer Pfarren</w:t>
      </w:r>
    </w:p>
    <w:p w:rsidR="00650AFA" w:rsidRPr="00120265" w:rsidRDefault="00650AFA" w:rsidP="00650AFA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proofErr w:type="spellStart"/>
      <w:r>
        <w:rPr>
          <w:color w:val="BA003B"/>
        </w:rPr>
        <w:t>DreiSpallerMichl</w:t>
      </w:r>
      <w:proofErr w:type="spellEnd"/>
      <w:r>
        <w:rPr>
          <w:color w:val="BA003B"/>
        </w:rPr>
        <w:t xml:space="preserve"> </w:t>
      </w:r>
      <w:r>
        <w:rPr>
          <w:color w:val="auto"/>
        </w:rPr>
        <w:t>(ab 20.00)</w:t>
      </w:r>
    </w:p>
    <w:p w:rsidR="00650AFA" w:rsidRDefault="00650AFA" w:rsidP="00650AFA">
      <w:pPr>
        <w:widowControl w:val="0"/>
        <w:autoSpaceDE w:val="0"/>
        <w:spacing w:after="240" w:line="260" w:lineRule="atLeast"/>
        <w:rPr>
          <w:color w:val="101010"/>
          <w:szCs w:val="22"/>
        </w:rPr>
      </w:pPr>
      <w:r>
        <w:rPr>
          <w:color w:val="101010"/>
          <w:szCs w:val="22"/>
        </w:rPr>
        <w:t>Zur „</w:t>
      </w:r>
      <w:proofErr w:type="spellStart"/>
      <w:r>
        <w:rPr>
          <w:color w:val="101010"/>
          <w:szCs w:val="22"/>
        </w:rPr>
        <w:t>Roas</w:t>
      </w:r>
      <w:proofErr w:type="spellEnd"/>
      <w:r>
        <w:rPr>
          <w:color w:val="101010"/>
          <w:szCs w:val="22"/>
        </w:rPr>
        <w:t xml:space="preserve">“ laden die drei Kirchen St. Michael, St. Peter und Heiligste </w:t>
      </w:r>
      <w:proofErr w:type="spellStart"/>
      <w:r>
        <w:rPr>
          <w:color w:val="101010"/>
          <w:szCs w:val="22"/>
        </w:rPr>
        <w:t>Dreifaltikeit</w:t>
      </w:r>
      <w:proofErr w:type="spellEnd"/>
      <w:r>
        <w:rPr>
          <w:color w:val="101010"/>
          <w:szCs w:val="22"/>
        </w:rPr>
        <w:t xml:space="preserve"> ein. Mit Fackeln ziehen die </w:t>
      </w:r>
      <w:proofErr w:type="spellStart"/>
      <w:r>
        <w:rPr>
          <w:color w:val="101010"/>
          <w:szCs w:val="22"/>
        </w:rPr>
        <w:t>BesucherInnen</w:t>
      </w:r>
      <w:proofErr w:type="spellEnd"/>
      <w:r>
        <w:rPr>
          <w:color w:val="101010"/>
          <w:szCs w:val="22"/>
        </w:rPr>
        <w:t xml:space="preserve"> von Kirche zu Kirche und machen Station</w:t>
      </w:r>
    </w:p>
    <w:p w:rsidR="001A6C59" w:rsidRDefault="001A6C59">
      <w:pPr>
        <w:rPr>
          <w:color w:val="C5004A"/>
        </w:rPr>
      </w:pPr>
    </w:p>
    <w:p w:rsidR="000343C6" w:rsidRDefault="000343C6">
      <w:pPr>
        <w:rPr>
          <w:color w:val="000000"/>
        </w:rPr>
      </w:pPr>
    </w:p>
    <w:p w:rsidR="001A6C59" w:rsidRDefault="001D7404">
      <w:pPr>
        <w:rPr>
          <w:b/>
          <w:bCs/>
          <w:color w:val="000000"/>
        </w:rPr>
      </w:pPr>
      <w:r>
        <w:rPr>
          <w:b/>
          <w:color w:val="000000"/>
          <w:sz w:val="24"/>
          <w:szCs w:val="24"/>
        </w:rPr>
        <w:t>Oberösterreich</w:t>
      </w:r>
    </w:p>
    <w:p w:rsidR="001A6C59" w:rsidRDefault="001A6C59">
      <w:pPr>
        <w:spacing w:line="200" w:lineRule="atLeast"/>
        <w:rPr>
          <w:b/>
          <w:bCs/>
          <w:color w:val="000000"/>
        </w:rPr>
      </w:pPr>
    </w:p>
    <w:p w:rsidR="001A6C59" w:rsidRDefault="00121735">
      <w:pPr>
        <w:spacing w:line="200" w:lineRule="atLeast"/>
        <w:rPr>
          <w:rFonts w:cs="TheSansBlack-Plain"/>
          <w:color w:val="C5004A"/>
        </w:rPr>
      </w:pPr>
      <w:r>
        <w:rPr>
          <w:b/>
          <w:bCs/>
        </w:rPr>
        <w:t>Gmunden</w:t>
      </w:r>
    </w:p>
    <w:p w:rsidR="001A6C59" w:rsidRDefault="00121735">
      <w:pPr>
        <w:spacing w:line="200" w:lineRule="atLeast"/>
        <w:rPr>
          <w:rFonts w:cs="TheSansBlack-Plain"/>
          <w:color w:val="C5004A"/>
        </w:rPr>
      </w:pPr>
      <w:r>
        <w:rPr>
          <w:rFonts w:cs="TheSansBlack-Plain"/>
          <w:color w:val="C5004A"/>
        </w:rPr>
        <w:t>Evangelische Auferstehungskirche Gmunden</w:t>
      </w:r>
    </w:p>
    <w:p w:rsidR="001A6C59" w:rsidRDefault="00121735">
      <w:pPr>
        <w:autoSpaceDE w:val="0"/>
        <w:spacing w:line="200" w:lineRule="atLeast"/>
        <w:rPr>
          <w:rFonts w:cs="TheSerifSemiLight-Plain"/>
          <w:color w:val="000000"/>
        </w:rPr>
      </w:pPr>
      <w:r>
        <w:rPr>
          <w:rFonts w:cs="TheSansBlack-Plain"/>
          <w:color w:val="C5004A"/>
        </w:rPr>
        <w:t>Ein Theaterabend</w:t>
      </w:r>
      <w:r w:rsidR="001D7404">
        <w:rPr>
          <w:rFonts w:cs="TheSansBlack-Plain"/>
          <w:color w:val="C5004A"/>
        </w:rPr>
        <w:t xml:space="preserve"> </w:t>
      </w:r>
      <w:r w:rsidR="001D7404">
        <w:rPr>
          <w:rFonts w:cs="TheSansBlack-Plain"/>
        </w:rPr>
        <w:t>(</w:t>
      </w:r>
      <w:r>
        <w:rPr>
          <w:rFonts w:cs="TheSansBlack-Plain"/>
        </w:rPr>
        <w:t>21.00</w:t>
      </w:r>
      <w:r w:rsidR="001D7404">
        <w:rPr>
          <w:rFonts w:cs="TheSansBlack-Plain"/>
        </w:rPr>
        <w:t xml:space="preserve"> – 22.</w:t>
      </w:r>
      <w:r>
        <w:rPr>
          <w:rFonts w:cs="TheSansBlack-Plain"/>
        </w:rPr>
        <w:t>3</w:t>
      </w:r>
      <w:r w:rsidR="001D7404">
        <w:rPr>
          <w:rFonts w:cs="TheSansBlack-Plain"/>
        </w:rPr>
        <w:t>0 Uhr)</w:t>
      </w:r>
    </w:p>
    <w:p w:rsidR="001A6C59" w:rsidRDefault="00121735">
      <w:pPr>
        <w:spacing w:line="200" w:lineRule="atLeast"/>
        <w:rPr>
          <w:rFonts w:cs="TheSerifSemiLight-Plain"/>
          <w:color w:val="000000"/>
        </w:rPr>
      </w:pPr>
      <w:r>
        <w:rPr>
          <w:rFonts w:cs="TheSerifSemiLight-Plain"/>
          <w:color w:val="000000"/>
        </w:rPr>
        <w:t>Eric Werlin spielt das Markusevangelium</w:t>
      </w:r>
    </w:p>
    <w:p w:rsidR="00C402F0" w:rsidRPr="00C402F0" w:rsidRDefault="00C402F0">
      <w:pPr>
        <w:spacing w:line="200" w:lineRule="atLeast"/>
        <w:rPr>
          <w:rFonts w:cs="TheSansBlack-Plain"/>
          <w:color w:val="C5004A"/>
          <w:sz w:val="12"/>
          <w:szCs w:val="12"/>
        </w:rPr>
      </w:pPr>
    </w:p>
    <w:p w:rsidR="001A6C59" w:rsidRDefault="001D7404">
      <w:pPr>
        <w:spacing w:line="200" w:lineRule="atLeast"/>
        <w:rPr>
          <w:color w:val="C5004A"/>
        </w:rPr>
      </w:pPr>
      <w:r>
        <w:rPr>
          <w:b/>
          <w:bCs/>
          <w:color w:val="000000"/>
        </w:rPr>
        <w:t>Braunau</w:t>
      </w:r>
    </w:p>
    <w:p w:rsidR="001A6C59" w:rsidRDefault="00121735">
      <w:pPr>
        <w:spacing w:line="200" w:lineRule="atLeast"/>
        <w:rPr>
          <w:color w:val="C5004A"/>
        </w:rPr>
      </w:pPr>
      <w:r>
        <w:rPr>
          <w:color w:val="C5004A"/>
        </w:rPr>
        <w:t>Pfarre St. Franziskus</w:t>
      </w:r>
    </w:p>
    <w:p w:rsidR="001A6C59" w:rsidRDefault="00121735">
      <w:pPr>
        <w:spacing w:line="200" w:lineRule="atLeast"/>
        <w:rPr>
          <w:color w:val="000000"/>
        </w:rPr>
      </w:pPr>
      <w:r>
        <w:rPr>
          <w:color w:val="C5004A"/>
        </w:rPr>
        <w:t>Zaubershow</w:t>
      </w:r>
      <w:r w:rsidR="001D7404">
        <w:rPr>
          <w:color w:val="C5004A"/>
        </w:rPr>
        <w:t xml:space="preserve"> </w:t>
      </w:r>
      <w:r w:rsidR="001D7404">
        <w:t>(</w:t>
      </w:r>
      <w:r>
        <w:t>22.15</w:t>
      </w:r>
      <w:r w:rsidR="001D7404">
        <w:t xml:space="preserve"> – </w:t>
      </w:r>
      <w:r>
        <w:t>22.45</w:t>
      </w:r>
      <w:r w:rsidR="001D7404">
        <w:t xml:space="preserve"> Uhr)</w:t>
      </w:r>
    </w:p>
    <w:p w:rsidR="001A6C59" w:rsidRDefault="00121735">
      <w:pPr>
        <w:spacing w:line="200" w:lineRule="atLeast"/>
        <w:rPr>
          <w:color w:val="000000"/>
        </w:rPr>
      </w:pPr>
      <w:r>
        <w:rPr>
          <w:color w:val="000000"/>
        </w:rPr>
        <w:t>Mit „Bruder Janus“ Pfarrer Mag. Jan Lange (evangelische Pfarrgemeinde A.B. Braunau)</w:t>
      </w:r>
    </w:p>
    <w:p w:rsidR="001A6C59" w:rsidRDefault="001A6C59">
      <w:pPr>
        <w:spacing w:line="200" w:lineRule="atLeast"/>
        <w:rPr>
          <w:color w:val="000000"/>
        </w:rPr>
      </w:pPr>
    </w:p>
    <w:p w:rsidR="001A6C59" w:rsidRDefault="00121735">
      <w:pPr>
        <w:spacing w:line="200" w:lineRule="atLeast"/>
        <w:rPr>
          <w:color w:val="C5004A"/>
        </w:rPr>
      </w:pPr>
      <w:r>
        <w:rPr>
          <w:b/>
          <w:color w:val="000000"/>
        </w:rPr>
        <w:t>Ried</w:t>
      </w:r>
    </w:p>
    <w:p w:rsidR="001A6C59" w:rsidRDefault="00121735">
      <w:pPr>
        <w:spacing w:line="200" w:lineRule="atLeast"/>
        <w:rPr>
          <w:color w:val="C5004A"/>
        </w:rPr>
      </w:pPr>
      <w:r>
        <w:rPr>
          <w:color w:val="C5004A"/>
        </w:rPr>
        <w:t>Altkatholische Christuskirche Ried</w:t>
      </w:r>
    </w:p>
    <w:p w:rsidR="001A6C59" w:rsidRDefault="00121735">
      <w:pPr>
        <w:spacing w:line="200" w:lineRule="atLeast"/>
        <w:rPr>
          <w:color w:val="000000"/>
        </w:rPr>
      </w:pPr>
      <w:r>
        <w:rPr>
          <w:color w:val="C5004A"/>
        </w:rPr>
        <w:t xml:space="preserve">Christlicher (Punk)Rock </w:t>
      </w:r>
      <w:r w:rsidR="001D7404">
        <w:rPr>
          <w:color w:val="000000"/>
        </w:rPr>
        <w:t>(</w:t>
      </w:r>
      <w:r>
        <w:rPr>
          <w:color w:val="000000"/>
        </w:rPr>
        <w:t>21.00</w:t>
      </w:r>
      <w:r w:rsidR="001D7404">
        <w:rPr>
          <w:color w:val="000000"/>
        </w:rPr>
        <w:t xml:space="preserve"> Uhr)</w:t>
      </w:r>
    </w:p>
    <w:p w:rsidR="001A6C59" w:rsidRDefault="00415917">
      <w:pPr>
        <w:spacing w:line="200" w:lineRule="atLeast"/>
        <w:rPr>
          <w:color w:val="000000"/>
        </w:rPr>
      </w:pPr>
      <w:r>
        <w:rPr>
          <w:color w:val="000000"/>
        </w:rPr>
        <w:t>Ein musikalischer Streifzug durch den Gottesdienst</w:t>
      </w:r>
    </w:p>
    <w:p w:rsidR="001A6C59" w:rsidRDefault="001A6C59">
      <w:pPr>
        <w:spacing w:line="200" w:lineRule="atLeast"/>
        <w:rPr>
          <w:color w:val="000000"/>
        </w:rPr>
      </w:pPr>
    </w:p>
    <w:p w:rsidR="001A6C59" w:rsidRDefault="00650AFA">
      <w:pPr>
        <w:spacing w:line="200" w:lineRule="atLeast"/>
        <w:rPr>
          <w:color w:val="C5004A"/>
        </w:rPr>
      </w:pPr>
      <w:proofErr w:type="spellStart"/>
      <w:r>
        <w:rPr>
          <w:b/>
          <w:color w:val="000000"/>
        </w:rPr>
        <w:t>Leonding</w:t>
      </w:r>
      <w:proofErr w:type="spellEnd"/>
    </w:p>
    <w:p w:rsidR="00650AFA" w:rsidRPr="00120265" w:rsidRDefault="00650AFA" w:rsidP="00650AFA">
      <w:pPr>
        <w:widowControl w:val="0"/>
        <w:tabs>
          <w:tab w:val="left" w:pos="220"/>
          <w:tab w:val="left" w:pos="720"/>
        </w:tabs>
        <w:autoSpaceDE w:val="0"/>
        <w:rPr>
          <w:color w:val="BA003B"/>
        </w:rPr>
      </w:pPr>
      <w:r>
        <w:rPr>
          <w:color w:val="BA003B"/>
        </w:rPr>
        <w:t xml:space="preserve">Lukaskirche </w:t>
      </w:r>
      <w:proofErr w:type="spellStart"/>
      <w:r>
        <w:rPr>
          <w:color w:val="BA003B"/>
        </w:rPr>
        <w:t>Leonding</w:t>
      </w:r>
      <w:proofErr w:type="spellEnd"/>
      <w:r>
        <w:rPr>
          <w:color w:val="BA003B"/>
        </w:rPr>
        <w:t xml:space="preserve"> </w:t>
      </w:r>
      <w:r>
        <w:rPr>
          <w:color w:val="auto"/>
        </w:rPr>
        <w:t>(ab 19.00)</w:t>
      </w:r>
    </w:p>
    <w:p w:rsidR="00650AFA" w:rsidRDefault="00650AFA" w:rsidP="00650AFA">
      <w:pPr>
        <w:widowControl w:val="0"/>
        <w:autoSpaceDE w:val="0"/>
        <w:spacing w:after="240" w:line="260" w:lineRule="atLeast"/>
        <w:rPr>
          <w:color w:val="C5004A"/>
        </w:rPr>
      </w:pPr>
      <w:r>
        <w:rPr>
          <w:color w:val="101010"/>
          <w:szCs w:val="22"/>
        </w:rPr>
        <w:t>Kurzfilmabend in der Kirche</w:t>
      </w:r>
    </w:p>
    <w:p w:rsidR="001A6C59" w:rsidRDefault="00650AFA">
      <w:pPr>
        <w:spacing w:line="200" w:lineRule="atLeast"/>
        <w:rPr>
          <w:color w:val="C5004A"/>
        </w:rPr>
      </w:pPr>
      <w:proofErr w:type="spellStart"/>
      <w:r>
        <w:rPr>
          <w:b/>
          <w:color w:val="000000"/>
        </w:rPr>
        <w:t>Aspach</w:t>
      </w:r>
      <w:proofErr w:type="spellEnd"/>
    </w:p>
    <w:p w:rsidR="001A6C59" w:rsidRDefault="00650AFA">
      <w:pPr>
        <w:spacing w:line="200" w:lineRule="atLeast"/>
        <w:rPr>
          <w:bCs/>
          <w:color w:val="000000"/>
        </w:rPr>
      </w:pPr>
      <w:proofErr w:type="spellStart"/>
      <w:r>
        <w:rPr>
          <w:color w:val="C5004A"/>
        </w:rPr>
        <w:t>Endteckungen</w:t>
      </w:r>
      <w:proofErr w:type="spellEnd"/>
      <w:r>
        <w:rPr>
          <w:color w:val="C5004A"/>
        </w:rPr>
        <w:t xml:space="preserve"> </w:t>
      </w:r>
      <w:r w:rsidR="001D7404">
        <w:rPr>
          <w:color w:val="000000"/>
        </w:rPr>
        <w:t>(</w:t>
      </w:r>
      <w:r>
        <w:rPr>
          <w:color w:val="000000"/>
        </w:rPr>
        <w:t>ab 18.00</w:t>
      </w:r>
      <w:r w:rsidR="001D7404">
        <w:rPr>
          <w:color w:val="000000"/>
        </w:rPr>
        <w:t xml:space="preserve"> Uhr)</w:t>
      </w:r>
    </w:p>
    <w:p w:rsidR="001A6C59" w:rsidRDefault="00650AFA">
      <w:pPr>
        <w:spacing w:line="200" w:lineRule="atLeast"/>
      </w:pPr>
      <w:r>
        <w:rPr>
          <w:bCs/>
          <w:color w:val="000000"/>
        </w:rPr>
        <w:t>Kinder wie Erwachsene gehen auf Schatzsuche in der Kirche</w:t>
      </w:r>
    </w:p>
    <w:p w:rsidR="001A6C59" w:rsidRDefault="001A6C59">
      <w:pPr>
        <w:spacing w:line="200" w:lineRule="atLeast"/>
      </w:pPr>
    </w:p>
    <w:p w:rsidR="001A6C59" w:rsidRDefault="00683588">
      <w:pPr>
        <w:spacing w:line="200" w:lineRule="atLeast"/>
        <w:rPr>
          <w:color w:val="C5004A"/>
        </w:rPr>
      </w:pPr>
      <w:proofErr w:type="spellStart"/>
      <w:r>
        <w:rPr>
          <w:b/>
          <w:bCs/>
          <w:color w:val="000000"/>
        </w:rPr>
        <w:t>Utzenaich</w:t>
      </w:r>
      <w:proofErr w:type="spellEnd"/>
    </w:p>
    <w:p w:rsidR="001A6C59" w:rsidRDefault="00683588">
      <w:pPr>
        <w:spacing w:line="200" w:lineRule="atLeast"/>
        <w:rPr>
          <w:color w:val="000000"/>
        </w:rPr>
      </w:pPr>
      <w:r>
        <w:rPr>
          <w:color w:val="C5004A"/>
        </w:rPr>
        <w:t xml:space="preserve">Theaterstück von Monika </w:t>
      </w:r>
      <w:proofErr w:type="spellStart"/>
      <w:r>
        <w:rPr>
          <w:color w:val="C5004A"/>
        </w:rPr>
        <w:t>Krautgartner</w:t>
      </w:r>
      <w:proofErr w:type="spellEnd"/>
      <w:r w:rsidR="001D7404">
        <w:rPr>
          <w:color w:val="C5004A"/>
        </w:rPr>
        <w:t xml:space="preserve"> </w:t>
      </w:r>
      <w:r w:rsidR="001D7404">
        <w:t>(20.</w:t>
      </w:r>
      <w:r>
        <w:t>30 -</w:t>
      </w:r>
      <w:r w:rsidR="001D7404">
        <w:t xml:space="preserve"> </w:t>
      </w:r>
      <w:r>
        <w:t>21.00</w:t>
      </w:r>
      <w:r w:rsidR="001D7404">
        <w:t xml:space="preserve"> Uhr)</w:t>
      </w:r>
    </w:p>
    <w:p w:rsidR="001A6C59" w:rsidRDefault="00683588">
      <w:pPr>
        <w:spacing w:line="200" w:lineRule="atLeast"/>
        <w:rPr>
          <w:color w:val="000000"/>
        </w:rPr>
      </w:pPr>
      <w:r>
        <w:rPr>
          <w:color w:val="000000"/>
        </w:rPr>
        <w:t>Aufgeführt von der Jungschargruppe</w:t>
      </w:r>
    </w:p>
    <w:p w:rsidR="00621DAE" w:rsidRDefault="00621DAE">
      <w:pPr>
        <w:spacing w:line="200" w:lineRule="atLeast"/>
      </w:pPr>
    </w:p>
    <w:p w:rsidR="00700CA4" w:rsidRDefault="00700CA4" w:rsidP="00700CA4">
      <w:pPr>
        <w:spacing w:line="200" w:lineRule="atLeast"/>
        <w:rPr>
          <w:color w:val="C5004A"/>
        </w:rPr>
      </w:pPr>
      <w:r>
        <w:rPr>
          <w:b/>
          <w:bCs/>
          <w:color w:val="000000"/>
        </w:rPr>
        <w:t>Wels</w:t>
      </w:r>
    </w:p>
    <w:p w:rsidR="00700CA4" w:rsidRDefault="00700CA4" w:rsidP="00700CA4">
      <w:pPr>
        <w:spacing w:line="200" w:lineRule="atLeast"/>
        <w:rPr>
          <w:color w:val="C5004A"/>
        </w:rPr>
      </w:pPr>
      <w:r>
        <w:rPr>
          <w:color w:val="C5004A"/>
        </w:rPr>
        <w:t>Pfarre Heilige Familie</w:t>
      </w:r>
    </w:p>
    <w:p w:rsidR="00700CA4" w:rsidRDefault="00700CA4" w:rsidP="00700CA4">
      <w:pPr>
        <w:spacing w:line="200" w:lineRule="atLeast"/>
        <w:rPr>
          <w:color w:val="000000"/>
        </w:rPr>
      </w:pPr>
      <w:r>
        <w:rPr>
          <w:color w:val="C5004A"/>
        </w:rPr>
        <w:t xml:space="preserve">zeit, aus der </w:t>
      </w:r>
      <w:proofErr w:type="spellStart"/>
      <w:r>
        <w:rPr>
          <w:color w:val="C5004A"/>
        </w:rPr>
        <w:t>zeit</w:t>
      </w:r>
      <w:proofErr w:type="spellEnd"/>
      <w:r>
        <w:rPr>
          <w:color w:val="C5004A"/>
        </w:rPr>
        <w:t xml:space="preserve"> </w:t>
      </w:r>
      <w:r>
        <w:t>(19.00 - 22.00 Uhr)</w:t>
      </w:r>
    </w:p>
    <w:p w:rsidR="00700CA4" w:rsidRDefault="00700CA4" w:rsidP="00700CA4">
      <w:pPr>
        <w:spacing w:line="200" w:lineRule="atLeast"/>
        <w:rPr>
          <w:color w:val="000000"/>
        </w:rPr>
      </w:pPr>
      <w:r>
        <w:rPr>
          <w:color w:val="000000"/>
        </w:rPr>
        <w:t xml:space="preserve">eine musikalische Übersetzung der </w:t>
      </w:r>
      <w:proofErr w:type="spellStart"/>
      <w:r>
        <w:rPr>
          <w:color w:val="000000"/>
        </w:rPr>
        <w:t>Zeit.Schriften</w:t>
      </w:r>
      <w:proofErr w:type="spellEnd"/>
      <w:r>
        <w:rPr>
          <w:color w:val="000000"/>
        </w:rPr>
        <w:t xml:space="preserve"> von Wolfgang Maria Reiter</w:t>
      </w:r>
    </w:p>
    <w:p w:rsidR="00700CA4" w:rsidRDefault="00700CA4" w:rsidP="00700CA4">
      <w:pPr>
        <w:spacing w:line="200" w:lineRule="atLeast"/>
      </w:pPr>
    </w:p>
    <w:p w:rsidR="00700CA4" w:rsidRDefault="00700CA4" w:rsidP="00700CA4">
      <w:pPr>
        <w:spacing w:line="200" w:lineRule="atLeast"/>
        <w:rPr>
          <w:color w:val="C5004A"/>
        </w:rPr>
      </w:pPr>
      <w:r>
        <w:rPr>
          <w:b/>
          <w:bCs/>
          <w:color w:val="000000"/>
        </w:rPr>
        <w:t>Enns</w:t>
      </w:r>
    </w:p>
    <w:p w:rsidR="00700CA4" w:rsidRDefault="00700CA4" w:rsidP="00700CA4">
      <w:pPr>
        <w:spacing w:line="200" w:lineRule="atLeast"/>
        <w:rPr>
          <w:color w:val="000000"/>
        </w:rPr>
      </w:pPr>
      <w:r>
        <w:rPr>
          <w:color w:val="C5004A"/>
        </w:rPr>
        <w:t xml:space="preserve">„St Laurenz bei Nacht </w:t>
      </w:r>
      <w:r>
        <w:t>(21.00 - 22.00 Uhr)</w:t>
      </w:r>
    </w:p>
    <w:p w:rsidR="00700CA4" w:rsidRDefault="00700CA4" w:rsidP="00700CA4">
      <w:pPr>
        <w:spacing w:line="200" w:lineRule="atLeast"/>
        <w:rPr>
          <w:color w:val="000000"/>
        </w:rPr>
      </w:pPr>
      <w:r>
        <w:rPr>
          <w:color w:val="000000"/>
        </w:rPr>
        <w:t xml:space="preserve">Eine musikalisch-spirituell-historische Führung durch die Basilika auf den Spuren der Römer, der </w:t>
      </w:r>
      <w:proofErr w:type="spellStart"/>
      <w:r>
        <w:rPr>
          <w:color w:val="000000"/>
        </w:rPr>
        <w:t>Heilgen</w:t>
      </w:r>
      <w:proofErr w:type="spellEnd"/>
      <w:r>
        <w:rPr>
          <w:color w:val="000000"/>
        </w:rPr>
        <w:t xml:space="preserve"> Florian und Severin, gestaltet von den „</w:t>
      </w:r>
      <w:proofErr w:type="spellStart"/>
      <w:r>
        <w:rPr>
          <w:color w:val="000000"/>
        </w:rPr>
        <w:t>Cantores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Severini</w:t>
      </w:r>
      <w:proofErr w:type="spellEnd"/>
      <w:r>
        <w:rPr>
          <w:color w:val="000000"/>
        </w:rPr>
        <w:t>“</w:t>
      </w:r>
    </w:p>
    <w:p w:rsidR="00F7289C" w:rsidRDefault="00F7289C" w:rsidP="00700CA4">
      <w:pPr>
        <w:spacing w:line="200" w:lineRule="atLeast"/>
        <w:rPr>
          <w:color w:val="000000"/>
        </w:rPr>
      </w:pPr>
    </w:p>
    <w:p w:rsidR="00F7289C" w:rsidRDefault="00F7289C" w:rsidP="00F7289C">
      <w:pPr>
        <w:spacing w:line="200" w:lineRule="atLeast"/>
        <w:rPr>
          <w:color w:val="C5004A"/>
        </w:rPr>
      </w:pPr>
      <w:proofErr w:type="spellStart"/>
      <w:r>
        <w:rPr>
          <w:b/>
          <w:bCs/>
          <w:color w:val="000000"/>
        </w:rPr>
        <w:t>Pabneukirchen</w:t>
      </w:r>
      <w:proofErr w:type="spellEnd"/>
    </w:p>
    <w:p w:rsidR="00F7289C" w:rsidRDefault="00F7289C" w:rsidP="00F7289C">
      <w:pPr>
        <w:spacing w:line="200" w:lineRule="atLeast"/>
        <w:rPr>
          <w:color w:val="000000"/>
        </w:rPr>
      </w:pPr>
      <w:r>
        <w:rPr>
          <w:color w:val="C5004A"/>
        </w:rPr>
        <w:t xml:space="preserve">Und wir werden alle Propheten sein </w:t>
      </w:r>
      <w:r>
        <w:t>(21.00 Uhr)</w:t>
      </w:r>
    </w:p>
    <w:p w:rsidR="00F7289C" w:rsidRDefault="00F7289C" w:rsidP="00F7289C">
      <w:pPr>
        <w:spacing w:line="200" w:lineRule="atLeast"/>
      </w:pPr>
      <w:r>
        <w:rPr>
          <w:color w:val="000000"/>
        </w:rPr>
        <w:t>Uraufführung einer szenischen Lesung verfasst und komponiert von Pfarrmitgliedern</w:t>
      </w:r>
    </w:p>
    <w:p w:rsidR="00F7289C" w:rsidRDefault="00F7289C" w:rsidP="00700CA4">
      <w:pPr>
        <w:spacing w:line="200" w:lineRule="atLeast"/>
        <w:rPr>
          <w:color w:val="000000"/>
        </w:rPr>
      </w:pPr>
    </w:p>
    <w:p w:rsidR="00F7289C" w:rsidRDefault="00F7289C" w:rsidP="00F7289C">
      <w:pPr>
        <w:spacing w:line="200" w:lineRule="atLeast"/>
        <w:rPr>
          <w:color w:val="C5004A"/>
        </w:rPr>
      </w:pPr>
      <w:r>
        <w:rPr>
          <w:b/>
          <w:bCs/>
          <w:color w:val="000000"/>
        </w:rPr>
        <w:t>Unterweißenbach</w:t>
      </w:r>
    </w:p>
    <w:p w:rsidR="00F7289C" w:rsidRDefault="00F7289C" w:rsidP="00F7289C">
      <w:pPr>
        <w:spacing w:line="200" w:lineRule="atLeast"/>
        <w:rPr>
          <w:color w:val="000000"/>
        </w:rPr>
      </w:pPr>
      <w:r>
        <w:rPr>
          <w:color w:val="C5004A"/>
        </w:rPr>
        <w:t xml:space="preserve">Ein Fest für die ganze Pfarre </w:t>
      </w:r>
      <w:r>
        <w:t>(17.00 - 23.00 Uhr)</w:t>
      </w:r>
    </w:p>
    <w:p w:rsidR="00F7289C" w:rsidRDefault="00F7289C" w:rsidP="00F7289C">
      <w:pPr>
        <w:spacing w:line="200" w:lineRule="atLeast"/>
      </w:pPr>
      <w:r>
        <w:rPr>
          <w:color w:val="000000"/>
        </w:rPr>
        <w:t>In Unterweißenbach machen die Generationen der Pfarre die Lange Nacht zu einem bunten Fest.</w:t>
      </w:r>
    </w:p>
    <w:p w:rsidR="00700CA4" w:rsidRDefault="00700CA4" w:rsidP="00700CA4">
      <w:pPr>
        <w:spacing w:line="200" w:lineRule="atLeast"/>
      </w:pPr>
    </w:p>
    <w:p w:rsidR="005F52F0" w:rsidRDefault="005F52F0" w:rsidP="005F52F0">
      <w:pPr>
        <w:spacing w:line="200" w:lineRule="atLeast"/>
        <w:rPr>
          <w:color w:val="C5004A"/>
        </w:rPr>
      </w:pPr>
      <w:r>
        <w:rPr>
          <w:b/>
          <w:bCs/>
          <w:color w:val="000000"/>
        </w:rPr>
        <w:t>Rohrbach</w:t>
      </w:r>
    </w:p>
    <w:p w:rsidR="005F52F0" w:rsidRDefault="005F52F0" w:rsidP="005F52F0">
      <w:pPr>
        <w:spacing w:line="200" w:lineRule="atLeast"/>
        <w:rPr>
          <w:color w:val="000000"/>
        </w:rPr>
      </w:pPr>
      <w:r>
        <w:rPr>
          <w:color w:val="C5004A"/>
        </w:rPr>
        <w:t xml:space="preserve">Leben </w:t>
      </w:r>
      <w:r w:rsidR="009815F2">
        <w:rPr>
          <w:color w:val="C5004A"/>
        </w:rPr>
        <w:t>hoch 3</w:t>
      </w:r>
      <w:r>
        <w:rPr>
          <w:color w:val="C5004A"/>
        </w:rPr>
        <w:t xml:space="preserve"> </w:t>
      </w:r>
      <w:r>
        <w:t>(20.30 - 21.00 Uhr)</w:t>
      </w:r>
    </w:p>
    <w:p w:rsidR="005F52F0" w:rsidRDefault="009815F2" w:rsidP="005F52F0">
      <w:pPr>
        <w:spacing w:line="200" w:lineRule="atLeast"/>
        <w:rPr>
          <w:color w:val="000000"/>
        </w:rPr>
      </w:pPr>
      <w:r>
        <w:rPr>
          <w:color w:val="000000"/>
        </w:rPr>
        <w:t>Geschichten aus dem echten Leben, gespielt von den Jugendlichen der Theatergruppe „Courage“</w:t>
      </w:r>
    </w:p>
    <w:p w:rsidR="001A6C59" w:rsidRDefault="001A6C59">
      <w:pPr>
        <w:spacing w:line="200" w:lineRule="atLeast"/>
      </w:pPr>
    </w:p>
    <w:p w:rsidR="009815F2" w:rsidRDefault="009815F2">
      <w:pPr>
        <w:spacing w:line="200" w:lineRule="atLeast"/>
      </w:pPr>
    </w:p>
    <w:p w:rsidR="001A6C59" w:rsidRDefault="001D7404">
      <w:pPr>
        <w:spacing w:line="200" w:lineRule="atLeast"/>
        <w:rPr>
          <w:b/>
          <w:bCs/>
        </w:rPr>
      </w:pPr>
      <w:r>
        <w:rPr>
          <w:b/>
          <w:bCs/>
          <w:sz w:val="24"/>
          <w:szCs w:val="24"/>
        </w:rPr>
        <w:t>Steyr</w:t>
      </w:r>
    </w:p>
    <w:p w:rsidR="001A6C59" w:rsidRPr="00C402F0" w:rsidRDefault="001A6C59">
      <w:pPr>
        <w:spacing w:line="200" w:lineRule="atLeast"/>
        <w:rPr>
          <w:b/>
          <w:bCs/>
          <w:sz w:val="12"/>
          <w:szCs w:val="12"/>
        </w:rPr>
      </w:pPr>
    </w:p>
    <w:p w:rsidR="001A6C59" w:rsidRDefault="00B75EAD">
      <w:pPr>
        <w:spacing w:line="200" w:lineRule="atLeast"/>
        <w:rPr>
          <w:color w:val="CF0061"/>
        </w:rPr>
      </w:pPr>
      <w:r>
        <w:rPr>
          <w:color w:val="CF0061"/>
        </w:rPr>
        <w:t>Stadtpfarrkirche</w:t>
      </w:r>
    </w:p>
    <w:p w:rsidR="001A6C59" w:rsidRDefault="00B75EAD">
      <w:pPr>
        <w:spacing w:line="200" w:lineRule="atLeast"/>
        <w:rPr>
          <w:color w:val="000000"/>
        </w:rPr>
      </w:pPr>
      <w:r>
        <w:rPr>
          <w:color w:val="CF0061"/>
        </w:rPr>
        <w:t>„Unbekannte Frauen – Mutige Frauen</w:t>
      </w:r>
      <w:r w:rsidR="001D7404">
        <w:rPr>
          <w:color w:val="CF0061"/>
        </w:rPr>
        <w:t xml:space="preserve"> </w:t>
      </w:r>
      <w:r w:rsidR="001D7404">
        <w:t>(</w:t>
      </w:r>
      <w:r>
        <w:t>19.45 und 20.45</w:t>
      </w:r>
      <w:r w:rsidR="001D7404">
        <w:t xml:space="preserve"> Uhr)</w:t>
      </w:r>
      <w:r w:rsidR="001D7404">
        <w:rPr>
          <w:b/>
          <w:color w:val="FFFFFF"/>
        </w:rPr>
        <w:t>20:00-20:45</w:t>
      </w:r>
    </w:p>
    <w:p w:rsidR="001A6C59" w:rsidRDefault="00B75EAD">
      <w:pPr>
        <w:spacing w:line="200" w:lineRule="atLeast"/>
        <w:rPr>
          <w:b/>
          <w:bCs/>
          <w:color w:val="000000"/>
        </w:rPr>
      </w:pPr>
      <w:r>
        <w:rPr>
          <w:color w:val="000000"/>
        </w:rPr>
        <w:t xml:space="preserve">Ein Rundgang auf den Spuren mutiger Frauen aus der </w:t>
      </w:r>
      <w:proofErr w:type="spellStart"/>
      <w:r>
        <w:rPr>
          <w:color w:val="000000"/>
        </w:rPr>
        <w:t>Reformationeszeit</w:t>
      </w:r>
      <w:proofErr w:type="spellEnd"/>
      <w:r>
        <w:rPr>
          <w:color w:val="000000"/>
        </w:rPr>
        <w:t>.</w:t>
      </w:r>
    </w:p>
    <w:p w:rsidR="001A6C59" w:rsidRDefault="001A6C59">
      <w:pPr>
        <w:spacing w:line="200" w:lineRule="atLeast"/>
        <w:rPr>
          <w:b/>
          <w:bCs/>
          <w:color w:val="000000"/>
        </w:rPr>
      </w:pPr>
      <w:bookmarkStart w:id="0" w:name="_GoBack"/>
      <w:bookmarkEnd w:id="0"/>
    </w:p>
    <w:p w:rsidR="00B75EAD" w:rsidRDefault="00B75EAD" w:rsidP="00B75EAD">
      <w:pPr>
        <w:spacing w:line="200" w:lineRule="atLeast"/>
        <w:rPr>
          <w:color w:val="CF0061"/>
        </w:rPr>
      </w:pPr>
      <w:r>
        <w:rPr>
          <w:color w:val="CF0061"/>
        </w:rPr>
        <w:t>Bibliothek im Dominikanerhaus</w:t>
      </w:r>
    </w:p>
    <w:p w:rsidR="00B75EAD" w:rsidRDefault="00B75EAD" w:rsidP="00B75EAD">
      <w:pPr>
        <w:spacing w:line="200" w:lineRule="atLeast"/>
        <w:rPr>
          <w:color w:val="000000"/>
        </w:rPr>
      </w:pPr>
      <w:r>
        <w:rPr>
          <w:color w:val="CF0061"/>
        </w:rPr>
        <w:t xml:space="preserve">Der Fluss des Lebens </w:t>
      </w:r>
      <w:r>
        <w:t>(21.00 und 22.00 Uhr)</w:t>
      </w:r>
      <w:r>
        <w:rPr>
          <w:b/>
          <w:color w:val="FFFFFF"/>
        </w:rPr>
        <w:t>20:00-20:45</w:t>
      </w:r>
    </w:p>
    <w:p w:rsidR="00B75EAD" w:rsidRDefault="00B75EAD" w:rsidP="00B75EAD">
      <w:pPr>
        <w:spacing w:line="200" w:lineRule="atLeast"/>
        <w:rPr>
          <w:b/>
          <w:bCs/>
          <w:color w:val="000000"/>
        </w:rPr>
      </w:pPr>
      <w:r>
        <w:rPr>
          <w:color w:val="000000"/>
        </w:rPr>
        <w:t>Tauchen Sie ein in ein außergewöhnliches Bilderbuch voller Rätsel, Farben und Begegnungen. Musik und Tanz begleiten die Reise.</w:t>
      </w:r>
    </w:p>
    <w:p w:rsidR="001A6C59" w:rsidRDefault="001A6C59">
      <w:pPr>
        <w:spacing w:line="200" w:lineRule="atLeast"/>
        <w:rPr>
          <w:b/>
          <w:bCs/>
          <w:color w:val="000000"/>
        </w:rPr>
      </w:pPr>
    </w:p>
    <w:p w:rsidR="00C402F0" w:rsidRDefault="00C402F0">
      <w:pPr>
        <w:spacing w:line="200" w:lineRule="atLeast"/>
        <w:rPr>
          <w:b/>
          <w:bCs/>
          <w:color w:val="000000"/>
        </w:rPr>
      </w:pPr>
    </w:p>
    <w:p w:rsidR="00DF0938" w:rsidRDefault="00DF0938">
      <w:pPr>
        <w:spacing w:line="200" w:lineRule="atLeast"/>
        <w:rPr>
          <w:b/>
          <w:bCs/>
          <w:color w:val="000000"/>
        </w:rPr>
      </w:pPr>
    </w:p>
    <w:p w:rsidR="001A6C59" w:rsidRDefault="001D7404">
      <w:pPr>
        <w:rPr>
          <w:szCs w:val="22"/>
        </w:rPr>
      </w:pPr>
      <w:r>
        <w:rPr>
          <w:b/>
          <w:sz w:val="28"/>
          <w:szCs w:val="28"/>
        </w:rPr>
        <w:t>Programm Lange Nacht der Kirchen 201</w:t>
      </w:r>
      <w:r w:rsidR="00F76E7B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im Detail:</w:t>
      </w:r>
    </w:p>
    <w:p w:rsidR="001A6C59" w:rsidRDefault="001A6C59">
      <w:pPr>
        <w:rPr>
          <w:szCs w:val="22"/>
        </w:rPr>
      </w:pPr>
    </w:p>
    <w:p w:rsidR="001A6C59" w:rsidRDefault="001D7404">
      <w:pPr>
        <w:rPr>
          <w:szCs w:val="22"/>
        </w:rPr>
      </w:pPr>
      <w:r>
        <w:rPr>
          <w:rFonts w:eastAsia="TheSansOffice" w:cs="TheSansOffice"/>
        </w:rPr>
        <w:t>www.langenachtderkirchen.at/dioezesen-seiten/linz/programm/ oder www.langenachtderkirchen.at/downloads/programmhefte/</w:t>
      </w:r>
    </w:p>
    <w:p w:rsidR="001A6C59" w:rsidRDefault="001A6C59"/>
    <w:sectPr w:rsidR="001A6C59" w:rsidSect="00016B92">
      <w:footerReference w:type="default" r:id="rId8"/>
      <w:headerReference w:type="first" r:id="rId9"/>
      <w:footerReference w:type="first" r:id="rId10"/>
      <w:pgSz w:w="11906" w:h="16838"/>
      <w:pgMar w:top="1276" w:right="907" w:bottom="341" w:left="1134" w:header="720" w:footer="284" w:gutter="0"/>
      <w:cols w:space="720"/>
      <w:titlePg/>
      <w:docGrid w:linePitch="24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0F2" w:rsidRDefault="00F970F2">
      <w:r>
        <w:separator/>
      </w:r>
    </w:p>
  </w:endnote>
  <w:endnote w:type="continuationSeparator" w:id="0">
    <w:p w:rsidR="00F970F2" w:rsidRDefault="00F97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A00002AF" w:usb1="5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heSansBlack-Plain">
    <w:charset w:val="00"/>
    <w:family w:val="swiss"/>
    <w:pitch w:val="default"/>
  </w:font>
  <w:font w:name="TheSerifSemiLight-Plain">
    <w:altName w:val="Times New Roman"/>
    <w:charset w:val="00"/>
    <w:family w:val="roman"/>
    <w:pitch w:val="default"/>
  </w:font>
  <w:font w:name="TheSansOffice">
    <w:panose1 w:val="020B0503040302060204"/>
    <w:charset w:val="00"/>
    <w:family w:val="swiss"/>
    <w:pitch w:val="variable"/>
    <w:sig w:usb0="800000A7" w:usb1="0000004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C59" w:rsidRDefault="001D7404">
    <w:pPr>
      <w:pStyle w:val="Fuzeile"/>
      <w:jc w:val="center"/>
      <w:rPr>
        <w:sz w:val="6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016B92">
      <w:rPr>
        <w:noProof/>
        <w:sz w:val="20"/>
      </w:rPr>
      <w:t>4</w:t>
    </w:r>
    <w:r>
      <w:rPr>
        <w:sz w:val="20"/>
      </w:rPr>
      <w:fldChar w:fldCharType="end"/>
    </w:r>
  </w:p>
  <w:p w:rsidR="001A6C59" w:rsidRDefault="001A6C59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C59" w:rsidRDefault="001A6C59"/>
  <w:p w:rsidR="001A6C59" w:rsidRDefault="001A6C59"/>
  <w:tbl>
    <w:tblPr>
      <w:tblW w:w="0" w:type="auto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5"/>
      <w:gridCol w:w="2550"/>
      <w:gridCol w:w="4475"/>
    </w:tblGrid>
    <w:tr w:rsidR="001A6C59">
      <w:tc>
        <w:tcPr>
          <w:tcW w:w="2195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FFFFFF"/>
        </w:tcPr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0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FFFFFF"/>
        </w:tcPr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4021 Linz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Telefon 0732 76 10-1130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Fax 0732 76 10-1175</w:t>
          </w:r>
        </w:p>
      </w:tc>
      <w:tc>
        <w:tcPr>
          <w:tcW w:w="4475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shd w:val="clear" w:color="auto" w:fill="FFFFFF"/>
        </w:tcPr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>E-Mail: presse@dioezese-linz.at</w:t>
          </w:r>
        </w:p>
        <w:p w:rsidR="001A6C59" w:rsidRDefault="001D740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www.dioezese-linz.at </w:t>
          </w:r>
        </w:p>
        <w:p w:rsidR="001A6C59" w:rsidRDefault="001A6C59">
          <w:pPr>
            <w:pStyle w:val="Fuzeile"/>
            <w:rPr>
              <w:sz w:val="16"/>
            </w:rPr>
          </w:pPr>
        </w:p>
        <w:p w:rsidR="001A6C59" w:rsidRDefault="001D7404">
          <w:pPr>
            <w:pStyle w:val="Fuzeile"/>
          </w:pPr>
          <w:r>
            <w:rPr>
              <w:sz w:val="16"/>
            </w:rPr>
            <w:t>Offenlegung: www.dioezese-linz.at/offenlegung</w:t>
          </w:r>
        </w:p>
      </w:tc>
    </w:tr>
  </w:tbl>
  <w:p w:rsidR="001A6C59" w:rsidRDefault="001A6C59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0F2" w:rsidRDefault="00F970F2">
      <w:r>
        <w:separator/>
      </w:r>
    </w:p>
  </w:footnote>
  <w:footnote w:type="continuationSeparator" w:id="0">
    <w:p w:rsidR="00F970F2" w:rsidRDefault="00F97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C59" w:rsidRDefault="001D7404">
    <w:pPr>
      <w:pStyle w:val="Kopfzeile"/>
      <w:jc w:val="right"/>
      <w:rPr>
        <w:sz w:val="24"/>
      </w:rPr>
    </w:pPr>
    <w:r>
      <w:rPr>
        <w:noProof/>
        <w:lang w:val="de-AT" w:eastAsia="de-AT"/>
      </w:rPr>
      <w:drawing>
        <wp:inline distT="0" distB="0" distL="0" distR="0">
          <wp:extent cx="1799590" cy="734060"/>
          <wp:effectExtent l="0" t="0" r="0" b="8890"/>
          <wp:docPr id="9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7340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A6C59" w:rsidRDefault="001A6C59">
    <w:pPr>
      <w:pStyle w:val="Kopfzeile"/>
      <w:jc w:val="right"/>
      <w:rPr>
        <w:sz w:val="24"/>
      </w:rPr>
    </w:pPr>
  </w:p>
  <w:p w:rsidR="001A6C59" w:rsidRDefault="001A6C59">
    <w:pPr>
      <w:pStyle w:val="Kopfzeile"/>
      <w:jc w:val="right"/>
      <w:rPr>
        <w:sz w:val="24"/>
      </w:rPr>
    </w:pPr>
  </w:p>
  <w:p w:rsidR="001A6C59" w:rsidRDefault="001A6C59">
    <w:pPr>
      <w:pStyle w:val="Kopfzeile"/>
      <w:spacing w:before="60"/>
      <w:jc w:val="right"/>
      <w:rPr>
        <w:sz w:val="20"/>
      </w:rPr>
    </w:pPr>
  </w:p>
  <w:p w:rsidR="001A6C59" w:rsidRDefault="001A6C5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404"/>
    <w:rsid w:val="00016B92"/>
    <w:rsid w:val="000343C6"/>
    <w:rsid w:val="00102639"/>
    <w:rsid w:val="00120265"/>
    <w:rsid w:val="00121735"/>
    <w:rsid w:val="001966CE"/>
    <w:rsid w:val="001A6C59"/>
    <w:rsid w:val="001D7404"/>
    <w:rsid w:val="002F788B"/>
    <w:rsid w:val="00361DA3"/>
    <w:rsid w:val="003C5CA0"/>
    <w:rsid w:val="00415917"/>
    <w:rsid w:val="00455C73"/>
    <w:rsid w:val="005F52F0"/>
    <w:rsid w:val="00621DAE"/>
    <w:rsid w:val="006228CE"/>
    <w:rsid w:val="00650AFA"/>
    <w:rsid w:val="00683588"/>
    <w:rsid w:val="006F4A5C"/>
    <w:rsid w:val="00700CA4"/>
    <w:rsid w:val="009815F2"/>
    <w:rsid w:val="009B0E79"/>
    <w:rsid w:val="00B73854"/>
    <w:rsid w:val="00B75EAD"/>
    <w:rsid w:val="00C402F0"/>
    <w:rsid w:val="00DF0938"/>
    <w:rsid w:val="00E10DEE"/>
    <w:rsid w:val="00F7289C"/>
    <w:rsid w:val="00F76E7B"/>
    <w:rsid w:val="00F9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93293F"/>
  <w15:chartTrackingRefBased/>
  <w15:docId w15:val="{FE720721-0883-4989-99CB-B8456B2B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uppressAutoHyphens/>
    </w:pPr>
    <w:rPr>
      <w:rFonts w:ascii="Arial" w:hAnsi="Arial" w:cs="Arial"/>
      <w:color w:val="00000A"/>
      <w:kern w:val="1"/>
      <w:sz w:val="22"/>
      <w:lang w:eastAsia="zh-CN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rFonts w:ascii="Helvetica 55 Roman" w:hAnsi="Helvetica 55 Roman" w:cs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tabs>
        <w:tab w:val="left" w:pos="6464"/>
      </w:tabs>
      <w:ind w:left="0" w:right="-284" w:firstLine="0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numPr>
        <w:ilvl w:val="7"/>
        <w:numId w:val="1"/>
      </w:numPr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customStyle="1" w:styleId="Absatz-Standardschriftart2">
    <w:name w:val="Absatz-Standardschriftart2"/>
  </w:style>
  <w:style w:type="character" w:styleId="Hyperlink">
    <w:name w:val="Hyperlink"/>
    <w:rPr>
      <w:color w:val="0000FF"/>
      <w:u w:val="single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character" w:styleId="Hervorhebung">
    <w:name w:val="Emphasis"/>
    <w:qFormat/>
    <w:rPr>
      <w:i/>
      <w:iCs/>
    </w:rPr>
  </w:style>
  <w:style w:type="character" w:customStyle="1" w:styleId="Fett1">
    <w:name w:val="Fett1"/>
    <w:rPr>
      <w:b/>
      <w:bCs/>
    </w:rPr>
  </w:style>
  <w:style w:type="character" w:customStyle="1" w:styleId="SprechblasentextZchn">
    <w:name w:val="Sprechblasentext Zchn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2"/>
  </w:style>
  <w:style w:type="character" w:customStyle="1" w:styleId="SprechblasentextZchn1">
    <w:name w:val="Sprechblasentext Zchn1"/>
    <w:rPr>
      <w:rFonts w:ascii="Segoe UI" w:hAnsi="Segoe UI" w:cs="Segoe UI"/>
      <w:color w:val="00000A"/>
      <w:kern w:val="1"/>
      <w:sz w:val="18"/>
      <w:szCs w:val="18"/>
    </w:rPr>
  </w:style>
  <w:style w:type="character" w:customStyle="1" w:styleId="FuzeileZchn">
    <w:name w:val="Fußzeile Zchn"/>
    <w:rPr>
      <w:rFonts w:ascii="Arial" w:hAnsi="Arial" w:cs="Arial"/>
      <w:color w:val="00000A"/>
      <w:kern w:val="1"/>
      <w:sz w:val="22"/>
    </w:rPr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OpenSymbol" w:eastAsia="OpenSymbol" w:hAnsi="OpenSymbol" w:cs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krper">
    <w:name w:val="Body Text"/>
    <w:basedOn w:val="Standard"/>
    <w:pPr>
      <w:spacing w:after="120" w:line="288" w:lineRule="auto"/>
      <w:textAlignment w:val="baseline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paragraph" w:customStyle="1" w:styleId="articleheader">
    <w:name w:val="articleheader"/>
    <w:basedOn w:val="Standard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StandardWeb1">
    <w:name w:val="Standard (Web)1"/>
    <w:basedOn w:val="Standard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Sprechblasentext1">
    <w:name w:val="Sprechblasentext1"/>
    <w:basedOn w:val="Standard"/>
    <w:rPr>
      <w:rFonts w:ascii="Segoe UI" w:hAnsi="Segoe UI" w:cs="Segoe UI"/>
      <w:sz w:val="18"/>
      <w:szCs w:val="18"/>
    </w:rPr>
  </w:style>
  <w:style w:type="paragraph" w:styleId="Sprechblasentext">
    <w:name w:val="Balloon Text"/>
    <w:basedOn w:val="Standard"/>
    <w:rPr>
      <w:rFonts w:ascii="Segoe UI" w:hAnsi="Segoe UI" w:cs="Segoe UI"/>
      <w:sz w:val="18"/>
      <w:szCs w:val="18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416A3-DD07-411C-BF74-DA4A0634C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878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Linz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cp:lastModifiedBy>Elisabeth Jank</cp:lastModifiedBy>
  <cp:revision>3</cp:revision>
  <cp:lastPrinted>2017-05-29T07:23:00Z</cp:lastPrinted>
  <dcterms:created xsi:type="dcterms:W3CDTF">2018-05-16T12:32:00Z</dcterms:created>
  <dcterms:modified xsi:type="dcterms:W3CDTF">2018-05-16T13:50:00Z</dcterms:modified>
</cp:coreProperties>
</file>