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22B46" w14:textId="621A40EA" w:rsidR="00297B4F" w:rsidRDefault="00331181">
      <w:pPr>
        <w:rPr>
          <w:b/>
          <w:bCs/>
          <w:lang w:val="de-DE"/>
        </w:rPr>
      </w:pPr>
      <w:r w:rsidRPr="00EC0CE1">
        <w:rPr>
          <w:b/>
          <w:bCs/>
          <w:lang w:val="de-DE"/>
        </w:rPr>
        <w:t>2024 6. Sonntag im Jahreskreis</w:t>
      </w:r>
    </w:p>
    <w:p w14:paraId="152B278C" w14:textId="77777777" w:rsidR="00EC0CE1" w:rsidRPr="00EC0CE1" w:rsidRDefault="00EC0CE1">
      <w:pPr>
        <w:rPr>
          <w:b/>
          <w:bCs/>
          <w:lang w:val="de-DE"/>
        </w:rPr>
      </w:pPr>
    </w:p>
    <w:p w14:paraId="402AB8A2" w14:textId="3C375E83" w:rsidR="00331181" w:rsidRDefault="00331181">
      <w:pPr>
        <w:rPr>
          <w:lang w:val="de-DE"/>
        </w:rPr>
      </w:pPr>
      <w:r>
        <w:rPr>
          <w:lang w:val="de-DE"/>
        </w:rPr>
        <w:t>Liebe Mitchristinnen, liebe Mitchristen!</w:t>
      </w:r>
    </w:p>
    <w:p w14:paraId="2470BC77" w14:textId="77777777" w:rsidR="007D7D71" w:rsidRDefault="007D7D71">
      <w:pPr>
        <w:rPr>
          <w:lang w:val="de-DE"/>
        </w:rPr>
      </w:pPr>
    </w:p>
    <w:p w14:paraId="78DE0FB1" w14:textId="77777777" w:rsidR="0032115A" w:rsidRDefault="00331181">
      <w:pPr>
        <w:rPr>
          <w:lang w:val="de-DE"/>
        </w:rPr>
      </w:pPr>
      <w:r>
        <w:rPr>
          <w:lang w:val="de-DE"/>
        </w:rPr>
        <w:t>Die im Judentum so wichtige Vorstellung von Rein und Unrein hat uralte Wurzel</w:t>
      </w:r>
      <w:r w:rsidR="003B6433">
        <w:rPr>
          <w:lang w:val="de-DE"/>
        </w:rPr>
        <w:t>n</w:t>
      </w:r>
      <w:r>
        <w:rPr>
          <w:lang w:val="de-DE"/>
        </w:rPr>
        <w:t xml:space="preserve">. Dabei </w:t>
      </w:r>
      <w:r w:rsidR="003B6433">
        <w:rPr>
          <w:lang w:val="de-DE"/>
        </w:rPr>
        <w:t>ging</w:t>
      </w:r>
      <w:r>
        <w:rPr>
          <w:lang w:val="de-DE"/>
        </w:rPr>
        <w:t xml:space="preserve"> es um Hygiene zur Vermeidung von Infektion</w:t>
      </w:r>
      <w:r w:rsidR="0032115A">
        <w:rPr>
          <w:lang w:val="de-DE"/>
        </w:rPr>
        <w:t>skrankheiten</w:t>
      </w:r>
      <w:r>
        <w:rPr>
          <w:lang w:val="de-DE"/>
        </w:rPr>
        <w:t>. Unrein wurde man durch den Kontakt mit Leichen, mit Körperausflüssen, wie zum Beispiel Blut, durch das Essen von unreinen Tieren und Hautkrankheiten</w:t>
      </w:r>
      <w:r w:rsidR="003B6433">
        <w:rPr>
          <w:lang w:val="de-DE"/>
        </w:rPr>
        <w:t>.</w:t>
      </w:r>
      <w:r>
        <w:rPr>
          <w:lang w:val="de-DE"/>
        </w:rPr>
        <w:t xml:space="preserve"> Diese </w:t>
      </w:r>
      <w:r w:rsidR="003B6433">
        <w:rPr>
          <w:lang w:val="de-DE"/>
        </w:rPr>
        <w:t xml:space="preserve">Vorstellung von </w:t>
      </w:r>
      <w:r>
        <w:rPr>
          <w:lang w:val="de-DE"/>
        </w:rPr>
        <w:t xml:space="preserve">Unreinheit war also keine moralische, also </w:t>
      </w:r>
      <w:r w:rsidR="0032115A">
        <w:rPr>
          <w:lang w:val="de-DE"/>
        </w:rPr>
        <w:t>dass ein</w:t>
      </w:r>
      <w:r w:rsidR="003B6433">
        <w:rPr>
          <w:lang w:val="de-DE"/>
        </w:rPr>
        <w:t xml:space="preserve"> Mensch böse handel</w:t>
      </w:r>
      <w:r w:rsidR="0032115A">
        <w:rPr>
          <w:lang w:val="de-DE"/>
        </w:rPr>
        <w:t>t</w:t>
      </w:r>
      <w:r>
        <w:rPr>
          <w:lang w:val="de-DE"/>
        </w:rPr>
        <w:t xml:space="preserve"> und keine Frage von </w:t>
      </w:r>
      <w:r w:rsidR="003B6433">
        <w:rPr>
          <w:lang w:val="de-DE"/>
        </w:rPr>
        <w:t>Verschmutzung der Kleidung und des Körpers</w:t>
      </w:r>
      <w:r>
        <w:rPr>
          <w:lang w:val="de-DE"/>
        </w:rPr>
        <w:t xml:space="preserve">. </w:t>
      </w:r>
    </w:p>
    <w:p w14:paraId="127AE598" w14:textId="238B631E" w:rsidR="00331181" w:rsidRDefault="00FE6DAD">
      <w:pPr>
        <w:rPr>
          <w:lang w:val="de-DE"/>
        </w:rPr>
      </w:pPr>
      <w:r>
        <w:rPr>
          <w:lang w:val="de-DE"/>
        </w:rPr>
        <w:t>Die</w:t>
      </w:r>
      <w:r w:rsidR="00331181">
        <w:rPr>
          <w:lang w:val="de-DE"/>
        </w:rPr>
        <w:t xml:space="preserve"> Unreinheit machte unfähig zum Besuch des Tempels und der Teilnahme am Kult. Der Ort der Gegenwart des Heiligen Gottes durfte durch solche Personen</w:t>
      </w:r>
      <w:r w:rsidR="003B6433">
        <w:rPr>
          <w:lang w:val="de-DE"/>
        </w:rPr>
        <w:t xml:space="preserve"> nicht verunreinigt werden</w:t>
      </w:r>
      <w:r>
        <w:rPr>
          <w:lang w:val="de-DE"/>
        </w:rPr>
        <w:t xml:space="preserve"> und die Ansteckungsgefahr durch Menschenansammlungen war dort natürlich gegeben</w:t>
      </w:r>
      <w:r w:rsidR="00331181">
        <w:rPr>
          <w:lang w:val="de-DE"/>
        </w:rPr>
        <w:t>.</w:t>
      </w:r>
    </w:p>
    <w:p w14:paraId="05084179" w14:textId="148EAAA7" w:rsidR="00331181" w:rsidRDefault="00331181">
      <w:pPr>
        <w:rPr>
          <w:lang w:val="de-DE"/>
        </w:rPr>
      </w:pPr>
      <w:r>
        <w:rPr>
          <w:lang w:val="de-DE"/>
        </w:rPr>
        <w:t>Von der Unreinheit konnte man sich leicht befreien durch Waschungen und Absonderung</w:t>
      </w:r>
      <w:r w:rsidR="0032115A">
        <w:rPr>
          <w:lang w:val="de-DE"/>
        </w:rPr>
        <w:t xml:space="preserve"> von anderen Personen</w:t>
      </w:r>
      <w:r>
        <w:rPr>
          <w:lang w:val="de-DE"/>
        </w:rPr>
        <w:t xml:space="preserve">, Quarantäne würden wir heute sagen. Beide Vorschriften waren wirksam gegen die </w:t>
      </w:r>
      <w:r w:rsidR="0032115A">
        <w:rPr>
          <w:lang w:val="de-DE"/>
        </w:rPr>
        <w:t>Ausbreitung</w:t>
      </w:r>
      <w:r>
        <w:rPr>
          <w:lang w:val="de-DE"/>
        </w:rPr>
        <w:t xml:space="preserve"> von Infektionen.</w:t>
      </w:r>
    </w:p>
    <w:p w14:paraId="26226D00" w14:textId="77777777" w:rsidR="00EC0CE1" w:rsidRDefault="00331181">
      <w:pPr>
        <w:rPr>
          <w:lang w:val="de-DE"/>
        </w:rPr>
      </w:pPr>
      <w:r>
        <w:rPr>
          <w:lang w:val="de-DE"/>
        </w:rPr>
        <w:t xml:space="preserve">Die Absonderung </w:t>
      </w:r>
      <w:r w:rsidR="00FE6DAD">
        <w:rPr>
          <w:lang w:val="de-DE"/>
        </w:rPr>
        <w:t>dauerte</w:t>
      </w:r>
      <w:r>
        <w:rPr>
          <w:lang w:val="de-DE"/>
        </w:rPr>
        <w:t xml:space="preserve"> </w:t>
      </w:r>
      <w:r w:rsidR="0032115A">
        <w:rPr>
          <w:lang w:val="de-DE"/>
        </w:rPr>
        <w:t>unterschiedlich lange</w:t>
      </w:r>
      <w:r>
        <w:rPr>
          <w:lang w:val="de-DE"/>
        </w:rPr>
        <w:t>, je nach Ursache der Unreinheit und be</w:t>
      </w:r>
      <w:r w:rsidR="003B6433">
        <w:rPr>
          <w:lang w:val="de-DE"/>
        </w:rPr>
        <w:t>deutete ein totales Kontaktverbot</w:t>
      </w:r>
      <w:r>
        <w:rPr>
          <w:lang w:val="de-DE"/>
        </w:rPr>
        <w:t>.</w:t>
      </w:r>
      <w:r w:rsidR="00EC0CE1">
        <w:rPr>
          <w:lang w:val="de-DE"/>
        </w:rPr>
        <w:t xml:space="preserve"> </w:t>
      </w:r>
      <w:r>
        <w:rPr>
          <w:lang w:val="de-DE"/>
        </w:rPr>
        <w:t>Seit d</w:t>
      </w:r>
      <w:r w:rsidR="00892A92">
        <w:rPr>
          <w:lang w:val="de-DE"/>
        </w:rPr>
        <w:t>er</w:t>
      </w:r>
      <w:r>
        <w:rPr>
          <w:lang w:val="de-DE"/>
        </w:rPr>
        <w:t xml:space="preserve"> Coronaquarantäne können wir uns besser vorstellen, was diesen Menschen abverlangt wurde.</w:t>
      </w:r>
    </w:p>
    <w:p w14:paraId="734690A9" w14:textId="11BC4E5A" w:rsidR="002611EC" w:rsidRDefault="00892A92">
      <w:pPr>
        <w:rPr>
          <w:lang w:val="de-DE"/>
        </w:rPr>
      </w:pPr>
      <w:r>
        <w:rPr>
          <w:lang w:val="de-DE"/>
        </w:rPr>
        <w:t xml:space="preserve">So wurden </w:t>
      </w:r>
      <w:r w:rsidR="00331181">
        <w:rPr>
          <w:lang w:val="de-DE"/>
        </w:rPr>
        <w:t xml:space="preserve">Aussätzige an Orte </w:t>
      </w:r>
      <w:r w:rsidR="002611EC">
        <w:rPr>
          <w:lang w:val="de-DE"/>
        </w:rPr>
        <w:t xml:space="preserve">außerhalb der Siedlungen </w:t>
      </w:r>
      <w:r w:rsidR="00331181">
        <w:rPr>
          <w:lang w:val="de-DE"/>
        </w:rPr>
        <w:t>verbannt</w:t>
      </w:r>
      <w:r w:rsidR="002611EC">
        <w:rPr>
          <w:lang w:val="de-DE"/>
        </w:rPr>
        <w:t xml:space="preserve"> und</w:t>
      </w:r>
      <w:r w:rsidR="00BF24E0">
        <w:rPr>
          <w:lang w:val="de-DE"/>
        </w:rPr>
        <w:t xml:space="preserve"> mit </w:t>
      </w:r>
      <w:r w:rsidR="002611EC">
        <w:rPr>
          <w:lang w:val="de-DE"/>
        </w:rPr>
        <w:t xml:space="preserve">einem </w:t>
      </w:r>
      <w:r w:rsidR="00BF24E0">
        <w:rPr>
          <w:lang w:val="de-DE"/>
        </w:rPr>
        <w:t>Annäherungsverbot an alle Menschen belegt.</w:t>
      </w:r>
    </w:p>
    <w:p w14:paraId="5173DD77" w14:textId="5A024477" w:rsidR="00BF24E0" w:rsidRDefault="002611EC">
      <w:pPr>
        <w:rPr>
          <w:lang w:val="de-DE"/>
        </w:rPr>
      </w:pPr>
      <w:r>
        <w:rPr>
          <w:lang w:val="de-DE"/>
        </w:rPr>
        <w:t xml:space="preserve">Deshalb nähert sich </w:t>
      </w:r>
      <w:r w:rsidR="00424BE5">
        <w:rPr>
          <w:lang w:val="de-DE"/>
        </w:rPr>
        <w:t>im heutigen Evangelium</w:t>
      </w:r>
      <w:r w:rsidR="00EC0CE1">
        <w:rPr>
          <w:lang w:val="de-DE"/>
        </w:rPr>
        <w:t xml:space="preserve"> </w:t>
      </w:r>
      <w:r>
        <w:rPr>
          <w:lang w:val="de-DE"/>
        </w:rPr>
        <w:t xml:space="preserve">der Aussätzige </w:t>
      </w:r>
      <w:r w:rsidR="00FE6DAD">
        <w:rPr>
          <w:lang w:val="de-DE"/>
        </w:rPr>
        <w:t xml:space="preserve">sehr </w:t>
      </w:r>
      <w:r>
        <w:rPr>
          <w:lang w:val="de-DE"/>
        </w:rPr>
        <w:t>vorsichtig</w:t>
      </w:r>
      <w:r w:rsidR="00424BE5">
        <w:rPr>
          <w:lang w:val="de-DE"/>
        </w:rPr>
        <w:t xml:space="preserve"> und wirft sich vor </w:t>
      </w:r>
      <w:r w:rsidR="00F60D7C">
        <w:rPr>
          <w:lang w:val="de-DE"/>
        </w:rPr>
        <w:t>Jesus</w:t>
      </w:r>
      <w:r w:rsidR="00424BE5">
        <w:rPr>
          <w:lang w:val="de-DE"/>
        </w:rPr>
        <w:t xml:space="preserve"> nieder</w:t>
      </w:r>
      <w:r>
        <w:rPr>
          <w:lang w:val="de-DE"/>
        </w:rPr>
        <w:t xml:space="preserve">. </w:t>
      </w:r>
      <w:r w:rsidR="00BF24E0">
        <w:rPr>
          <w:lang w:val="de-DE"/>
        </w:rPr>
        <w:t>Jesu</w:t>
      </w:r>
      <w:r>
        <w:rPr>
          <w:lang w:val="de-DE"/>
        </w:rPr>
        <w:t xml:space="preserve">s </w:t>
      </w:r>
      <w:r w:rsidR="00BF24E0">
        <w:rPr>
          <w:lang w:val="de-DE"/>
        </w:rPr>
        <w:t>heilt d</w:t>
      </w:r>
      <w:r w:rsidR="00892A92">
        <w:rPr>
          <w:lang w:val="de-DE"/>
        </w:rPr>
        <w:t>iesen Mann</w:t>
      </w:r>
      <w:r w:rsidR="00BF24E0">
        <w:rPr>
          <w:lang w:val="de-DE"/>
        </w:rPr>
        <w:t xml:space="preserve"> auf</w:t>
      </w:r>
      <w:r>
        <w:rPr>
          <w:lang w:val="de-DE"/>
        </w:rPr>
        <w:t xml:space="preserve"> außergewöhnliche </w:t>
      </w:r>
      <w:r w:rsidR="00BF24E0">
        <w:rPr>
          <w:lang w:val="de-DE"/>
        </w:rPr>
        <w:t>Weise. Er ignoriert das Kontaktverbot und berührt den Mann. Damit wird er selb</w:t>
      </w:r>
      <w:r>
        <w:rPr>
          <w:lang w:val="de-DE"/>
        </w:rPr>
        <w:t xml:space="preserve">st </w:t>
      </w:r>
      <w:r w:rsidR="00BF24E0">
        <w:rPr>
          <w:lang w:val="de-DE"/>
        </w:rPr>
        <w:t xml:space="preserve">unrein und stellt sich </w:t>
      </w:r>
      <w:r>
        <w:rPr>
          <w:lang w:val="de-DE"/>
        </w:rPr>
        <w:t xml:space="preserve">so </w:t>
      </w:r>
      <w:r w:rsidR="00BF24E0">
        <w:rPr>
          <w:lang w:val="de-DE"/>
        </w:rPr>
        <w:t xml:space="preserve">an die Seite dieses Menschen. Jesus durchbricht dessen Isolation, </w:t>
      </w:r>
      <w:r>
        <w:rPr>
          <w:lang w:val="de-DE"/>
        </w:rPr>
        <w:t xml:space="preserve">ignoriert gegebene Vorschriften und </w:t>
      </w:r>
      <w:r w:rsidR="00BF24E0">
        <w:rPr>
          <w:lang w:val="de-DE"/>
        </w:rPr>
        <w:t xml:space="preserve">schenkt </w:t>
      </w:r>
      <w:r>
        <w:rPr>
          <w:lang w:val="de-DE"/>
        </w:rPr>
        <w:t>dem Kranken</w:t>
      </w:r>
      <w:r w:rsidR="00BF24E0">
        <w:rPr>
          <w:lang w:val="de-DE"/>
        </w:rPr>
        <w:t xml:space="preserve"> Nähe und dadurch Heilung. Er bringt sich </w:t>
      </w:r>
      <w:r w:rsidR="00892A92">
        <w:rPr>
          <w:lang w:val="de-DE"/>
        </w:rPr>
        <w:t xml:space="preserve">selbst </w:t>
      </w:r>
      <w:r w:rsidR="00BF24E0">
        <w:rPr>
          <w:lang w:val="de-DE"/>
        </w:rPr>
        <w:t xml:space="preserve">in die Gefahr, der Ansteckung </w:t>
      </w:r>
      <w:r w:rsidR="0032115A">
        <w:rPr>
          <w:lang w:val="de-DE"/>
        </w:rPr>
        <w:t xml:space="preserve">und </w:t>
      </w:r>
      <w:r w:rsidR="00892A92">
        <w:rPr>
          <w:lang w:val="de-DE"/>
        </w:rPr>
        <w:t>nimmt die Konsequenz der sozialen Ausgrenzung auf sich</w:t>
      </w:r>
      <w:r w:rsidR="0032115A">
        <w:rPr>
          <w:lang w:val="de-DE"/>
        </w:rPr>
        <w:t>. A</w:t>
      </w:r>
      <w:r w:rsidR="00BF24E0">
        <w:rPr>
          <w:lang w:val="de-DE"/>
        </w:rPr>
        <w:t>ber gerade in dieser Solidarität geschieht Heilung.</w:t>
      </w:r>
    </w:p>
    <w:p w14:paraId="7E533E18" w14:textId="77777777" w:rsidR="002611EC" w:rsidRDefault="002611EC">
      <w:pPr>
        <w:rPr>
          <w:lang w:val="de-DE"/>
        </w:rPr>
      </w:pPr>
    </w:p>
    <w:p w14:paraId="4E89E2A7" w14:textId="22D9EBD5" w:rsidR="002611EC" w:rsidRDefault="00DB1304">
      <w:pPr>
        <w:rPr>
          <w:lang w:val="de-DE"/>
        </w:rPr>
      </w:pPr>
      <w:r>
        <w:rPr>
          <w:lang w:val="de-DE"/>
        </w:rPr>
        <w:t xml:space="preserve">In der Überlieferungsgeschichte des Textes ist aussätzig Sein zu einer sozialen Metapher geworden. Menschen, die sozial </w:t>
      </w:r>
      <w:r>
        <w:rPr>
          <w:lang w:val="de-DE"/>
        </w:rPr>
        <w:lastRenderedPageBreak/>
        <w:t xml:space="preserve">anstößig sind, ungut auffallen, arm sind oder bedrohlich wirken, werden ausgegrenzt und gemieden. Man wechselt die Straßenseite, wenn man sie sieht, so als ob man Ansteckung durch ihre Lage </w:t>
      </w:r>
      <w:r w:rsidR="00892A92">
        <w:rPr>
          <w:lang w:val="de-DE"/>
        </w:rPr>
        <w:t xml:space="preserve">und den Kontakt mit ihnen </w:t>
      </w:r>
      <w:r>
        <w:rPr>
          <w:lang w:val="de-DE"/>
        </w:rPr>
        <w:t>befürchten würde.</w:t>
      </w:r>
    </w:p>
    <w:p w14:paraId="38DE1C90" w14:textId="77777777" w:rsidR="00DB1304" w:rsidRDefault="00DB1304">
      <w:pPr>
        <w:rPr>
          <w:lang w:val="de-DE"/>
        </w:rPr>
      </w:pPr>
    </w:p>
    <w:p w14:paraId="148BD0F8" w14:textId="619758C1" w:rsidR="00BF24E0" w:rsidRDefault="00BF24E0">
      <w:pPr>
        <w:rPr>
          <w:lang w:val="de-DE"/>
        </w:rPr>
      </w:pPr>
      <w:r>
        <w:rPr>
          <w:lang w:val="de-DE"/>
        </w:rPr>
        <w:t xml:space="preserve">Jesu Verhalten gibt uns einen Schlüssel in die Hand, wie wir soziale Ausgrenzung, Isolation und das Zurückstoßen </w:t>
      </w:r>
      <w:r w:rsidR="00DB1304">
        <w:rPr>
          <w:lang w:val="de-DE"/>
        </w:rPr>
        <w:t xml:space="preserve">für uns </w:t>
      </w:r>
      <w:r>
        <w:rPr>
          <w:lang w:val="de-DE"/>
        </w:rPr>
        <w:t>unangenehmer Menschen überwinden können. Das gilt auch für die Spaltung der Gesellschaft in verschiedene Gruppen, die einander misstrauisch und feindselig gegenüberstehen und miteinander nichts zu tun haben wollen.</w:t>
      </w:r>
    </w:p>
    <w:p w14:paraId="31BB3C0E" w14:textId="77777777" w:rsidR="00DB1304" w:rsidRDefault="00DB1304">
      <w:pPr>
        <w:rPr>
          <w:lang w:val="de-DE"/>
        </w:rPr>
      </w:pPr>
    </w:p>
    <w:p w14:paraId="651D9D37" w14:textId="32181603" w:rsidR="00BF24E0" w:rsidRDefault="00E52EAD">
      <w:pPr>
        <w:rPr>
          <w:lang w:val="de-DE"/>
        </w:rPr>
      </w:pPr>
      <w:r>
        <w:rPr>
          <w:lang w:val="de-DE"/>
        </w:rPr>
        <w:t>Jesus heilt durch Berührung. E</w:t>
      </w:r>
      <w:r w:rsidR="00DB1304">
        <w:rPr>
          <w:lang w:val="de-DE"/>
        </w:rPr>
        <w:t>r</w:t>
      </w:r>
      <w:r>
        <w:rPr>
          <w:lang w:val="de-DE"/>
        </w:rPr>
        <w:t xml:space="preserve"> überwindet den Graben der Distanz</w:t>
      </w:r>
      <w:r w:rsidR="00DB1304">
        <w:rPr>
          <w:lang w:val="de-DE"/>
        </w:rPr>
        <w:t>ierung</w:t>
      </w:r>
      <w:r>
        <w:rPr>
          <w:lang w:val="de-DE"/>
        </w:rPr>
        <w:t xml:space="preserve"> und stellt sich auf die andere Seite, nahe zu de</w:t>
      </w:r>
      <w:r w:rsidR="00DB1304">
        <w:rPr>
          <w:lang w:val="de-DE"/>
        </w:rPr>
        <w:t>n</w:t>
      </w:r>
      <w:r>
        <w:rPr>
          <w:lang w:val="de-DE"/>
        </w:rPr>
        <w:t xml:space="preserve"> </w:t>
      </w:r>
      <w:r w:rsidR="00DB1304">
        <w:rPr>
          <w:lang w:val="de-DE"/>
        </w:rPr>
        <w:t>D</w:t>
      </w:r>
      <w:r>
        <w:rPr>
          <w:lang w:val="de-DE"/>
        </w:rPr>
        <w:t xml:space="preserve">iffamierten. Das ist ein Risiko. </w:t>
      </w:r>
      <w:r w:rsidR="0032115A">
        <w:rPr>
          <w:lang w:val="de-DE"/>
        </w:rPr>
        <w:t>Er</w:t>
      </w:r>
      <w:r>
        <w:rPr>
          <w:lang w:val="de-DE"/>
        </w:rPr>
        <w:t xml:space="preserve"> kann sich anstecken, auch im übertragenen Sinn, mit der Mentalität</w:t>
      </w:r>
      <w:r w:rsidR="00EC0CE1">
        <w:rPr>
          <w:lang w:val="de-DE"/>
        </w:rPr>
        <w:t>,</w:t>
      </w:r>
      <w:r w:rsidR="00DB1304">
        <w:rPr>
          <w:lang w:val="de-DE"/>
        </w:rPr>
        <w:t xml:space="preserve"> dem Weltbild</w:t>
      </w:r>
      <w:r>
        <w:rPr>
          <w:lang w:val="de-DE"/>
        </w:rPr>
        <w:t xml:space="preserve"> und den Ansichten der anderen. Er wird wahrscheinlich auch von Personen seines Lagers angefeindet, vielleicht ausgeschlossen werden. Er muss </w:t>
      </w:r>
      <w:r w:rsidR="00161E51">
        <w:rPr>
          <w:lang w:val="de-DE"/>
        </w:rPr>
        <w:t>etwas unternehmen und sich anstrengen</w:t>
      </w:r>
      <w:r>
        <w:rPr>
          <w:lang w:val="de-DE"/>
        </w:rPr>
        <w:t>, um den Makel</w:t>
      </w:r>
      <w:r w:rsidR="00161E51">
        <w:rPr>
          <w:lang w:val="de-DE"/>
        </w:rPr>
        <w:t xml:space="preserve"> im Lager der </w:t>
      </w:r>
      <w:r>
        <w:rPr>
          <w:lang w:val="de-DE"/>
        </w:rPr>
        <w:t>Diffamier</w:t>
      </w:r>
      <w:r w:rsidR="00161E51">
        <w:rPr>
          <w:lang w:val="de-DE"/>
        </w:rPr>
        <w:t>ten</w:t>
      </w:r>
      <w:r>
        <w:rPr>
          <w:lang w:val="de-DE"/>
        </w:rPr>
        <w:t xml:space="preserve"> </w:t>
      </w:r>
      <w:r w:rsidR="00161E51">
        <w:rPr>
          <w:lang w:val="de-DE"/>
        </w:rPr>
        <w:t xml:space="preserve">gewesen zu sein, </w:t>
      </w:r>
      <w:r>
        <w:rPr>
          <w:lang w:val="de-DE"/>
        </w:rPr>
        <w:t>wieder loszuwerden.</w:t>
      </w:r>
      <w:r w:rsidR="00161E51">
        <w:rPr>
          <w:lang w:val="de-DE"/>
        </w:rPr>
        <w:t xml:space="preserve"> Dazu gehören Mut und Entschlossenheit.</w:t>
      </w:r>
    </w:p>
    <w:p w14:paraId="1B16263A" w14:textId="77777777" w:rsidR="00161E51" w:rsidRDefault="00161E51">
      <w:pPr>
        <w:rPr>
          <w:lang w:val="de-DE"/>
        </w:rPr>
      </w:pPr>
    </w:p>
    <w:p w14:paraId="0806596E" w14:textId="523733ED" w:rsidR="00161E51" w:rsidRDefault="00161E51">
      <w:pPr>
        <w:rPr>
          <w:lang w:val="de-DE"/>
        </w:rPr>
      </w:pPr>
      <w:r>
        <w:rPr>
          <w:lang w:val="de-DE"/>
        </w:rPr>
        <w:t>Was im Bereich der Hygiene sinnvoll ist, führt beim sozialen Zusammenleben zu Problemen. Lagerbildung und Feindbilder können leichter aufgebaut werden, wenn der Kontakt untereinander abgebrochen und durch Vorurteile ersetzt worden ist. So entstehen Gräben und Spaltung in der Gesellschaft, die Stimmung wird misstrauisch und aggressiv.</w:t>
      </w:r>
    </w:p>
    <w:p w14:paraId="5F4D36A7" w14:textId="04D704C3" w:rsidR="00161E51" w:rsidRDefault="00161E51">
      <w:pPr>
        <w:rPr>
          <w:lang w:val="de-DE"/>
        </w:rPr>
      </w:pPr>
      <w:r>
        <w:rPr>
          <w:lang w:val="de-DE"/>
        </w:rPr>
        <w:t>Jesus zeigt uns, was in dieser Situation heilsam ist: Berührung und Nähe. Das bedeutet den Mut zu haben ausgegrenzte Personen aufzusuchen und anzusprechen. Und dann zuzuhören und das</w:t>
      </w:r>
      <w:r w:rsidR="00EC5924">
        <w:rPr>
          <w:lang w:val="de-DE"/>
        </w:rPr>
        <w:t>,</w:t>
      </w:r>
      <w:r>
        <w:rPr>
          <w:lang w:val="de-DE"/>
        </w:rPr>
        <w:t xml:space="preserve"> was er oder sie zu sagen hat mit Respekt und Interesse zu behandeln. So kann Vertrauen aufgebaut werden u</w:t>
      </w:r>
      <w:r w:rsidR="00EC5924">
        <w:rPr>
          <w:lang w:val="de-DE"/>
        </w:rPr>
        <w:t>n</w:t>
      </w:r>
      <w:r>
        <w:rPr>
          <w:lang w:val="de-DE"/>
        </w:rPr>
        <w:t xml:space="preserve">d </w:t>
      </w:r>
      <w:r w:rsidR="00EC5924">
        <w:rPr>
          <w:lang w:val="de-DE"/>
        </w:rPr>
        <w:t>W</w:t>
      </w:r>
      <w:r>
        <w:rPr>
          <w:lang w:val="de-DE"/>
        </w:rPr>
        <w:t>ohlwollen der Ablehnung Platz machen.</w:t>
      </w:r>
      <w:r w:rsidR="00EC5924">
        <w:rPr>
          <w:lang w:val="de-DE"/>
        </w:rPr>
        <w:t xml:space="preserve"> Es geht darum Brücken zwischen verschiedenen Lebensstilen, Weltbildern und Wertesystemen aufzubauen. Wenn Toleranz für Verschiedenheit herrscht, können auch Gemeinsamkeiten und ähnliche Interessen und Bedürfnisse </w:t>
      </w:r>
      <w:r w:rsidR="00733C8F">
        <w:rPr>
          <w:lang w:val="de-DE"/>
        </w:rPr>
        <w:t xml:space="preserve">von vordergründig völlig verschiedenen Menschen </w:t>
      </w:r>
      <w:r w:rsidR="00EC5924">
        <w:rPr>
          <w:lang w:val="de-DE"/>
        </w:rPr>
        <w:t>zum Vorschein kommen.</w:t>
      </w:r>
    </w:p>
    <w:p w14:paraId="7074329F" w14:textId="77777777" w:rsidR="00EC0CE1" w:rsidRDefault="00EC5924">
      <w:pPr>
        <w:rPr>
          <w:lang w:val="de-DE"/>
        </w:rPr>
      </w:pPr>
      <w:r>
        <w:rPr>
          <w:lang w:val="de-DE"/>
        </w:rPr>
        <w:lastRenderedPageBreak/>
        <w:t xml:space="preserve">Man braucht dazu den Mut vorgegebene Konventionen und Regeln zu durchbrechen und Angstfreiheit bezüglich einer </w:t>
      </w:r>
      <w:r w:rsidR="00A36DC4">
        <w:rPr>
          <w:lang w:val="de-DE"/>
        </w:rPr>
        <w:t>potenziellen</w:t>
      </w:r>
      <w:r>
        <w:rPr>
          <w:lang w:val="de-DE"/>
        </w:rPr>
        <w:t xml:space="preserve"> Gefahr von Ansteckung</w:t>
      </w:r>
      <w:r w:rsidR="00A36DC4">
        <w:rPr>
          <w:lang w:val="de-DE"/>
        </w:rPr>
        <w:t xml:space="preserve"> in jeder Hinsicht</w:t>
      </w:r>
      <w:r>
        <w:rPr>
          <w:lang w:val="de-DE"/>
        </w:rPr>
        <w:t xml:space="preserve">. </w:t>
      </w:r>
    </w:p>
    <w:p w14:paraId="7E1E56B4" w14:textId="61115199" w:rsidR="00EC5924" w:rsidRDefault="00EC5924">
      <w:pPr>
        <w:rPr>
          <w:lang w:val="de-DE"/>
        </w:rPr>
      </w:pPr>
      <w:r>
        <w:rPr>
          <w:lang w:val="de-DE"/>
        </w:rPr>
        <w:t>Dann können Menschen vom Rand wieder in die Gemeinschaft geholt und das Leid</w:t>
      </w:r>
      <w:r w:rsidR="00A36DC4">
        <w:rPr>
          <w:lang w:val="de-DE"/>
        </w:rPr>
        <w:t>, das</w:t>
      </w:r>
      <w:r>
        <w:rPr>
          <w:lang w:val="de-DE"/>
        </w:rPr>
        <w:t xml:space="preserve"> durch Ausgrenzung und Diffamierung </w:t>
      </w:r>
      <w:r w:rsidR="00A36DC4">
        <w:rPr>
          <w:lang w:val="de-DE"/>
        </w:rPr>
        <w:t>entsteht gelindert</w:t>
      </w:r>
      <w:r>
        <w:rPr>
          <w:lang w:val="de-DE"/>
        </w:rPr>
        <w:t xml:space="preserve"> werden.</w:t>
      </w:r>
    </w:p>
    <w:p w14:paraId="1B496BC0" w14:textId="77777777" w:rsidR="00F60D7C" w:rsidRDefault="00F60D7C">
      <w:pPr>
        <w:rPr>
          <w:lang w:val="de-DE"/>
        </w:rPr>
      </w:pPr>
    </w:p>
    <w:p w14:paraId="66649207" w14:textId="4AD7D69E" w:rsidR="00EC5924" w:rsidRDefault="00EC5924">
      <w:pPr>
        <w:rPr>
          <w:lang w:val="de-DE"/>
        </w:rPr>
      </w:pPr>
      <w:r>
        <w:rPr>
          <w:lang w:val="de-DE"/>
        </w:rPr>
        <w:t xml:space="preserve">Wobei noch </w:t>
      </w:r>
      <w:r w:rsidR="00EC0CE1">
        <w:rPr>
          <w:lang w:val="de-DE"/>
        </w:rPr>
        <w:t>wichtig</w:t>
      </w:r>
      <w:r>
        <w:rPr>
          <w:lang w:val="de-DE"/>
        </w:rPr>
        <w:t xml:space="preserve"> ist, dass Jesus den Mann auffordert die vorgeschrieben Abläufe nach seiner Genesung einzuhalten. Das zeigt, dass es Jesus nicht um leichtfertiges Brechen sinnvoller Regeln geht</w:t>
      </w:r>
      <w:r w:rsidR="00EC0CE1">
        <w:rPr>
          <w:lang w:val="de-DE"/>
        </w:rPr>
        <w:t>. Jesus ist kein Anarchist, der um jeden Preis provozieren möchte. Ihm geht es um das Leid konkreter Menschen und deren Heilung.</w:t>
      </w:r>
      <w:r>
        <w:rPr>
          <w:lang w:val="de-DE"/>
        </w:rPr>
        <w:t xml:space="preserve"> </w:t>
      </w:r>
      <w:r w:rsidR="00EC0CE1">
        <w:rPr>
          <w:lang w:val="de-DE"/>
        </w:rPr>
        <w:t>Er kümmert sich um die</w:t>
      </w:r>
      <w:r>
        <w:rPr>
          <w:lang w:val="de-DE"/>
        </w:rPr>
        <w:t xml:space="preserve"> Verletzungen</w:t>
      </w:r>
      <w:r w:rsidR="00EC0CE1">
        <w:rPr>
          <w:lang w:val="de-DE"/>
        </w:rPr>
        <w:t>, die</w:t>
      </w:r>
      <w:r>
        <w:rPr>
          <w:lang w:val="de-DE"/>
        </w:rPr>
        <w:t xml:space="preserve"> durch den Ausschluss </w:t>
      </w:r>
      <w:r w:rsidR="00733C8F">
        <w:rPr>
          <w:lang w:val="de-DE"/>
        </w:rPr>
        <w:t xml:space="preserve">bestimmter Personen </w:t>
      </w:r>
      <w:r>
        <w:rPr>
          <w:lang w:val="de-DE"/>
        </w:rPr>
        <w:t>aus der Gemeinschaft</w:t>
      </w:r>
      <w:r w:rsidR="002D07B2">
        <w:rPr>
          <w:lang w:val="de-DE"/>
        </w:rPr>
        <w:t xml:space="preserve"> entstanden sind und führt die Betroffenen durch solidarische Nähe wieder zurück</w:t>
      </w:r>
      <w:r>
        <w:rPr>
          <w:lang w:val="de-DE"/>
        </w:rPr>
        <w:t>.</w:t>
      </w:r>
    </w:p>
    <w:p w14:paraId="69802645" w14:textId="77777777" w:rsidR="00EC5924" w:rsidRDefault="00EC5924">
      <w:pPr>
        <w:rPr>
          <w:lang w:val="de-DE"/>
        </w:rPr>
      </w:pPr>
    </w:p>
    <w:p w14:paraId="3053915A" w14:textId="02630DD9" w:rsidR="00EC5924" w:rsidRPr="00331181" w:rsidRDefault="00EC5924">
      <w:pPr>
        <w:rPr>
          <w:lang w:val="de-DE"/>
        </w:rPr>
      </w:pPr>
      <w:r>
        <w:rPr>
          <w:lang w:val="de-DE"/>
        </w:rPr>
        <w:t>Wir können die Geschichte also</w:t>
      </w:r>
      <w:r w:rsidR="00A36DC4">
        <w:rPr>
          <w:lang w:val="de-DE"/>
        </w:rPr>
        <w:t xml:space="preserve"> als frohe Botschaft für die Ausgegrenzten lesen</w:t>
      </w:r>
      <w:r w:rsidR="002D07B2">
        <w:rPr>
          <w:lang w:val="de-DE"/>
        </w:rPr>
        <w:t>.</w:t>
      </w:r>
      <w:r w:rsidR="00A36DC4">
        <w:rPr>
          <w:lang w:val="de-DE"/>
        </w:rPr>
        <w:t xml:space="preserve"> </w:t>
      </w:r>
      <w:r w:rsidR="002D07B2">
        <w:rPr>
          <w:lang w:val="de-DE"/>
        </w:rPr>
        <w:t>Aussätzige im übertragenen Sinn gibt es heute jede Menge und wir können diesen Aussatz heilen. Sie</w:t>
      </w:r>
      <w:r w:rsidR="00A36DC4">
        <w:rPr>
          <w:lang w:val="de-DE"/>
        </w:rPr>
        <w:t xml:space="preserve"> </w:t>
      </w:r>
      <w:r w:rsidR="002D07B2">
        <w:rPr>
          <w:lang w:val="de-DE"/>
        </w:rPr>
        <w:t>e</w:t>
      </w:r>
      <w:r w:rsidR="00A36DC4">
        <w:rPr>
          <w:lang w:val="de-DE"/>
        </w:rPr>
        <w:t>rmächtig</w:t>
      </w:r>
      <w:r w:rsidR="002D07B2">
        <w:rPr>
          <w:lang w:val="de-DE"/>
        </w:rPr>
        <w:t>t</w:t>
      </w:r>
      <w:r w:rsidR="00A36DC4">
        <w:rPr>
          <w:lang w:val="de-DE"/>
        </w:rPr>
        <w:t xml:space="preserve"> uns wie Jesus zu </w:t>
      </w:r>
      <w:r w:rsidR="00733C8F">
        <w:rPr>
          <w:lang w:val="de-DE"/>
        </w:rPr>
        <w:t>handeln</w:t>
      </w:r>
      <w:r w:rsidR="00A36DC4">
        <w:rPr>
          <w:lang w:val="de-DE"/>
        </w:rPr>
        <w:t xml:space="preserve">, um Gräben in der Gesellschaft wieder zuzuschütten und </w:t>
      </w:r>
      <w:r w:rsidR="00733C8F">
        <w:rPr>
          <w:lang w:val="de-DE"/>
        </w:rPr>
        <w:t>die Krankheit des „sozialen Aussatzes“</w:t>
      </w:r>
      <w:r w:rsidR="00A36DC4">
        <w:rPr>
          <w:lang w:val="de-DE"/>
        </w:rPr>
        <w:t xml:space="preserve"> </w:t>
      </w:r>
      <w:r w:rsidR="00424BE5">
        <w:rPr>
          <w:lang w:val="de-DE"/>
        </w:rPr>
        <w:t xml:space="preserve">mit Mut und Entschlossenheit </w:t>
      </w:r>
      <w:r w:rsidR="00A36DC4">
        <w:rPr>
          <w:lang w:val="de-DE"/>
        </w:rPr>
        <w:t>zu</w:t>
      </w:r>
      <w:r w:rsidR="00F60D7C">
        <w:rPr>
          <w:lang w:val="de-DE"/>
        </w:rPr>
        <w:t xml:space="preserve"> </w:t>
      </w:r>
      <w:r w:rsidR="007D7D71">
        <w:rPr>
          <w:lang w:val="de-DE"/>
        </w:rPr>
        <w:t>bekämpfen</w:t>
      </w:r>
      <w:r w:rsidR="00A36DC4">
        <w:rPr>
          <w:lang w:val="de-DE"/>
        </w:rPr>
        <w:t>.</w:t>
      </w:r>
    </w:p>
    <w:sectPr w:rsidR="00EC5924" w:rsidRPr="0033118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181"/>
    <w:rsid w:val="000A7141"/>
    <w:rsid w:val="00161E51"/>
    <w:rsid w:val="002611EC"/>
    <w:rsid w:val="00297B4F"/>
    <w:rsid w:val="002D07B2"/>
    <w:rsid w:val="0032115A"/>
    <w:rsid w:val="00331181"/>
    <w:rsid w:val="003B6433"/>
    <w:rsid w:val="00424BE5"/>
    <w:rsid w:val="00733C8F"/>
    <w:rsid w:val="007D7D71"/>
    <w:rsid w:val="00892A92"/>
    <w:rsid w:val="00A36DC4"/>
    <w:rsid w:val="00BF24E0"/>
    <w:rsid w:val="00C2273B"/>
    <w:rsid w:val="00DB1304"/>
    <w:rsid w:val="00E52EAD"/>
    <w:rsid w:val="00EC0CE1"/>
    <w:rsid w:val="00EC5924"/>
    <w:rsid w:val="00F60D7C"/>
    <w:rsid w:val="00F60E75"/>
    <w:rsid w:val="00FE66EE"/>
    <w:rsid w:val="00FE6DA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1317"/>
  <w15:chartTrackingRefBased/>
  <w15:docId w15:val="{DCD50631-DB32-4B28-AFE7-2A8B6D0D9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3311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3311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31181"/>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33118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3118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331181"/>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31181"/>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331181"/>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31181"/>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3118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3118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3118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31181"/>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331181"/>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331181"/>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331181"/>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331181"/>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331181"/>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331181"/>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3118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31181"/>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33118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3118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331181"/>
    <w:rPr>
      <w:rFonts w:ascii="Verdana" w:hAnsi="Verdana"/>
      <w:i/>
      <w:iCs/>
      <w:color w:val="404040" w:themeColor="text1" w:themeTint="BF"/>
      <w:sz w:val="28"/>
    </w:rPr>
  </w:style>
  <w:style w:type="paragraph" w:styleId="Listenabsatz">
    <w:name w:val="List Paragraph"/>
    <w:basedOn w:val="Standard"/>
    <w:uiPriority w:val="34"/>
    <w:qFormat/>
    <w:rsid w:val="00331181"/>
    <w:pPr>
      <w:ind w:left="720"/>
      <w:contextualSpacing/>
    </w:pPr>
  </w:style>
  <w:style w:type="character" w:styleId="IntensiveHervorhebung">
    <w:name w:val="Intense Emphasis"/>
    <w:basedOn w:val="Absatz-Standardschriftart"/>
    <w:uiPriority w:val="21"/>
    <w:qFormat/>
    <w:rsid w:val="00331181"/>
    <w:rPr>
      <w:i/>
      <w:iCs/>
      <w:color w:val="0F4761" w:themeColor="accent1" w:themeShade="BF"/>
    </w:rPr>
  </w:style>
  <w:style w:type="paragraph" w:styleId="IntensivesZitat">
    <w:name w:val="Intense Quote"/>
    <w:basedOn w:val="Standard"/>
    <w:next w:val="Standard"/>
    <w:link w:val="IntensivesZitatZchn"/>
    <w:uiPriority w:val="30"/>
    <w:qFormat/>
    <w:rsid w:val="003311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31181"/>
    <w:rPr>
      <w:rFonts w:ascii="Verdana" w:hAnsi="Verdana"/>
      <w:i/>
      <w:iCs/>
      <w:color w:val="0F4761" w:themeColor="accent1" w:themeShade="BF"/>
      <w:sz w:val="28"/>
    </w:rPr>
  </w:style>
  <w:style w:type="character" w:styleId="IntensiverVerweis">
    <w:name w:val="Intense Reference"/>
    <w:basedOn w:val="Absatz-Standardschriftart"/>
    <w:uiPriority w:val="32"/>
    <w:qFormat/>
    <w:rsid w:val="003311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720</Words>
  <Characters>4541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10</cp:revision>
  <dcterms:created xsi:type="dcterms:W3CDTF">2024-01-10T13:57:00Z</dcterms:created>
  <dcterms:modified xsi:type="dcterms:W3CDTF">2024-02-09T15:56:00Z</dcterms:modified>
</cp:coreProperties>
</file>