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3B18B4">
        <w:rPr>
          <w:rFonts w:cs="Arial"/>
          <w:szCs w:val="22"/>
        </w:rPr>
        <w:t xml:space="preserve">Nr. </w:t>
      </w:r>
      <w:r w:rsidR="00EC1317">
        <w:rPr>
          <w:rFonts w:cs="Arial"/>
          <w:szCs w:val="22"/>
        </w:rPr>
        <w:t>62</w:t>
      </w:r>
      <w:r w:rsidR="003C7403">
        <w:rPr>
          <w:rFonts w:cs="Arial"/>
          <w:szCs w:val="22"/>
        </w:rPr>
        <w:t xml:space="preserve"> / </w:t>
      </w:r>
      <w:r w:rsidR="0015237B">
        <w:rPr>
          <w:rFonts w:cs="Arial"/>
          <w:szCs w:val="22"/>
        </w:rPr>
        <w:t>2</w:t>
      </w:r>
      <w:r w:rsidR="00872FDA">
        <w:rPr>
          <w:rFonts w:cs="Arial"/>
          <w:szCs w:val="22"/>
        </w:rPr>
        <w:t>9</w:t>
      </w:r>
      <w:r w:rsidR="003C7403">
        <w:rPr>
          <w:rFonts w:cs="Arial"/>
          <w:szCs w:val="22"/>
        </w:rPr>
        <w:t xml:space="preserve">. </w:t>
      </w:r>
      <w:r w:rsidR="0015237B">
        <w:rPr>
          <w:rFonts w:cs="Arial"/>
          <w:szCs w:val="22"/>
        </w:rPr>
        <w:t xml:space="preserve">Mai </w:t>
      </w:r>
      <w:r w:rsidR="003C7403">
        <w:rPr>
          <w:rFonts w:cs="Arial"/>
          <w:szCs w:val="22"/>
        </w:rPr>
        <w:t>201</w:t>
      </w:r>
      <w:r w:rsidR="003B209C">
        <w:rPr>
          <w:rFonts w:cs="Arial"/>
          <w:szCs w:val="22"/>
        </w:rPr>
        <w:t>9</w:t>
      </w:r>
    </w:p>
    <w:p w:rsidR="00430D75" w:rsidRDefault="00430D75" w:rsidP="00430D75">
      <w:pPr>
        <w:rPr>
          <w:rFonts w:cs="Arial"/>
          <w:szCs w:val="22"/>
        </w:rPr>
      </w:pPr>
    </w:p>
    <w:p w:rsidR="00430D75" w:rsidRDefault="00430D75" w:rsidP="00430D75">
      <w:pPr>
        <w:rPr>
          <w:rFonts w:cs="Arial"/>
          <w:szCs w:val="22"/>
        </w:rPr>
      </w:pPr>
    </w:p>
    <w:p w:rsidR="003C7403" w:rsidRPr="00E31DD2" w:rsidRDefault="00872FDA" w:rsidP="00832170">
      <w:pPr>
        <w:pStyle w:val="berschrift3"/>
        <w:rPr>
          <w:b/>
          <w:sz w:val="28"/>
          <w:szCs w:val="28"/>
          <w:u w:val="single"/>
        </w:rPr>
      </w:pPr>
      <w:r>
        <w:rPr>
          <w:b/>
          <w:sz w:val="28"/>
          <w:szCs w:val="28"/>
          <w:u w:val="single"/>
        </w:rPr>
        <w:t xml:space="preserve">Bischofsvikar Wilhelm </w:t>
      </w:r>
      <w:proofErr w:type="spellStart"/>
      <w:r>
        <w:rPr>
          <w:b/>
          <w:sz w:val="28"/>
          <w:szCs w:val="28"/>
          <w:u w:val="single"/>
        </w:rPr>
        <w:t>Vieböck</w:t>
      </w:r>
      <w:proofErr w:type="spellEnd"/>
      <w:r w:rsidR="00C011F4">
        <w:rPr>
          <w:b/>
          <w:sz w:val="28"/>
          <w:szCs w:val="28"/>
          <w:u w:val="single"/>
        </w:rPr>
        <w:t xml:space="preserve">: Dank für </w:t>
      </w:r>
      <w:r w:rsidR="006B3937">
        <w:rPr>
          <w:b/>
          <w:sz w:val="28"/>
          <w:szCs w:val="28"/>
          <w:u w:val="single"/>
        </w:rPr>
        <w:t>siebzig</w:t>
      </w:r>
      <w:r w:rsidR="00C011F4">
        <w:rPr>
          <w:b/>
          <w:sz w:val="28"/>
          <w:szCs w:val="28"/>
          <w:u w:val="single"/>
        </w:rPr>
        <w:t xml:space="preserve"> kostbare Jahre</w:t>
      </w:r>
    </w:p>
    <w:p w:rsidR="003C7403" w:rsidRDefault="003C7403" w:rsidP="003C7403">
      <w:pPr>
        <w:autoSpaceDE w:val="0"/>
        <w:rPr>
          <w:rFonts w:cs="Arial"/>
        </w:rPr>
      </w:pPr>
    </w:p>
    <w:p w:rsidR="00872FDA" w:rsidRDefault="00872FDA" w:rsidP="00121089">
      <w:pPr>
        <w:rPr>
          <w:rFonts w:cs="Arial"/>
          <w:b/>
          <w:bCs/>
          <w:color w:val="000000"/>
        </w:rPr>
      </w:pPr>
      <w:r>
        <w:rPr>
          <w:rFonts w:cs="Arial"/>
          <w:b/>
          <w:bCs/>
          <w:color w:val="000000"/>
        </w:rPr>
        <w:t xml:space="preserve">Am 29. Mai 2019 vollendete Bischofsvikar und Dompropst </w:t>
      </w:r>
      <w:proofErr w:type="spellStart"/>
      <w:r>
        <w:rPr>
          <w:rFonts w:cs="Arial"/>
          <w:b/>
          <w:bCs/>
          <w:color w:val="000000"/>
        </w:rPr>
        <w:t>Msgr</w:t>
      </w:r>
      <w:proofErr w:type="spellEnd"/>
      <w:r>
        <w:rPr>
          <w:rFonts w:cs="Arial"/>
          <w:b/>
          <w:bCs/>
          <w:color w:val="000000"/>
        </w:rPr>
        <w:t xml:space="preserve">. Wilhelm </w:t>
      </w:r>
      <w:proofErr w:type="spellStart"/>
      <w:r>
        <w:rPr>
          <w:rFonts w:cs="Arial"/>
          <w:b/>
          <w:bCs/>
          <w:color w:val="000000"/>
        </w:rPr>
        <w:t>Vieböck</w:t>
      </w:r>
      <w:proofErr w:type="spellEnd"/>
      <w:r>
        <w:rPr>
          <w:rFonts w:cs="Arial"/>
          <w:b/>
          <w:bCs/>
          <w:color w:val="000000"/>
        </w:rPr>
        <w:t xml:space="preserve"> sein 70. Lebensjahr. Bei einer Feier im Linzer Bischofshof würdigte Bischof Scheuer den Jubilar als </w:t>
      </w:r>
      <w:r w:rsidR="00AA0CD6">
        <w:rPr>
          <w:rFonts w:cs="Arial"/>
          <w:b/>
          <w:bCs/>
          <w:color w:val="000000"/>
        </w:rPr>
        <w:t xml:space="preserve">Integrationsfigur </w:t>
      </w:r>
      <w:r w:rsidR="00C12276">
        <w:rPr>
          <w:rFonts w:cs="Arial"/>
          <w:b/>
          <w:bCs/>
          <w:color w:val="000000"/>
        </w:rPr>
        <w:t>mit großer Bedeutung für die Diözese</w:t>
      </w:r>
      <w:r w:rsidR="002618AB">
        <w:rPr>
          <w:rFonts w:cs="Arial"/>
          <w:b/>
          <w:bCs/>
          <w:color w:val="000000"/>
        </w:rPr>
        <w:t>.</w:t>
      </w:r>
    </w:p>
    <w:p w:rsidR="00872FDA" w:rsidRDefault="00872FDA" w:rsidP="00121089">
      <w:pPr>
        <w:rPr>
          <w:rFonts w:cs="Arial"/>
          <w:b/>
          <w:bCs/>
          <w:color w:val="000000"/>
        </w:rPr>
      </w:pPr>
    </w:p>
    <w:p w:rsidR="00872FDA" w:rsidRDefault="00872FDA" w:rsidP="003C3FB0">
      <w:pPr>
        <w:autoSpaceDE w:val="0"/>
        <w:autoSpaceDN w:val="0"/>
        <w:adjustRightInd w:val="0"/>
        <w:spacing w:after="120"/>
        <w:rPr>
          <w:rFonts w:cs="Arial"/>
          <w:color w:val="000000"/>
          <w:szCs w:val="22"/>
        </w:rPr>
      </w:pPr>
      <w:r>
        <w:rPr>
          <w:rFonts w:cs="Arial"/>
          <w:szCs w:val="22"/>
          <w:lang w:val="de-AT"/>
        </w:rPr>
        <w:t>Wilhelm</w:t>
      </w:r>
      <w:r w:rsidRPr="00F32184">
        <w:rPr>
          <w:rFonts w:cs="Arial"/>
          <w:szCs w:val="22"/>
          <w:lang w:val="de-AT"/>
        </w:rPr>
        <w:t xml:space="preserve"> </w:t>
      </w:r>
      <w:proofErr w:type="spellStart"/>
      <w:r w:rsidRPr="00F32184">
        <w:rPr>
          <w:rFonts w:cs="Arial"/>
          <w:szCs w:val="22"/>
          <w:lang w:val="de-AT"/>
        </w:rPr>
        <w:t>Vieböck</w:t>
      </w:r>
      <w:proofErr w:type="spellEnd"/>
      <w:r w:rsidRPr="00F32184">
        <w:rPr>
          <w:rFonts w:cs="Arial"/>
          <w:szCs w:val="22"/>
          <w:lang w:val="de-AT"/>
        </w:rPr>
        <w:t xml:space="preserve"> ist eng mit dem Leben der Diözese Linz verbunden</w:t>
      </w:r>
      <w:r w:rsidR="00EB6B5D">
        <w:rPr>
          <w:rFonts w:cs="Arial"/>
          <w:szCs w:val="22"/>
          <w:lang w:val="de-AT"/>
        </w:rPr>
        <w:t xml:space="preserve"> und hat die Pastoral in Oberösterreich entscheidend geprägt: in jungen Jahren als J</w:t>
      </w:r>
      <w:r w:rsidRPr="00F32184">
        <w:rPr>
          <w:rFonts w:cs="Arial"/>
          <w:szCs w:val="22"/>
          <w:lang w:val="de-AT"/>
        </w:rPr>
        <w:t>ugendseelsorger</w:t>
      </w:r>
      <w:r w:rsidR="00EB6B5D">
        <w:rPr>
          <w:rFonts w:cs="Arial"/>
          <w:szCs w:val="22"/>
          <w:lang w:val="de-AT"/>
        </w:rPr>
        <w:t xml:space="preserve">, dann 25 Jahre lang (von 1992 bis 2017) als </w:t>
      </w:r>
      <w:r w:rsidR="00F12BB7">
        <w:rPr>
          <w:rFonts w:cs="Arial"/>
          <w:szCs w:val="22"/>
          <w:lang w:val="de-AT"/>
        </w:rPr>
        <w:t xml:space="preserve">umsichtiger </w:t>
      </w:r>
      <w:r w:rsidRPr="00F32184">
        <w:rPr>
          <w:rFonts w:cs="Arial"/>
          <w:szCs w:val="22"/>
          <w:lang w:val="de-AT"/>
        </w:rPr>
        <w:t>Direktor des Pastoralamtes der Diözese Linz</w:t>
      </w:r>
      <w:r w:rsidR="00F12BB7">
        <w:rPr>
          <w:rFonts w:cs="Arial"/>
          <w:szCs w:val="22"/>
          <w:lang w:val="de-AT"/>
        </w:rPr>
        <w:t xml:space="preserve">. </w:t>
      </w:r>
      <w:r>
        <w:rPr>
          <w:rFonts w:cs="Arial"/>
          <w:szCs w:val="22"/>
          <w:lang w:val="de-AT"/>
        </w:rPr>
        <w:t xml:space="preserve">1998 </w:t>
      </w:r>
      <w:r w:rsidR="00CC2DC8">
        <w:rPr>
          <w:rFonts w:cs="Arial"/>
          <w:szCs w:val="22"/>
          <w:lang w:val="de-AT"/>
        </w:rPr>
        <w:t>wurde er von Bischof Maximilian Aichern zum</w:t>
      </w:r>
      <w:r w:rsidR="00F12BB7">
        <w:rPr>
          <w:rFonts w:cs="Arial"/>
          <w:szCs w:val="22"/>
          <w:lang w:val="de-AT"/>
        </w:rPr>
        <w:t xml:space="preserve"> </w:t>
      </w:r>
      <w:r w:rsidRPr="00F32184">
        <w:rPr>
          <w:rFonts w:cs="Arial"/>
          <w:szCs w:val="22"/>
          <w:lang w:val="de-AT"/>
        </w:rPr>
        <w:t xml:space="preserve">Bischofsvikar für </w:t>
      </w:r>
      <w:r>
        <w:rPr>
          <w:rFonts w:cs="Arial"/>
          <w:szCs w:val="22"/>
          <w:lang w:val="de-AT"/>
        </w:rPr>
        <w:t>p</w:t>
      </w:r>
      <w:r w:rsidRPr="00F32184">
        <w:rPr>
          <w:rFonts w:cs="Arial"/>
          <w:szCs w:val="22"/>
          <w:lang w:val="de-AT"/>
        </w:rPr>
        <w:t>astoral</w:t>
      </w:r>
      <w:r>
        <w:rPr>
          <w:rFonts w:cs="Arial"/>
          <w:szCs w:val="22"/>
          <w:lang w:val="de-AT"/>
        </w:rPr>
        <w:t>e Aufgaben</w:t>
      </w:r>
      <w:r w:rsidR="00CC2DC8">
        <w:rPr>
          <w:rFonts w:cs="Arial"/>
          <w:szCs w:val="22"/>
          <w:lang w:val="de-AT"/>
        </w:rPr>
        <w:t xml:space="preserve"> ernannt – ein Amt, in dem er </w:t>
      </w:r>
      <w:r w:rsidR="00EB6B5D">
        <w:rPr>
          <w:rFonts w:cs="Arial"/>
          <w:szCs w:val="22"/>
          <w:lang w:val="de-AT"/>
        </w:rPr>
        <w:t>nach Aichern</w:t>
      </w:r>
      <w:r w:rsidR="00CC2DC8">
        <w:rPr>
          <w:rFonts w:cs="Arial"/>
          <w:szCs w:val="22"/>
          <w:lang w:val="de-AT"/>
        </w:rPr>
        <w:t xml:space="preserve"> </w:t>
      </w:r>
      <w:r w:rsidR="00EB6B5D">
        <w:rPr>
          <w:rFonts w:cs="Arial"/>
          <w:szCs w:val="22"/>
          <w:lang w:val="de-AT"/>
        </w:rPr>
        <w:t xml:space="preserve">und dessen Nachfolger </w:t>
      </w:r>
      <w:r w:rsidR="00CC2DC8">
        <w:rPr>
          <w:rFonts w:cs="Arial"/>
          <w:szCs w:val="22"/>
          <w:lang w:val="de-AT"/>
        </w:rPr>
        <w:t xml:space="preserve">Bischof Ludwig Schwarz </w:t>
      </w:r>
      <w:r w:rsidR="00EB6B5D">
        <w:rPr>
          <w:rFonts w:cs="Arial"/>
          <w:szCs w:val="22"/>
          <w:lang w:val="de-AT"/>
        </w:rPr>
        <w:t xml:space="preserve">auch den </w:t>
      </w:r>
      <w:r w:rsidR="00CC2DC8">
        <w:rPr>
          <w:rFonts w:cs="Arial"/>
          <w:szCs w:val="22"/>
          <w:lang w:val="de-AT"/>
        </w:rPr>
        <w:t xml:space="preserve">amtierenden Bischof Manfred Scheuer unterstützt. </w:t>
      </w:r>
      <w:r w:rsidR="00CC2DC8" w:rsidRPr="00CC2DC8">
        <w:rPr>
          <w:rFonts w:cs="Arial"/>
          <w:szCs w:val="22"/>
        </w:rPr>
        <w:t xml:space="preserve">1996 wurde </w:t>
      </w:r>
      <w:proofErr w:type="spellStart"/>
      <w:r w:rsidR="00EB6B5D">
        <w:rPr>
          <w:rFonts w:cs="Arial"/>
          <w:szCs w:val="22"/>
        </w:rPr>
        <w:t>Vieböck</w:t>
      </w:r>
      <w:proofErr w:type="spellEnd"/>
      <w:r w:rsidR="00CC2DC8" w:rsidRPr="00CC2DC8">
        <w:rPr>
          <w:rFonts w:cs="Arial"/>
          <w:szCs w:val="22"/>
        </w:rPr>
        <w:t xml:space="preserve"> ins Linzer Domkapitel berufen, seit 2014 </w:t>
      </w:r>
      <w:r w:rsidR="00CB35BE">
        <w:rPr>
          <w:rFonts w:cs="Arial"/>
          <w:szCs w:val="22"/>
        </w:rPr>
        <w:t>steht</w:t>
      </w:r>
      <w:r w:rsidR="00CC2DC8" w:rsidRPr="00CC2DC8">
        <w:rPr>
          <w:rFonts w:cs="Arial"/>
          <w:szCs w:val="22"/>
        </w:rPr>
        <w:t xml:space="preserve"> er als Dompropst </w:t>
      </w:r>
      <w:r w:rsidR="00CB35BE">
        <w:rPr>
          <w:rFonts w:cs="Arial"/>
          <w:szCs w:val="22"/>
        </w:rPr>
        <w:t>diesem Gremium vor</w:t>
      </w:r>
      <w:r w:rsidR="00CC2DC8" w:rsidRPr="00CC2DC8">
        <w:rPr>
          <w:rFonts w:cs="Arial"/>
          <w:szCs w:val="22"/>
        </w:rPr>
        <w:t>.</w:t>
      </w:r>
      <w:r w:rsidR="00CC2DC8" w:rsidRPr="00CC2DC8">
        <w:rPr>
          <w:rFonts w:cs="Arial"/>
          <w:szCs w:val="22"/>
          <w:lang w:val="de-AT"/>
        </w:rPr>
        <w:t xml:space="preserve"> </w:t>
      </w:r>
      <w:r w:rsidR="00EB6B5D">
        <w:rPr>
          <w:rFonts w:cs="Arial"/>
          <w:szCs w:val="22"/>
          <w:lang w:val="de-AT"/>
        </w:rPr>
        <w:t xml:space="preserve">Seit </w:t>
      </w:r>
      <w:r w:rsidR="00CB35BE">
        <w:rPr>
          <w:rFonts w:cs="Arial"/>
          <w:szCs w:val="22"/>
          <w:lang w:val="de-AT"/>
        </w:rPr>
        <w:t>21</w:t>
      </w:r>
      <w:r w:rsidR="00EB6B5D">
        <w:rPr>
          <w:rFonts w:cs="Arial"/>
          <w:szCs w:val="22"/>
          <w:lang w:val="de-AT"/>
        </w:rPr>
        <w:t xml:space="preserve"> Jahren </w:t>
      </w:r>
      <w:r w:rsidR="00CB35BE">
        <w:rPr>
          <w:rFonts w:cs="Arial"/>
          <w:szCs w:val="22"/>
          <w:lang w:val="de-AT"/>
        </w:rPr>
        <w:t>ist</w:t>
      </w:r>
      <w:r w:rsidR="00EB6B5D">
        <w:rPr>
          <w:rFonts w:cs="Arial"/>
          <w:szCs w:val="22"/>
          <w:lang w:val="de-AT"/>
        </w:rPr>
        <w:t xml:space="preserve"> </w:t>
      </w:r>
      <w:proofErr w:type="spellStart"/>
      <w:r w:rsidR="00EB6B5D">
        <w:rPr>
          <w:rFonts w:cs="Arial"/>
          <w:szCs w:val="22"/>
          <w:lang w:val="de-AT"/>
        </w:rPr>
        <w:t>Vieböck</w:t>
      </w:r>
      <w:proofErr w:type="spellEnd"/>
      <w:r w:rsidR="00EB6B5D">
        <w:rPr>
          <w:rFonts w:cs="Arial"/>
          <w:szCs w:val="22"/>
          <w:lang w:val="de-AT"/>
        </w:rPr>
        <w:t xml:space="preserve"> </w:t>
      </w:r>
      <w:r w:rsidR="00CB35BE">
        <w:rPr>
          <w:rFonts w:cs="Arial"/>
          <w:szCs w:val="22"/>
          <w:lang w:val="de-AT"/>
        </w:rPr>
        <w:t>auch</w:t>
      </w:r>
      <w:r w:rsidR="00EB6B5D">
        <w:rPr>
          <w:rFonts w:cs="Arial"/>
          <w:szCs w:val="22"/>
          <w:lang w:val="de-AT"/>
        </w:rPr>
        <w:t xml:space="preserve"> Herausgeber der </w:t>
      </w:r>
      <w:proofErr w:type="spellStart"/>
      <w:r w:rsidR="00EB6B5D">
        <w:rPr>
          <w:rFonts w:cs="Arial"/>
          <w:szCs w:val="22"/>
          <w:lang w:val="de-AT"/>
        </w:rPr>
        <w:t>KirchenZeitung</w:t>
      </w:r>
      <w:proofErr w:type="spellEnd"/>
      <w:r w:rsidR="00EB6B5D">
        <w:rPr>
          <w:rFonts w:cs="Arial"/>
          <w:szCs w:val="22"/>
          <w:lang w:val="de-AT"/>
        </w:rPr>
        <w:t xml:space="preserve"> </w:t>
      </w:r>
      <w:r w:rsidR="00CB35BE">
        <w:rPr>
          <w:rFonts w:cs="Arial"/>
          <w:szCs w:val="22"/>
          <w:lang w:val="de-AT"/>
        </w:rPr>
        <w:t>der Diözese Linz.</w:t>
      </w:r>
      <w:r w:rsidR="00EB6B5D">
        <w:rPr>
          <w:rFonts w:cs="Arial"/>
          <w:szCs w:val="22"/>
          <w:lang w:val="de-AT"/>
        </w:rPr>
        <w:t xml:space="preserve"> Der</w:t>
      </w:r>
      <w:r w:rsidRPr="00CC2DC8">
        <w:rPr>
          <w:rFonts w:cs="Arial"/>
          <w:szCs w:val="22"/>
          <w:lang w:val="de-AT"/>
        </w:rPr>
        <w:t xml:space="preserve"> </w:t>
      </w:r>
      <w:r w:rsidRPr="00CC2DC8">
        <w:rPr>
          <w:rFonts w:cs="Arial"/>
          <w:color w:val="000000"/>
          <w:szCs w:val="22"/>
        </w:rPr>
        <w:t xml:space="preserve">beliebte </w:t>
      </w:r>
      <w:r w:rsidR="00CB35BE">
        <w:rPr>
          <w:rFonts w:cs="Arial"/>
          <w:color w:val="000000"/>
          <w:szCs w:val="22"/>
        </w:rPr>
        <w:t>Seelsorger</w:t>
      </w:r>
      <w:r w:rsidRPr="00CC2DC8">
        <w:rPr>
          <w:rFonts w:cs="Arial"/>
          <w:color w:val="000000"/>
          <w:szCs w:val="22"/>
        </w:rPr>
        <w:t xml:space="preserve"> </w:t>
      </w:r>
      <w:r w:rsidR="00CB35BE">
        <w:rPr>
          <w:rFonts w:cs="Arial"/>
          <w:color w:val="000000"/>
          <w:szCs w:val="22"/>
        </w:rPr>
        <w:t xml:space="preserve">hat </w:t>
      </w:r>
      <w:r w:rsidR="00EB6B5D">
        <w:rPr>
          <w:rFonts w:cs="Arial"/>
          <w:color w:val="000000"/>
          <w:szCs w:val="22"/>
        </w:rPr>
        <w:t xml:space="preserve">regelmäßig </w:t>
      </w:r>
      <w:r w:rsidR="00CB35BE">
        <w:rPr>
          <w:rFonts w:cs="Arial"/>
          <w:color w:val="000000"/>
          <w:szCs w:val="22"/>
        </w:rPr>
        <w:t>„das Ohr bei den Menschen“</w:t>
      </w:r>
      <w:r w:rsidR="00EB6B5D">
        <w:rPr>
          <w:rFonts w:cs="Arial"/>
          <w:color w:val="000000"/>
          <w:szCs w:val="22"/>
        </w:rPr>
        <w:t xml:space="preserve">, </w:t>
      </w:r>
      <w:r w:rsidR="00CB35BE">
        <w:rPr>
          <w:rFonts w:cs="Arial"/>
          <w:color w:val="000000"/>
          <w:szCs w:val="22"/>
        </w:rPr>
        <w:t>etwa</w:t>
      </w:r>
      <w:r w:rsidR="00EB6B5D">
        <w:rPr>
          <w:rFonts w:cs="Arial"/>
          <w:color w:val="000000"/>
          <w:szCs w:val="22"/>
        </w:rPr>
        <w:t xml:space="preserve"> bei </w:t>
      </w:r>
      <w:r w:rsidR="00AA0CD6">
        <w:rPr>
          <w:rFonts w:cs="Arial"/>
          <w:color w:val="000000"/>
          <w:szCs w:val="22"/>
        </w:rPr>
        <w:t xml:space="preserve">den </w:t>
      </w:r>
      <w:r w:rsidR="00EB6B5D">
        <w:rPr>
          <w:rFonts w:cs="Arial"/>
          <w:color w:val="000000"/>
          <w:szCs w:val="22"/>
        </w:rPr>
        <w:t xml:space="preserve">Dekanatsvisitationen oder bei </w:t>
      </w:r>
      <w:r w:rsidR="00C12276">
        <w:rPr>
          <w:rFonts w:cs="Arial"/>
          <w:color w:val="000000"/>
          <w:szCs w:val="22"/>
        </w:rPr>
        <w:t>Pfarrf</w:t>
      </w:r>
      <w:r w:rsidR="00EB6B5D">
        <w:rPr>
          <w:rFonts w:cs="Arial"/>
          <w:color w:val="000000"/>
          <w:szCs w:val="22"/>
        </w:rPr>
        <w:t xml:space="preserve">irmungen. </w:t>
      </w:r>
      <w:r w:rsidR="00C12276">
        <w:rPr>
          <w:rFonts w:cs="Arial"/>
          <w:color w:val="000000"/>
          <w:szCs w:val="22"/>
        </w:rPr>
        <w:t>Kraft tankt der Jubilar beim Wandern – und a</w:t>
      </w:r>
      <w:r w:rsidR="00EB6B5D">
        <w:rPr>
          <w:rFonts w:cs="Arial"/>
          <w:color w:val="000000"/>
          <w:szCs w:val="22"/>
        </w:rPr>
        <w:t xml:space="preserve">uch auf dem </w:t>
      </w:r>
      <w:r w:rsidR="00CC2DC8" w:rsidRPr="00CC2DC8">
        <w:rPr>
          <w:rFonts w:cs="Arial"/>
          <w:color w:val="000000"/>
          <w:szCs w:val="22"/>
        </w:rPr>
        <w:t xml:space="preserve">Fußballplatz </w:t>
      </w:r>
      <w:r w:rsidR="00C12276">
        <w:rPr>
          <w:rFonts w:cs="Arial"/>
          <w:color w:val="000000"/>
          <w:szCs w:val="22"/>
        </w:rPr>
        <w:t xml:space="preserve">ist er </w:t>
      </w:r>
      <w:r w:rsidR="00EB6B5D">
        <w:rPr>
          <w:rFonts w:cs="Arial"/>
          <w:color w:val="000000"/>
          <w:szCs w:val="22"/>
        </w:rPr>
        <w:t xml:space="preserve">immer wieder einmal anzutreffen, wenn er „seinen“ LASK leidenschaftlich anfeuert. </w:t>
      </w:r>
    </w:p>
    <w:p w:rsidR="00C011F4" w:rsidRDefault="00C011F4" w:rsidP="003C3FB0">
      <w:pPr>
        <w:autoSpaceDE w:val="0"/>
        <w:autoSpaceDN w:val="0"/>
        <w:adjustRightInd w:val="0"/>
        <w:spacing w:after="120"/>
        <w:rPr>
          <w:rFonts w:cs="Arial"/>
          <w:color w:val="000000"/>
          <w:szCs w:val="22"/>
        </w:rPr>
      </w:pPr>
    </w:p>
    <w:p w:rsidR="00C011F4" w:rsidRPr="006B3937" w:rsidRDefault="006B3937" w:rsidP="003C3FB0">
      <w:pPr>
        <w:autoSpaceDE w:val="0"/>
        <w:autoSpaceDN w:val="0"/>
        <w:adjustRightInd w:val="0"/>
        <w:spacing w:after="120"/>
        <w:rPr>
          <w:rFonts w:cs="Arial"/>
          <w:b/>
          <w:color w:val="000000"/>
          <w:szCs w:val="22"/>
        </w:rPr>
      </w:pPr>
      <w:r w:rsidRPr="006B3937">
        <w:rPr>
          <w:rFonts w:cs="Arial"/>
          <w:b/>
          <w:color w:val="000000"/>
          <w:szCs w:val="22"/>
        </w:rPr>
        <w:t xml:space="preserve">Seelsorger mit einem „aufbauenden und wohlwollenden Blick“ </w:t>
      </w:r>
    </w:p>
    <w:p w:rsidR="003C3FB0" w:rsidRDefault="003C3FB0" w:rsidP="00C011F4">
      <w:pPr>
        <w:autoSpaceDE w:val="0"/>
        <w:autoSpaceDN w:val="0"/>
        <w:adjustRightInd w:val="0"/>
        <w:spacing w:after="120"/>
        <w:rPr>
          <w:rFonts w:cs="Arial"/>
          <w:color w:val="000000"/>
          <w:szCs w:val="22"/>
        </w:rPr>
      </w:pPr>
      <w:r>
        <w:rPr>
          <w:rFonts w:cs="Arial"/>
          <w:color w:val="000000"/>
          <w:szCs w:val="22"/>
        </w:rPr>
        <w:t>Am Tag seines 70. Geburtstag</w:t>
      </w:r>
      <w:r w:rsidR="00980A41">
        <w:rPr>
          <w:rFonts w:cs="Arial"/>
          <w:color w:val="000000"/>
          <w:szCs w:val="22"/>
        </w:rPr>
        <w:t>e</w:t>
      </w:r>
      <w:r w:rsidR="00CE6560">
        <w:rPr>
          <w:rFonts w:cs="Arial"/>
          <w:color w:val="000000"/>
          <w:szCs w:val="22"/>
        </w:rPr>
        <w:t>s</w:t>
      </w:r>
      <w:r>
        <w:rPr>
          <w:rFonts w:cs="Arial"/>
          <w:color w:val="000000"/>
          <w:szCs w:val="22"/>
        </w:rPr>
        <w:t xml:space="preserve"> fand im Linzer Bischofshof eine Feier für den Jubilar statt, zu der Bischof Manfred Scheuer die Mitglieder des Konsistoriums und die </w:t>
      </w:r>
      <w:proofErr w:type="spellStart"/>
      <w:r>
        <w:rPr>
          <w:rFonts w:cs="Arial"/>
          <w:color w:val="000000"/>
          <w:szCs w:val="22"/>
        </w:rPr>
        <w:t>MitarbeiterInnen</w:t>
      </w:r>
      <w:proofErr w:type="spellEnd"/>
      <w:r>
        <w:rPr>
          <w:rFonts w:cs="Arial"/>
          <w:color w:val="000000"/>
          <w:szCs w:val="22"/>
        </w:rPr>
        <w:t xml:space="preserve"> des Bischöflichen Ordinariats geladen hatte. </w:t>
      </w:r>
      <w:r w:rsidR="009F43E0">
        <w:rPr>
          <w:rFonts w:cs="Arial"/>
          <w:color w:val="000000"/>
          <w:szCs w:val="22"/>
        </w:rPr>
        <w:t xml:space="preserve">In seiner Festansprache ging Bischof Scheuer zunächst auf den Werdegang von </w:t>
      </w:r>
      <w:proofErr w:type="spellStart"/>
      <w:r w:rsidR="009F43E0">
        <w:rPr>
          <w:rFonts w:cs="Arial"/>
          <w:color w:val="000000"/>
          <w:szCs w:val="22"/>
        </w:rPr>
        <w:t>Vieböck</w:t>
      </w:r>
      <w:proofErr w:type="spellEnd"/>
      <w:r w:rsidR="009F43E0">
        <w:rPr>
          <w:rFonts w:cs="Arial"/>
          <w:color w:val="000000"/>
          <w:szCs w:val="22"/>
        </w:rPr>
        <w:t xml:space="preserve"> ein, für den dessen Vater eigentlich die Weiterführung der familieneigenen Weberei in </w:t>
      </w:r>
      <w:proofErr w:type="spellStart"/>
      <w:r w:rsidR="009F43E0">
        <w:rPr>
          <w:rFonts w:cs="Arial"/>
          <w:color w:val="000000"/>
          <w:szCs w:val="22"/>
        </w:rPr>
        <w:t>Helfenberg</w:t>
      </w:r>
      <w:proofErr w:type="spellEnd"/>
      <w:r w:rsidR="009F43E0">
        <w:rPr>
          <w:rFonts w:cs="Arial"/>
          <w:color w:val="000000"/>
          <w:szCs w:val="22"/>
        </w:rPr>
        <w:t xml:space="preserve"> vorgesehen hatte – eine Aufgabe, die schließlich </w:t>
      </w:r>
      <w:proofErr w:type="spellStart"/>
      <w:r w:rsidR="009F43E0">
        <w:rPr>
          <w:rFonts w:cs="Arial"/>
          <w:color w:val="000000"/>
          <w:szCs w:val="22"/>
        </w:rPr>
        <w:t>Vieböcks</w:t>
      </w:r>
      <w:proofErr w:type="spellEnd"/>
      <w:r w:rsidR="009F43E0">
        <w:rPr>
          <w:rFonts w:cs="Arial"/>
          <w:color w:val="000000"/>
          <w:szCs w:val="22"/>
        </w:rPr>
        <w:t xml:space="preserve"> Schwester übernahm und ihm damit den Weg zu seiner eigentlichen Berufung ebnete. Der Bischof zum Zusammenhang zwischen der Weberei und der Theologie: „In der Bibel werden unterschiedliche Berufe Gottes genannt: Architekt, Gärtner, Töpfer, Arzt, Lehrer, Richter – und auch Weber. Es gibt das Bild von Gott, der unser Leben zu einem schönen Bild webt. Es gibt also durchaus Analogien zwischen dem Beruf, den dein Vater für dich vorgesehen hatte, und deiner Berufung als Priester.“ Er habe nicht erst in den dreieinhalb Jahren seit seiner Amtseinführung in Linz schätzen gelernt, was Wilhelm </w:t>
      </w:r>
      <w:proofErr w:type="spellStart"/>
      <w:r w:rsidR="009F43E0">
        <w:rPr>
          <w:rFonts w:cs="Arial"/>
          <w:color w:val="000000"/>
          <w:szCs w:val="22"/>
        </w:rPr>
        <w:t>Vieböck</w:t>
      </w:r>
      <w:proofErr w:type="spellEnd"/>
      <w:r w:rsidR="009F43E0">
        <w:rPr>
          <w:rFonts w:cs="Arial"/>
          <w:color w:val="000000"/>
          <w:szCs w:val="22"/>
        </w:rPr>
        <w:t xml:space="preserve"> für die Diözese bedeute, so Scheuer. Der Diözesanbischof würdigte seinen Bischofsvikar als </w:t>
      </w:r>
      <w:r w:rsidR="00C12276">
        <w:rPr>
          <w:rFonts w:cs="Arial"/>
          <w:color w:val="000000"/>
          <w:szCs w:val="22"/>
        </w:rPr>
        <w:t xml:space="preserve">„einen, </w:t>
      </w:r>
      <w:r w:rsidR="009F43E0">
        <w:rPr>
          <w:rFonts w:cs="Arial"/>
          <w:color w:val="000000"/>
          <w:szCs w:val="22"/>
        </w:rPr>
        <w:t xml:space="preserve">der auch in Zeiten großer Spannungen die gute Gabe der Unterscheidung, der Einordnung und des Zusammenbringens hat“ und der Dinge </w:t>
      </w:r>
      <w:r w:rsidR="00C011F4">
        <w:rPr>
          <w:rFonts w:cs="Arial"/>
          <w:color w:val="000000"/>
          <w:szCs w:val="22"/>
        </w:rPr>
        <w:t xml:space="preserve">und Menschen </w:t>
      </w:r>
      <w:r w:rsidR="009F43E0">
        <w:rPr>
          <w:rFonts w:cs="Arial"/>
          <w:color w:val="000000"/>
          <w:szCs w:val="22"/>
        </w:rPr>
        <w:t xml:space="preserve">grundsätzlich „mit einem </w:t>
      </w:r>
      <w:r w:rsidR="00C011F4">
        <w:rPr>
          <w:rFonts w:cs="Arial"/>
          <w:color w:val="000000"/>
          <w:szCs w:val="22"/>
        </w:rPr>
        <w:t xml:space="preserve">aufbauenden und wohlwollenden Blick“ betrachte. Dies erlebe er auch immer wieder bei den gemeinsamen einwöchigen Dekanatsvisitationen, betonte Scheuer. „Du verbindest Nüchternheit und Realitätssinn mit Hoffnung und Zuversicht – das schätze ich besonders an dir“, dankte der Bischof dem Jubilar für dessen jahrzehntelanges Wirken in der Diözese Linz. </w:t>
      </w:r>
    </w:p>
    <w:p w:rsidR="006B3937" w:rsidRDefault="006B3937" w:rsidP="00C011F4">
      <w:pPr>
        <w:autoSpaceDE w:val="0"/>
        <w:autoSpaceDN w:val="0"/>
        <w:adjustRightInd w:val="0"/>
        <w:spacing w:after="120"/>
        <w:rPr>
          <w:rFonts w:cs="Arial"/>
          <w:color w:val="000000"/>
          <w:szCs w:val="22"/>
        </w:rPr>
      </w:pPr>
    </w:p>
    <w:p w:rsidR="006373B9" w:rsidRDefault="006373B9" w:rsidP="00C011F4">
      <w:pPr>
        <w:autoSpaceDE w:val="0"/>
        <w:autoSpaceDN w:val="0"/>
        <w:adjustRightInd w:val="0"/>
        <w:spacing w:after="120"/>
        <w:rPr>
          <w:rFonts w:cs="Arial"/>
          <w:b/>
          <w:color w:val="000000"/>
          <w:szCs w:val="22"/>
        </w:rPr>
      </w:pPr>
    </w:p>
    <w:p w:rsidR="006B3937" w:rsidRPr="006B3937" w:rsidRDefault="00C12276" w:rsidP="00C011F4">
      <w:pPr>
        <w:autoSpaceDE w:val="0"/>
        <w:autoSpaceDN w:val="0"/>
        <w:adjustRightInd w:val="0"/>
        <w:spacing w:after="120"/>
        <w:rPr>
          <w:rFonts w:cs="Arial"/>
          <w:b/>
          <w:color w:val="000000"/>
          <w:szCs w:val="22"/>
        </w:rPr>
      </w:pPr>
      <w:proofErr w:type="spellStart"/>
      <w:r>
        <w:rPr>
          <w:rFonts w:cs="Arial"/>
          <w:b/>
          <w:color w:val="000000"/>
          <w:szCs w:val="22"/>
        </w:rPr>
        <w:lastRenderedPageBreak/>
        <w:t>Vieböck</w:t>
      </w:r>
      <w:proofErr w:type="spellEnd"/>
      <w:r>
        <w:rPr>
          <w:rFonts w:cs="Arial"/>
          <w:b/>
          <w:color w:val="000000"/>
          <w:szCs w:val="22"/>
        </w:rPr>
        <w:t>: „Habe mir keine meiner Aufgaben selbst ausgesucht, aber alles hat sich gut gefügt“</w:t>
      </w:r>
    </w:p>
    <w:p w:rsidR="00C011F4" w:rsidRDefault="00C011F4" w:rsidP="00AA0CD6">
      <w:pPr>
        <w:autoSpaceDE w:val="0"/>
        <w:autoSpaceDN w:val="0"/>
        <w:adjustRightInd w:val="0"/>
        <w:spacing w:after="120"/>
        <w:rPr>
          <w:rFonts w:cs="Arial"/>
          <w:color w:val="000000"/>
          <w:szCs w:val="22"/>
        </w:rPr>
      </w:pPr>
      <w:r>
        <w:rPr>
          <w:rFonts w:cs="Arial"/>
          <w:color w:val="000000"/>
          <w:szCs w:val="22"/>
        </w:rPr>
        <w:t xml:space="preserve">Als Geschenk zum runden Geburtstag erhielt Wilhelm </w:t>
      </w:r>
      <w:proofErr w:type="spellStart"/>
      <w:r>
        <w:rPr>
          <w:rFonts w:cs="Arial"/>
          <w:color w:val="000000"/>
          <w:szCs w:val="22"/>
        </w:rPr>
        <w:t>Vieböck</w:t>
      </w:r>
      <w:proofErr w:type="spellEnd"/>
      <w:r>
        <w:rPr>
          <w:rFonts w:cs="Arial"/>
          <w:color w:val="000000"/>
          <w:szCs w:val="22"/>
        </w:rPr>
        <w:t xml:space="preserve"> von Bischof Manfred Scheuer ein Bild des </w:t>
      </w:r>
      <w:r w:rsidR="006B3937">
        <w:rPr>
          <w:rFonts w:cs="Arial"/>
          <w:color w:val="000000"/>
          <w:szCs w:val="22"/>
        </w:rPr>
        <w:t xml:space="preserve">2018 </w:t>
      </w:r>
      <w:r>
        <w:rPr>
          <w:rFonts w:cs="Arial"/>
          <w:color w:val="000000"/>
          <w:szCs w:val="22"/>
        </w:rPr>
        <w:t xml:space="preserve">verstorbenen oberösterreichischen Künstlers Herbert Friedl. Die Radierung zeigt einen Holzbalken, der das Wachstum eines Baumes </w:t>
      </w:r>
      <w:r w:rsidR="00147B94">
        <w:rPr>
          <w:rFonts w:cs="Arial"/>
          <w:color w:val="000000"/>
          <w:szCs w:val="22"/>
        </w:rPr>
        <w:t>verdeutlicht</w:t>
      </w:r>
      <w:r>
        <w:rPr>
          <w:rFonts w:cs="Arial"/>
          <w:color w:val="000000"/>
          <w:szCs w:val="22"/>
        </w:rPr>
        <w:t>. Die Jahresringe, Verletzungen, Risse und Sprünge sind ein Spiegelbild des menschlichen Daseins. Aus dem Balken wurde eine elementare Form geschnitten, die Kreuz und Kreis, Finsternis und Licht, Tod und Auferstehung beinhaltet. Die Symbolik führt aus der Resignation zur Hoffnung. Der Bischof zum Jubilar bei der Überreichung des Bildes: „Mit diesem Bild von Herbert Friedl danke ich dir für dein Da-Sein. In den ‚</w:t>
      </w:r>
      <w:proofErr w:type="spellStart"/>
      <w:r>
        <w:rPr>
          <w:rFonts w:cs="Arial"/>
          <w:color w:val="000000"/>
          <w:szCs w:val="22"/>
        </w:rPr>
        <w:t>Confessiones</w:t>
      </w:r>
      <w:proofErr w:type="spellEnd"/>
      <w:r>
        <w:rPr>
          <w:rFonts w:cs="Arial"/>
          <w:color w:val="000000"/>
          <w:szCs w:val="22"/>
        </w:rPr>
        <w:t>‘ des heiligen Augustinus heißt es: ‚Kostbar ist mir jeder Tropfen Zeit‘</w:t>
      </w:r>
      <w:r w:rsidR="006B3937">
        <w:rPr>
          <w:rFonts w:cs="Arial"/>
          <w:color w:val="000000"/>
          <w:szCs w:val="22"/>
        </w:rPr>
        <w:t>. Deine siebzig Jahre sind ganz kostbar. Ich wünsche dir, dass Gott, der Weber</w:t>
      </w:r>
      <w:r w:rsidR="00147B94">
        <w:rPr>
          <w:rFonts w:cs="Arial"/>
          <w:color w:val="000000"/>
          <w:szCs w:val="22"/>
        </w:rPr>
        <w:t>,</w:t>
      </w:r>
      <w:r w:rsidR="006B3937">
        <w:rPr>
          <w:rFonts w:cs="Arial"/>
          <w:color w:val="000000"/>
          <w:szCs w:val="22"/>
        </w:rPr>
        <w:t xml:space="preserve"> dich segnet und </w:t>
      </w:r>
      <w:r w:rsidR="0061667C">
        <w:rPr>
          <w:rFonts w:cs="Arial"/>
          <w:color w:val="000000"/>
          <w:szCs w:val="22"/>
        </w:rPr>
        <w:t xml:space="preserve">letztlich </w:t>
      </w:r>
      <w:r w:rsidR="006B3937">
        <w:rPr>
          <w:rFonts w:cs="Arial"/>
          <w:color w:val="000000"/>
          <w:szCs w:val="22"/>
        </w:rPr>
        <w:t xml:space="preserve">alles in das Bild deines Lebens hereinholt und integriert.“ </w:t>
      </w:r>
    </w:p>
    <w:p w:rsidR="006B3937" w:rsidRDefault="006B3937" w:rsidP="00AA0CD6">
      <w:pPr>
        <w:autoSpaceDE w:val="0"/>
        <w:autoSpaceDN w:val="0"/>
        <w:adjustRightInd w:val="0"/>
        <w:spacing w:after="120"/>
        <w:rPr>
          <w:rFonts w:cs="Arial"/>
          <w:color w:val="000000"/>
          <w:szCs w:val="22"/>
        </w:rPr>
      </w:pPr>
      <w:r>
        <w:rPr>
          <w:rFonts w:cs="Arial"/>
          <w:color w:val="000000"/>
          <w:szCs w:val="22"/>
        </w:rPr>
        <w:t xml:space="preserve">Der Jubilar bedankte sich beim Bischof und den </w:t>
      </w:r>
      <w:proofErr w:type="spellStart"/>
      <w:r>
        <w:rPr>
          <w:rFonts w:cs="Arial"/>
          <w:color w:val="000000"/>
          <w:szCs w:val="22"/>
        </w:rPr>
        <w:t>MitarbeiterInnen</w:t>
      </w:r>
      <w:proofErr w:type="spellEnd"/>
      <w:r>
        <w:rPr>
          <w:rFonts w:cs="Arial"/>
          <w:color w:val="000000"/>
          <w:szCs w:val="22"/>
        </w:rPr>
        <w:t xml:space="preserve"> für die entgegengebrachte Wertschätzung und das gute Miteinander. Auch er zog Parallelen zwischen der Weberei und seinem Wirken als Priester: „Beim Weben werden Längs- und Querfäden in kunstvoller Weise zu etwas Schönem, Brauchbaren gemacht</w:t>
      </w:r>
      <w:r w:rsidR="00AA0CD6">
        <w:rPr>
          <w:rFonts w:cs="Arial"/>
          <w:color w:val="000000"/>
          <w:szCs w:val="22"/>
        </w:rPr>
        <w:t xml:space="preserve"> – da sehe ich einen Bezug zu meiner Tätigkeit in der Diözese Linz</w:t>
      </w:r>
      <w:r>
        <w:rPr>
          <w:rFonts w:cs="Arial"/>
          <w:color w:val="000000"/>
          <w:szCs w:val="22"/>
        </w:rPr>
        <w:t>.</w:t>
      </w:r>
      <w:r w:rsidR="00AA0CD6">
        <w:rPr>
          <w:rFonts w:cs="Arial"/>
          <w:color w:val="000000"/>
          <w:szCs w:val="22"/>
        </w:rPr>
        <w:t xml:space="preserve">“ Von allen Ämtern und Funktionen, die er in den vergangenen Jahrzehnten innehatte, habe er sich „keine einzige selbst ausgesucht – aber letztlich hat sich alles gut gefügt“, so </w:t>
      </w:r>
      <w:proofErr w:type="spellStart"/>
      <w:r w:rsidR="00AA0CD6">
        <w:rPr>
          <w:rFonts w:cs="Arial"/>
          <w:color w:val="000000"/>
          <w:szCs w:val="22"/>
        </w:rPr>
        <w:t>Vieböck</w:t>
      </w:r>
      <w:proofErr w:type="spellEnd"/>
      <w:r w:rsidR="00AA0CD6">
        <w:rPr>
          <w:rFonts w:cs="Arial"/>
          <w:color w:val="000000"/>
          <w:szCs w:val="22"/>
        </w:rPr>
        <w:t xml:space="preserve"> im Rückblick. </w:t>
      </w:r>
      <w:r w:rsidR="007E71CA">
        <w:rPr>
          <w:rFonts w:cs="Arial"/>
          <w:color w:val="000000"/>
          <w:szCs w:val="22"/>
        </w:rPr>
        <w:t xml:space="preserve">Wenn er an den gleichaltrigen Niki Lauda denke, der heute in Wien zu Grabe getragen werde, sei er besonders dankbar, seinen Geburtstag bei guter Gesundheit feiern zu dürfen, betonte der Jubilar. </w:t>
      </w:r>
    </w:p>
    <w:p w:rsidR="00AA0CD6" w:rsidRDefault="00AA0CD6" w:rsidP="007E71CA">
      <w:pPr>
        <w:pStyle w:val="artikeltext"/>
        <w:shd w:val="clear" w:color="auto" w:fill="FFFFFF"/>
        <w:spacing w:before="0" w:beforeAutospacing="0" w:after="120" w:afterAutospacing="0"/>
        <w:rPr>
          <w:rFonts w:ascii="Arial" w:hAnsi="Arial" w:cs="Arial"/>
          <w:color w:val="000000"/>
          <w:spacing w:val="3"/>
          <w:sz w:val="22"/>
          <w:szCs w:val="22"/>
        </w:rPr>
      </w:pPr>
      <w:r w:rsidRPr="00AA0CD6">
        <w:rPr>
          <w:rFonts w:ascii="Arial" w:hAnsi="Arial" w:cs="Arial"/>
          <w:color w:val="000000"/>
          <w:sz w:val="22"/>
          <w:szCs w:val="22"/>
        </w:rPr>
        <w:t xml:space="preserve">Betriebsrat Andreas </w:t>
      </w:r>
      <w:proofErr w:type="spellStart"/>
      <w:r w:rsidRPr="00AA0CD6">
        <w:rPr>
          <w:rFonts w:ascii="Arial" w:hAnsi="Arial" w:cs="Arial"/>
          <w:color w:val="000000"/>
          <w:sz w:val="22"/>
          <w:szCs w:val="22"/>
        </w:rPr>
        <w:t>Reumayr</w:t>
      </w:r>
      <w:proofErr w:type="spellEnd"/>
      <w:r w:rsidRPr="00AA0CD6">
        <w:rPr>
          <w:rFonts w:ascii="Arial" w:hAnsi="Arial" w:cs="Arial"/>
          <w:color w:val="000000"/>
          <w:sz w:val="22"/>
          <w:szCs w:val="22"/>
        </w:rPr>
        <w:t xml:space="preserve"> überbrachte nicht nur die Glück- und Segenswünsche der </w:t>
      </w:r>
      <w:proofErr w:type="spellStart"/>
      <w:r w:rsidRPr="00AA0CD6">
        <w:rPr>
          <w:rFonts w:ascii="Arial" w:hAnsi="Arial" w:cs="Arial"/>
          <w:color w:val="000000"/>
          <w:sz w:val="22"/>
          <w:szCs w:val="22"/>
        </w:rPr>
        <w:t>MitarbeiterInnen</w:t>
      </w:r>
      <w:proofErr w:type="spellEnd"/>
      <w:r w:rsidRPr="00AA0CD6">
        <w:rPr>
          <w:rFonts w:ascii="Arial" w:hAnsi="Arial" w:cs="Arial"/>
          <w:color w:val="000000"/>
          <w:sz w:val="22"/>
          <w:szCs w:val="22"/>
        </w:rPr>
        <w:t xml:space="preserve"> des Bischöflichen Ordinariats, sondern schloss auch noch einen ganz aktuellen Wunsch an: „Möge Chelsea heute Abend Arsenal schlagen!“ Bei einem Sieg Chelseas im heutigen Finale der Europa League </w:t>
      </w:r>
      <w:r w:rsidRPr="00AA0CD6">
        <w:rPr>
          <w:rFonts w:ascii="Arial" w:hAnsi="Arial" w:cs="Arial"/>
          <w:color w:val="000000"/>
          <w:spacing w:val="3"/>
          <w:sz w:val="22"/>
          <w:szCs w:val="22"/>
        </w:rPr>
        <w:t>würde Österreichs Vizemeister LASK nämlich von der zweiten in die dritte Runde der Champions-League-Qualifikation aufsteigen. Und das wäre für</w:t>
      </w:r>
      <w:r>
        <w:rPr>
          <w:rFonts w:ascii="Arial" w:hAnsi="Arial" w:cs="Arial"/>
          <w:color w:val="000000"/>
          <w:spacing w:val="3"/>
          <w:sz w:val="22"/>
          <w:szCs w:val="22"/>
        </w:rPr>
        <w:t xml:space="preserve"> den eingefleischten </w:t>
      </w:r>
      <w:r w:rsidRPr="00AA0CD6">
        <w:rPr>
          <w:rFonts w:ascii="Arial" w:hAnsi="Arial" w:cs="Arial"/>
          <w:color w:val="000000"/>
          <w:spacing w:val="3"/>
          <w:sz w:val="22"/>
          <w:szCs w:val="22"/>
        </w:rPr>
        <w:t xml:space="preserve">LASK-Fan Wilhelm </w:t>
      </w:r>
      <w:proofErr w:type="spellStart"/>
      <w:r w:rsidRPr="00AA0CD6">
        <w:rPr>
          <w:rFonts w:ascii="Arial" w:hAnsi="Arial" w:cs="Arial"/>
          <w:color w:val="000000"/>
          <w:spacing w:val="3"/>
          <w:sz w:val="22"/>
          <w:szCs w:val="22"/>
        </w:rPr>
        <w:t>Vieböck</w:t>
      </w:r>
      <w:proofErr w:type="spellEnd"/>
      <w:r w:rsidRPr="00AA0CD6">
        <w:rPr>
          <w:rFonts w:ascii="Arial" w:hAnsi="Arial" w:cs="Arial"/>
          <w:color w:val="000000"/>
          <w:spacing w:val="3"/>
          <w:sz w:val="22"/>
          <w:szCs w:val="22"/>
        </w:rPr>
        <w:t xml:space="preserve"> ein </w:t>
      </w:r>
      <w:r w:rsidR="007E71CA">
        <w:rPr>
          <w:rFonts w:ascii="Arial" w:hAnsi="Arial" w:cs="Arial"/>
          <w:color w:val="000000"/>
          <w:spacing w:val="3"/>
          <w:sz w:val="22"/>
          <w:szCs w:val="22"/>
        </w:rPr>
        <w:t xml:space="preserve">wirklich </w:t>
      </w:r>
      <w:r>
        <w:rPr>
          <w:rFonts w:ascii="Arial" w:hAnsi="Arial" w:cs="Arial"/>
          <w:color w:val="000000"/>
          <w:spacing w:val="3"/>
          <w:sz w:val="22"/>
          <w:szCs w:val="22"/>
        </w:rPr>
        <w:t>würdiges</w:t>
      </w:r>
      <w:r w:rsidRPr="00AA0CD6">
        <w:rPr>
          <w:rFonts w:ascii="Arial" w:hAnsi="Arial" w:cs="Arial"/>
          <w:color w:val="000000"/>
          <w:spacing w:val="3"/>
          <w:sz w:val="22"/>
          <w:szCs w:val="22"/>
        </w:rPr>
        <w:t xml:space="preserve"> Geschenk zum Siebziger</w:t>
      </w:r>
      <w:r>
        <w:rPr>
          <w:rFonts w:ascii="Arial" w:hAnsi="Arial" w:cs="Arial"/>
          <w:color w:val="000000"/>
          <w:spacing w:val="3"/>
          <w:sz w:val="22"/>
          <w:szCs w:val="22"/>
        </w:rPr>
        <w:t xml:space="preserve"> ..</w:t>
      </w:r>
      <w:r w:rsidRPr="00AA0CD6">
        <w:rPr>
          <w:rFonts w:ascii="Arial" w:hAnsi="Arial" w:cs="Arial"/>
          <w:color w:val="000000"/>
          <w:spacing w:val="3"/>
          <w:sz w:val="22"/>
          <w:szCs w:val="22"/>
        </w:rPr>
        <w:t>.</w:t>
      </w:r>
    </w:p>
    <w:p w:rsidR="007E71CA" w:rsidRPr="00AA0CD6" w:rsidRDefault="007E71CA" w:rsidP="007E71CA">
      <w:pPr>
        <w:pStyle w:val="artikeltext"/>
        <w:shd w:val="clear" w:color="auto" w:fill="FFFFFF"/>
        <w:spacing w:before="0" w:beforeAutospacing="0" w:after="120" w:afterAutospacing="0"/>
        <w:rPr>
          <w:rFonts w:ascii="Arial" w:hAnsi="Arial" w:cs="Arial"/>
          <w:color w:val="000000"/>
          <w:spacing w:val="3"/>
          <w:sz w:val="22"/>
          <w:szCs w:val="22"/>
        </w:rPr>
      </w:pPr>
    </w:p>
    <w:p w:rsidR="00F12BB7" w:rsidRPr="007070E4" w:rsidRDefault="007070E4" w:rsidP="0006190B">
      <w:pPr>
        <w:autoSpaceDE w:val="0"/>
        <w:spacing w:after="120"/>
        <w:rPr>
          <w:rFonts w:cs="Arial"/>
          <w:b/>
        </w:rPr>
      </w:pPr>
      <w:r w:rsidRPr="007070E4">
        <w:rPr>
          <w:rFonts w:cs="Arial"/>
          <w:b/>
        </w:rPr>
        <w:t xml:space="preserve">Lebenslauf </w:t>
      </w:r>
      <w:proofErr w:type="spellStart"/>
      <w:r w:rsidR="0006190B">
        <w:rPr>
          <w:rFonts w:cs="Arial"/>
          <w:b/>
        </w:rPr>
        <w:t>Msgr</w:t>
      </w:r>
      <w:proofErr w:type="spellEnd"/>
      <w:r w:rsidR="0006190B">
        <w:rPr>
          <w:rFonts w:cs="Arial"/>
          <w:b/>
        </w:rPr>
        <w:t xml:space="preserve">. </w:t>
      </w:r>
      <w:r w:rsidRPr="007070E4">
        <w:rPr>
          <w:rFonts w:cs="Arial"/>
          <w:b/>
        </w:rPr>
        <w:t xml:space="preserve">Wilhelm </w:t>
      </w:r>
      <w:proofErr w:type="spellStart"/>
      <w:r w:rsidRPr="007070E4">
        <w:rPr>
          <w:rFonts w:cs="Arial"/>
          <w:b/>
        </w:rPr>
        <w:t>Vieböck</w:t>
      </w:r>
      <w:proofErr w:type="spellEnd"/>
    </w:p>
    <w:p w:rsidR="00F12BB7" w:rsidRPr="0006190B" w:rsidRDefault="00F12BB7" w:rsidP="0006190B">
      <w:pPr>
        <w:autoSpaceDE w:val="0"/>
        <w:autoSpaceDN w:val="0"/>
        <w:adjustRightInd w:val="0"/>
        <w:spacing w:after="120"/>
        <w:rPr>
          <w:rFonts w:cs="Arial"/>
          <w:szCs w:val="22"/>
        </w:rPr>
      </w:pPr>
      <w:r w:rsidRPr="0006190B">
        <w:rPr>
          <w:rFonts w:cs="Arial"/>
          <w:szCs w:val="22"/>
        </w:rPr>
        <w:t xml:space="preserve">Wilhelm </w:t>
      </w:r>
      <w:proofErr w:type="spellStart"/>
      <w:r w:rsidRPr="0006190B">
        <w:rPr>
          <w:rFonts w:cs="Arial"/>
          <w:szCs w:val="22"/>
        </w:rPr>
        <w:t>Vieböck</w:t>
      </w:r>
      <w:proofErr w:type="spellEnd"/>
      <w:r w:rsidR="007070E4" w:rsidRPr="0006190B">
        <w:rPr>
          <w:rFonts w:cs="Arial"/>
          <w:szCs w:val="22"/>
        </w:rPr>
        <w:t xml:space="preserve">, der Neffe des einstigen Seelsorgeamtsleiters Prälat Franz </w:t>
      </w:r>
      <w:proofErr w:type="spellStart"/>
      <w:r w:rsidR="007070E4" w:rsidRPr="0006190B">
        <w:rPr>
          <w:rFonts w:cs="Arial"/>
          <w:szCs w:val="22"/>
        </w:rPr>
        <w:t>Vieböck</w:t>
      </w:r>
      <w:proofErr w:type="spellEnd"/>
      <w:r w:rsidR="007070E4" w:rsidRPr="0006190B">
        <w:rPr>
          <w:rFonts w:cs="Arial"/>
          <w:szCs w:val="22"/>
        </w:rPr>
        <w:t xml:space="preserve">, wurde am 29. Mai 1949 in </w:t>
      </w:r>
      <w:proofErr w:type="spellStart"/>
      <w:r w:rsidR="007070E4" w:rsidRPr="0006190B">
        <w:rPr>
          <w:rFonts w:cs="Arial"/>
          <w:szCs w:val="22"/>
        </w:rPr>
        <w:t>Helfenberg</w:t>
      </w:r>
      <w:proofErr w:type="spellEnd"/>
      <w:r w:rsidR="007070E4" w:rsidRPr="0006190B">
        <w:rPr>
          <w:rFonts w:cs="Arial"/>
          <w:szCs w:val="22"/>
        </w:rPr>
        <w:t xml:space="preserve"> geboren. Nach seiner Gymnasialzeit am Bischöflichen Gymnasium </w:t>
      </w:r>
      <w:proofErr w:type="spellStart"/>
      <w:r w:rsidR="007070E4" w:rsidRPr="0006190B">
        <w:rPr>
          <w:rFonts w:cs="Arial"/>
          <w:szCs w:val="22"/>
        </w:rPr>
        <w:t>Petrinum</w:t>
      </w:r>
      <w:proofErr w:type="spellEnd"/>
      <w:r w:rsidR="007070E4" w:rsidRPr="0006190B">
        <w:rPr>
          <w:rFonts w:cs="Arial"/>
          <w:szCs w:val="22"/>
        </w:rPr>
        <w:t xml:space="preserve"> in Linz trat er ins Linzer Priesterseminar ein und </w:t>
      </w:r>
      <w:r w:rsidRPr="0006190B">
        <w:rPr>
          <w:rFonts w:cs="Arial"/>
          <w:szCs w:val="22"/>
        </w:rPr>
        <w:t xml:space="preserve">studierte an der Päpstlichen Universität </w:t>
      </w:r>
      <w:proofErr w:type="spellStart"/>
      <w:r w:rsidRPr="0006190B">
        <w:rPr>
          <w:rFonts w:cs="Arial"/>
          <w:szCs w:val="22"/>
        </w:rPr>
        <w:t>Gregoriana</w:t>
      </w:r>
      <w:proofErr w:type="spellEnd"/>
      <w:r w:rsidRPr="0006190B">
        <w:rPr>
          <w:rFonts w:cs="Arial"/>
          <w:szCs w:val="22"/>
        </w:rPr>
        <w:t xml:space="preserve"> in Rom. Dort wurde er 1974 zum Priester geweiht. Anschließend war er Kooperator in </w:t>
      </w:r>
      <w:r w:rsidR="007070E4" w:rsidRPr="0006190B">
        <w:rPr>
          <w:rFonts w:cs="Arial"/>
          <w:szCs w:val="22"/>
        </w:rPr>
        <w:t xml:space="preserve">Lenzing und in </w:t>
      </w:r>
      <w:r w:rsidRPr="0006190B">
        <w:rPr>
          <w:rFonts w:cs="Arial"/>
          <w:szCs w:val="22"/>
        </w:rPr>
        <w:t xml:space="preserve">der </w:t>
      </w:r>
      <w:proofErr w:type="spellStart"/>
      <w:r w:rsidRPr="0006190B">
        <w:rPr>
          <w:rFonts w:cs="Arial"/>
          <w:szCs w:val="22"/>
        </w:rPr>
        <w:t>Stadtpfarre</w:t>
      </w:r>
      <w:proofErr w:type="spellEnd"/>
      <w:r w:rsidRPr="0006190B">
        <w:rPr>
          <w:rFonts w:cs="Arial"/>
          <w:szCs w:val="22"/>
        </w:rPr>
        <w:t xml:space="preserve"> Gmunden. 1977 wurde Willi </w:t>
      </w:r>
      <w:proofErr w:type="spellStart"/>
      <w:r w:rsidRPr="0006190B">
        <w:rPr>
          <w:rFonts w:cs="Arial"/>
          <w:szCs w:val="22"/>
        </w:rPr>
        <w:t>Vieböck</w:t>
      </w:r>
      <w:proofErr w:type="spellEnd"/>
      <w:r w:rsidRPr="0006190B">
        <w:rPr>
          <w:rFonts w:cs="Arial"/>
          <w:szCs w:val="22"/>
        </w:rPr>
        <w:t xml:space="preserve"> Seelsorger der Katholischen Jugend/Land und ein Jahr später, 1978, Diözesanjugendseelsorger sowie Geistlicher Assistent der Arbeitsgemeinschaft Katholische Jugend und Jungschar. 1982 wurde </w:t>
      </w:r>
      <w:proofErr w:type="spellStart"/>
      <w:r w:rsidRPr="0006190B">
        <w:rPr>
          <w:rFonts w:cs="Arial"/>
          <w:szCs w:val="22"/>
        </w:rPr>
        <w:t>Vieböck</w:t>
      </w:r>
      <w:proofErr w:type="spellEnd"/>
      <w:r w:rsidRPr="0006190B">
        <w:rPr>
          <w:rFonts w:cs="Arial"/>
          <w:szCs w:val="22"/>
        </w:rPr>
        <w:t xml:space="preserve"> schließlich Bundesseelsorger der Katholischen Jugend Österreichs</w:t>
      </w:r>
      <w:r w:rsidR="007070E4" w:rsidRPr="0006190B">
        <w:rPr>
          <w:rFonts w:cs="Arial"/>
          <w:szCs w:val="22"/>
        </w:rPr>
        <w:t xml:space="preserve"> und Rektor des Katholischen Jugendwerks. </w:t>
      </w:r>
      <w:r w:rsidRPr="0006190B">
        <w:rPr>
          <w:rFonts w:cs="Arial"/>
          <w:szCs w:val="22"/>
        </w:rPr>
        <w:t xml:space="preserve">Ab 1988 war </w:t>
      </w:r>
      <w:proofErr w:type="spellStart"/>
      <w:r w:rsidR="007070E4" w:rsidRPr="0006190B">
        <w:rPr>
          <w:rFonts w:cs="Arial"/>
          <w:szCs w:val="22"/>
        </w:rPr>
        <w:t>Vieböck</w:t>
      </w:r>
      <w:proofErr w:type="spellEnd"/>
      <w:r w:rsidRPr="0006190B">
        <w:rPr>
          <w:rFonts w:cs="Arial"/>
          <w:szCs w:val="22"/>
        </w:rPr>
        <w:t xml:space="preserve"> Pfarrer von </w:t>
      </w:r>
      <w:proofErr w:type="spellStart"/>
      <w:r w:rsidRPr="0006190B">
        <w:rPr>
          <w:rFonts w:cs="Arial"/>
          <w:szCs w:val="22"/>
        </w:rPr>
        <w:t>Sierninghofen-Neuzeug</w:t>
      </w:r>
      <w:proofErr w:type="spellEnd"/>
      <w:r w:rsidRPr="0006190B">
        <w:rPr>
          <w:rFonts w:cs="Arial"/>
          <w:szCs w:val="22"/>
        </w:rPr>
        <w:t>, bis er 1992 zum Direktor des Pastoralamtes der Diözese Linz bestellt wurde. Diese Funktion sollte er 25 Jahre lang</w:t>
      </w:r>
      <w:r w:rsidR="007070E4" w:rsidRPr="0006190B">
        <w:rPr>
          <w:rFonts w:cs="Arial"/>
          <w:szCs w:val="22"/>
        </w:rPr>
        <w:t>, von 1. September 1992 bis 31. August 2017,</w:t>
      </w:r>
      <w:r w:rsidRPr="0006190B">
        <w:rPr>
          <w:rFonts w:cs="Arial"/>
          <w:szCs w:val="22"/>
        </w:rPr>
        <w:t xml:space="preserve"> innehaben.</w:t>
      </w:r>
    </w:p>
    <w:p w:rsidR="00F12BB7" w:rsidRDefault="00F12BB7" w:rsidP="0006190B">
      <w:pPr>
        <w:autoSpaceDE w:val="0"/>
        <w:autoSpaceDN w:val="0"/>
        <w:adjustRightInd w:val="0"/>
        <w:spacing w:after="120"/>
        <w:rPr>
          <w:rFonts w:cs="Arial"/>
          <w:szCs w:val="22"/>
        </w:rPr>
      </w:pPr>
      <w:r w:rsidRPr="0006190B">
        <w:rPr>
          <w:rFonts w:cs="Arial"/>
          <w:szCs w:val="22"/>
        </w:rPr>
        <w:t>1996 wurde er zudem ins Linzer Domkapitel berufen</w:t>
      </w:r>
      <w:r w:rsidR="007070E4" w:rsidRPr="0006190B">
        <w:rPr>
          <w:rFonts w:cs="Arial"/>
          <w:szCs w:val="22"/>
        </w:rPr>
        <w:t>, se</w:t>
      </w:r>
      <w:r w:rsidRPr="0006190B">
        <w:rPr>
          <w:rFonts w:cs="Arial"/>
          <w:szCs w:val="22"/>
        </w:rPr>
        <w:t xml:space="preserve">it 2014 ist er als Dompropst Vorsitzender dieses Gremiums. 1998 ernannte ihn Bischof Aichern zum Bischofsvikar für den Bereich „Pastorale Aufgaben“, im selben Jahr wurde Wilhelm </w:t>
      </w:r>
      <w:proofErr w:type="spellStart"/>
      <w:r w:rsidRPr="0006190B">
        <w:rPr>
          <w:rFonts w:cs="Arial"/>
          <w:szCs w:val="22"/>
        </w:rPr>
        <w:t>Vieböck</w:t>
      </w:r>
      <w:proofErr w:type="spellEnd"/>
      <w:r w:rsidRPr="0006190B">
        <w:rPr>
          <w:rFonts w:cs="Arial"/>
          <w:szCs w:val="22"/>
        </w:rPr>
        <w:t xml:space="preserve"> auch Herausgeber der </w:t>
      </w:r>
      <w:proofErr w:type="spellStart"/>
      <w:r w:rsidRPr="0006190B">
        <w:rPr>
          <w:rFonts w:cs="Arial"/>
          <w:szCs w:val="22"/>
        </w:rPr>
        <w:t>KirchenZeitung</w:t>
      </w:r>
      <w:proofErr w:type="spellEnd"/>
      <w:r w:rsidRPr="0006190B">
        <w:rPr>
          <w:rFonts w:cs="Arial"/>
          <w:szCs w:val="22"/>
        </w:rPr>
        <w:t xml:space="preserve"> der Diözese Linz. 2017 verabschiedete er sich als Pastoralamtsdirektor.</w:t>
      </w:r>
      <w:r w:rsidR="0006190B">
        <w:rPr>
          <w:rFonts w:cs="Arial"/>
          <w:szCs w:val="22"/>
        </w:rPr>
        <w:t xml:space="preserve"> Für seine Verdienste wurde er im September 2017 vom damaligen Landeshauptmann Josef Pühringer mit dem </w:t>
      </w:r>
      <w:r w:rsidR="0006190B">
        <w:rPr>
          <w:rFonts w:cs="Arial"/>
        </w:rPr>
        <w:t xml:space="preserve">Großen </w:t>
      </w:r>
      <w:bookmarkStart w:id="0" w:name="_GoBack"/>
      <w:r w:rsidR="0006190B">
        <w:rPr>
          <w:rFonts w:cs="Arial"/>
        </w:rPr>
        <w:t xml:space="preserve">Ehrenzeichen der Republik Österreich ausgezeichnet. </w:t>
      </w:r>
      <w:proofErr w:type="spellStart"/>
      <w:r w:rsidR="0006190B">
        <w:rPr>
          <w:rFonts w:cs="Arial"/>
        </w:rPr>
        <w:t>Vieböck</w:t>
      </w:r>
      <w:proofErr w:type="spellEnd"/>
      <w:r w:rsidR="0006190B">
        <w:rPr>
          <w:rFonts w:cs="Arial"/>
        </w:rPr>
        <w:t xml:space="preserve"> wirkt weiterhin</w:t>
      </w:r>
      <w:r w:rsidRPr="0006190B">
        <w:rPr>
          <w:rFonts w:cs="Arial"/>
          <w:szCs w:val="22"/>
        </w:rPr>
        <w:t xml:space="preserve"> als Bischofsvikar, </w:t>
      </w:r>
      <w:bookmarkEnd w:id="0"/>
      <w:r w:rsidRPr="0006190B">
        <w:rPr>
          <w:rFonts w:cs="Arial"/>
          <w:szCs w:val="22"/>
        </w:rPr>
        <w:t xml:space="preserve">Dompropst und Herausgeber der </w:t>
      </w:r>
      <w:proofErr w:type="spellStart"/>
      <w:r w:rsidRPr="0006190B">
        <w:rPr>
          <w:rFonts w:cs="Arial"/>
          <w:szCs w:val="22"/>
        </w:rPr>
        <w:t>KirchenZeitung</w:t>
      </w:r>
      <w:proofErr w:type="spellEnd"/>
      <w:r w:rsidR="0006190B">
        <w:rPr>
          <w:rFonts w:cs="Arial"/>
          <w:szCs w:val="22"/>
        </w:rPr>
        <w:t xml:space="preserve"> der Diözese Linz</w:t>
      </w:r>
      <w:r w:rsidRPr="0006190B">
        <w:rPr>
          <w:rFonts w:cs="Arial"/>
          <w:szCs w:val="22"/>
        </w:rPr>
        <w:t>.</w:t>
      </w:r>
    </w:p>
    <w:p w:rsidR="006F2679" w:rsidRDefault="006F2679" w:rsidP="0006190B">
      <w:pPr>
        <w:autoSpaceDE w:val="0"/>
        <w:autoSpaceDN w:val="0"/>
        <w:adjustRightInd w:val="0"/>
        <w:spacing w:after="120"/>
        <w:rPr>
          <w:rFonts w:cs="Arial"/>
          <w:szCs w:val="22"/>
        </w:rPr>
      </w:pPr>
    </w:p>
    <w:p w:rsidR="006F2679" w:rsidRPr="006F2679" w:rsidRDefault="006F2679" w:rsidP="0006190B">
      <w:pPr>
        <w:autoSpaceDE w:val="0"/>
        <w:autoSpaceDN w:val="0"/>
        <w:adjustRightInd w:val="0"/>
        <w:spacing w:after="120"/>
        <w:rPr>
          <w:rFonts w:cs="Arial"/>
          <w:b/>
          <w:szCs w:val="22"/>
        </w:rPr>
      </w:pPr>
      <w:r w:rsidRPr="006F2679">
        <w:rPr>
          <w:rFonts w:cs="Arial"/>
          <w:b/>
          <w:szCs w:val="22"/>
        </w:rPr>
        <w:t>Fotos: © Diözese Linz / Appenzeller (honorarfrei)</w:t>
      </w:r>
    </w:p>
    <w:p w:rsidR="006F2679" w:rsidRDefault="006F2679" w:rsidP="002411E3">
      <w:pPr>
        <w:autoSpaceDE w:val="0"/>
        <w:autoSpaceDN w:val="0"/>
        <w:adjustRightInd w:val="0"/>
        <w:rPr>
          <w:rFonts w:cs="Arial"/>
          <w:szCs w:val="22"/>
        </w:rPr>
      </w:pPr>
      <w:r>
        <w:rPr>
          <w:rFonts w:cs="Arial"/>
          <w:szCs w:val="22"/>
        </w:rPr>
        <w:t xml:space="preserve">Foto 1: Wilhelm </w:t>
      </w:r>
      <w:proofErr w:type="spellStart"/>
      <w:r>
        <w:rPr>
          <w:rFonts w:cs="Arial"/>
          <w:szCs w:val="22"/>
        </w:rPr>
        <w:t>Vieböck</w:t>
      </w:r>
      <w:proofErr w:type="spellEnd"/>
      <w:r>
        <w:rPr>
          <w:rFonts w:cs="Arial"/>
          <w:szCs w:val="22"/>
        </w:rPr>
        <w:t>, wie man ihn kennt und schätzt: ein gütiger, gelassener Realist mit hoffnungsvollem Blick in die Zukunft.</w:t>
      </w:r>
    </w:p>
    <w:p w:rsidR="006F2679" w:rsidRPr="0006190B" w:rsidRDefault="006F2679" w:rsidP="002411E3">
      <w:pPr>
        <w:autoSpaceDE w:val="0"/>
        <w:autoSpaceDN w:val="0"/>
        <w:adjustRightInd w:val="0"/>
        <w:rPr>
          <w:rFonts w:cs="Arial"/>
          <w:szCs w:val="22"/>
        </w:rPr>
      </w:pPr>
      <w:r>
        <w:rPr>
          <w:rFonts w:cs="Arial"/>
          <w:szCs w:val="22"/>
        </w:rPr>
        <w:t xml:space="preserve">Foto 2: Bischof Manfred Scheuer (l.) schenkte dem Jubilar Wilhelm </w:t>
      </w:r>
      <w:proofErr w:type="spellStart"/>
      <w:r>
        <w:rPr>
          <w:rFonts w:cs="Arial"/>
          <w:szCs w:val="22"/>
        </w:rPr>
        <w:t>Vieböck</w:t>
      </w:r>
      <w:proofErr w:type="spellEnd"/>
      <w:r>
        <w:rPr>
          <w:rFonts w:cs="Arial"/>
          <w:szCs w:val="22"/>
        </w:rPr>
        <w:t xml:space="preserve"> ein Bild von Herbert Friedl. </w:t>
      </w:r>
    </w:p>
    <w:sectPr w:rsidR="006F2679" w:rsidRPr="0006190B" w:rsidSect="002411E3">
      <w:footerReference w:type="default" r:id="rId7"/>
      <w:headerReference w:type="first" r:id="rId8"/>
      <w:footerReference w:type="first" r:id="rId9"/>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403" w:rsidRDefault="003C7403">
      <w:r>
        <w:separator/>
      </w:r>
    </w:p>
  </w:endnote>
  <w:endnote w:type="continuationSeparator" w:id="0">
    <w:p w:rsidR="003C7403" w:rsidRDefault="003C7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634B" w:rsidRDefault="0092634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0962C8" w:rsidRPr="0036602E">
              <w:rPr>
                <w:rStyle w:val="Hyperlink"/>
                <w:sz w:val="16"/>
              </w:rPr>
              <w:t>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403" w:rsidRDefault="003C7403">
      <w:r>
        <w:separator/>
      </w:r>
    </w:p>
  </w:footnote>
  <w:footnote w:type="continuationSeparator" w:id="0">
    <w:p w:rsidR="003C7403" w:rsidRDefault="003C74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96175AE"/>
    <w:multiLevelType w:val="hybridMultilevel"/>
    <w:tmpl w:val="87846B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03"/>
    <w:rsid w:val="00002592"/>
    <w:rsid w:val="0000469B"/>
    <w:rsid w:val="0002047B"/>
    <w:rsid w:val="00036411"/>
    <w:rsid w:val="00043B21"/>
    <w:rsid w:val="00045AD0"/>
    <w:rsid w:val="0005577C"/>
    <w:rsid w:val="000603BD"/>
    <w:rsid w:val="0006190B"/>
    <w:rsid w:val="00064403"/>
    <w:rsid w:val="00066554"/>
    <w:rsid w:val="00091C63"/>
    <w:rsid w:val="000922B1"/>
    <w:rsid w:val="000962C8"/>
    <w:rsid w:val="00096A39"/>
    <w:rsid w:val="000A465D"/>
    <w:rsid w:val="000A75F6"/>
    <w:rsid w:val="000B2F87"/>
    <w:rsid w:val="000B3511"/>
    <w:rsid w:val="000B3CAF"/>
    <w:rsid w:val="000B7D61"/>
    <w:rsid w:val="000E1BE8"/>
    <w:rsid w:val="000E4839"/>
    <w:rsid w:val="00105D4C"/>
    <w:rsid w:val="00121089"/>
    <w:rsid w:val="00132EA8"/>
    <w:rsid w:val="00134CA1"/>
    <w:rsid w:val="00141001"/>
    <w:rsid w:val="00147B94"/>
    <w:rsid w:val="00150A90"/>
    <w:rsid w:val="00151936"/>
    <w:rsid w:val="0015237B"/>
    <w:rsid w:val="001547C3"/>
    <w:rsid w:val="00170CBF"/>
    <w:rsid w:val="00172C1E"/>
    <w:rsid w:val="0018480F"/>
    <w:rsid w:val="001864A5"/>
    <w:rsid w:val="00187EDF"/>
    <w:rsid w:val="001A55CB"/>
    <w:rsid w:val="001A72CC"/>
    <w:rsid w:val="001B0542"/>
    <w:rsid w:val="001B3A5D"/>
    <w:rsid w:val="001B3DC7"/>
    <w:rsid w:val="001B436F"/>
    <w:rsid w:val="001B5593"/>
    <w:rsid w:val="001C2A26"/>
    <w:rsid w:val="001C5DDA"/>
    <w:rsid w:val="001D1451"/>
    <w:rsid w:val="001D2323"/>
    <w:rsid w:val="001D66F3"/>
    <w:rsid w:val="001E1625"/>
    <w:rsid w:val="001E5238"/>
    <w:rsid w:val="001F0218"/>
    <w:rsid w:val="001F553A"/>
    <w:rsid w:val="001F5C20"/>
    <w:rsid w:val="0020674A"/>
    <w:rsid w:val="00226037"/>
    <w:rsid w:val="00231A7F"/>
    <w:rsid w:val="002402FC"/>
    <w:rsid w:val="002411E3"/>
    <w:rsid w:val="00257F05"/>
    <w:rsid w:val="002618AB"/>
    <w:rsid w:val="00262CAC"/>
    <w:rsid w:val="00273EE2"/>
    <w:rsid w:val="002744E5"/>
    <w:rsid w:val="0029708F"/>
    <w:rsid w:val="002A0FB1"/>
    <w:rsid w:val="002A708B"/>
    <w:rsid w:val="002C133D"/>
    <w:rsid w:val="002D54D0"/>
    <w:rsid w:val="002E25C7"/>
    <w:rsid w:val="002E5529"/>
    <w:rsid w:val="002F3701"/>
    <w:rsid w:val="00302B2E"/>
    <w:rsid w:val="00304B60"/>
    <w:rsid w:val="00310DD7"/>
    <w:rsid w:val="00317C22"/>
    <w:rsid w:val="003252C2"/>
    <w:rsid w:val="00343FC0"/>
    <w:rsid w:val="00347448"/>
    <w:rsid w:val="00366248"/>
    <w:rsid w:val="003672FD"/>
    <w:rsid w:val="003726D8"/>
    <w:rsid w:val="00372F10"/>
    <w:rsid w:val="00373486"/>
    <w:rsid w:val="003739DE"/>
    <w:rsid w:val="003B04FB"/>
    <w:rsid w:val="003B18B4"/>
    <w:rsid w:val="003B209C"/>
    <w:rsid w:val="003B570F"/>
    <w:rsid w:val="003C06EF"/>
    <w:rsid w:val="003C3FB0"/>
    <w:rsid w:val="003C7403"/>
    <w:rsid w:val="003D437D"/>
    <w:rsid w:val="003D61BB"/>
    <w:rsid w:val="003F0706"/>
    <w:rsid w:val="00405533"/>
    <w:rsid w:val="00412F66"/>
    <w:rsid w:val="00430D75"/>
    <w:rsid w:val="00436BBB"/>
    <w:rsid w:val="00441608"/>
    <w:rsid w:val="00443634"/>
    <w:rsid w:val="0044707D"/>
    <w:rsid w:val="00454923"/>
    <w:rsid w:val="004806C2"/>
    <w:rsid w:val="00486AA1"/>
    <w:rsid w:val="00487364"/>
    <w:rsid w:val="004A646A"/>
    <w:rsid w:val="004A7002"/>
    <w:rsid w:val="004C491A"/>
    <w:rsid w:val="004C5D0D"/>
    <w:rsid w:val="004D3935"/>
    <w:rsid w:val="004D5741"/>
    <w:rsid w:val="004D5C0D"/>
    <w:rsid w:val="004E3E76"/>
    <w:rsid w:val="004E6976"/>
    <w:rsid w:val="004E6F4E"/>
    <w:rsid w:val="004F6208"/>
    <w:rsid w:val="005066D6"/>
    <w:rsid w:val="005178C2"/>
    <w:rsid w:val="00521089"/>
    <w:rsid w:val="00525FE4"/>
    <w:rsid w:val="005260D3"/>
    <w:rsid w:val="00535E54"/>
    <w:rsid w:val="00537D1F"/>
    <w:rsid w:val="005421D8"/>
    <w:rsid w:val="00542BEA"/>
    <w:rsid w:val="0054399A"/>
    <w:rsid w:val="00543B61"/>
    <w:rsid w:val="005447F9"/>
    <w:rsid w:val="00560A74"/>
    <w:rsid w:val="00567B3E"/>
    <w:rsid w:val="0057069F"/>
    <w:rsid w:val="00570B08"/>
    <w:rsid w:val="0057551C"/>
    <w:rsid w:val="005836C4"/>
    <w:rsid w:val="00590E3D"/>
    <w:rsid w:val="00591F8C"/>
    <w:rsid w:val="005934BE"/>
    <w:rsid w:val="00594FE8"/>
    <w:rsid w:val="005962D3"/>
    <w:rsid w:val="005D5CC1"/>
    <w:rsid w:val="005D71BC"/>
    <w:rsid w:val="005F4D5E"/>
    <w:rsid w:val="00601035"/>
    <w:rsid w:val="006011EA"/>
    <w:rsid w:val="00602B86"/>
    <w:rsid w:val="00612997"/>
    <w:rsid w:val="0061667C"/>
    <w:rsid w:val="0061772A"/>
    <w:rsid w:val="0063161A"/>
    <w:rsid w:val="006330ED"/>
    <w:rsid w:val="00634CDF"/>
    <w:rsid w:val="006355B3"/>
    <w:rsid w:val="006373B9"/>
    <w:rsid w:val="006423DF"/>
    <w:rsid w:val="00662A3F"/>
    <w:rsid w:val="006710F4"/>
    <w:rsid w:val="00671656"/>
    <w:rsid w:val="0067630E"/>
    <w:rsid w:val="0067643B"/>
    <w:rsid w:val="006832ED"/>
    <w:rsid w:val="006902EB"/>
    <w:rsid w:val="00694620"/>
    <w:rsid w:val="006A461F"/>
    <w:rsid w:val="006B25F4"/>
    <w:rsid w:val="006B3937"/>
    <w:rsid w:val="006B5E55"/>
    <w:rsid w:val="006C0730"/>
    <w:rsid w:val="006C0C91"/>
    <w:rsid w:val="006C3C35"/>
    <w:rsid w:val="006D51C5"/>
    <w:rsid w:val="006D7412"/>
    <w:rsid w:val="006E0583"/>
    <w:rsid w:val="006F2679"/>
    <w:rsid w:val="006F6E10"/>
    <w:rsid w:val="007070E4"/>
    <w:rsid w:val="00710FCA"/>
    <w:rsid w:val="00712417"/>
    <w:rsid w:val="00714F83"/>
    <w:rsid w:val="007152AB"/>
    <w:rsid w:val="007251CD"/>
    <w:rsid w:val="0073539B"/>
    <w:rsid w:val="00735440"/>
    <w:rsid w:val="00737D86"/>
    <w:rsid w:val="0074076C"/>
    <w:rsid w:val="00741F48"/>
    <w:rsid w:val="00743A87"/>
    <w:rsid w:val="0074645B"/>
    <w:rsid w:val="007529A1"/>
    <w:rsid w:val="00767E22"/>
    <w:rsid w:val="00770329"/>
    <w:rsid w:val="00774C36"/>
    <w:rsid w:val="007A1317"/>
    <w:rsid w:val="007A2843"/>
    <w:rsid w:val="007A651D"/>
    <w:rsid w:val="007B1BCA"/>
    <w:rsid w:val="007B6455"/>
    <w:rsid w:val="007D02D6"/>
    <w:rsid w:val="007D037F"/>
    <w:rsid w:val="007D38DC"/>
    <w:rsid w:val="007E055A"/>
    <w:rsid w:val="007E288C"/>
    <w:rsid w:val="007E71CA"/>
    <w:rsid w:val="007F1E08"/>
    <w:rsid w:val="007F4C40"/>
    <w:rsid w:val="007F6FA0"/>
    <w:rsid w:val="00805BB9"/>
    <w:rsid w:val="008075DE"/>
    <w:rsid w:val="00807C90"/>
    <w:rsid w:val="008246CE"/>
    <w:rsid w:val="00830106"/>
    <w:rsid w:val="00832170"/>
    <w:rsid w:val="008355DE"/>
    <w:rsid w:val="00843DCB"/>
    <w:rsid w:val="00872532"/>
    <w:rsid w:val="00872FDA"/>
    <w:rsid w:val="00874507"/>
    <w:rsid w:val="00894F78"/>
    <w:rsid w:val="008A0C4C"/>
    <w:rsid w:val="008A5750"/>
    <w:rsid w:val="008B118A"/>
    <w:rsid w:val="008B56C0"/>
    <w:rsid w:val="008C232A"/>
    <w:rsid w:val="008D2B0C"/>
    <w:rsid w:val="008D2E54"/>
    <w:rsid w:val="008D374A"/>
    <w:rsid w:val="008E01D7"/>
    <w:rsid w:val="008E2BB4"/>
    <w:rsid w:val="008E5A3A"/>
    <w:rsid w:val="008F211C"/>
    <w:rsid w:val="00901E5A"/>
    <w:rsid w:val="00906308"/>
    <w:rsid w:val="00916212"/>
    <w:rsid w:val="00921057"/>
    <w:rsid w:val="009215CB"/>
    <w:rsid w:val="0092319D"/>
    <w:rsid w:val="009250BA"/>
    <w:rsid w:val="0092634B"/>
    <w:rsid w:val="0093496A"/>
    <w:rsid w:val="0094025B"/>
    <w:rsid w:val="00940D9F"/>
    <w:rsid w:val="00943A94"/>
    <w:rsid w:val="00945D1B"/>
    <w:rsid w:val="009522F4"/>
    <w:rsid w:val="00954203"/>
    <w:rsid w:val="00956261"/>
    <w:rsid w:val="00967AA0"/>
    <w:rsid w:val="00980A41"/>
    <w:rsid w:val="009A54A7"/>
    <w:rsid w:val="009B0290"/>
    <w:rsid w:val="009B1A25"/>
    <w:rsid w:val="009B7D19"/>
    <w:rsid w:val="009C558E"/>
    <w:rsid w:val="009C69C6"/>
    <w:rsid w:val="009C6B12"/>
    <w:rsid w:val="009D1973"/>
    <w:rsid w:val="009E04BC"/>
    <w:rsid w:val="009E0CE7"/>
    <w:rsid w:val="009E4BEA"/>
    <w:rsid w:val="009F43E0"/>
    <w:rsid w:val="009F64DF"/>
    <w:rsid w:val="00A1488B"/>
    <w:rsid w:val="00A332F5"/>
    <w:rsid w:val="00A340C1"/>
    <w:rsid w:val="00A35D45"/>
    <w:rsid w:val="00A51BB7"/>
    <w:rsid w:val="00A56889"/>
    <w:rsid w:val="00A62FA5"/>
    <w:rsid w:val="00A6587D"/>
    <w:rsid w:val="00A816EB"/>
    <w:rsid w:val="00A86500"/>
    <w:rsid w:val="00A92C1D"/>
    <w:rsid w:val="00AA0CD6"/>
    <w:rsid w:val="00AA1A29"/>
    <w:rsid w:val="00AB5537"/>
    <w:rsid w:val="00AC07C8"/>
    <w:rsid w:val="00AC599E"/>
    <w:rsid w:val="00AC6124"/>
    <w:rsid w:val="00AC6FE0"/>
    <w:rsid w:val="00AE0C64"/>
    <w:rsid w:val="00AE0EBF"/>
    <w:rsid w:val="00B006C8"/>
    <w:rsid w:val="00B01D95"/>
    <w:rsid w:val="00B0397E"/>
    <w:rsid w:val="00B13272"/>
    <w:rsid w:val="00B275A8"/>
    <w:rsid w:val="00B414B2"/>
    <w:rsid w:val="00B519BF"/>
    <w:rsid w:val="00B548BB"/>
    <w:rsid w:val="00B565FB"/>
    <w:rsid w:val="00B566A2"/>
    <w:rsid w:val="00B6001F"/>
    <w:rsid w:val="00B735AC"/>
    <w:rsid w:val="00B86970"/>
    <w:rsid w:val="00B91B1F"/>
    <w:rsid w:val="00B91BEE"/>
    <w:rsid w:val="00B926C0"/>
    <w:rsid w:val="00B94CC4"/>
    <w:rsid w:val="00B951E1"/>
    <w:rsid w:val="00B9637B"/>
    <w:rsid w:val="00B97EE3"/>
    <w:rsid w:val="00BA2549"/>
    <w:rsid w:val="00BA7327"/>
    <w:rsid w:val="00BB2DAF"/>
    <w:rsid w:val="00BB3893"/>
    <w:rsid w:val="00BB4871"/>
    <w:rsid w:val="00BC59F6"/>
    <w:rsid w:val="00BD1F16"/>
    <w:rsid w:val="00BD2E72"/>
    <w:rsid w:val="00BE18A9"/>
    <w:rsid w:val="00BE3B0B"/>
    <w:rsid w:val="00BE6B6A"/>
    <w:rsid w:val="00BE774C"/>
    <w:rsid w:val="00BF2CB0"/>
    <w:rsid w:val="00C011F4"/>
    <w:rsid w:val="00C01339"/>
    <w:rsid w:val="00C03269"/>
    <w:rsid w:val="00C11106"/>
    <w:rsid w:val="00C12276"/>
    <w:rsid w:val="00C12E34"/>
    <w:rsid w:val="00C17C60"/>
    <w:rsid w:val="00C23C6B"/>
    <w:rsid w:val="00C34AD9"/>
    <w:rsid w:val="00C4220A"/>
    <w:rsid w:val="00C43513"/>
    <w:rsid w:val="00C45026"/>
    <w:rsid w:val="00C4517C"/>
    <w:rsid w:val="00C83C0F"/>
    <w:rsid w:val="00C861C8"/>
    <w:rsid w:val="00C908FC"/>
    <w:rsid w:val="00CA05D2"/>
    <w:rsid w:val="00CA2558"/>
    <w:rsid w:val="00CB35BE"/>
    <w:rsid w:val="00CB5636"/>
    <w:rsid w:val="00CB7487"/>
    <w:rsid w:val="00CB767C"/>
    <w:rsid w:val="00CC2DC8"/>
    <w:rsid w:val="00CE6560"/>
    <w:rsid w:val="00CF20CA"/>
    <w:rsid w:val="00CF2EC2"/>
    <w:rsid w:val="00CF37D2"/>
    <w:rsid w:val="00CF73F9"/>
    <w:rsid w:val="00D113A8"/>
    <w:rsid w:val="00D11542"/>
    <w:rsid w:val="00D1454F"/>
    <w:rsid w:val="00D170B4"/>
    <w:rsid w:val="00D26A14"/>
    <w:rsid w:val="00D31CCE"/>
    <w:rsid w:val="00D350BF"/>
    <w:rsid w:val="00D43519"/>
    <w:rsid w:val="00D455C5"/>
    <w:rsid w:val="00D4764F"/>
    <w:rsid w:val="00D52865"/>
    <w:rsid w:val="00D630D6"/>
    <w:rsid w:val="00D64CF8"/>
    <w:rsid w:val="00D65618"/>
    <w:rsid w:val="00D83C98"/>
    <w:rsid w:val="00D92DD4"/>
    <w:rsid w:val="00D958B9"/>
    <w:rsid w:val="00DA3729"/>
    <w:rsid w:val="00DA6872"/>
    <w:rsid w:val="00DB7992"/>
    <w:rsid w:val="00DC4C79"/>
    <w:rsid w:val="00DD1116"/>
    <w:rsid w:val="00DE7A3D"/>
    <w:rsid w:val="00DF3ED1"/>
    <w:rsid w:val="00DF6FC9"/>
    <w:rsid w:val="00E12FAB"/>
    <w:rsid w:val="00E217FF"/>
    <w:rsid w:val="00E25CC4"/>
    <w:rsid w:val="00E31DD2"/>
    <w:rsid w:val="00E35BCD"/>
    <w:rsid w:val="00E3644B"/>
    <w:rsid w:val="00E574AD"/>
    <w:rsid w:val="00E66885"/>
    <w:rsid w:val="00E7354B"/>
    <w:rsid w:val="00E86A99"/>
    <w:rsid w:val="00E87137"/>
    <w:rsid w:val="00E878F9"/>
    <w:rsid w:val="00E91A33"/>
    <w:rsid w:val="00EA09AE"/>
    <w:rsid w:val="00EA10DA"/>
    <w:rsid w:val="00EA7B16"/>
    <w:rsid w:val="00EB1906"/>
    <w:rsid w:val="00EB6B5D"/>
    <w:rsid w:val="00EC06A5"/>
    <w:rsid w:val="00EC1317"/>
    <w:rsid w:val="00ED32A8"/>
    <w:rsid w:val="00ED6C94"/>
    <w:rsid w:val="00EE3F76"/>
    <w:rsid w:val="00EE5AE7"/>
    <w:rsid w:val="00EE6DDF"/>
    <w:rsid w:val="00EE73AC"/>
    <w:rsid w:val="00EF7265"/>
    <w:rsid w:val="00F00CC8"/>
    <w:rsid w:val="00F07942"/>
    <w:rsid w:val="00F12BB7"/>
    <w:rsid w:val="00F14D8B"/>
    <w:rsid w:val="00F250EC"/>
    <w:rsid w:val="00F32C9C"/>
    <w:rsid w:val="00F37314"/>
    <w:rsid w:val="00F50338"/>
    <w:rsid w:val="00F57AC0"/>
    <w:rsid w:val="00F674AB"/>
    <w:rsid w:val="00F71756"/>
    <w:rsid w:val="00FA0807"/>
    <w:rsid w:val="00FA32F6"/>
    <w:rsid w:val="00FB259A"/>
    <w:rsid w:val="00FC0925"/>
    <w:rsid w:val="00FC1B06"/>
    <w:rsid w:val="00FD1607"/>
    <w:rsid w:val="00FE3627"/>
    <w:rsid w:val="00FE553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B9FEF19-3A4C-4AB3-9A1B-93B09A54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3739DE"/>
  </w:style>
  <w:style w:type="paragraph" w:styleId="Sprechblasentext">
    <w:name w:val="Balloon Text"/>
    <w:basedOn w:val="Standard"/>
    <w:link w:val="SprechblasentextZchn"/>
    <w:rsid w:val="0092634B"/>
    <w:rPr>
      <w:rFonts w:ascii="Segoe UI" w:hAnsi="Segoe UI" w:cs="Segoe UI"/>
      <w:sz w:val="18"/>
      <w:szCs w:val="18"/>
    </w:rPr>
  </w:style>
  <w:style w:type="character" w:customStyle="1" w:styleId="SprechblasentextZchn">
    <w:name w:val="Sprechblasentext Zchn"/>
    <w:basedOn w:val="Absatz-Standardschriftart"/>
    <w:link w:val="Sprechblasentext"/>
    <w:rsid w:val="0092634B"/>
    <w:rPr>
      <w:rFonts w:ascii="Segoe UI" w:hAnsi="Segoe UI" w:cs="Segoe UI"/>
      <w:sz w:val="18"/>
      <w:szCs w:val="18"/>
    </w:rPr>
  </w:style>
  <w:style w:type="paragraph" w:styleId="Listenabsatz">
    <w:name w:val="List Paragraph"/>
    <w:basedOn w:val="Standard"/>
    <w:uiPriority w:val="34"/>
    <w:qFormat/>
    <w:rsid w:val="00045AD0"/>
    <w:pPr>
      <w:spacing w:after="160" w:line="259" w:lineRule="auto"/>
      <w:ind w:left="720"/>
      <w:contextualSpacing/>
    </w:pPr>
    <w:rPr>
      <w:rFonts w:asciiTheme="minorHAnsi" w:eastAsiaTheme="minorHAnsi" w:hAnsiTheme="minorHAnsi" w:cstheme="minorBidi"/>
      <w:szCs w:val="22"/>
      <w:lang w:eastAsia="en-US"/>
    </w:rPr>
  </w:style>
  <w:style w:type="character" w:customStyle="1" w:styleId="kdetailtxt">
    <w:name w:val="kdetail_txt"/>
    <w:basedOn w:val="Absatz-Standardschriftart"/>
    <w:rsid w:val="00FB259A"/>
  </w:style>
  <w:style w:type="character" w:customStyle="1" w:styleId="st">
    <w:name w:val="st"/>
    <w:basedOn w:val="Absatz-Standardschriftart"/>
    <w:rsid w:val="00FB259A"/>
  </w:style>
  <w:style w:type="paragraph" w:styleId="Textkrper">
    <w:name w:val="Body Text"/>
    <w:basedOn w:val="Standard"/>
    <w:link w:val="TextkrperZchn"/>
    <w:rsid w:val="003B209C"/>
    <w:pPr>
      <w:spacing w:after="120"/>
    </w:pPr>
  </w:style>
  <w:style w:type="character" w:customStyle="1" w:styleId="TextkrperZchn">
    <w:name w:val="Textkörper Zchn"/>
    <w:basedOn w:val="Absatz-Standardschriftart"/>
    <w:link w:val="Textkrper"/>
    <w:rsid w:val="003B209C"/>
    <w:rPr>
      <w:rFonts w:ascii="Arial" w:hAnsi="Arial"/>
      <w:sz w:val="22"/>
    </w:rPr>
  </w:style>
  <w:style w:type="paragraph" w:customStyle="1" w:styleId="artikeltext">
    <w:name w:val="artikeltext"/>
    <w:basedOn w:val="Standard"/>
    <w:rsid w:val="00AA0CD6"/>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160747">
      <w:bodyDiv w:val="1"/>
      <w:marLeft w:val="0"/>
      <w:marRight w:val="0"/>
      <w:marTop w:val="0"/>
      <w:marBottom w:val="0"/>
      <w:divBdr>
        <w:top w:val="none" w:sz="0" w:space="0" w:color="auto"/>
        <w:left w:val="none" w:sz="0" w:space="0" w:color="auto"/>
        <w:bottom w:val="none" w:sz="0" w:space="0" w:color="auto"/>
        <w:right w:val="none" w:sz="0" w:space="0" w:color="auto"/>
      </w:divBdr>
    </w:div>
    <w:div w:id="994917866">
      <w:bodyDiv w:val="1"/>
      <w:marLeft w:val="0"/>
      <w:marRight w:val="0"/>
      <w:marTop w:val="0"/>
      <w:marBottom w:val="0"/>
      <w:divBdr>
        <w:top w:val="none" w:sz="0" w:space="0" w:color="auto"/>
        <w:left w:val="none" w:sz="0" w:space="0" w:color="auto"/>
        <w:bottom w:val="none" w:sz="0" w:space="0" w:color="auto"/>
        <w:right w:val="none" w:sz="0" w:space="0" w:color="auto"/>
      </w:divBdr>
    </w:div>
    <w:div w:id="1019431618">
      <w:bodyDiv w:val="1"/>
      <w:marLeft w:val="0"/>
      <w:marRight w:val="0"/>
      <w:marTop w:val="0"/>
      <w:marBottom w:val="0"/>
      <w:divBdr>
        <w:top w:val="none" w:sz="0" w:space="0" w:color="auto"/>
        <w:left w:val="none" w:sz="0" w:space="0" w:color="auto"/>
        <w:bottom w:val="none" w:sz="0" w:space="0" w:color="auto"/>
        <w:right w:val="none" w:sz="0" w:space="0" w:color="auto"/>
      </w:divBdr>
    </w:div>
    <w:div w:id="1050112937">
      <w:bodyDiv w:val="1"/>
      <w:marLeft w:val="0"/>
      <w:marRight w:val="0"/>
      <w:marTop w:val="0"/>
      <w:marBottom w:val="0"/>
      <w:divBdr>
        <w:top w:val="none" w:sz="0" w:space="0" w:color="auto"/>
        <w:left w:val="none" w:sz="0" w:space="0" w:color="auto"/>
        <w:bottom w:val="none" w:sz="0" w:space="0" w:color="auto"/>
        <w:right w:val="none" w:sz="0" w:space="0" w:color="auto"/>
      </w:divBdr>
    </w:div>
    <w:div w:id="1059474023">
      <w:bodyDiv w:val="1"/>
      <w:marLeft w:val="0"/>
      <w:marRight w:val="0"/>
      <w:marTop w:val="0"/>
      <w:marBottom w:val="0"/>
      <w:divBdr>
        <w:top w:val="none" w:sz="0" w:space="0" w:color="auto"/>
        <w:left w:val="none" w:sz="0" w:space="0" w:color="auto"/>
        <w:bottom w:val="none" w:sz="0" w:space="0" w:color="auto"/>
        <w:right w:val="none" w:sz="0" w:space="0" w:color="auto"/>
      </w:divBdr>
      <w:divsChild>
        <w:div w:id="1910991617">
          <w:marLeft w:val="0"/>
          <w:marRight w:val="0"/>
          <w:marTop w:val="0"/>
          <w:marBottom w:val="0"/>
          <w:divBdr>
            <w:top w:val="none" w:sz="0" w:space="0" w:color="auto"/>
            <w:left w:val="none" w:sz="0" w:space="0" w:color="auto"/>
            <w:bottom w:val="none" w:sz="0" w:space="0" w:color="auto"/>
            <w:right w:val="none" w:sz="0" w:space="0" w:color="auto"/>
          </w:divBdr>
        </w:div>
        <w:div w:id="515658943">
          <w:marLeft w:val="0"/>
          <w:marRight w:val="0"/>
          <w:marTop w:val="0"/>
          <w:marBottom w:val="0"/>
          <w:divBdr>
            <w:top w:val="none" w:sz="0" w:space="0" w:color="auto"/>
            <w:left w:val="none" w:sz="0" w:space="0" w:color="auto"/>
            <w:bottom w:val="none" w:sz="0" w:space="0" w:color="auto"/>
            <w:right w:val="none" w:sz="0" w:space="0" w:color="auto"/>
          </w:divBdr>
        </w:div>
      </w:divsChild>
    </w:div>
    <w:div w:id="1411777158">
      <w:bodyDiv w:val="1"/>
      <w:marLeft w:val="0"/>
      <w:marRight w:val="0"/>
      <w:marTop w:val="0"/>
      <w:marBottom w:val="0"/>
      <w:divBdr>
        <w:top w:val="none" w:sz="0" w:space="0" w:color="auto"/>
        <w:left w:val="none" w:sz="0" w:space="0" w:color="auto"/>
        <w:bottom w:val="none" w:sz="0" w:space="0" w:color="auto"/>
        <w:right w:val="none" w:sz="0" w:space="0" w:color="auto"/>
      </w:divBdr>
    </w:div>
    <w:div w:id="1418135414">
      <w:bodyDiv w:val="1"/>
      <w:marLeft w:val="0"/>
      <w:marRight w:val="0"/>
      <w:marTop w:val="0"/>
      <w:marBottom w:val="0"/>
      <w:divBdr>
        <w:top w:val="none" w:sz="0" w:space="0" w:color="auto"/>
        <w:left w:val="none" w:sz="0" w:space="0" w:color="auto"/>
        <w:bottom w:val="none" w:sz="0" w:space="0" w:color="auto"/>
        <w:right w:val="none" w:sz="0" w:space="0" w:color="auto"/>
      </w:divBdr>
    </w:div>
    <w:div w:id="1908422025">
      <w:bodyDiv w:val="1"/>
      <w:marLeft w:val="0"/>
      <w:marRight w:val="0"/>
      <w:marTop w:val="0"/>
      <w:marBottom w:val="0"/>
      <w:divBdr>
        <w:top w:val="none" w:sz="0" w:space="0" w:color="auto"/>
        <w:left w:val="none" w:sz="0" w:space="0" w:color="auto"/>
        <w:bottom w:val="none" w:sz="0" w:space="0" w:color="auto"/>
        <w:right w:val="none" w:sz="0" w:space="0" w:color="auto"/>
      </w:divBdr>
    </w:div>
    <w:div w:id="211386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1028</Words>
  <Characters>6209</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7223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23</cp:revision>
  <cp:lastPrinted>2018-05-25T12:37:00Z</cp:lastPrinted>
  <dcterms:created xsi:type="dcterms:W3CDTF">2019-05-27T13:32:00Z</dcterms:created>
  <dcterms:modified xsi:type="dcterms:W3CDTF">2019-05-29T10:25:00Z</dcterms:modified>
</cp:coreProperties>
</file>