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AB0AF26" w:rsidR="00A4781E" w:rsidRPr="00063E34" w:rsidRDefault="00A4781E" w:rsidP="00A4781E">
      <w:pPr>
        <w:jc w:val="right"/>
        <w:rPr>
          <w:rFonts w:cs="Arial"/>
          <w:szCs w:val="22"/>
        </w:rPr>
      </w:pPr>
      <w:r w:rsidRPr="00444038">
        <w:rPr>
          <w:rFonts w:cs="Arial"/>
          <w:szCs w:val="22"/>
        </w:rPr>
        <w:t xml:space="preserve">Nr. </w:t>
      </w:r>
      <w:r w:rsidR="00C03FE5" w:rsidRPr="00444038">
        <w:rPr>
          <w:rFonts w:cs="Arial"/>
          <w:szCs w:val="22"/>
        </w:rPr>
        <w:t>17</w:t>
      </w:r>
      <w:r w:rsidRPr="00444038">
        <w:rPr>
          <w:rFonts w:cs="Arial"/>
          <w:szCs w:val="22"/>
        </w:rPr>
        <w:t xml:space="preserve"> / </w:t>
      </w:r>
      <w:r w:rsidR="00C03FE5" w:rsidRPr="00444038">
        <w:rPr>
          <w:rFonts w:cs="Arial"/>
          <w:szCs w:val="22"/>
        </w:rPr>
        <w:t>11</w:t>
      </w:r>
      <w:r w:rsidR="00E74DB0" w:rsidRPr="00444038">
        <w:rPr>
          <w:rFonts w:cs="Arial"/>
          <w:szCs w:val="22"/>
        </w:rPr>
        <w:t>. Februar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690A8CC" w14:textId="77777777" w:rsidR="008A42EA" w:rsidRDefault="008A42EA" w:rsidP="00A4781E">
      <w:pPr>
        <w:rPr>
          <w:rFonts w:cs="Arial"/>
          <w:szCs w:val="22"/>
        </w:rPr>
      </w:pPr>
    </w:p>
    <w:p w14:paraId="60E0D91A" w14:textId="29F8364C" w:rsidR="008A42EA" w:rsidRPr="008A42EA" w:rsidRDefault="00E6301E" w:rsidP="008A42EA">
      <w:pPr>
        <w:rPr>
          <w:rFonts w:cs="Arial"/>
          <w:b/>
          <w:bCs/>
          <w:sz w:val="28"/>
          <w:szCs w:val="28"/>
          <w:u w:val="single"/>
        </w:rPr>
      </w:pPr>
      <w:r>
        <w:rPr>
          <w:rFonts w:cs="Arial"/>
          <w:b/>
          <w:bCs/>
          <w:sz w:val="28"/>
          <w:szCs w:val="28"/>
          <w:u w:val="single"/>
        </w:rPr>
        <w:t>O</w:t>
      </w:r>
      <w:r w:rsidR="0028669F">
        <w:rPr>
          <w:rFonts w:cs="Arial"/>
          <w:b/>
          <w:bCs/>
          <w:sz w:val="28"/>
          <w:szCs w:val="28"/>
          <w:u w:val="single"/>
        </w:rPr>
        <w:t>berschulrat</w:t>
      </w:r>
      <w:r>
        <w:rPr>
          <w:rFonts w:cs="Arial"/>
          <w:b/>
          <w:bCs/>
          <w:sz w:val="28"/>
          <w:szCs w:val="28"/>
          <w:u w:val="single"/>
        </w:rPr>
        <w:t xml:space="preserve"> Geistlicher Rat Friedrich Pachinger</w:t>
      </w:r>
      <w:r w:rsidR="00B37027">
        <w:rPr>
          <w:rFonts w:cs="Arial"/>
          <w:b/>
          <w:bCs/>
          <w:sz w:val="28"/>
          <w:szCs w:val="28"/>
          <w:u w:val="single"/>
        </w:rPr>
        <w:t xml:space="preserve"> SM</w:t>
      </w:r>
      <w:r w:rsidR="008A42EA" w:rsidRPr="008A42EA">
        <w:rPr>
          <w:rFonts w:cs="Arial"/>
          <w:b/>
          <w:bCs/>
          <w:sz w:val="28"/>
          <w:szCs w:val="28"/>
          <w:u w:val="single"/>
        </w:rPr>
        <w:t xml:space="preserve"> verstorben</w:t>
      </w:r>
    </w:p>
    <w:p w14:paraId="2CF5B76D" w14:textId="77777777" w:rsidR="008A42EA" w:rsidRPr="008A42EA" w:rsidRDefault="008A42EA" w:rsidP="008A42EA">
      <w:pPr>
        <w:rPr>
          <w:rFonts w:cs="Arial"/>
        </w:rPr>
      </w:pPr>
    </w:p>
    <w:p w14:paraId="698AA989" w14:textId="5F12BA6C" w:rsidR="008A42EA" w:rsidRPr="008A42EA" w:rsidRDefault="00882FAC" w:rsidP="008A42EA">
      <w:pPr>
        <w:rPr>
          <w:rFonts w:cs="Arial"/>
          <w:b/>
          <w:bCs/>
        </w:rPr>
      </w:pPr>
      <w:r>
        <w:rPr>
          <w:rFonts w:cs="Arial"/>
          <w:b/>
          <w:bCs/>
        </w:rPr>
        <w:t>Friedrich Pachinger</w:t>
      </w:r>
      <w:r w:rsidR="008A42EA" w:rsidRPr="008A42EA">
        <w:rPr>
          <w:rFonts w:cs="Arial"/>
          <w:b/>
          <w:bCs/>
        </w:rPr>
        <w:t xml:space="preserve">, </w:t>
      </w:r>
      <w:r w:rsidR="00E97E21">
        <w:rPr>
          <w:rFonts w:cs="Arial"/>
          <w:b/>
          <w:bCs/>
        </w:rPr>
        <w:t>Marianist</w:t>
      </w:r>
      <w:r w:rsidR="008A42EA" w:rsidRPr="008A42EA">
        <w:rPr>
          <w:rFonts w:cs="Arial"/>
          <w:b/>
          <w:bCs/>
        </w:rPr>
        <w:t>, ist am</w:t>
      </w:r>
      <w:r w:rsidR="007C4507">
        <w:rPr>
          <w:rFonts w:cs="Arial"/>
          <w:b/>
          <w:bCs/>
        </w:rPr>
        <w:t xml:space="preserve"> </w:t>
      </w:r>
      <w:r w:rsidR="008A42EA" w:rsidRPr="008A42EA">
        <w:rPr>
          <w:rFonts w:cs="Arial"/>
          <w:b/>
          <w:bCs/>
        </w:rPr>
        <w:t xml:space="preserve">6. </w:t>
      </w:r>
      <w:r w:rsidR="007C4507">
        <w:rPr>
          <w:rFonts w:cs="Arial"/>
          <w:b/>
          <w:bCs/>
        </w:rPr>
        <w:t>Februa</w:t>
      </w:r>
      <w:r w:rsidR="008A42EA" w:rsidRPr="008A42EA">
        <w:rPr>
          <w:rFonts w:cs="Arial"/>
          <w:b/>
          <w:bCs/>
        </w:rPr>
        <w:t xml:space="preserve">r 2025 im </w:t>
      </w:r>
      <w:r w:rsidR="007C4507" w:rsidRPr="0028669F">
        <w:rPr>
          <w:rFonts w:cs="Arial"/>
          <w:b/>
          <w:bCs/>
        </w:rPr>
        <w:t>9</w:t>
      </w:r>
      <w:r w:rsidR="0028669F" w:rsidRPr="0028669F">
        <w:rPr>
          <w:rFonts w:cs="Arial"/>
          <w:b/>
          <w:bCs/>
        </w:rPr>
        <w:t>3</w:t>
      </w:r>
      <w:r w:rsidR="008A42EA" w:rsidRPr="008A42EA">
        <w:rPr>
          <w:rFonts w:cs="Arial"/>
          <w:b/>
          <w:bCs/>
        </w:rPr>
        <w:t xml:space="preserve">. Lebensjahr </w:t>
      </w:r>
      <w:r w:rsidR="00E518B6">
        <w:rPr>
          <w:rFonts w:cs="Arial"/>
          <w:b/>
          <w:bCs/>
        </w:rPr>
        <w:t xml:space="preserve">im Klinikum Freistadt </w:t>
      </w:r>
      <w:r w:rsidR="008A42EA" w:rsidRPr="008A42EA">
        <w:rPr>
          <w:rFonts w:cs="Arial"/>
          <w:b/>
          <w:bCs/>
        </w:rPr>
        <w:t xml:space="preserve">verstorben. </w:t>
      </w:r>
    </w:p>
    <w:p w14:paraId="0796DDEA" w14:textId="77777777" w:rsidR="008A42EA" w:rsidRPr="008A42EA" w:rsidRDefault="008A42EA" w:rsidP="008A42EA">
      <w:pPr>
        <w:rPr>
          <w:rFonts w:cs="Arial"/>
        </w:rPr>
      </w:pPr>
    </w:p>
    <w:p w14:paraId="77AD3F70" w14:textId="77777777" w:rsidR="008B6098" w:rsidRPr="008B6098" w:rsidRDefault="00C458F4" w:rsidP="008B6098">
      <w:pPr>
        <w:rPr>
          <w:rFonts w:cs="Arial"/>
        </w:rPr>
      </w:pPr>
      <w:r>
        <w:rPr>
          <w:rFonts w:cs="Arial"/>
        </w:rPr>
        <w:t xml:space="preserve">Friedrich Pachinger wurde am 21. April 1932 </w:t>
      </w:r>
      <w:r w:rsidR="00C91638">
        <w:rPr>
          <w:rFonts w:cs="Arial"/>
        </w:rPr>
        <w:t>in Windhaag bei Freistadt geboren.</w:t>
      </w:r>
      <w:r w:rsidR="00452681">
        <w:rPr>
          <w:rFonts w:cs="Arial"/>
        </w:rPr>
        <w:t xml:space="preserve"> Nach der Hauptschule</w:t>
      </w:r>
      <w:r w:rsidR="009128C5">
        <w:rPr>
          <w:rFonts w:cs="Arial"/>
        </w:rPr>
        <w:t xml:space="preserve"> im Marianum Freistadt, wo er die Marianisten kennen lernte, trat er in das Postulat ein</w:t>
      </w:r>
      <w:r w:rsidR="00727176">
        <w:rPr>
          <w:rFonts w:cs="Arial"/>
        </w:rPr>
        <w:t xml:space="preserve">. </w:t>
      </w:r>
      <w:r w:rsidR="008B6098" w:rsidRPr="008B6098">
        <w:rPr>
          <w:rFonts w:cs="Arial"/>
        </w:rPr>
        <w:t xml:space="preserve">Nach dem Noviziat am Greisinghof legte er am 2. September 1950 die zeitlichen Gelübde ab. 1956 band er sich durch die ewigen Gelübde ganz an die Gesellschaft Mariä. </w:t>
      </w:r>
    </w:p>
    <w:p w14:paraId="4C679D34" w14:textId="437375F7" w:rsidR="008B6098" w:rsidRDefault="00072FC7" w:rsidP="008B6098">
      <w:pPr>
        <w:rPr>
          <w:rFonts w:cs="Arial"/>
        </w:rPr>
      </w:pPr>
      <w:r>
        <w:rPr>
          <w:rFonts w:cs="Arial"/>
        </w:rPr>
        <w:t xml:space="preserve">1954 maturierte </w:t>
      </w:r>
      <w:r w:rsidR="00015BD2">
        <w:rPr>
          <w:rFonts w:cs="Arial"/>
        </w:rPr>
        <w:t>Friedrich Paching</w:t>
      </w:r>
      <w:r w:rsidR="008B6098">
        <w:rPr>
          <w:rFonts w:cs="Arial"/>
        </w:rPr>
        <w:t xml:space="preserve">er </w:t>
      </w:r>
      <w:r w:rsidR="008B6098" w:rsidRPr="008B6098">
        <w:rPr>
          <w:rFonts w:cs="Arial"/>
        </w:rPr>
        <w:t xml:space="preserve">an der Lehrerbildungsanstalt am Marianum in Wien </w:t>
      </w:r>
      <w:r w:rsidR="008B6098">
        <w:rPr>
          <w:rFonts w:cs="Arial"/>
        </w:rPr>
        <w:t xml:space="preserve">und </w:t>
      </w:r>
      <w:r w:rsidR="008B6098" w:rsidRPr="008B6098">
        <w:rPr>
          <w:rFonts w:cs="Arial"/>
        </w:rPr>
        <w:t>unterrichtete zuerst am Marianum Freistadt an der Volks- und Hauptschule und war auch Erzieher im Internat. Danach kam er nach Wien an die Übungsvolksschule der Lehrerbildungsanstalt in der Scheidlstraße und an die Hauptschule der Albertus-Magnus-Schule in der Semperstraße.</w:t>
      </w:r>
    </w:p>
    <w:p w14:paraId="14DAE689" w14:textId="77777777" w:rsidR="006C478B" w:rsidRPr="008B6098" w:rsidRDefault="006C478B" w:rsidP="008B6098">
      <w:pPr>
        <w:rPr>
          <w:rFonts w:cs="Arial"/>
        </w:rPr>
      </w:pPr>
    </w:p>
    <w:p w14:paraId="3E06B4EC" w14:textId="136B152B" w:rsidR="008B6098" w:rsidRPr="008B6098" w:rsidRDefault="008B6098" w:rsidP="008B6098">
      <w:pPr>
        <w:rPr>
          <w:rFonts w:cs="Arial"/>
        </w:rPr>
      </w:pPr>
      <w:r w:rsidRPr="008B6098">
        <w:rPr>
          <w:rFonts w:cs="Arial"/>
        </w:rPr>
        <w:t>1965 übernahm Friedrich Pachinger die Leitung des Marianums in Freistadt. Dies</w:t>
      </w:r>
      <w:r w:rsidR="00A5603E">
        <w:rPr>
          <w:rFonts w:cs="Arial"/>
        </w:rPr>
        <w:t>es</w:t>
      </w:r>
      <w:r w:rsidRPr="008B6098">
        <w:rPr>
          <w:rFonts w:cs="Arial"/>
        </w:rPr>
        <w:t xml:space="preserve"> umfasste Volks</w:t>
      </w:r>
      <w:r w:rsidR="00192060">
        <w:rPr>
          <w:rFonts w:cs="Arial"/>
        </w:rPr>
        <w:t xml:space="preserve">- </w:t>
      </w:r>
      <w:r w:rsidRPr="008B6098">
        <w:rPr>
          <w:rFonts w:cs="Arial"/>
        </w:rPr>
        <w:t>und Hauptschule und das Internat.</w:t>
      </w:r>
    </w:p>
    <w:p w14:paraId="0CDF24CB" w14:textId="0E17D1CA" w:rsidR="008B6098" w:rsidRDefault="008B6098" w:rsidP="008B6098">
      <w:pPr>
        <w:rPr>
          <w:rFonts w:cs="Arial"/>
        </w:rPr>
      </w:pPr>
      <w:r w:rsidRPr="008B6098">
        <w:rPr>
          <w:rFonts w:cs="Arial"/>
        </w:rPr>
        <w:t>In der damaligen Zeit war es nicht einfach, eine Privatschule zu führen. Es gab wenig</w:t>
      </w:r>
      <w:r w:rsidR="00A5603E">
        <w:rPr>
          <w:rFonts w:cs="Arial"/>
        </w:rPr>
        <w:t>e</w:t>
      </w:r>
      <w:r w:rsidRPr="008B6098">
        <w:rPr>
          <w:rFonts w:cs="Arial"/>
        </w:rPr>
        <w:t xml:space="preserve"> Lehrer und die Marianisten wurden nicht vom Staat besoldet. Direktor Pachinger verstand es aber ausgezeichnet, die Schule durch diese schwierigen Jahre zu führen. In den 31 Jahren seiner Leitertätigkeit nahm das Marianum eine äußerst positive Entwicklung. Er verstand es sehr gut, die Schüler durch praktisches Tun im Unterricht zu motivieren. Besonders in seinem Lieblingsfach Biologie war er ein begeisterter Experte.</w:t>
      </w:r>
    </w:p>
    <w:p w14:paraId="7BD93912" w14:textId="77777777" w:rsidR="006C478B" w:rsidRPr="008B6098" w:rsidRDefault="006C478B" w:rsidP="008B6098">
      <w:pPr>
        <w:rPr>
          <w:rFonts w:cs="Arial"/>
        </w:rPr>
      </w:pPr>
    </w:p>
    <w:p w14:paraId="67933638" w14:textId="77777777" w:rsidR="008B6098" w:rsidRPr="008B6098" w:rsidRDefault="008B6098" w:rsidP="008B6098">
      <w:pPr>
        <w:rPr>
          <w:rFonts w:cs="Arial"/>
        </w:rPr>
      </w:pPr>
      <w:r w:rsidRPr="008B6098">
        <w:rPr>
          <w:rFonts w:cs="Arial"/>
        </w:rPr>
        <w:t>Seit seiner Pensionierung 1996 lebte er in der Kommunität Marianum Freistadt, wo er auch gerne für seine Mitbrüder kochte.</w:t>
      </w:r>
    </w:p>
    <w:p w14:paraId="1593DE35" w14:textId="1E77ED14" w:rsidR="008B6098" w:rsidRPr="008B6098" w:rsidRDefault="008B6098" w:rsidP="008B6098">
      <w:pPr>
        <w:rPr>
          <w:rFonts w:cs="Arial"/>
        </w:rPr>
      </w:pPr>
      <w:r w:rsidRPr="008B6098">
        <w:rPr>
          <w:rFonts w:cs="Arial"/>
        </w:rPr>
        <w:t xml:space="preserve">In den letzten Jahren machten ihm gesundheitliche Probleme sehr zu schaffen. Da er einer Pflege bedurfte, kam er 2023 in das </w:t>
      </w:r>
      <w:r w:rsidR="00597F72">
        <w:rPr>
          <w:rFonts w:cs="Arial"/>
        </w:rPr>
        <w:t>Bezirksseniorenheim</w:t>
      </w:r>
      <w:r w:rsidRPr="008B6098">
        <w:rPr>
          <w:rFonts w:cs="Arial"/>
        </w:rPr>
        <w:t xml:space="preserve"> Freistadt.</w:t>
      </w:r>
    </w:p>
    <w:p w14:paraId="4DDEB5FE" w14:textId="77777777" w:rsidR="008B6098" w:rsidRPr="008B6098" w:rsidRDefault="008B6098" w:rsidP="008B6098">
      <w:pPr>
        <w:rPr>
          <w:rFonts w:cs="Arial"/>
        </w:rPr>
      </w:pPr>
    </w:p>
    <w:p w14:paraId="46C85297" w14:textId="19B504DC" w:rsidR="001438D5" w:rsidRPr="008B6098" w:rsidRDefault="00E06593" w:rsidP="008B6098">
      <w:pPr>
        <w:rPr>
          <w:rFonts w:cs="Arial"/>
        </w:rPr>
      </w:pPr>
      <w:r>
        <w:rPr>
          <w:rFonts w:cs="Arial"/>
        </w:rPr>
        <w:t>Für den Verstorbenen wird</w:t>
      </w:r>
      <w:r w:rsidR="008B6098" w:rsidRPr="008B6098">
        <w:rPr>
          <w:rFonts w:cs="Arial"/>
        </w:rPr>
        <w:t xml:space="preserve"> am Mittwoch, 12. </w:t>
      </w:r>
      <w:r>
        <w:rPr>
          <w:rFonts w:cs="Arial"/>
        </w:rPr>
        <w:t xml:space="preserve">Februar </w:t>
      </w:r>
      <w:r w:rsidR="008B6098" w:rsidRPr="008B6098">
        <w:rPr>
          <w:rFonts w:cs="Arial"/>
        </w:rPr>
        <w:t>2025 um 18.00 Uhr in der Pfarrkirche Freistadt</w:t>
      </w:r>
      <w:r>
        <w:rPr>
          <w:rFonts w:cs="Arial"/>
        </w:rPr>
        <w:t xml:space="preserve"> gebetet</w:t>
      </w:r>
      <w:r w:rsidR="008B6098" w:rsidRPr="008B6098">
        <w:rPr>
          <w:rFonts w:cs="Arial"/>
        </w:rPr>
        <w:t>.</w:t>
      </w:r>
    </w:p>
    <w:p w14:paraId="26AC5EFE" w14:textId="78967D7E" w:rsidR="008B6098" w:rsidRPr="008B6098" w:rsidRDefault="008B6098" w:rsidP="008B6098">
      <w:pPr>
        <w:rPr>
          <w:rFonts w:cs="Arial"/>
        </w:rPr>
      </w:pPr>
      <w:r w:rsidRPr="008B6098">
        <w:rPr>
          <w:rFonts w:cs="Arial"/>
        </w:rPr>
        <w:t xml:space="preserve">Der Begräbnisgottesdienst findet am Donnerstag, 13. </w:t>
      </w:r>
      <w:r w:rsidR="00E06593">
        <w:rPr>
          <w:rFonts w:cs="Arial"/>
        </w:rPr>
        <w:t xml:space="preserve">Februar </w:t>
      </w:r>
      <w:r w:rsidRPr="008B6098">
        <w:rPr>
          <w:rFonts w:cs="Arial"/>
        </w:rPr>
        <w:t xml:space="preserve">2025 um 14.00 Uhr in der Pfarrkirche </w:t>
      </w:r>
    </w:p>
    <w:p w14:paraId="74344385" w14:textId="08ED335C" w:rsidR="006B23DD" w:rsidRDefault="008B6098" w:rsidP="008B6098">
      <w:pPr>
        <w:rPr>
          <w:rFonts w:cs="Arial"/>
        </w:rPr>
      </w:pPr>
      <w:r w:rsidRPr="008B6098">
        <w:rPr>
          <w:rFonts w:cs="Arial"/>
        </w:rPr>
        <w:t>Freistadt statt. Anschließend ist die Beisetzung im Grab der Marianisten am Freistädter Friedhof</w:t>
      </w:r>
      <w:r w:rsidR="000A2BFB">
        <w:rPr>
          <w:rFonts w:cs="Arial"/>
        </w:rPr>
        <w:t>.</w:t>
      </w:r>
    </w:p>
    <w:p w14:paraId="29694B60" w14:textId="77777777" w:rsidR="006B23DD" w:rsidRDefault="006B23DD" w:rsidP="008A42EA">
      <w:pPr>
        <w:rPr>
          <w:rFonts w:cs="Arial"/>
        </w:rPr>
      </w:pPr>
    </w:p>
    <w:p w14:paraId="5FD27F88" w14:textId="77777777" w:rsidR="008A42EA" w:rsidRPr="008A42EA" w:rsidRDefault="008A42EA" w:rsidP="008A42EA">
      <w:pPr>
        <w:rPr>
          <w:rFonts w:cs="Arial"/>
        </w:rPr>
      </w:pPr>
    </w:p>
    <w:p w14:paraId="297366CA" w14:textId="77777777" w:rsidR="008A42EA" w:rsidRPr="008A42EA" w:rsidRDefault="008A42EA" w:rsidP="008A42EA">
      <w:pPr>
        <w:rPr>
          <w:rFonts w:cs="Arial"/>
        </w:rPr>
      </w:pPr>
    </w:p>
    <w:p w14:paraId="4B3B19D1" w14:textId="3C0525C9" w:rsidR="008A42EA" w:rsidRPr="008A42EA" w:rsidRDefault="008A42EA" w:rsidP="008A42EA">
      <w:pPr>
        <w:rPr>
          <w:rFonts w:cs="Arial"/>
          <w:b/>
        </w:rPr>
      </w:pPr>
      <w:r w:rsidRPr="008A42EA">
        <w:rPr>
          <w:rFonts w:cs="Arial"/>
          <w:b/>
        </w:rPr>
        <w:t xml:space="preserve">Foto honorarfrei © </w:t>
      </w:r>
      <w:r w:rsidR="000D7E73">
        <w:rPr>
          <w:rFonts w:cs="Arial"/>
          <w:b/>
        </w:rPr>
        <w:t>Marianisten</w:t>
      </w:r>
    </w:p>
    <w:p w14:paraId="355A36E0" w14:textId="4DB1DC46" w:rsidR="008A42EA" w:rsidRPr="008A42EA" w:rsidRDefault="000D7E73" w:rsidP="008A42EA">
      <w:pPr>
        <w:rPr>
          <w:rFonts w:cs="Arial"/>
          <w:bCs/>
        </w:rPr>
      </w:pPr>
      <w:r>
        <w:rPr>
          <w:rFonts w:cs="Arial"/>
          <w:bCs/>
        </w:rPr>
        <w:t>O</w:t>
      </w:r>
      <w:r w:rsidR="000F02B8">
        <w:rPr>
          <w:rFonts w:cs="Arial"/>
          <w:bCs/>
        </w:rPr>
        <w:t>berschulrat Geistlicher Rat Friedrich Pachinger</w:t>
      </w:r>
      <w:r w:rsidR="008A42EA" w:rsidRPr="008A42EA">
        <w:rPr>
          <w:rFonts w:cs="Arial"/>
          <w:bCs/>
        </w:rPr>
        <w:t xml:space="preserve"> ist am </w:t>
      </w:r>
      <w:r w:rsidR="000F02B8">
        <w:rPr>
          <w:rFonts w:cs="Arial"/>
          <w:bCs/>
        </w:rPr>
        <w:t>6. Februar</w:t>
      </w:r>
      <w:r w:rsidR="008A42EA" w:rsidRPr="008A42EA">
        <w:rPr>
          <w:rFonts w:cs="Arial"/>
          <w:bCs/>
        </w:rPr>
        <w:t xml:space="preserve"> 2025 verstorben.</w:t>
      </w: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4FE78" w14:textId="77777777" w:rsidR="00157EF1" w:rsidRDefault="00157EF1">
      <w:r>
        <w:separator/>
      </w:r>
    </w:p>
  </w:endnote>
  <w:endnote w:type="continuationSeparator" w:id="0">
    <w:p w14:paraId="7DBEBD4D" w14:textId="77777777" w:rsidR="00157EF1" w:rsidRDefault="00157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1F586" w14:textId="77777777" w:rsidR="00157EF1" w:rsidRDefault="00157EF1">
      <w:r>
        <w:separator/>
      </w:r>
    </w:p>
  </w:footnote>
  <w:footnote w:type="continuationSeparator" w:id="0">
    <w:p w14:paraId="2950C7C1" w14:textId="77777777" w:rsidR="00157EF1" w:rsidRDefault="00157E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BD2"/>
    <w:rsid w:val="00063E34"/>
    <w:rsid w:val="00067D77"/>
    <w:rsid w:val="00072FC7"/>
    <w:rsid w:val="000A2BFB"/>
    <w:rsid w:val="000C305A"/>
    <w:rsid w:val="000D7E73"/>
    <w:rsid w:val="000F02B8"/>
    <w:rsid w:val="001438D5"/>
    <w:rsid w:val="00157EF1"/>
    <w:rsid w:val="00181C75"/>
    <w:rsid w:val="00192060"/>
    <w:rsid w:val="00215526"/>
    <w:rsid w:val="0028669F"/>
    <w:rsid w:val="002B3AC8"/>
    <w:rsid w:val="002C66D6"/>
    <w:rsid w:val="00345494"/>
    <w:rsid w:val="003B6C49"/>
    <w:rsid w:val="00402923"/>
    <w:rsid w:val="00444038"/>
    <w:rsid w:val="00452681"/>
    <w:rsid w:val="004D163C"/>
    <w:rsid w:val="00575B4B"/>
    <w:rsid w:val="00597F72"/>
    <w:rsid w:val="005C4497"/>
    <w:rsid w:val="005D0D46"/>
    <w:rsid w:val="005D3F2C"/>
    <w:rsid w:val="0066287C"/>
    <w:rsid w:val="00683B7A"/>
    <w:rsid w:val="006A3AF3"/>
    <w:rsid w:val="006B23DD"/>
    <w:rsid w:val="006B2BC3"/>
    <w:rsid w:val="006C478B"/>
    <w:rsid w:val="006F07F7"/>
    <w:rsid w:val="00727176"/>
    <w:rsid w:val="007861C5"/>
    <w:rsid w:val="00797372"/>
    <w:rsid w:val="007B365B"/>
    <w:rsid w:val="007C4507"/>
    <w:rsid w:val="007C788B"/>
    <w:rsid w:val="007D69F5"/>
    <w:rsid w:val="0082064F"/>
    <w:rsid w:val="00882FAC"/>
    <w:rsid w:val="008A42EA"/>
    <w:rsid w:val="008B6098"/>
    <w:rsid w:val="008E1883"/>
    <w:rsid w:val="009128C5"/>
    <w:rsid w:val="00935386"/>
    <w:rsid w:val="009854CF"/>
    <w:rsid w:val="009F4E06"/>
    <w:rsid w:val="00A4781E"/>
    <w:rsid w:val="00A5603E"/>
    <w:rsid w:val="00AC7058"/>
    <w:rsid w:val="00B25787"/>
    <w:rsid w:val="00B37027"/>
    <w:rsid w:val="00B909EA"/>
    <w:rsid w:val="00B95817"/>
    <w:rsid w:val="00BA1FB4"/>
    <w:rsid w:val="00BB4093"/>
    <w:rsid w:val="00C03FE5"/>
    <w:rsid w:val="00C458F4"/>
    <w:rsid w:val="00C67669"/>
    <w:rsid w:val="00C91638"/>
    <w:rsid w:val="00CD5C5B"/>
    <w:rsid w:val="00DB4DB5"/>
    <w:rsid w:val="00E06593"/>
    <w:rsid w:val="00E40A37"/>
    <w:rsid w:val="00E518B6"/>
    <w:rsid w:val="00E6301E"/>
    <w:rsid w:val="00E74DB0"/>
    <w:rsid w:val="00E97E21"/>
    <w:rsid w:val="00EC6E6C"/>
    <w:rsid w:val="00EE3D19"/>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99949">
      <w:bodyDiv w:val="1"/>
      <w:marLeft w:val="0"/>
      <w:marRight w:val="0"/>
      <w:marTop w:val="0"/>
      <w:marBottom w:val="0"/>
      <w:divBdr>
        <w:top w:val="none" w:sz="0" w:space="0" w:color="auto"/>
        <w:left w:val="none" w:sz="0" w:space="0" w:color="auto"/>
        <w:bottom w:val="none" w:sz="0" w:space="0" w:color="auto"/>
        <w:right w:val="none" w:sz="0" w:space="0" w:color="auto"/>
      </w:divBdr>
    </w:div>
    <w:div w:id="1075471348">
      <w:bodyDiv w:val="1"/>
      <w:marLeft w:val="0"/>
      <w:marRight w:val="0"/>
      <w:marTop w:val="0"/>
      <w:marBottom w:val="0"/>
      <w:divBdr>
        <w:top w:val="none" w:sz="0" w:space="0" w:color="auto"/>
        <w:left w:val="none" w:sz="0" w:space="0" w:color="auto"/>
        <w:bottom w:val="none" w:sz="0" w:space="0" w:color="auto"/>
        <w:right w:val="none" w:sz="0" w:space="0" w:color="auto"/>
      </w:divBdr>
    </w:div>
    <w:div w:id="161994923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11524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KOMM-122218441-46346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https://dlinz.sharepoint.com/sites/Team-Kommunikationsbro/_layouts/15/DocIdRedir.aspx?ID=KOMM-122218441-46346</Url>
      <Description>KOMM-122218441-46346</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FD264398-48DE-4197-ADF3-57DEF7583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1955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2025_02_11_Friedrich Pachinger SM verstorben - PA.docx</dc:title>
  <dc:subject/>
  <dc:creator>Ursula Waselmayr</dc:creator>
  <cp:keywords/>
  <dc:description/>
  <cp:lastModifiedBy>Elisabeth Jank</cp:lastModifiedBy>
  <cp:revision>48</cp:revision>
  <cp:lastPrinted>2024-05-10T10:52:00Z</cp:lastPrinted>
  <dcterms:created xsi:type="dcterms:W3CDTF">2024-05-15T08:34:00Z</dcterms:created>
  <dcterms:modified xsi:type="dcterms:W3CDTF">2025-02-11T08:30:00Z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d00803fe-6f44-4ebb-912d-50101318b67f</vt:lpwstr>
  </property>
  <property fmtid="{D5CDD505-2E9C-101B-9397-08002B2CF9AE}" pid="4" name="MediaServiceImageTags">
    <vt:lpwstr/>
  </property>
  <property fmtid="{D5CDD505-2E9C-101B-9397-08002B2CF9AE}" pid="5" name="_docset_NoMedatataSyncRequired">
    <vt:lpwstr>False</vt:lpwstr>
  </property>
</Properties>
</file>