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6BA3C84B" w:rsidR="00A4781E" w:rsidRPr="00063E34" w:rsidRDefault="00A4781E" w:rsidP="00A4781E">
      <w:pPr>
        <w:jc w:val="right"/>
        <w:rPr>
          <w:rFonts w:cs="Arial"/>
          <w:szCs w:val="22"/>
        </w:rPr>
      </w:pPr>
      <w:r w:rsidRPr="006836A4">
        <w:rPr>
          <w:rFonts w:cs="Arial"/>
          <w:szCs w:val="22"/>
        </w:rPr>
        <w:t xml:space="preserve">Nr. </w:t>
      </w:r>
      <w:r w:rsidR="00052198" w:rsidRPr="006836A4">
        <w:rPr>
          <w:rFonts w:cs="Arial"/>
          <w:szCs w:val="22"/>
        </w:rPr>
        <w:t>75</w:t>
      </w:r>
      <w:r w:rsidRPr="006836A4">
        <w:rPr>
          <w:rFonts w:cs="Arial"/>
          <w:szCs w:val="22"/>
        </w:rPr>
        <w:t xml:space="preserve"> / </w:t>
      </w:r>
      <w:r w:rsidR="00052198" w:rsidRPr="006836A4">
        <w:rPr>
          <w:rFonts w:cs="Arial"/>
          <w:szCs w:val="22"/>
        </w:rPr>
        <w:t>25</w:t>
      </w:r>
      <w:r w:rsidR="00052198" w:rsidRPr="005A6866">
        <w:rPr>
          <w:rFonts w:cs="Arial"/>
          <w:szCs w:val="22"/>
        </w:rPr>
        <w:t>. Juni 2024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E0B763F" w14:textId="77777777" w:rsidR="00052198" w:rsidRDefault="00052198" w:rsidP="00A4781E">
      <w:pPr>
        <w:rPr>
          <w:rFonts w:cs="Arial"/>
          <w:szCs w:val="22"/>
        </w:rPr>
      </w:pPr>
    </w:p>
    <w:p w14:paraId="1FA0120D" w14:textId="2E1FC6B6" w:rsidR="00052198" w:rsidRPr="00B95817" w:rsidRDefault="00052198" w:rsidP="00052198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Konsistorialrat P</w:t>
      </w:r>
      <w:r w:rsidR="00E371E1">
        <w:rPr>
          <w:rFonts w:ascii="Arial" w:hAnsi="Arial" w:cs="Arial"/>
          <w:b/>
          <w:bCs/>
          <w:sz w:val="28"/>
          <w:szCs w:val="28"/>
          <w:u w:val="single"/>
        </w:rPr>
        <w:t>. Alfred Ertle OSFS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verstorben</w:t>
      </w:r>
    </w:p>
    <w:p w14:paraId="5AE1512A" w14:textId="77777777" w:rsidR="00052198" w:rsidRPr="006465B9" w:rsidRDefault="00052198" w:rsidP="00052198">
      <w:pPr>
        <w:pStyle w:val="articleheader"/>
        <w:spacing w:before="0" w:beforeAutospacing="0" w:after="0" w:afterAutospacing="0"/>
      </w:pPr>
    </w:p>
    <w:p w14:paraId="10F3AD4D" w14:textId="0095818F" w:rsidR="00052198" w:rsidRPr="00A4781E" w:rsidRDefault="00E371E1" w:rsidP="00052198">
      <w:pPr>
        <w:rPr>
          <w:rFonts w:cs="Arial"/>
          <w:b/>
          <w:bCs/>
        </w:rPr>
      </w:pPr>
      <w:r>
        <w:rPr>
          <w:rFonts w:cs="Arial"/>
          <w:b/>
          <w:bCs/>
        </w:rPr>
        <w:t>Pater Alfred Ertle, Oblate des hl. Franz von Sales</w:t>
      </w:r>
      <w:r w:rsidR="00052198" w:rsidRPr="00A1324A">
        <w:rPr>
          <w:rFonts w:cs="Arial"/>
          <w:b/>
          <w:bCs/>
        </w:rPr>
        <w:t xml:space="preserve">, ist am </w:t>
      </w:r>
      <w:r w:rsidR="00841699">
        <w:rPr>
          <w:rFonts w:cs="Arial"/>
          <w:b/>
          <w:bCs/>
        </w:rPr>
        <w:t>22</w:t>
      </w:r>
      <w:r w:rsidR="00052198" w:rsidRPr="00A1324A">
        <w:rPr>
          <w:rFonts w:cs="Arial"/>
          <w:b/>
          <w:bCs/>
        </w:rPr>
        <w:t>. Juni 2024 im 9</w:t>
      </w:r>
      <w:r w:rsidR="002C7722">
        <w:rPr>
          <w:rFonts w:cs="Arial"/>
          <w:b/>
          <w:bCs/>
        </w:rPr>
        <w:t>1</w:t>
      </w:r>
      <w:r w:rsidR="00052198" w:rsidRPr="00A1324A">
        <w:rPr>
          <w:rFonts w:cs="Arial"/>
          <w:b/>
          <w:bCs/>
        </w:rPr>
        <w:t xml:space="preserve">. Lebensjahr </w:t>
      </w:r>
      <w:r w:rsidR="009C5DC7">
        <w:rPr>
          <w:rFonts w:cs="Arial"/>
          <w:b/>
          <w:bCs/>
        </w:rPr>
        <w:t>in Eichstätt</w:t>
      </w:r>
      <w:r w:rsidR="00052198" w:rsidRPr="00A1324A">
        <w:rPr>
          <w:rFonts w:cs="Arial"/>
          <w:b/>
          <w:bCs/>
        </w:rPr>
        <w:t xml:space="preserve"> verstorben.</w:t>
      </w:r>
    </w:p>
    <w:p w14:paraId="6F4C0BCE" w14:textId="77777777" w:rsidR="00052198" w:rsidRPr="00A4781E" w:rsidRDefault="00052198" w:rsidP="00052198">
      <w:pPr>
        <w:rPr>
          <w:rFonts w:cs="Arial"/>
          <w:b/>
          <w:bCs/>
        </w:rPr>
      </w:pPr>
    </w:p>
    <w:p w14:paraId="43038782" w14:textId="6AAA9BC3" w:rsidR="00327748" w:rsidRDefault="00162809" w:rsidP="00162809">
      <w:pPr>
        <w:rPr>
          <w:rFonts w:cs="Arial"/>
        </w:rPr>
      </w:pPr>
      <w:r>
        <w:rPr>
          <w:rFonts w:cs="Arial"/>
        </w:rPr>
        <w:t>Alfred Ertle</w:t>
      </w:r>
      <w:r w:rsidR="00052198" w:rsidRPr="00A1324A">
        <w:rPr>
          <w:rFonts w:cs="Arial"/>
        </w:rPr>
        <w:t xml:space="preserve"> wurde am </w:t>
      </w:r>
      <w:r>
        <w:rPr>
          <w:rFonts w:cs="Arial"/>
        </w:rPr>
        <w:t>29. April 1</w:t>
      </w:r>
      <w:r w:rsidR="006C5415">
        <w:rPr>
          <w:rFonts w:cs="Arial"/>
        </w:rPr>
        <w:t>934 in Bitburg, Diözese Trier, geboren</w:t>
      </w:r>
      <w:r w:rsidR="002615C7">
        <w:rPr>
          <w:rFonts w:cs="Arial"/>
        </w:rPr>
        <w:t>. Aufg</w:t>
      </w:r>
      <w:r w:rsidR="00A840C1">
        <w:rPr>
          <w:rFonts w:cs="Arial"/>
        </w:rPr>
        <w:t>rund des Zweiten Weltkriegs</w:t>
      </w:r>
      <w:r w:rsidR="00E62EBF">
        <w:rPr>
          <w:rFonts w:cs="Arial"/>
        </w:rPr>
        <w:t xml:space="preserve"> kam er nach Bayern, wo er die Grundschule</w:t>
      </w:r>
      <w:r w:rsidR="0029280E">
        <w:rPr>
          <w:rFonts w:cs="Arial"/>
        </w:rPr>
        <w:t xml:space="preserve"> und das Gymnasium in der </w:t>
      </w:r>
      <w:proofErr w:type="spellStart"/>
      <w:r w:rsidR="0029280E">
        <w:rPr>
          <w:rFonts w:cs="Arial"/>
        </w:rPr>
        <w:t>Spätberufenenschule</w:t>
      </w:r>
      <w:proofErr w:type="spellEnd"/>
      <w:r w:rsidR="0029280E">
        <w:rPr>
          <w:rFonts w:cs="Arial"/>
        </w:rPr>
        <w:t xml:space="preserve"> </w:t>
      </w:r>
      <w:r w:rsidR="005379E5">
        <w:rPr>
          <w:rFonts w:cs="Arial"/>
        </w:rPr>
        <w:t xml:space="preserve">in </w:t>
      </w:r>
      <w:proofErr w:type="spellStart"/>
      <w:r w:rsidR="005379E5">
        <w:rPr>
          <w:rFonts w:cs="Arial"/>
        </w:rPr>
        <w:t>Hischberg</w:t>
      </w:r>
      <w:proofErr w:type="spellEnd"/>
      <w:r w:rsidR="005379E5">
        <w:rPr>
          <w:rFonts w:cs="Arial"/>
        </w:rPr>
        <w:t xml:space="preserve"> und Haßfurt </w:t>
      </w:r>
      <w:r w:rsidR="00420E1D">
        <w:rPr>
          <w:rFonts w:cs="Arial"/>
        </w:rPr>
        <w:t>besuchte und</w:t>
      </w:r>
      <w:r w:rsidR="00327748">
        <w:rPr>
          <w:rFonts w:cs="Arial"/>
        </w:rPr>
        <w:t xml:space="preserve"> er die Obla</w:t>
      </w:r>
      <w:r w:rsidR="00AE4965">
        <w:rPr>
          <w:rFonts w:cs="Arial"/>
        </w:rPr>
        <w:t>t</w:t>
      </w:r>
      <w:r w:rsidR="00327748">
        <w:rPr>
          <w:rFonts w:cs="Arial"/>
        </w:rPr>
        <w:t>en des hl. Franz von Sales kennenlernte.</w:t>
      </w:r>
      <w:r w:rsidR="00210DDA">
        <w:rPr>
          <w:rFonts w:cs="Arial"/>
        </w:rPr>
        <w:t xml:space="preserve"> </w:t>
      </w:r>
      <w:r w:rsidR="0040685E">
        <w:rPr>
          <w:rFonts w:cs="Arial"/>
        </w:rPr>
        <w:t xml:space="preserve">1956 begann er </w:t>
      </w:r>
      <w:r w:rsidR="003E74B4">
        <w:rPr>
          <w:rFonts w:cs="Arial"/>
        </w:rPr>
        <w:t xml:space="preserve">in Eichstätt </w:t>
      </w:r>
      <w:r w:rsidR="0040685E">
        <w:rPr>
          <w:rFonts w:cs="Arial"/>
        </w:rPr>
        <w:t>die Ordensausbildung</w:t>
      </w:r>
      <w:r w:rsidR="006D326A">
        <w:rPr>
          <w:rFonts w:cs="Arial"/>
        </w:rPr>
        <w:t xml:space="preserve"> </w:t>
      </w:r>
      <w:r w:rsidR="00DF0518">
        <w:rPr>
          <w:rFonts w:cs="Arial"/>
        </w:rPr>
        <w:t xml:space="preserve">und </w:t>
      </w:r>
      <w:r w:rsidR="00F111DA">
        <w:rPr>
          <w:rFonts w:cs="Arial"/>
        </w:rPr>
        <w:t xml:space="preserve">absolvierte das </w:t>
      </w:r>
      <w:r w:rsidR="00DF0518">
        <w:rPr>
          <w:rFonts w:cs="Arial"/>
        </w:rPr>
        <w:t>Theologie</w:t>
      </w:r>
      <w:r w:rsidR="00F111DA">
        <w:rPr>
          <w:rFonts w:cs="Arial"/>
        </w:rPr>
        <w:t>studium</w:t>
      </w:r>
      <w:r w:rsidR="00817EF1">
        <w:rPr>
          <w:rFonts w:cs="Arial"/>
        </w:rPr>
        <w:t>. Am 29. Juni 1962 wurde er zum Priester geweiht.</w:t>
      </w:r>
    </w:p>
    <w:p w14:paraId="513EBD22" w14:textId="77777777" w:rsidR="00817EF1" w:rsidRDefault="00817EF1" w:rsidP="00162809">
      <w:pPr>
        <w:rPr>
          <w:rFonts w:cs="Arial"/>
        </w:rPr>
      </w:pPr>
    </w:p>
    <w:p w14:paraId="6C7BE5F4" w14:textId="067D31A7" w:rsidR="00D1340C" w:rsidRDefault="00FF5F98" w:rsidP="00416B53">
      <w:pPr>
        <w:rPr>
          <w:rFonts w:cs="Arial"/>
        </w:rPr>
      </w:pPr>
      <w:r>
        <w:rPr>
          <w:rFonts w:cs="Arial"/>
        </w:rPr>
        <w:t xml:space="preserve">In den folgenden </w:t>
      </w:r>
      <w:r w:rsidR="00DC5B91">
        <w:rPr>
          <w:rFonts w:cs="Arial"/>
        </w:rPr>
        <w:t>Jahrzehnten</w:t>
      </w:r>
      <w:r>
        <w:rPr>
          <w:rFonts w:cs="Arial"/>
        </w:rPr>
        <w:t xml:space="preserve"> widmete sich P. Alfred Ertle der Pfarrseelsorge.</w:t>
      </w:r>
      <w:r w:rsidR="00416B53">
        <w:rPr>
          <w:rFonts w:cs="Arial"/>
        </w:rPr>
        <w:t xml:space="preserve"> </w:t>
      </w:r>
      <w:r w:rsidR="00416B53" w:rsidRPr="00416B53">
        <w:rPr>
          <w:rFonts w:cs="Arial"/>
        </w:rPr>
        <w:t>Sein Lebensweg führte ihn zunächst als Kaplan nach Wimpassing, Niederösterreich (1963-1974), dann war er von 1974 bis 1987 Pfarrer der Pfarrgemeinde Christkönig in Wien-Neufünfhaus</w:t>
      </w:r>
      <w:r w:rsidR="00910618">
        <w:rPr>
          <w:rFonts w:cs="Arial"/>
        </w:rPr>
        <w:t xml:space="preserve">, von </w:t>
      </w:r>
      <w:r w:rsidR="00416B53" w:rsidRPr="00416B53">
        <w:rPr>
          <w:rFonts w:cs="Arial"/>
        </w:rPr>
        <w:t>1987 bis 1989</w:t>
      </w:r>
      <w:r w:rsidR="00380F73">
        <w:rPr>
          <w:rFonts w:cs="Arial"/>
        </w:rPr>
        <w:t xml:space="preserve"> </w:t>
      </w:r>
      <w:r w:rsidR="00416B53" w:rsidRPr="00416B53">
        <w:rPr>
          <w:rFonts w:cs="Arial"/>
        </w:rPr>
        <w:t>Krankenhausseelsorger, Kaplan und Religionslehrer in Haßfurt, Bayern,</w:t>
      </w:r>
      <w:r w:rsidR="00630768">
        <w:rPr>
          <w:rFonts w:cs="Arial"/>
        </w:rPr>
        <w:t xml:space="preserve"> und</w:t>
      </w:r>
      <w:r w:rsidR="00416B53" w:rsidRPr="00416B53">
        <w:rPr>
          <w:rFonts w:cs="Arial"/>
        </w:rPr>
        <w:t xml:space="preserve"> von 1989 bis 2003</w:t>
      </w:r>
      <w:r w:rsidR="00380F73">
        <w:rPr>
          <w:rFonts w:cs="Arial"/>
        </w:rPr>
        <w:t xml:space="preserve"> </w:t>
      </w:r>
      <w:r w:rsidR="00416B53" w:rsidRPr="00416B53">
        <w:rPr>
          <w:rFonts w:cs="Arial"/>
        </w:rPr>
        <w:t>Pfarrer in Klagenfurt-St. Theresia</w:t>
      </w:r>
      <w:r w:rsidR="00D1340C">
        <w:rPr>
          <w:rFonts w:cs="Arial"/>
        </w:rPr>
        <w:t>.</w:t>
      </w:r>
      <w:r w:rsidR="00416B53" w:rsidRPr="00416B53">
        <w:rPr>
          <w:rFonts w:cs="Arial"/>
        </w:rPr>
        <w:t xml:space="preserve"> </w:t>
      </w:r>
    </w:p>
    <w:p w14:paraId="38CF1E4B" w14:textId="0BEC9ACF" w:rsidR="00817EF1" w:rsidRDefault="00D1340C" w:rsidP="00416B53">
      <w:pPr>
        <w:rPr>
          <w:rFonts w:cs="Arial"/>
        </w:rPr>
      </w:pPr>
      <w:r>
        <w:rPr>
          <w:rFonts w:cs="Arial"/>
        </w:rPr>
        <w:t>V</w:t>
      </w:r>
      <w:r w:rsidR="00416B53" w:rsidRPr="00416B53">
        <w:rPr>
          <w:rFonts w:cs="Arial"/>
        </w:rPr>
        <w:t xml:space="preserve">on 2003 bis zu seinem Ruhestand </w:t>
      </w:r>
      <w:r w:rsidR="00380F73">
        <w:rPr>
          <w:rFonts w:cs="Arial"/>
        </w:rPr>
        <w:t>wirkte</w:t>
      </w:r>
      <w:r>
        <w:rPr>
          <w:rFonts w:cs="Arial"/>
        </w:rPr>
        <w:t xml:space="preserve"> P. Alfred </w:t>
      </w:r>
      <w:r w:rsidR="00416B53" w:rsidRPr="00416B53">
        <w:rPr>
          <w:rFonts w:cs="Arial"/>
        </w:rPr>
        <w:t xml:space="preserve">2016 </w:t>
      </w:r>
      <w:r w:rsidR="00CC3AA8">
        <w:rPr>
          <w:rFonts w:cs="Arial"/>
        </w:rPr>
        <w:t xml:space="preserve">als </w:t>
      </w:r>
      <w:r w:rsidR="004D3DA1">
        <w:rPr>
          <w:rFonts w:cs="Arial"/>
        </w:rPr>
        <w:t>Pf</w:t>
      </w:r>
      <w:r w:rsidR="00416B53" w:rsidRPr="00416B53">
        <w:rPr>
          <w:rFonts w:cs="Arial"/>
        </w:rPr>
        <w:t xml:space="preserve">arrer in Riedberg, Oberösterreich, wobei er in diesen Jahren noch zusätzlich die Aufgabe als Pfarrprovisor von </w:t>
      </w:r>
      <w:proofErr w:type="spellStart"/>
      <w:r w:rsidR="00416B53" w:rsidRPr="00416B53">
        <w:rPr>
          <w:rFonts w:cs="Arial"/>
        </w:rPr>
        <w:t>Eitzing</w:t>
      </w:r>
      <w:proofErr w:type="spellEnd"/>
      <w:r w:rsidR="00416B53" w:rsidRPr="00416B53">
        <w:rPr>
          <w:rFonts w:cs="Arial"/>
        </w:rPr>
        <w:t xml:space="preserve"> (2003-2017), Neuhofen im Innkreis (2007-2014) und in der Stadtpfarre Ried im Innkreis (2013-2014) übernahm. Selbst noch im Ruhestand war er bereit, Aushilfen in Ried im Innkreis und Umgebung zu übernehmen.</w:t>
      </w:r>
    </w:p>
    <w:p w14:paraId="54FFCBCD" w14:textId="77777777" w:rsidR="00554B32" w:rsidRDefault="00554B32" w:rsidP="00554B32">
      <w:pPr>
        <w:rPr>
          <w:rFonts w:cs="Arial"/>
        </w:rPr>
      </w:pPr>
      <w:r>
        <w:rPr>
          <w:rFonts w:cs="Arial"/>
        </w:rPr>
        <w:t>Für seine unermüdliche Seelsorgetätigkeit erhielt er von der Stadt Ried im Innkreis das Goldene Ehrenzeichen.</w:t>
      </w:r>
    </w:p>
    <w:p w14:paraId="3D237130" w14:textId="77777777" w:rsidR="00052198" w:rsidRDefault="00052198" w:rsidP="00052198">
      <w:pPr>
        <w:rPr>
          <w:rFonts w:cs="Arial"/>
        </w:rPr>
      </w:pPr>
    </w:p>
    <w:p w14:paraId="209A363A" w14:textId="27CDF2E4" w:rsidR="00416B53" w:rsidRDefault="00DA7AD9" w:rsidP="00052198">
      <w:pPr>
        <w:rPr>
          <w:rFonts w:cs="Arial"/>
        </w:rPr>
      </w:pPr>
      <w:r>
        <w:rPr>
          <w:rFonts w:cs="Arial"/>
        </w:rPr>
        <w:t xml:space="preserve">Aufgrund </w:t>
      </w:r>
      <w:r w:rsidR="00081BD6">
        <w:rPr>
          <w:rFonts w:cs="Arial"/>
        </w:rPr>
        <w:t xml:space="preserve">seines Gesundheitszustandes kam er </w:t>
      </w:r>
      <w:r w:rsidR="00446603">
        <w:rPr>
          <w:rFonts w:cs="Arial"/>
        </w:rPr>
        <w:t>202</w:t>
      </w:r>
      <w:r w:rsidR="003A02F9">
        <w:rPr>
          <w:rFonts w:cs="Arial"/>
        </w:rPr>
        <w:t>2</w:t>
      </w:r>
      <w:r w:rsidR="00AF0638">
        <w:rPr>
          <w:rFonts w:cs="Arial"/>
        </w:rPr>
        <w:t xml:space="preserve"> </w:t>
      </w:r>
      <w:r w:rsidR="005730B4">
        <w:rPr>
          <w:rFonts w:cs="Arial"/>
        </w:rPr>
        <w:t>in das Caritasheim St. Elisabeth in Eichstätt</w:t>
      </w:r>
      <w:r w:rsidR="00032242">
        <w:rPr>
          <w:rFonts w:cs="Arial"/>
        </w:rPr>
        <w:t xml:space="preserve">, wo er </w:t>
      </w:r>
      <w:r w:rsidR="00081BD6">
        <w:rPr>
          <w:rFonts w:cs="Arial"/>
        </w:rPr>
        <w:t>liebevolle Pflege erhielt.</w:t>
      </w:r>
    </w:p>
    <w:p w14:paraId="600CD45A" w14:textId="77777777" w:rsidR="00416B53" w:rsidRPr="00A1324A" w:rsidRDefault="00416B53" w:rsidP="00052198">
      <w:pPr>
        <w:rPr>
          <w:rFonts w:cs="Arial"/>
        </w:rPr>
      </w:pPr>
    </w:p>
    <w:p w14:paraId="17F3BDC4" w14:textId="0FA1AF38" w:rsidR="00DA089E" w:rsidRDefault="00052198" w:rsidP="00052198">
      <w:pPr>
        <w:rPr>
          <w:rFonts w:cs="Arial"/>
        </w:rPr>
      </w:pPr>
      <w:r w:rsidRPr="00A1324A">
        <w:rPr>
          <w:rFonts w:cs="Arial"/>
        </w:rPr>
        <w:t>D</w:t>
      </w:r>
      <w:r w:rsidR="00DA089E">
        <w:rPr>
          <w:rFonts w:cs="Arial"/>
        </w:rPr>
        <w:t>er Verstorbene</w:t>
      </w:r>
      <w:r w:rsidRPr="00A1324A">
        <w:rPr>
          <w:rFonts w:cs="Arial"/>
        </w:rPr>
        <w:t xml:space="preserve"> wird am </w:t>
      </w:r>
      <w:r w:rsidR="00842A37">
        <w:rPr>
          <w:rFonts w:cs="Arial"/>
        </w:rPr>
        <w:t>Mittwoch, 26</w:t>
      </w:r>
      <w:r w:rsidRPr="00A1324A">
        <w:rPr>
          <w:rFonts w:cs="Arial"/>
        </w:rPr>
        <w:t>. Juni 2024 um 1</w:t>
      </w:r>
      <w:r w:rsidR="00842A37">
        <w:rPr>
          <w:rFonts w:cs="Arial"/>
        </w:rPr>
        <w:t>0</w:t>
      </w:r>
      <w:r w:rsidRPr="00A1324A">
        <w:rPr>
          <w:rFonts w:cs="Arial"/>
        </w:rPr>
        <w:t xml:space="preserve">.00 Uhr </w:t>
      </w:r>
      <w:r w:rsidR="00CE4ABC">
        <w:rPr>
          <w:rFonts w:cs="Arial"/>
        </w:rPr>
        <w:t xml:space="preserve">zu seiner letzten Ruhestätte auf dem Ordensfriedhof im Rosental (Eichstätt) geleitet. Anschließend </w:t>
      </w:r>
      <w:r w:rsidR="00C34829">
        <w:rPr>
          <w:rFonts w:cs="Arial"/>
        </w:rPr>
        <w:t xml:space="preserve">wird das Requiem in der Kapelle des </w:t>
      </w:r>
      <w:proofErr w:type="spellStart"/>
      <w:r w:rsidR="00C34829">
        <w:rPr>
          <w:rFonts w:cs="Arial"/>
        </w:rPr>
        <w:t>Salesianums</w:t>
      </w:r>
      <w:proofErr w:type="spellEnd"/>
      <w:r w:rsidR="00C34829">
        <w:rPr>
          <w:rFonts w:cs="Arial"/>
        </w:rPr>
        <w:t xml:space="preserve"> Rosental</w:t>
      </w:r>
      <w:r w:rsidR="0005096A">
        <w:rPr>
          <w:rFonts w:cs="Arial"/>
        </w:rPr>
        <w:t xml:space="preserve"> gefeiert.</w:t>
      </w:r>
    </w:p>
    <w:p w14:paraId="0039C364" w14:textId="77777777" w:rsidR="00DA089E" w:rsidRDefault="00DA089E" w:rsidP="00052198">
      <w:pPr>
        <w:rPr>
          <w:rFonts w:cs="Arial"/>
        </w:rPr>
      </w:pPr>
    </w:p>
    <w:p w14:paraId="531339CF" w14:textId="77777777" w:rsidR="00052198" w:rsidRDefault="00052198" w:rsidP="00052198"/>
    <w:p w14:paraId="239DA50D" w14:textId="77777777" w:rsidR="00052198" w:rsidRPr="003C5811" w:rsidRDefault="00052198" w:rsidP="00052198">
      <w:pPr>
        <w:rPr>
          <w:rFonts w:cs="Arial"/>
          <w:bCs/>
          <w:szCs w:val="22"/>
        </w:rPr>
      </w:pPr>
    </w:p>
    <w:p w14:paraId="71D197F2" w14:textId="4FB4DBF1" w:rsidR="00052198" w:rsidRPr="007B3FEB" w:rsidRDefault="00052198" w:rsidP="00052198">
      <w:pPr>
        <w:spacing w:after="120"/>
        <w:rPr>
          <w:rFonts w:cs="Arial"/>
          <w:b/>
          <w:color w:val="000000" w:themeColor="text1"/>
          <w:szCs w:val="22"/>
        </w:rPr>
      </w:pPr>
      <w:r w:rsidRPr="00855F3B">
        <w:rPr>
          <w:rFonts w:cs="Arial"/>
          <w:b/>
          <w:color w:val="000000" w:themeColor="text1"/>
          <w:szCs w:val="22"/>
        </w:rPr>
        <w:t xml:space="preserve">Foto: © </w:t>
      </w:r>
      <w:r w:rsidR="0055247A">
        <w:rPr>
          <w:rFonts w:cs="Arial"/>
          <w:b/>
          <w:color w:val="000000" w:themeColor="text1"/>
          <w:szCs w:val="22"/>
        </w:rPr>
        <w:t>Archiv Sales-Oblaten Wien</w:t>
      </w:r>
      <w:r w:rsidRPr="00855F3B">
        <w:rPr>
          <w:rFonts w:cs="Arial"/>
          <w:b/>
          <w:color w:val="000000" w:themeColor="text1"/>
          <w:szCs w:val="22"/>
        </w:rPr>
        <w:t xml:space="preserve"> (h</w:t>
      </w:r>
      <w:r w:rsidRPr="00700D91">
        <w:rPr>
          <w:rFonts w:cs="Arial"/>
          <w:b/>
          <w:color w:val="000000" w:themeColor="text1"/>
          <w:szCs w:val="22"/>
        </w:rPr>
        <w:t>onorarfrei)</w:t>
      </w:r>
    </w:p>
    <w:p w14:paraId="10BF0FE9" w14:textId="0FD3C2C6" w:rsidR="00052198" w:rsidRDefault="0005096A" w:rsidP="00052198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Pater Alfred Ertle OSFS ist am 22</w:t>
      </w:r>
      <w:r w:rsidR="00052198">
        <w:rPr>
          <w:rFonts w:cs="Arial"/>
          <w:bCs/>
          <w:szCs w:val="22"/>
        </w:rPr>
        <w:t xml:space="preserve">. Juni </w:t>
      </w:r>
      <w:r w:rsidR="00052198" w:rsidRPr="00841B71">
        <w:rPr>
          <w:rFonts w:cs="Arial"/>
          <w:bCs/>
          <w:szCs w:val="22"/>
        </w:rPr>
        <w:t>202</w:t>
      </w:r>
      <w:r w:rsidR="00052198">
        <w:rPr>
          <w:rFonts w:cs="Arial"/>
          <w:bCs/>
          <w:szCs w:val="22"/>
        </w:rPr>
        <w:t>4</w:t>
      </w:r>
      <w:r w:rsidR="00052198" w:rsidRPr="00841B71">
        <w:rPr>
          <w:rFonts w:cs="Arial"/>
          <w:bCs/>
          <w:szCs w:val="22"/>
        </w:rPr>
        <w:t xml:space="preserve"> verstorbe</w:t>
      </w:r>
      <w:r w:rsidR="00052198">
        <w:rPr>
          <w:rFonts w:cs="Arial"/>
          <w:bCs/>
          <w:szCs w:val="22"/>
        </w:rPr>
        <w:t>n</w:t>
      </w:r>
    </w:p>
    <w:p w14:paraId="46D894FF" w14:textId="77777777" w:rsidR="00BB4093" w:rsidRDefault="00BB4093" w:rsidP="00BB4093">
      <w:pPr>
        <w:rPr>
          <w:rFonts w:cs="Arial"/>
        </w:rPr>
      </w:pPr>
    </w:p>
    <w:p w14:paraId="0359129E" w14:textId="77777777" w:rsidR="00BB4093" w:rsidRDefault="00BB4093" w:rsidP="00BB4093">
      <w:pPr>
        <w:rPr>
          <w:rFonts w:cs="Arial"/>
        </w:rPr>
      </w:pPr>
    </w:p>
    <w:sectPr w:rsidR="00BB4093" w:rsidSect="00A86AE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E618C" w14:textId="77777777" w:rsidR="00AE5634" w:rsidRDefault="00AE5634">
      <w:r>
        <w:separator/>
      </w:r>
    </w:p>
  </w:endnote>
  <w:endnote w:type="continuationSeparator" w:id="0">
    <w:p w14:paraId="56907F01" w14:textId="77777777" w:rsidR="00AE5634" w:rsidRDefault="00AE5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4596E" w14:textId="77777777" w:rsidR="00AE5634" w:rsidRDefault="00AE5634">
      <w:r>
        <w:separator/>
      </w:r>
    </w:p>
  </w:footnote>
  <w:footnote w:type="continuationSeparator" w:id="0">
    <w:p w14:paraId="77DCF425" w14:textId="77777777" w:rsidR="00AE5634" w:rsidRDefault="00AE5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32242"/>
    <w:rsid w:val="0005096A"/>
    <w:rsid w:val="00052198"/>
    <w:rsid w:val="00063E34"/>
    <w:rsid w:val="00067D77"/>
    <w:rsid w:val="00081BD6"/>
    <w:rsid w:val="00162809"/>
    <w:rsid w:val="001C70EB"/>
    <w:rsid w:val="00210DDA"/>
    <w:rsid w:val="00215526"/>
    <w:rsid w:val="002615C7"/>
    <w:rsid w:val="0029280E"/>
    <w:rsid w:val="002B3AC8"/>
    <w:rsid w:val="002C7722"/>
    <w:rsid w:val="00327748"/>
    <w:rsid w:val="00345494"/>
    <w:rsid w:val="00380F73"/>
    <w:rsid w:val="003A02F9"/>
    <w:rsid w:val="003B6C49"/>
    <w:rsid w:val="003C62E3"/>
    <w:rsid w:val="003E74B4"/>
    <w:rsid w:val="00402923"/>
    <w:rsid w:val="0040685E"/>
    <w:rsid w:val="00416B53"/>
    <w:rsid w:val="00420E1D"/>
    <w:rsid w:val="0043519A"/>
    <w:rsid w:val="00446603"/>
    <w:rsid w:val="004D3DA1"/>
    <w:rsid w:val="005379E5"/>
    <w:rsid w:val="0055247A"/>
    <w:rsid w:val="00554B32"/>
    <w:rsid w:val="005730B4"/>
    <w:rsid w:val="00575B4B"/>
    <w:rsid w:val="005A6866"/>
    <w:rsid w:val="005C4497"/>
    <w:rsid w:val="005D0D46"/>
    <w:rsid w:val="005D3F2C"/>
    <w:rsid w:val="00630768"/>
    <w:rsid w:val="0066287C"/>
    <w:rsid w:val="006836A4"/>
    <w:rsid w:val="00683B7A"/>
    <w:rsid w:val="006A3AF3"/>
    <w:rsid w:val="006C5415"/>
    <w:rsid w:val="006D326A"/>
    <w:rsid w:val="006F07F7"/>
    <w:rsid w:val="00762F92"/>
    <w:rsid w:val="007861C5"/>
    <w:rsid w:val="00797372"/>
    <w:rsid w:val="007C788B"/>
    <w:rsid w:val="007D69F5"/>
    <w:rsid w:val="00817EF1"/>
    <w:rsid w:val="0082064F"/>
    <w:rsid w:val="00841699"/>
    <w:rsid w:val="00842A37"/>
    <w:rsid w:val="008A394A"/>
    <w:rsid w:val="008E1883"/>
    <w:rsid w:val="00910618"/>
    <w:rsid w:val="00935386"/>
    <w:rsid w:val="009C5DC7"/>
    <w:rsid w:val="009F4E06"/>
    <w:rsid w:val="00A4781E"/>
    <w:rsid w:val="00A840C1"/>
    <w:rsid w:val="00AE4965"/>
    <w:rsid w:val="00AE5634"/>
    <w:rsid w:val="00AF0638"/>
    <w:rsid w:val="00B25787"/>
    <w:rsid w:val="00B909EA"/>
    <w:rsid w:val="00B95817"/>
    <w:rsid w:val="00BA1FB4"/>
    <w:rsid w:val="00BB4093"/>
    <w:rsid w:val="00C34829"/>
    <w:rsid w:val="00C67669"/>
    <w:rsid w:val="00CC3AA8"/>
    <w:rsid w:val="00CD5C5B"/>
    <w:rsid w:val="00CE4ABC"/>
    <w:rsid w:val="00D1340C"/>
    <w:rsid w:val="00DA089E"/>
    <w:rsid w:val="00DA0A1F"/>
    <w:rsid w:val="00DA7AD9"/>
    <w:rsid w:val="00DC5B91"/>
    <w:rsid w:val="00DF0518"/>
    <w:rsid w:val="00E371E1"/>
    <w:rsid w:val="00E40A37"/>
    <w:rsid w:val="00E62EBF"/>
    <w:rsid w:val="00EC6E6C"/>
    <w:rsid w:val="00F111DA"/>
    <w:rsid w:val="00FF5F98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KOMM-122218441-13628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https://dlinz.sharepoint.com/sites/Team-Kommunikationsbro/_layouts/15/DocIdRedir.aspx?ID=KOMM-122218441-13628</Url>
      <Description>KOMM-122218441-13628</Description>
    </_dlc_DocIdUrl>
    <Schlagworte xmlns="2ed55644-a438-40af-8b44-ae589cb1404f" xsi:nil="true"/>
    <Stichworte xmlns="57833561-656f-487d-8e12-486049d42b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bfc53d87e6cd525a5d8b95cf4baee702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c490f695f80088159661e068dc846f19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2.xml><?xml version="1.0" encoding="utf-8"?>
<ds:datastoreItem xmlns:ds="http://schemas.openxmlformats.org/officeDocument/2006/customXml" ds:itemID="{B0B13D71-1874-4B92-A379-A522445B5E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2024_06_25_Pater Alfred Ertle OSFS verstorben - PA.docx</dc:title>
  <dc:subject/>
  <dc:creator>Ursula Waselmayr</dc:creator>
  <cp:keywords/>
  <dc:description/>
  <cp:lastModifiedBy>Elisabeth Jank</cp:lastModifiedBy>
  <cp:revision>63</cp:revision>
  <cp:lastPrinted>2024-05-10T10:52:00Z</cp:lastPrinted>
  <dcterms:created xsi:type="dcterms:W3CDTF">2024-05-15T08:34:00Z</dcterms:created>
  <dcterms:modified xsi:type="dcterms:W3CDTF">2024-06-25T08:22:00Z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57bbaa0b-aacb-4567-af9d-95476568b302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